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2AB" w:rsidRDefault="00FC02AB" w:rsidP="00B2240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52604" w:rsidRPr="00A928AB" w:rsidRDefault="00D52604" w:rsidP="00D52604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928AB">
        <w:rPr>
          <w:rFonts w:ascii="Times New Roman" w:eastAsia="Times New Roman" w:hAnsi="Times New Roman" w:cs="Times New Roman"/>
          <w:bCs/>
          <w:sz w:val="24"/>
          <w:szCs w:val="24"/>
        </w:rPr>
        <w:t>СОВЕТ ДЕПУТАТОВ БЫСТРОВСКОГО СЕЛЬСОВЕТА</w:t>
      </w:r>
    </w:p>
    <w:p w:rsidR="00D52604" w:rsidRPr="00A928AB" w:rsidRDefault="00D52604" w:rsidP="00D526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ИСКИТИМСКОГО РАЙОНА НОВОСИБИРСКОЙ ОБЛАСТИ</w:t>
      </w:r>
    </w:p>
    <w:p w:rsidR="00D52604" w:rsidRPr="00A928AB" w:rsidRDefault="00B22409" w:rsidP="00D52604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(пятого созыва)</w:t>
      </w:r>
    </w:p>
    <w:p w:rsidR="00D52604" w:rsidRPr="00A928AB" w:rsidRDefault="00D52604" w:rsidP="00D52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04" w:rsidRDefault="00D52604" w:rsidP="00D52604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A928AB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 w:rsidRPr="00A928AB">
        <w:rPr>
          <w:rFonts w:ascii="Times New Roman" w:eastAsia="Times New Roman" w:hAnsi="Times New Roman" w:cs="Times New Roman"/>
          <w:bCs/>
          <w:sz w:val="24"/>
          <w:szCs w:val="24"/>
        </w:rPr>
        <w:t xml:space="preserve"> Е Ш Е Н И Е</w:t>
      </w:r>
    </w:p>
    <w:p w:rsidR="00B22409" w:rsidRPr="00A928AB" w:rsidRDefault="005A0A1E" w:rsidP="00D52604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десятой</w:t>
      </w:r>
      <w:r w:rsidR="00B22409">
        <w:rPr>
          <w:rFonts w:ascii="Times New Roman" w:eastAsia="Times New Roman" w:hAnsi="Times New Roman" w:cs="Times New Roman"/>
          <w:bCs/>
          <w:sz w:val="24"/>
          <w:szCs w:val="24"/>
        </w:rPr>
        <w:t xml:space="preserve"> внеочередной сессии</w:t>
      </w:r>
    </w:p>
    <w:p w:rsidR="00BC5548" w:rsidRDefault="00BC5548" w:rsidP="00BC5548">
      <w:pPr>
        <w:rPr>
          <w:sz w:val="24"/>
          <w:szCs w:val="24"/>
        </w:rPr>
      </w:pPr>
    </w:p>
    <w:p w:rsidR="00B22409" w:rsidRPr="00B22409" w:rsidRDefault="00EE1081" w:rsidP="00BC5548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16.12</w:t>
      </w:r>
      <w:r w:rsidR="009E74D0">
        <w:rPr>
          <w:color w:val="FF0000"/>
          <w:sz w:val="24"/>
          <w:szCs w:val="24"/>
        </w:rPr>
        <w:t>.2016</w:t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 w:rsidR="009E74D0"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>№ 49</w:t>
      </w:r>
    </w:p>
    <w:p w:rsidR="00BC5548" w:rsidRPr="00A928AB" w:rsidRDefault="00BC5548" w:rsidP="00BC5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A928AB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BC5548" w:rsidRPr="00A928AB" w:rsidRDefault="00BC5548" w:rsidP="00BC5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>22.12.2015 № 22 «О бюджете Быстровского</w:t>
      </w:r>
    </w:p>
    <w:p w:rsidR="00BC5548" w:rsidRPr="00A928AB" w:rsidRDefault="00BC5548" w:rsidP="00BC55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>сельсовета на 2016 год</w:t>
      </w:r>
    </w:p>
    <w:p w:rsidR="00BC5548" w:rsidRPr="00A928AB" w:rsidRDefault="00BC5548" w:rsidP="00BC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>и плановый период 2017-2018 годов»</w:t>
      </w:r>
    </w:p>
    <w:p w:rsidR="00BC5548" w:rsidRPr="00A928AB" w:rsidRDefault="00BC5548" w:rsidP="00BC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>(в редакции решения от 19.04.2016 № 30,</w:t>
      </w:r>
    </w:p>
    <w:p w:rsidR="009F7333" w:rsidRDefault="00BC5548" w:rsidP="00BC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>от 20.05.2016 № 36</w:t>
      </w:r>
      <w:r w:rsidR="00FC02A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FC02AB" w:rsidRPr="00FC02A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F0044">
        <w:rPr>
          <w:rFonts w:ascii="Times New Roman" w:hAnsi="Times New Roman" w:cs="Times New Roman"/>
          <w:sz w:val="24"/>
          <w:szCs w:val="24"/>
          <w:lang w:eastAsia="ru-RU"/>
        </w:rPr>
        <w:t>08.05.2016 № 36</w:t>
      </w:r>
      <w:r w:rsidR="009F7333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EE1081" w:rsidRDefault="005A0A1E" w:rsidP="00BC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15.09.2016 №39</w:t>
      </w:r>
      <w:r w:rsidR="00A10046">
        <w:rPr>
          <w:rFonts w:ascii="Times New Roman" w:hAnsi="Times New Roman" w:cs="Times New Roman"/>
          <w:sz w:val="24"/>
          <w:szCs w:val="24"/>
          <w:lang w:eastAsia="ru-RU"/>
        </w:rPr>
        <w:t>,28.10.2016г. №40</w:t>
      </w:r>
      <w:r w:rsidR="00EE1081">
        <w:rPr>
          <w:rFonts w:ascii="Times New Roman" w:hAnsi="Times New Roman" w:cs="Times New Roman"/>
          <w:sz w:val="24"/>
          <w:szCs w:val="24"/>
          <w:lang w:eastAsia="ru-RU"/>
        </w:rPr>
        <w:t>,</w:t>
      </w:r>
    </w:p>
    <w:p w:rsidR="00BC5548" w:rsidRPr="00A928AB" w:rsidRDefault="00EE1081" w:rsidP="00BC5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18.11.2016 №48</w:t>
      </w:r>
      <w:r w:rsidR="00BC5548" w:rsidRPr="00A928AB">
        <w:rPr>
          <w:rFonts w:ascii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FA7C53" w:rsidRPr="00A928AB" w:rsidRDefault="00FA7C53" w:rsidP="00D526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548" w:rsidRPr="00A928AB" w:rsidRDefault="00BC5548" w:rsidP="00D526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382" w:rsidRPr="00A928AB" w:rsidRDefault="00BC5548" w:rsidP="00B47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изменениями доходов и расходов местного бюджета, в соответствии с Уставом Быстровского сельсовета Искитимского района Новосибирской области, Совет депутатов </w:t>
      </w:r>
      <w:r w:rsidR="00B47382" w:rsidRPr="00A928AB">
        <w:rPr>
          <w:rFonts w:ascii="Times New Roman" w:hAnsi="Times New Roman" w:cs="Times New Roman"/>
          <w:sz w:val="24"/>
          <w:szCs w:val="24"/>
          <w:lang w:eastAsia="ru-RU"/>
        </w:rPr>
        <w:t>Быстровского сельсовета</w:t>
      </w:r>
    </w:p>
    <w:p w:rsidR="00D52604" w:rsidRPr="00FC02AB" w:rsidRDefault="00D52604" w:rsidP="00B473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02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1C1227" w:rsidRPr="001C1227" w:rsidRDefault="00FC3AEF" w:rsidP="001C1227">
      <w:pPr>
        <w:pStyle w:val="ac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227">
        <w:rPr>
          <w:rFonts w:ascii="Times New Roman" w:hAnsi="Times New Roman" w:cs="Times New Roman"/>
          <w:sz w:val="24"/>
          <w:szCs w:val="24"/>
          <w:lang w:eastAsia="ru-RU"/>
        </w:rPr>
        <w:t xml:space="preserve">Внести в решение 4-ой сессии Совета депутатов от 22.12.2015 года № 22 «О бюджете Быстровского сельсовета на 2016 год и плановый период 2017 и 2018 годов» (в редакции решения от 19.04.2016 № 30,от </w:t>
      </w:r>
      <w:r w:rsidR="003F0044">
        <w:rPr>
          <w:rFonts w:ascii="Times New Roman" w:hAnsi="Times New Roman" w:cs="Times New Roman"/>
          <w:sz w:val="24"/>
          <w:szCs w:val="24"/>
          <w:lang w:eastAsia="ru-RU"/>
        </w:rPr>
        <w:t>20.05.2016 № 36, 08.05.2016 № 36</w:t>
      </w:r>
      <w:r w:rsidR="009F7333">
        <w:rPr>
          <w:rFonts w:ascii="Times New Roman" w:hAnsi="Times New Roman" w:cs="Times New Roman"/>
          <w:sz w:val="24"/>
          <w:szCs w:val="24"/>
          <w:lang w:eastAsia="ru-RU"/>
        </w:rPr>
        <w:t>,15.09.2016 №39</w:t>
      </w:r>
      <w:r w:rsidR="00A10046">
        <w:rPr>
          <w:rFonts w:ascii="Times New Roman" w:hAnsi="Times New Roman" w:cs="Times New Roman"/>
          <w:sz w:val="24"/>
          <w:szCs w:val="24"/>
          <w:lang w:eastAsia="ru-RU"/>
        </w:rPr>
        <w:t>,28.10.2016 №40</w:t>
      </w:r>
      <w:r w:rsidR="00EE108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E1081" w:rsidRPr="00EE10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E1081">
        <w:rPr>
          <w:rFonts w:ascii="Times New Roman" w:hAnsi="Times New Roman" w:cs="Times New Roman"/>
          <w:sz w:val="24"/>
          <w:szCs w:val="24"/>
          <w:lang w:eastAsia="ru-RU"/>
        </w:rPr>
        <w:t>18.11.2016 №48)</w:t>
      </w:r>
      <w:r w:rsidRPr="001C1227">
        <w:rPr>
          <w:rFonts w:ascii="Times New Roman" w:hAnsi="Times New Roman" w:cs="Times New Roman"/>
          <w:sz w:val="24"/>
          <w:szCs w:val="24"/>
          <w:lang w:eastAsia="ru-RU"/>
        </w:rPr>
        <w:t xml:space="preserve"> следующие изменения:</w:t>
      </w:r>
    </w:p>
    <w:p w:rsidR="00823E09" w:rsidRPr="001C1227" w:rsidRDefault="00823E09" w:rsidP="00823E09">
      <w:pPr>
        <w:pStyle w:val="a6"/>
        <w:ind w:firstLine="720"/>
        <w:jc w:val="both"/>
        <w:rPr>
          <w:lang w:val="ru-RU" w:eastAsia="ru-RU"/>
        </w:rPr>
      </w:pPr>
      <w:r w:rsidRPr="001C1227">
        <w:rPr>
          <w:lang w:val="ru-RU" w:eastAsia="ru-RU"/>
        </w:rPr>
        <w:t>1.1. в подпункте 1 пункта 1 статьи 1 цифры «</w:t>
      </w:r>
      <w:r w:rsidR="00661B9F">
        <w:rPr>
          <w:lang w:val="ru-RU" w:eastAsia="ru-RU"/>
        </w:rPr>
        <w:t>16055,8</w:t>
      </w:r>
      <w:r w:rsidRPr="001C1227">
        <w:rPr>
          <w:lang w:val="ru-RU" w:eastAsia="ru-RU"/>
        </w:rPr>
        <w:t>» заменить цифрами «</w:t>
      </w:r>
      <w:r w:rsidR="00C774B8">
        <w:rPr>
          <w:color w:val="000000" w:themeColor="text1"/>
          <w:lang w:val="ru-RU" w:eastAsia="ru-RU"/>
        </w:rPr>
        <w:t>20256</w:t>
      </w:r>
      <w:r w:rsidR="00661B9F">
        <w:rPr>
          <w:color w:val="000000" w:themeColor="text1"/>
          <w:lang w:val="ru-RU" w:eastAsia="ru-RU"/>
        </w:rPr>
        <w:t>,6</w:t>
      </w:r>
      <w:r w:rsidR="0022788A">
        <w:rPr>
          <w:lang w:val="ru-RU" w:eastAsia="ru-RU"/>
        </w:rPr>
        <w:t>»</w:t>
      </w:r>
      <w:r w:rsidRPr="001C1227">
        <w:rPr>
          <w:lang w:val="ru-RU" w:eastAsia="ru-RU"/>
        </w:rPr>
        <w:t xml:space="preserve">; </w:t>
      </w:r>
    </w:p>
    <w:p w:rsidR="00BF0EF3" w:rsidRPr="001C1227" w:rsidRDefault="00823E09" w:rsidP="001C1227">
      <w:pPr>
        <w:pStyle w:val="a6"/>
        <w:ind w:firstLine="709"/>
        <w:jc w:val="both"/>
        <w:rPr>
          <w:lang w:val="ru-RU" w:eastAsia="ru-RU"/>
        </w:rPr>
      </w:pPr>
      <w:r w:rsidRPr="001C1227">
        <w:rPr>
          <w:lang w:val="ru-RU" w:eastAsia="ru-RU"/>
        </w:rPr>
        <w:t>1.2. в подпункте 2 пункта 1 статьи 1 цифры «</w:t>
      </w:r>
      <w:r w:rsidR="00661B9F">
        <w:rPr>
          <w:lang w:val="ru-RU" w:eastAsia="ru-RU"/>
        </w:rPr>
        <w:t>16176,8</w:t>
      </w:r>
      <w:r w:rsidRPr="001C1227">
        <w:rPr>
          <w:lang w:val="ru-RU" w:eastAsia="ru-RU"/>
        </w:rPr>
        <w:t>» заменить цифрами «</w:t>
      </w:r>
      <w:r w:rsidR="00EE1081">
        <w:rPr>
          <w:lang w:val="ru-RU" w:eastAsia="ru-RU"/>
        </w:rPr>
        <w:t>20377,6</w:t>
      </w:r>
      <w:r w:rsidRPr="001C1227">
        <w:rPr>
          <w:lang w:val="ru-RU" w:eastAsia="ru-RU"/>
        </w:rPr>
        <w:t>»;</w:t>
      </w:r>
    </w:p>
    <w:p w:rsidR="00C64F8C" w:rsidRPr="00A928AB" w:rsidRDefault="00C64F8C" w:rsidP="00C64F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C1227" w:rsidRPr="0022788A">
        <w:rPr>
          <w:rFonts w:ascii="Times New Roman" w:hAnsi="Times New Roman" w:cs="Times New Roman"/>
          <w:sz w:val="24"/>
          <w:szCs w:val="24"/>
          <w:lang w:eastAsia="ru-RU"/>
        </w:rPr>
        <w:t xml:space="preserve">3  </w:t>
      </w:r>
      <w:r w:rsidRPr="00A928AB">
        <w:rPr>
          <w:rFonts w:ascii="Times New Roman" w:hAnsi="Times New Roman" w:cs="Times New Roman"/>
          <w:sz w:val="24"/>
          <w:szCs w:val="24"/>
          <w:lang w:eastAsia="ru-RU"/>
        </w:rPr>
        <w:t>в приложении 3:</w:t>
      </w:r>
    </w:p>
    <w:p w:rsidR="00C64F8C" w:rsidRPr="00A928AB" w:rsidRDefault="00C64F8C" w:rsidP="00C64F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таблицу 1 </w:t>
      </w:r>
      <w:r w:rsidRPr="00A928AB">
        <w:rPr>
          <w:rFonts w:ascii="Times New Roman" w:hAnsi="Times New Roman" w:cs="Times New Roman"/>
          <w:bCs/>
          <w:sz w:val="24"/>
          <w:szCs w:val="24"/>
          <w:lang w:eastAsia="ru-RU"/>
        </w:rPr>
        <w:t>«Доходы местного бюджета на 2016 год» в прилагаемой редакции;</w:t>
      </w:r>
    </w:p>
    <w:p w:rsidR="00C64F8C" w:rsidRPr="00A928AB" w:rsidRDefault="00C64F8C" w:rsidP="00C64F8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1D4811" w:rsidRPr="0022788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1D481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928AB">
        <w:rPr>
          <w:rFonts w:ascii="Times New Roman" w:hAnsi="Times New Roman" w:cs="Times New Roman"/>
          <w:sz w:val="24"/>
          <w:szCs w:val="24"/>
          <w:lang w:eastAsia="ru-RU"/>
        </w:rPr>
        <w:t xml:space="preserve">в приложении 5: </w:t>
      </w:r>
    </w:p>
    <w:p w:rsidR="00C64F8C" w:rsidRPr="00A928AB" w:rsidRDefault="00C64F8C" w:rsidP="00C64F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таблицу 1 «Распределение бюджетных ассигнований по разделам, подразделам, целевым ста</w:t>
      </w:r>
      <w:r w:rsidR="00B22409">
        <w:rPr>
          <w:rFonts w:ascii="Times New Roman" w:hAnsi="Times New Roman" w:cs="Times New Roman"/>
          <w:sz w:val="24"/>
          <w:szCs w:val="24"/>
          <w:lang w:eastAsia="ru-RU"/>
        </w:rPr>
        <w:t xml:space="preserve">тьям (муниципальным программам </w:t>
      </w:r>
      <w:r w:rsidRPr="00A928AB">
        <w:rPr>
          <w:rFonts w:ascii="Times New Roman" w:hAnsi="Times New Roman" w:cs="Times New Roman"/>
          <w:sz w:val="24"/>
          <w:szCs w:val="24"/>
          <w:lang w:eastAsia="ru-RU"/>
        </w:rPr>
        <w:t>и непрограммным направлениям деятельности), группам и подгруппам видов расходов классификации расходов бюджетов на 2016 год» в прилагаемой редакции;</w:t>
      </w:r>
    </w:p>
    <w:p w:rsidR="00C64F8C" w:rsidRPr="00A928AB" w:rsidRDefault="00C64F8C" w:rsidP="00C64F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A928AB" w:rsidRPr="00A928A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A928AB">
        <w:rPr>
          <w:rFonts w:ascii="Times New Roman" w:hAnsi="Times New Roman" w:cs="Times New Roman"/>
          <w:sz w:val="24"/>
          <w:szCs w:val="24"/>
          <w:lang w:eastAsia="ru-RU"/>
        </w:rPr>
        <w:t>. в приложении 6:</w:t>
      </w:r>
    </w:p>
    <w:p w:rsidR="00C64F8C" w:rsidRPr="00A928AB" w:rsidRDefault="00C64F8C" w:rsidP="00C64F8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год» в прилагаемой редакции;</w:t>
      </w:r>
    </w:p>
    <w:p w:rsidR="00333BFD" w:rsidRPr="00A928AB" w:rsidRDefault="00333BFD" w:rsidP="00C64F8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4F8C" w:rsidRPr="00A928AB" w:rsidRDefault="00C64F8C" w:rsidP="00C64F8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 xml:space="preserve">           2. Опубликовать решение в газете «</w:t>
      </w:r>
      <w:proofErr w:type="spellStart"/>
      <w:r w:rsidRPr="00A928AB">
        <w:rPr>
          <w:rFonts w:ascii="Times New Roman" w:hAnsi="Times New Roman" w:cs="Times New Roman"/>
          <w:sz w:val="24"/>
          <w:szCs w:val="24"/>
        </w:rPr>
        <w:t>Искитимская</w:t>
      </w:r>
      <w:proofErr w:type="spellEnd"/>
      <w:r w:rsidRPr="00A928AB">
        <w:rPr>
          <w:rFonts w:ascii="Times New Roman" w:hAnsi="Times New Roman" w:cs="Times New Roman"/>
          <w:sz w:val="24"/>
          <w:szCs w:val="24"/>
        </w:rPr>
        <w:t xml:space="preserve"> газета».</w:t>
      </w:r>
    </w:p>
    <w:p w:rsidR="00C64F8C" w:rsidRPr="00A928AB" w:rsidRDefault="00C64F8C" w:rsidP="00C64F8C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F8C" w:rsidRPr="00A928AB" w:rsidRDefault="00C64F8C" w:rsidP="00C64F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8AB">
        <w:rPr>
          <w:rFonts w:ascii="Times New Roman" w:hAnsi="Times New Roman" w:cs="Times New Roman"/>
          <w:sz w:val="24"/>
          <w:szCs w:val="24"/>
        </w:rPr>
        <w:t xml:space="preserve">           3. Решение вступает в силу после его официального опубликования.</w:t>
      </w:r>
    </w:p>
    <w:p w:rsidR="00D52604" w:rsidRPr="00A928AB" w:rsidRDefault="00D52604" w:rsidP="00D5260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04" w:rsidRPr="00A928AB" w:rsidRDefault="00D52604" w:rsidP="00D5260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04" w:rsidRPr="00A928AB" w:rsidRDefault="00D52604" w:rsidP="00D5260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04" w:rsidRPr="00A928AB" w:rsidRDefault="00D52604" w:rsidP="00D5260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Быстровского сельсовета </w:t>
      </w:r>
    </w:p>
    <w:p w:rsidR="00D52604" w:rsidRPr="00A928AB" w:rsidRDefault="00D52604" w:rsidP="00D5260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Искитимского района Новосибирской области                                 </w:t>
      </w:r>
      <w:proofErr w:type="spellStart"/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А.А.Павленко</w:t>
      </w:r>
      <w:proofErr w:type="spellEnd"/>
    </w:p>
    <w:p w:rsidR="00D52604" w:rsidRPr="00A928AB" w:rsidRDefault="00D52604" w:rsidP="00D52604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52604" w:rsidRPr="00A928AB" w:rsidRDefault="00D52604" w:rsidP="00D52604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2604" w:rsidRPr="00A928AB" w:rsidRDefault="00D52604" w:rsidP="00D52604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Совета депутатов                                     </w:t>
      </w:r>
      <w:r w:rsidR="00A02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 w:rsidR="00980BD8" w:rsidRPr="00A928AB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В.Ю.Кузьмин</w:t>
      </w:r>
      <w:proofErr w:type="spellEnd"/>
    </w:p>
    <w:p w:rsidR="00D52604" w:rsidRPr="00D52604" w:rsidRDefault="00D52604" w:rsidP="00D526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52604" w:rsidRPr="00D52604" w:rsidSect="00800E43">
          <w:pgSz w:w="11906" w:h="16838"/>
          <w:pgMar w:top="720" w:right="720" w:bottom="720" w:left="720" w:header="720" w:footer="720" w:gutter="0"/>
          <w:cols w:space="720"/>
        </w:sectPr>
      </w:pPr>
    </w:p>
    <w:tbl>
      <w:tblPr>
        <w:tblW w:w="9841" w:type="dxa"/>
        <w:tblInd w:w="93" w:type="dxa"/>
        <w:tblLook w:val="04A0" w:firstRow="1" w:lastRow="0" w:firstColumn="1" w:lastColumn="0" w:noHBand="0" w:noVBand="1"/>
      </w:tblPr>
      <w:tblGrid>
        <w:gridCol w:w="2150"/>
        <w:gridCol w:w="283"/>
        <w:gridCol w:w="5002"/>
        <w:gridCol w:w="1262"/>
        <w:gridCol w:w="1144"/>
      </w:tblGrid>
      <w:tr w:rsidR="00D52604" w:rsidRPr="00D52604" w:rsidTr="000B0210">
        <w:trPr>
          <w:trHeight w:val="255"/>
        </w:trPr>
        <w:tc>
          <w:tcPr>
            <w:tcW w:w="2433" w:type="dxa"/>
            <w:gridSpan w:val="2"/>
            <w:noWrap/>
            <w:vAlign w:val="bottom"/>
          </w:tcPr>
          <w:p w:rsidR="00D52604" w:rsidRPr="00D52604" w:rsidRDefault="00D52604" w:rsidP="00D52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8" w:type="dxa"/>
            <w:gridSpan w:val="3"/>
            <w:noWrap/>
            <w:vAlign w:val="bottom"/>
            <w:hideMark/>
          </w:tcPr>
          <w:p w:rsidR="00D52604" w:rsidRPr="00D52604" w:rsidRDefault="00D52604" w:rsidP="00D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26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3 </w:t>
            </w:r>
          </w:p>
        </w:tc>
      </w:tr>
      <w:tr w:rsidR="00D52604" w:rsidRPr="00D52604" w:rsidTr="000B0210">
        <w:trPr>
          <w:trHeight w:val="255"/>
        </w:trPr>
        <w:tc>
          <w:tcPr>
            <w:tcW w:w="2433" w:type="dxa"/>
            <w:gridSpan w:val="2"/>
            <w:noWrap/>
            <w:vAlign w:val="bottom"/>
          </w:tcPr>
          <w:p w:rsidR="00D52604" w:rsidRPr="00D52604" w:rsidRDefault="00D52604" w:rsidP="00D52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8" w:type="dxa"/>
            <w:gridSpan w:val="3"/>
            <w:noWrap/>
            <w:vAlign w:val="bottom"/>
          </w:tcPr>
          <w:p w:rsidR="00D52604" w:rsidRPr="00D52604" w:rsidRDefault="00D52604" w:rsidP="00D526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02466B" w:rsidRPr="0002466B" w:rsidTr="000B0210">
        <w:trPr>
          <w:gridAfter w:val="1"/>
          <w:wAfter w:w="1144" w:type="dxa"/>
          <w:trHeight w:val="315"/>
        </w:trPr>
        <w:tc>
          <w:tcPr>
            <w:tcW w:w="8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местного бюджета на 2016 год 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02466B" w:rsidRPr="0002466B" w:rsidTr="000B0210">
        <w:trPr>
          <w:gridAfter w:val="1"/>
          <w:wAfter w:w="1144" w:type="dxa"/>
          <w:trHeight w:val="109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02466B" w:rsidRPr="0002466B" w:rsidTr="000B0210">
        <w:trPr>
          <w:gridAfter w:val="1"/>
          <w:wAfter w:w="1144" w:type="dxa"/>
          <w:trHeight w:val="34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466B" w:rsidRPr="0002466B" w:rsidRDefault="00E40CDF" w:rsidP="00565D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7142,7</w:t>
            </w:r>
          </w:p>
        </w:tc>
      </w:tr>
      <w:tr w:rsidR="0002466B" w:rsidRPr="0002466B" w:rsidTr="000B0210">
        <w:trPr>
          <w:gridAfter w:val="1"/>
          <w:wAfter w:w="1144" w:type="dxa"/>
          <w:trHeight w:val="28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65D2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</w:t>
            </w:r>
            <w:r w:rsidR="0002466B"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02466B" w:rsidRPr="0002466B" w:rsidTr="000B0210">
        <w:trPr>
          <w:gridAfter w:val="1"/>
          <w:wAfter w:w="1144" w:type="dxa"/>
          <w:trHeight w:val="12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65D2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</w:t>
            </w:r>
            <w:r w:rsidR="0002466B"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 И УСЛУГИ)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  <w:r w:rsidR="0002466B"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01,7</w:t>
            </w:r>
          </w:p>
        </w:tc>
      </w:tr>
      <w:tr w:rsidR="0002466B" w:rsidRPr="0002466B" w:rsidTr="000B0210">
        <w:trPr>
          <w:gridAfter w:val="1"/>
          <w:wAfter w:w="1144" w:type="dxa"/>
          <w:trHeight w:val="109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02466B"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02466B" w:rsidRPr="0002466B" w:rsidTr="000B0210">
        <w:trPr>
          <w:gridAfter w:val="1"/>
          <w:wAfter w:w="1144" w:type="dxa"/>
          <w:trHeight w:val="15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02466B" w:rsidRPr="0002466B" w:rsidTr="000B0210">
        <w:trPr>
          <w:gridAfter w:val="1"/>
          <w:wAfter w:w="1144" w:type="dxa"/>
          <w:trHeight w:val="126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2466B"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</w:t>
            </w:r>
          </w:p>
        </w:tc>
      </w:tr>
      <w:tr w:rsidR="0002466B" w:rsidRPr="0002466B" w:rsidTr="000B0210">
        <w:trPr>
          <w:gridAfter w:val="1"/>
          <w:wAfter w:w="1144" w:type="dxa"/>
          <w:trHeight w:val="14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02466B" w:rsidRPr="0002466B" w:rsidTr="000B0210">
        <w:trPr>
          <w:gridAfter w:val="1"/>
          <w:wAfter w:w="1144" w:type="dxa"/>
          <w:trHeight w:val="27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НАДОГИ НА СОВОКУПНЫЙ ДОХОД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9F7333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9F7333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9F7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4130,5</w:t>
            </w:r>
          </w:p>
        </w:tc>
      </w:tr>
      <w:tr w:rsidR="0002466B" w:rsidRPr="0002466B" w:rsidTr="000B0210">
        <w:trPr>
          <w:gridAfter w:val="1"/>
          <w:wAfter w:w="1144" w:type="dxa"/>
          <w:trHeight w:val="34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466,6</w:t>
            </w:r>
          </w:p>
        </w:tc>
      </w:tr>
      <w:tr w:rsidR="0002466B" w:rsidRPr="0002466B" w:rsidTr="000B0210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466,6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577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3663,9</w:t>
            </w:r>
          </w:p>
        </w:tc>
      </w:tr>
      <w:tr w:rsidR="0002466B" w:rsidRPr="0002466B" w:rsidTr="000B0210">
        <w:trPr>
          <w:gridAfter w:val="1"/>
          <w:wAfter w:w="1144" w:type="dxa"/>
          <w:trHeight w:val="3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9F7333" w:rsidP="00565D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77D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915,7</w:t>
            </w:r>
          </w:p>
        </w:tc>
      </w:tr>
      <w:tr w:rsidR="0002466B" w:rsidRPr="0002466B" w:rsidTr="000B0210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577D0D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2915,7</w:t>
            </w:r>
          </w:p>
        </w:tc>
      </w:tr>
      <w:tr w:rsidR="0002466B" w:rsidRPr="0002466B" w:rsidTr="000B0210">
        <w:trPr>
          <w:gridAfter w:val="1"/>
          <w:wAfter w:w="1144" w:type="dxa"/>
          <w:trHeight w:val="39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748,2</w:t>
            </w:r>
          </w:p>
        </w:tc>
      </w:tr>
      <w:tr w:rsidR="0002466B" w:rsidRPr="0002466B" w:rsidTr="000B0210">
        <w:trPr>
          <w:gridAfter w:val="1"/>
          <w:wAfter w:w="1144" w:type="dxa"/>
          <w:trHeight w:val="73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1 06 06043 10 0000 110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748,2</w:t>
            </w:r>
          </w:p>
        </w:tc>
      </w:tr>
      <w:tr w:rsidR="0002466B" w:rsidRPr="0002466B" w:rsidTr="000B0210">
        <w:trPr>
          <w:gridAfter w:val="1"/>
          <w:wAfter w:w="1144" w:type="dxa"/>
          <w:trHeight w:val="76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790,9</w:t>
            </w:r>
          </w:p>
        </w:tc>
      </w:tr>
      <w:tr w:rsidR="0002466B" w:rsidRPr="0002466B" w:rsidTr="000B0210">
        <w:trPr>
          <w:gridAfter w:val="1"/>
          <w:wAfter w:w="1144" w:type="dxa"/>
          <w:trHeight w:val="127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</w:t>
            </w:r>
          </w:p>
        </w:tc>
      </w:tr>
      <w:tr w:rsidR="0002466B" w:rsidRPr="0002466B" w:rsidTr="000B0210">
        <w:trPr>
          <w:gridAfter w:val="1"/>
          <w:wAfter w:w="1144" w:type="dxa"/>
          <w:trHeight w:val="102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</w:t>
            </w:r>
          </w:p>
        </w:tc>
      </w:tr>
      <w:tr w:rsidR="0002466B" w:rsidRPr="0002466B" w:rsidTr="000B0210">
        <w:trPr>
          <w:gridAfter w:val="1"/>
          <w:wAfter w:w="1144" w:type="dxa"/>
          <w:trHeight w:val="102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127,7</w:t>
            </w:r>
          </w:p>
        </w:tc>
      </w:tr>
      <w:tr w:rsidR="0002466B" w:rsidRPr="0002466B" w:rsidTr="000B0210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1 13 02060 00 0000 120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2466B" w:rsidRPr="0002466B" w:rsidTr="000B0210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2466B" w:rsidRPr="0002466B" w:rsidTr="000B0210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147,6</w:t>
            </w:r>
          </w:p>
        </w:tc>
      </w:tr>
      <w:tr w:rsidR="0002466B" w:rsidRPr="0002466B" w:rsidTr="000B0210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C774B8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13113,9</w:t>
            </w:r>
          </w:p>
        </w:tc>
      </w:tr>
      <w:tr w:rsidR="0002466B" w:rsidRPr="0002466B" w:rsidTr="000B0210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C774B8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13113,9</w:t>
            </w:r>
          </w:p>
        </w:tc>
      </w:tr>
      <w:tr w:rsidR="0002466B" w:rsidRPr="0002466B" w:rsidTr="000B0210">
        <w:trPr>
          <w:gridAfter w:val="1"/>
          <w:wAfter w:w="1144" w:type="dxa"/>
          <w:trHeight w:val="57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2 02 01001 10 0000 151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02466B" w:rsidRPr="0002466B" w:rsidTr="000B0210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2 02 03015 10 0000 151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02466B" w:rsidRPr="0002466B" w:rsidTr="000B0210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2 02 03024 10 0000 151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FC02AB" w:rsidRPr="0002466B" w:rsidTr="000B0210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2AB" w:rsidRPr="0002466B" w:rsidRDefault="00FC02A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</w:t>
            </w: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999 10 0000 151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2AB" w:rsidRPr="0002466B" w:rsidRDefault="00FC02A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</w:t>
            </w:r>
            <w:r w:rsidR="001C1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2AB" w:rsidRPr="0002466B" w:rsidRDefault="00577D0D" w:rsidP="00577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3672,9</w:t>
            </w:r>
          </w:p>
        </w:tc>
      </w:tr>
      <w:tr w:rsidR="00577D0D" w:rsidRPr="0002466B" w:rsidTr="000B0210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D0D" w:rsidRDefault="00577D0D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2 02 04012 10 0000</w:t>
            </w:r>
          </w:p>
          <w:p w:rsidR="00577D0D" w:rsidRDefault="00577D0D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D0D" w:rsidRPr="00577D0D" w:rsidRDefault="00577D0D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7D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7D0D" w:rsidRDefault="00577D0D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02466B" w:rsidRPr="0002466B" w:rsidTr="000B0210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466B" w:rsidRPr="0002466B" w:rsidRDefault="0002466B" w:rsidP="00024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02466B" w:rsidRPr="0002466B" w:rsidTr="000B0210">
        <w:trPr>
          <w:gridAfter w:val="1"/>
          <w:wAfter w:w="1144" w:type="dxa"/>
          <w:trHeight w:val="375"/>
        </w:trPr>
        <w:tc>
          <w:tcPr>
            <w:tcW w:w="7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466B" w:rsidRPr="0002466B" w:rsidRDefault="0002466B" w:rsidP="00024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 ДОХОДОВ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66B" w:rsidRPr="0002466B" w:rsidRDefault="00C774B8" w:rsidP="000246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20256</w:t>
            </w:r>
            <w:r w:rsidR="00577D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,6</w:t>
            </w:r>
          </w:p>
        </w:tc>
      </w:tr>
      <w:tr w:rsidR="00980BD8" w:rsidRPr="00980BD8" w:rsidTr="000B0210">
        <w:trPr>
          <w:trHeight w:val="255"/>
        </w:trPr>
        <w:tc>
          <w:tcPr>
            <w:tcW w:w="2150" w:type="dxa"/>
            <w:noWrap/>
            <w:vAlign w:val="bottom"/>
            <w:hideMark/>
          </w:tcPr>
          <w:p w:rsidR="00980BD8" w:rsidRPr="00980BD8" w:rsidRDefault="00980BD8" w:rsidP="00980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1" w:type="dxa"/>
            <w:gridSpan w:val="4"/>
            <w:noWrap/>
            <w:vAlign w:val="center"/>
            <w:hideMark/>
          </w:tcPr>
          <w:p w:rsidR="0002466B" w:rsidRPr="000B0210" w:rsidRDefault="0002466B" w:rsidP="00980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80BD8" w:rsidRPr="00980BD8" w:rsidRDefault="00980BD8" w:rsidP="00980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02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Приложение 5                                                                     </w:t>
            </w:r>
          </w:p>
        </w:tc>
      </w:tr>
      <w:tr w:rsidR="00980BD8" w:rsidRPr="00980BD8" w:rsidTr="000B0210">
        <w:trPr>
          <w:trHeight w:val="255"/>
        </w:trPr>
        <w:tc>
          <w:tcPr>
            <w:tcW w:w="2150" w:type="dxa"/>
            <w:noWrap/>
            <w:vAlign w:val="bottom"/>
            <w:hideMark/>
          </w:tcPr>
          <w:p w:rsidR="00980BD8" w:rsidRPr="00980BD8" w:rsidRDefault="00980BD8" w:rsidP="00980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1" w:type="dxa"/>
            <w:gridSpan w:val="4"/>
            <w:noWrap/>
            <w:vAlign w:val="bottom"/>
          </w:tcPr>
          <w:p w:rsidR="000B0210" w:rsidRPr="000B0210" w:rsidRDefault="000B0210" w:rsidP="000B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0210" w:rsidRPr="000B0210" w:rsidRDefault="000B0210" w:rsidP="000B0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B0210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  <w:p w:rsidR="000B0210" w:rsidRDefault="000B0210" w:rsidP="000B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80BD8" w:rsidRPr="000B0210" w:rsidRDefault="000B0210" w:rsidP="000B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0210">
              <w:rPr>
                <w:rFonts w:ascii="Times New Roman" w:eastAsia="Times New Roman" w:hAnsi="Times New Roman" w:cs="Times New Roman"/>
                <w:b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2016 год</w:t>
            </w:r>
          </w:p>
        </w:tc>
      </w:tr>
      <w:tr w:rsidR="000B0210" w:rsidRPr="00980BD8" w:rsidTr="000B0210">
        <w:trPr>
          <w:trHeight w:val="255"/>
        </w:trPr>
        <w:tc>
          <w:tcPr>
            <w:tcW w:w="2150" w:type="dxa"/>
            <w:noWrap/>
            <w:vAlign w:val="bottom"/>
          </w:tcPr>
          <w:p w:rsidR="000B0210" w:rsidRPr="00980BD8" w:rsidRDefault="000B0210" w:rsidP="00980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1" w:type="dxa"/>
            <w:gridSpan w:val="4"/>
            <w:noWrap/>
            <w:vAlign w:val="bottom"/>
          </w:tcPr>
          <w:p w:rsidR="000B0210" w:rsidRDefault="000B0210" w:rsidP="000B0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2788A" w:rsidRPr="00980BD8" w:rsidTr="0022788A">
        <w:trPr>
          <w:trHeight w:val="255"/>
        </w:trPr>
        <w:tc>
          <w:tcPr>
            <w:tcW w:w="2150" w:type="dxa"/>
            <w:noWrap/>
            <w:vAlign w:val="bottom"/>
          </w:tcPr>
          <w:p w:rsidR="0022788A" w:rsidRPr="00980BD8" w:rsidRDefault="0022788A" w:rsidP="00227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91" w:type="dxa"/>
            <w:gridSpan w:val="4"/>
            <w:noWrap/>
            <w:vAlign w:val="bottom"/>
          </w:tcPr>
          <w:p w:rsidR="0022788A" w:rsidRDefault="0022788A" w:rsidP="00227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176"/>
        <w:gridCol w:w="483"/>
        <w:gridCol w:w="494"/>
        <w:gridCol w:w="1476"/>
        <w:gridCol w:w="581"/>
        <w:gridCol w:w="1247"/>
      </w:tblGrid>
      <w:tr w:rsidR="0022788A" w:rsidRPr="0002466B" w:rsidTr="0022788A">
        <w:trPr>
          <w:trHeight w:val="255"/>
        </w:trPr>
        <w:tc>
          <w:tcPr>
            <w:tcW w:w="6176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83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рублей</w:t>
            </w:r>
          </w:p>
        </w:tc>
      </w:tr>
      <w:tr w:rsidR="0022788A" w:rsidRPr="0002466B" w:rsidTr="0022788A">
        <w:trPr>
          <w:trHeight w:val="645"/>
        </w:trPr>
        <w:tc>
          <w:tcPr>
            <w:tcW w:w="6176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483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76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81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47" w:type="dxa"/>
            <w:hideMark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577D0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3 79</w:t>
            </w:r>
            <w:r w:rsidR="00577D0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2278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464,3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464,3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2 85</w:t>
            </w:r>
            <w:r w:rsidR="002278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4,7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577D0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2 85</w:t>
            </w:r>
            <w:r w:rsidR="002278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4,7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,7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государственных органов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577D0D" w:rsidP="00577D0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9,1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23,9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22788A" w:rsidRPr="0002466B" w:rsidTr="0022788A">
        <w:trPr>
          <w:trHeight w:val="3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23,9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9F733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 органов местного самоуправления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99.0.00.20550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9F733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99.0.00.20550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9F733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99.0.00.20550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9F733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446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,4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99.0.00.00920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577D0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99.0.00.00920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99.0.00.00920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577D0D" w:rsidP="00577D0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99.0.00.00920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577D0D" w:rsidP="00565D2B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</w:tcPr>
          <w:p w:rsidR="0022788A" w:rsidRPr="00BE6E98" w:rsidRDefault="0022788A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E98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83" w:type="dxa"/>
            <w:noWrap/>
          </w:tcPr>
          <w:p w:rsidR="0022788A" w:rsidRPr="00BE6E98" w:rsidRDefault="0022788A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E98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4" w:type="dxa"/>
            <w:noWrap/>
          </w:tcPr>
          <w:p w:rsidR="0022788A" w:rsidRPr="00BE6E98" w:rsidRDefault="0022788A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E98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6" w:type="dxa"/>
          </w:tcPr>
          <w:p w:rsidR="0022788A" w:rsidRPr="00BE6E98" w:rsidRDefault="0022788A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E98">
              <w:rPr>
                <w:rFonts w:ascii="Times New Roman" w:hAnsi="Times New Roman" w:cs="Times New Roman"/>
                <w:sz w:val="20"/>
                <w:szCs w:val="20"/>
              </w:rPr>
              <w:t>99.0.00.00190</w:t>
            </w:r>
          </w:p>
        </w:tc>
        <w:tc>
          <w:tcPr>
            <w:tcW w:w="581" w:type="dxa"/>
            <w:noWrap/>
          </w:tcPr>
          <w:p w:rsidR="0022788A" w:rsidRPr="00BE6E98" w:rsidRDefault="0022788A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6E98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247" w:type="dxa"/>
            <w:noWrap/>
          </w:tcPr>
          <w:p w:rsidR="0022788A" w:rsidRPr="00BE6E98" w:rsidRDefault="00577D0D" w:rsidP="00227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2788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199,2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99.0.00.51180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22788A" w:rsidRPr="0002466B" w:rsidTr="0022788A">
        <w:trPr>
          <w:trHeight w:val="12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обьектах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на 2015-2020 годы"</w:t>
            </w:r>
            <w:proofErr w:type="gramEnd"/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577D0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безопасности людей на водных объектах и ликвидации </w:t>
            </w:r>
            <w:proofErr w:type="spellStart"/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происшедствий</w:t>
            </w:r>
            <w:proofErr w:type="spellEnd"/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водных объектах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50.0.00.02200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50.0.00.02200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50.0.00.02200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661B9F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1900,1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1900,1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"Дорожное хозяйство в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1879,7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мероприятие: Развитие автомобильных дорог местного значения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1879,7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за счет средств местного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развитию автомобильных дорог местного значения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за счет акцизов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52.0.01.06070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52.0.01.06070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52.0.01.06070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52.0.01.06070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,ф</w:t>
            </w:r>
            <w:proofErr w:type="gram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изическим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 - производителям товаров, работ и услуг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52.0.01.06070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дорожного движения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Новосибирской области на 2016-2020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22788A" w:rsidRPr="0002466B" w:rsidTr="0022788A">
        <w:trPr>
          <w:trHeight w:val="90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Мероприятий по обеспечению безопасности дорожного движения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за счет средств местного бюджета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64.0.00.04160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64.0.00.04160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64.0.00.04160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B51F4E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</w:t>
            </w:r>
            <w:r w:rsidR="00661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AF3892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6124,5</w:t>
            </w:r>
          </w:p>
        </w:tc>
      </w:tr>
      <w:tr w:rsidR="0022788A" w:rsidRPr="0002466B" w:rsidTr="0022788A">
        <w:trPr>
          <w:trHeight w:val="111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"Комплексное развитие систем коммунальной инфраструктуры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Новосибирской области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AF3892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2503,3</w:t>
            </w:r>
          </w:p>
        </w:tc>
      </w:tr>
      <w:tr w:rsidR="00387029" w:rsidRPr="0002466B" w:rsidTr="0022788A">
        <w:trPr>
          <w:trHeight w:val="1110"/>
        </w:trPr>
        <w:tc>
          <w:tcPr>
            <w:tcW w:w="6176" w:type="dxa"/>
          </w:tcPr>
          <w:p w:rsidR="00387029" w:rsidRPr="002A0A87" w:rsidRDefault="00387029" w:rsidP="00387029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87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87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межбюджетны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трансферты</w:t>
            </w:r>
            <w:r w:rsidRPr="003870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за счет резервного фонда Правительства Новосибирской области</w:t>
            </w:r>
          </w:p>
        </w:tc>
        <w:tc>
          <w:tcPr>
            <w:tcW w:w="483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57.0.00.25540</w:t>
            </w:r>
          </w:p>
        </w:tc>
        <w:tc>
          <w:tcPr>
            <w:tcW w:w="581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</w:tcPr>
          <w:p w:rsidR="00387029" w:rsidRPr="00387029" w:rsidRDefault="00387029" w:rsidP="00B51F4E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bookmarkStart w:id="0" w:name="_GoBack"/>
        <w:bookmarkEnd w:id="0"/>
      </w:tr>
      <w:tr w:rsidR="00387029" w:rsidRPr="0002466B" w:rsidTr="0022788A">
        <w:trPr>
          <w:trHeight w:val="1110"/>
        </w:trPr>
        <w:tc>
          <w:tcPr>
            <w:tcW w:w="6176" w:type="dxa"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57.0.00.20540</w:t>
            </w:r>
          </w:p>
        </w:tc>
        <w:tc>
          <w:tcPr>
            <w:tcW w:w="581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</w:tcPr>
          <w:p w:rsidR="00387029" w:rsidRPr="00387029" w:rsidRDefault="00387029" w:rsidP="00B51F4E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87029" w:rsidRPr="0002466B" w:rsidTr="0022788A">
        <w:trPr>
          <w:trHeight w:val="1110"/>
        </w:trPr>
        <w:tc>
          <w:tcPr>
            <w:tcW w:w="6176" w:type="dxa"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,ф</w:t>
            </w:r>
            <w:proofErr w:type="gram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изическим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 - производителям товаров, работ и услуг</w:t>
            </w:r>
          </w:p>
        </w:tc>
        <w:tc>
          <w:tcPr>
            <w:tcW w:w="483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57.0.00.20540</w:t>
            </w:r>
          </w:p>
        </w:tc>
        <w:tc>
          <w:tcPr>
            <w:tcW w:w="581" w:type="dxa"/>
            <w:noWrap/>
          </w:tcPr>
          <w:p w:rsidR="00387029" w:rsidRPr="002A0A87" w:rsidRDefault="00387029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</w:tcPr>
          <w:p w:rsidR="00387029" w:rsidRPr="00387029" w:rsidRDefault="00387029" w:rsidP="00B51F4E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выпадающих доходов организациям, предоставляющим населению услуги теплоснабжения, по тарифам, не обеспечивающим возмещение издержек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57.0.00.03510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57.0.00.03510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,ф</w:t>
            </w:r>
            <w:proofErr w:type="gram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изическим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 - производителям товаров, работ и услуг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57.0.00.03510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22788A" w:rsidRPr="0002466B" w:rsidTr="0022788A">
        <w:trPr>
          <w:trHeight w:val="1575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в области коммунального хозяйства в рамках Муниципальной программы " Комплексное развитие систем коммунальной инфраструктуры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Искитимского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Новосибирской области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57.0.00.08260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57.0.00.08260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773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57.0.00.08260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3971FD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</w:t>
            </w:r>
            <w:r w:rsidRPr="00A62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57.0.00.70810</w:t>
            </w:r>
          </w:p>
        </w:tc>
        <w:tc>
          <w:tcPr>
            <w:tcW w:w="581" w:type="dxa"/>
            <w:noWrap/>
            <w:hideMark/>
          </w:tcPr>
          <w:p w:rsidR="0022788A" w:rsidRPr="00D21ADC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0B6E75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0B6E75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0B6E75" w:rsidRDefault="00B51F4E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.0.00.70810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,ф</w:t>
            </w:r>
            <w:proofErr w:type="gram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изическим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 - производителям товаров, работ и услуг</w:t>
            </w:r>
          </w:p>
        </w:tc>
        <w:tc>
          <w:tcPr>
            <w:tcW w:w="483" w:type="dxa"/>
            <w:noWrap/>
            <w:hideMark/>
          </w:tcPr>
          <w:p w:rsidR="0022788A" w:rsidRPr="000B6E75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0B6E75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0B6E75" w:rsidRDefault="00412A8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.0.00.70810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</w:t>
            </w:r>
            <w:r w:rsidRPr="00A628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подготовке объектов жилищно-коммунального хозяйства Новосибирской области к работе в осенне-зимний период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 в 2015-2020 годах"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2A0A87" w:rsidRDefault="00412A8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.0.00.</w:t>
            </w:r>
            <w:r w:rsidR="0022788A" w:rsidRPr="00823E09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en-US" w:eastAsia="ru-RU"/>
              </w:rPr>
              <w:t>S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181,2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0B6E75" w:rsidRDefault="00412A83" w:rsidP="00412A8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.0.00.</w:t>
            </w:r>
            <w:r w:rsidR="0022788A" w:rsidRPr="00823E09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val="en-US" w:eastAsia="ru-RU"/>
              </w:rPr>
              <w:t>S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181,2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 индивидуальным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предпринимателям</w:t>
            </w:r>
            <w:proofErr w:type="gram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,ф</w:t>
            </w:r>
            <w:proofErr w:type="gram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изическим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лицам - производителям товаров, работ и услуг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6" w:type="dxa"/>
            <w:hideMark/>
          </w:tcPr>
          <w:p w:rsidR="0022788A" w:rsidRPr="000B6E75" w:rsidRDefault="00412A83" w:rsidP="00412A83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.0.00.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3971FD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181,2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</w:t>
            </w:r>
            <w:r w:rsidR="008113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22788A" w:rsidRPr="0002466B" w:rsidTr="0022788A">
        <w:trPr>
          <w:trHeight w:val="558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72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"Уличное освещение"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58.1.00.01000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"Уличное освещение"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58.1.00.01000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58.1.00.01000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8113D0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2788A" w:rsidRPr="0002466B" w:rsidTr="0022788A">
        <w:trPr>
          <w:trHeight w:val="526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58.2.00.00000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88A" w:rsidRPr="0002466B" w:rsidTr="0022788A">
        <w:trPr>
          <w:trHeight w:val="638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"Озеленение"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58.2.00.03000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"Озеленение"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58.2.00.03000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58.2.00.03000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"Организация и содержание мест захоронения"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58.3.00.04000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"Организация и содержание мест захоронения"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58.3.00.04000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58.3.00.04000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"Прочие мероприятия по благоустройству территории сельского поселения"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58.4.00.05000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58.4.00.05000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58.4.00.05000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85,8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661B9F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6535,7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661B9F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6535,7</w:t>
            </w:r>
          </w:p>
        </w:tc>
      </w:tr>
      <w:tr w:rsidR="0022788A" w:rsidRPr="0002466B" w:rsidTr="0022788A">
        <w:trPr>
          <w:trHeight w:val="96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"Сохранение и развитие культуры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AF3892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5655,5</w:t>
            </w:r>
          </w:p>
        </w:tc>
      </w:tr>
      <w:tr w:rsidR="0022788A" w:rsidRPr="0002466B" w:rsidTr="0022788A">
        <w:trPr>
          <w:trHeight w:val="127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" Сохранение и развитие культуры на территории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375"/>
        </w:trPr>
        <w:tc>
          <w:tcPr>
            <w:tcW w:w="6176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3776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9F7333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</w:t>
            </w:r>
            <w:r w:rsidR="00227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</w:tr>
      <w:tr w:rsidR="0022788A" w:rsidRPr="0002466B" w:rsidTr="0022788A">
        <w:trPr>
          <w:trHeight w:val="642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r w:rsidR="009F73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59.0.00.40590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647,3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647,3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59.0.00.00500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647,3</w:t>
            </w:r>
          </w:p>
        </w:tc>
      </w:tr>
      <w:tr w:rsidR="00AF3892" w:rsidRPr="0002466B" w:rsidTr="0022788A">
        <w:trPr>
          <w:trHeight w:val="319"/>
        </w:trPr>
        <w:tc>
          <w:tcPr>
            <w:tcW w:w="61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"Управления государственными финансами в НСО на 2014-2019 годы"</w:t>
            </w:r>
          </w:p>
        </w:tc>
        <w:tc>
          <w:tcPr>
            <w:tcW w:w="483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59.0.00.70510</w:t>
            </w:r>
          </w:p>
        </w:tc>
        <w:tc>
          <w:tcPr>
            <w:tcW w:w="581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</w:t>
            </w:r>
          </w:p>
        </w:tc>
      </w:tr>
      <w:tr w:rsidR="00AF3892" w:rsidRPr="0002466B" w:rsidTr="0022788A">
        <w:trPr>
          <w:trHeight w:val="319"/>
        </w:trPr>
        <w:tc>
          <w:tcPr>
            <w:tcW w:w="61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59.0.00.70510</w:t>
            </w:r>
          </w:p>
        </w:tc>
        <w:tc>
          <w:tcPr>
            <w:tcW w:w="581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7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</w:t>
            </w:r>
          </w:p>
        </w:tc>
      </w:tr>
      <w:tr w:rsidR="00AF3892" w:rsidRPr="0002466B" w:rsidTr="0022788A">
        <w:trPr>
          <w:trHeight w:val="319"/>
        </w:trPr>
        <w:tc>
          <w:tcPr>
            <w:tcW w:w="61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38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83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6" w:type="dxa"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59.0.00.70510</w:t>
            </w:r>
          </w:p>
        </w:tc>
        <w:tc>
          <w:tcPr>
            <w:tcW w:w="581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47" w:type="dxa"/>
            <w:noWrap/>
          </w:tcPr>
          <w:p w:rsidR="00AF3892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232,9</w:t>
            </w:r>
          </w:p>
        </w:tc>
      </w:tr>
      <w:tr w:rsidR="0022788A" w:rsidRPr="0002466B" w:rsidTr="0022788A">
        <w:trPr>
          <w:trHeight w:val="319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75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945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60.0.00.00000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63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"Физическая культура и спорт муниципального образования 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60.0.00.01590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72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муниципальной программы "Физическая культура и спорт муниципального образования  </w:t>
            </w:r>
            <w:proofErr w:type="spellStart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Быстровского</w:t>
            </w:r>
            <w:proofErr w:type="spellEnd"/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сельсовета  на 2015-2020 годы"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60.0.00.01590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720"/>
        </w:trPr>
        <w:tc>
          <w:tcPr>
            <w:tcW w:w="61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76" w:type="dxa"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60.0.00.01590</w:t>
            </w:r>
          </w:p>
        </w:tc>
        <w:tc>
          <w:tcPr>
            <w:tcW w:w="581" w:type="dxa"/>
            <w:noWrap/>
            <w:hideMark/>
          </w:tcPr>
          <w:p w:rsidR="0022788A" w:rsidRPr="002A0A87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47" w:type="dxa"/>
            <w:noWrap/>
            <w:hideMark/>
          </w:tcPr>
          <w:p w:rsidR="0022788A" w:rsidRPr="002A0A87" w:rsidRDefault="00AF3892" w:rsidP="00AF3892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  <w:r w:rsidR="0022788A" w:rsidRPr="002A0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22788A" w:rsidRPr="0002466B" w:rsidTr="0022788A">
        <w:trPr>
          <w:trHeight w:val="375"/>
        </w:trPr>
        <w:tc>
          <w:tcPr>
            <w:tcW w:w="6176" w:type="dxa"/>
            <w:noWrap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46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83" w:type="dxa"/>
            <w:noWrap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noWrap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81" w:type="dxa"/>
            <w:noWrap/>
          </w:tcPr>
          <w:p w:rsidR="0022788A" w:rsidRPr="0002466B" w:rsidRDefault="0022788A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noWrap/>
          </w:tcPr>
          <w:p w:rsidR="0022788A" w:rsidRDefault="00EE1081" w:rsidP="0022788A">
            <w:pPr>
              <w:tabs>
                <w:tab w:val="left" w:pos="6705"/>
                <w:tab w:val="left" w:pos="9150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20377,6</w:t>
            </w:r>
          </w:p>
        </w:tc>
      </w:tr>
    </w:tbl>
    <w:p w:rsidR="0022788A" w:rsidRDefault="0022788A" w:rsidP="0022788A">
      <w:pPr>
        <w:tabs>
          <w:tab w:val="left" w:pos="6705"/>
          <w:tab w:val="left" w:pos="915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E43" w:rsidRDefault="00800E43" w:rsidP="00980BD8">
      <w:pPr>
        <w:tabs>
          <w:tab w:val="left" w:pos="6705"/>
          <w:tab w:val="left" w:pos="915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0E43" w:rsidRDefault="00800E43" w:rsidP="00980BD8">
      <w:pPr>
        <w:tabs>
          <w:tab w:val="left" w:pos="6705"/>
          <w:tab w:val="left" w:pos="915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54600" w:rsidRDefault="00354600" w:rsidP="00980BD8">
      <w:pPr>
        <w:tabs>
          <w:tab w:val="left" w:pos="6705"/>
          <w:tab w:val="left" w:pos="915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354600" w:rsidSect="00C27F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1638A"/>
    <w:multiLevelType w:val="hybridMultilevel"/>
    <w:tmpl w:val="F6E097A6"/>
    <w:lvl w:ilvl="0" w:tplc="0419000D">
      <w:start w:val="1"/>
      <w:numFmt w:val="bullet"/>
      <w:lvlText w:val=""/>
      <w:lvlJc w:val="left"/>
      <w:pPr>
        <w:tabs>
          <w:tab w:val="num" w:pos="640"/>
        </w:tabs>
        <w:ind w:left="64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65B1090"/>
    <w:multiLevelType w:val="hybridMultilevel"/>
    <w:tmpl w:val="D6B2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4B1811"/>
    <w:multiLevelType w:val="hybridMultilevel"/>
    <w:tmpl w:val="86A2976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04"/>
    <w:rsid w:val="0002466B"/>
    <w:rsid w:val="00062D61"/>
    <w:rsid w:val="000845F7"/>
    <w:rsid w:val="000B0210"/>
    <w:rsid w:val="000B6E75"/>
    <w:rsid w:val="000D3666"/>
    <w:rsid w:val="00103D52"/>
    <w:rsid w:val="00155772"/>
    <w:rsid w:val="001C1227"/>
    <w:rsid w:val="001D4811"/>
    <w:rsid w:val="001F2603"/>
    <w:rsid w:val="0020774C"/>
    <w:rsid w:val="0022788A"/>
    <w:rsid w:val="00282F1A"/>
    <w:rsid w:val="002A0A87"/>
    <w:rsid w:val="00306C25"/>
    <w:rsid w:val="00333BFD"/>
    <w:rsid w:val="00353A26"/>
    <w:rsid w:val="00354600"/>
    <w:rsid w:val="00357FB5"/>
    <w:rsid w:val="00387029"/>
    <w:rsid w:val="003971FD"/>
    <w:rsid w:val="003C1ABD"/>
    <w:rsid w:val="003F0044"/>
    <w:rsid w:val="00400DE7"/>
    <w:rsid w:val="00412A83"/>
    <w:rsid w:val="00442310"/>
    <w:rsid w:val="00476119"/>
    <w:rsid w:val="00476902"/>
    <w:rsid w:val="00487143"/>
    <w:rsid w:val="00487C4F"/>
    <w:rsid w:val="004E2028"/>
    <w:rsid w:val="005003A1"/>
    <w:rsid w:val="005043F0"/>
    <w:rsid w:val="0052032F"/>
    <w:rsid w:val="00536463"/>
    <w:rsid w:val="00546987"/>
    <w:rsid w:val="00565D2B"/>
    <w:rsid w:val="00567693"/>
    <w:rsid w:val="00577D0D"/>
    <w:rsid w:val="005A0A1E"/>
    <w:rsid w:val="005C71E4"/>
    <w:rsid w:val="005F46E7"/>
    <w:rsid w:val="0061444D"/>
    <w:rsid w:val="00621545"/>
    <w:rsid w:val="00660461"/>
    <w:rsid w:val="00661B9F"/>
    <w:rsid w:val="00775113"/>
    <w:rsid w:val="007847BA"/>
    <w:rsid w:val="00787B18"/>
    <w:rsid w:val="00800E43"/>
    <w:rsid w:val="00803681"/>
    <w:rsid w:val="008113D0"/>
    <w:rsid w:val="00823E09"/>
    <w:rsid w:val="00841179"/>
    <w:rsid w:val="00875F83"/>
    <w:rsid w:val="00882BD7"/>
    <w:rsid w:val="00883C2C"/>
    <w:rsid w:val="0089084A"/>
    <w:rsid w:val="008A1E15"/>
    <w:rsid w:val="008B0DE9"/>
    <w:rsid w:val="009071CF"/>
    <w:rsid w:val="00927AF1"/>
    <w:rsid w:val="00980BD8"/>
    <w:rsid w:val="009A29C2"/>
    <w:rsid w:val="009B622A"/>
    <w:rsid w:val="009E74D0"/>
    <w:rsid w:val="009F7333"/>
    <w:rsid w:val="009F7ACA"/>
    <w:rsid w:val="00A02150"/>
    <w:rsid w:val="00A02C24"/>
    <w:rsid w:val="00A10046"/>
    <w:rsid w:val="00A10BC8"/>
    <w:rsid w:val="00A6281D"/>
    <w:rsid w:val="00A928AB"/>
    <w:rsid w:val="00AF3892"/>
    <w:rsid w:val="00AF4459"/>
    <w:rsid w:val="00B22409"/>
    <w:rsid w:val="00B428F6"/>
    <w:rsid w:val="00B47382"/>
    <w:rsid w:val="00B51F4E"/>
    <w:rsid w:val="00BA0387"/>
    <w:rsid w:val="00BC5548"/>
    <w:rsid w:val="00BD79B1"/>
    <w:rsid w:val="00BE6E98"/>
    <w:rsid w:val="00BF0EF3"/>
    <w:rsid w:val="00C054F7"/>
    <w:rsid w:val="00C122D7"/>
    <w:rsid w:val="00C16A71"/>
    <w:rsid w:val="00C27FEA"/>
    <w:rsid w:val="00C3278C"/>
    <w:rsid w:val="00C350D9"/>
    <w:rsid w:val="00C37E61"/>
    <w:rsid w:val="00C40FC1"/>
    <w:rsid w:val="00C64F8C"/>
    <w:rsid w:val="00C774B8"/>
    <w:rsid w:val="00C91991"/>
    <w:rsid w:val="00CA3801"/>
    <w:rsid w:val="00CC452D"/>
    <w:rsid w:val="00CF07EB"/>
    <w:rsid w:val="00D0296E"/>
    <w:rsid w:val="00D21ADC"/>
    <w:rsid w:val="00D506BA"/>
    <w:rsid w:val="00D52604"/>
    <w:rsid w:val="00D93FC5"/>
    <w:rsid w:val="00E40CDF"/>
    <w:rsid w:val="00E47E94"/>
    <w:rsid w:val="00E7042E"/>
    <w:rsid w:val="00E914C5"/>
    <w:rsid w:val="00EB261D"/>
    <w:rsid w:val="00EC1DA0"/>
    <w:rsid w:val="00EE1081"/>
    <w:rsid w:val="00EE5952"/>
    <w:rsid w:val="00F16EF6"/>
    <w:rsid w:val="00FA7C53"/>
    <w:rsid w:val="00FB51E4"/>
    <w:rsid w:val="00FC02AB"/>
    <w:rsid w:val="00FC3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61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80BD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980BD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0BD8"/>
  </w:style>
  <w:style w:type="character" w:styleId="a3">
    <w:name w:val="Hyperlink"/>
    <w:uiPriority w:val="99"/>
    <w:semiHidden/>
    <w:unhideWhenUsed/>
    <w:rsid w:val="00980BD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80BD8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rsid w:val="00980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semiHidden/>
    <w:unhideWhenUsed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980B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980B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80BD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80B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980B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980BD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66">
    <w:name w:val="xl66"/>
    <w:basedOn w:val="a"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80BD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80BD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80B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80B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80B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80B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980B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02466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29">
    <w:name w:val="xl129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2466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246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246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246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246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246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246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246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246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24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246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0246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0246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246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246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24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52">
    <w:name w:val="xl152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C1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D61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80BD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1,H1 Знак1,&quot;Алмаз&quot; Знак1"/>
    <w:basedOn w:val="a0"/>
    <w:link w:val="1"/>
    <w:rsid w:val="00980BD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80BD8"/>
  </w:style>
  <w:style w:type="character" w:styleId="a3">
    <w:name w:val="Hyperlink"/>
    <w:uiPriority w:val="99"/>
    <w:semiHidden/>
    <w:unhideWhenUsed/>
    <w:rsid w:val="00980BD8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980BD8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,H1 Знак,&quot;Алмаз&quot; Знак"/>
    <w:basedOn w:val="a0"/>
    <w:rsid w:val="00980B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semiHidden/>
    <w:unhideWhenUsed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980B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Основной текст Знак"/>
    <w:basedOn w:val="a0"/>
    <w:link w:val="a6"/>
    <w:rsid w:val="00980B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semiHidden/>
    <w:unhideWhenUsed/>
    <w:rsid w:val="00980BD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80B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980BD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Обычный1"/>
    <w:rsid w:val="00980BD8"/>
    <w:pPr>
      <w:snapToGrid w:val="0"/>
      <w:spacing w:before="60"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xl66">
    <w:name w:val="xl66"/>
    <w:basedOn w:val="a"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80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80BD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80BD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80BD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80BD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980BD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980B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80B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80B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980B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980BD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80B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980BD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980BD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980BD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980BD8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02466B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129">
    <w:name w:val="xl129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2466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246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246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246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2466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246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246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0246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2466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0246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024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02466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8">
    <w:name w:val="xl148"/>
    <w:basedOn w:val="a"/>
    <w:rsid w:val="0002466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9">
    <w:name w:val="xl149"/>
    <w:basedOn w:val="a"/>
    <w:rsid w:val="0002466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02466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2466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b">
    <w:name w:val="Table Grid"/>
    <w:basedOn w:val="a1"/>
    <w:uiPriority w:val="59"/>
    <w:rsid w:val="00024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52">
    <w:name w:val="xl152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A29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A29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9A29C2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1C12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ED09-C18E-4831-A277-A475D815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2016-07-19T04:45:00Z</cp:lastPrinted>
  <dcterms:created xsi:type="dcterms:W3CDTF">2017-01-12T23:59:00Z</dcterms:created>
  <dcterms:modified xsi:type="dcterms:W3CDTF">2017-01-13T00:01:00Z</dcterms:modified>
</cp:coreProperties>
</file>