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5C" w:rsidRDefault="00150D59" w:rsidP="00150D59">
      <w:pPr>
        <w:pStyle w:val="11"/>
        <w:outlineLvl w:val="0"/>
        <w:rPr>
          <w:b/>
          <w:szCs w:val="28"/>
        </w:rPr>
      </w:pPr>
      <w:r w:rsidRPr="00150D59">
        <w:rPr>
          <w:b/>
          <w:szCs w:val="28"/>
        </w:rPr>
        <w:t xml:space="preserve">СОВЕТ ДЕПУТАТОВ </w:t>
      </w:r>
      <w:r w:rsidR="00792F47">
        <w:rPr>
          <w:b/>
          <w:szCs w:val="28"/>
        </w:rPr>
        <w:t>БЫСТРОВСКОГО</w:t>
      </w:r>
      <w:r w:rsidRPr="00150D59">
        <w:rPr>
          <w:b/>
          <w:szCs w:val="28"/>
        </w:rPr>
        <w:t xml:space="preserve"> СЕЛЬСОВЕТА</w:t>
      </w:r>
    </w:p>
    <w:p w:rsidR="00150D59" w:rsidRDefault="00150D59" w:rsidP="00150D59">
      <w:pPr>
        <w:pStyle w:val="11"/>
        <w:outlineLvl w:val="0"/>
        <w:rPr>
          <w:b/>
          <w:szCs w:val="28"/>
        </w:rPr>
      </w:pPr>
      <w:r w:rsidRPr="00150D59">
        <w:rPr>
          <w:b/>
          <w:szCs w:val="28"/>
        </w:rPr>
        <w:t xml:space="preserve"> </w:t>
      </w:r>
      <w:r w:rsidR="00043E87">
        <w:rPr>
          <w:b/>
          <w:szCs w:val="28"/>
        </w:rPr>
        <w:t>ИСКИТИМСКОГО</w:t>
      </w:r>
      <w:r w:rsidRPr="00150D59">
        <w:rPr>
          <w:b/>
          <w:szCs w:val="28"/>
        </w:rPr>
        <w:t xml:space="preserve"> РАЙОНА НОВОСИБИРСКОЙ ОБЛАСТИ</w:t>
      </w:r>
    </w:p>
    <w:p w:rsidR="006B465C" w:rsidRPr="006B465C" w:rsidRDefault="006B465C" w:rsidP="006B465C">
      <w:pPr>
        <w:jc w:val="center"/>
        <w:rPr>
          <w:rFonts w:ascii="Times New Roman" w:hAnsi="Times New Roman"/>
          <w:lang w:eastAsia="ru-RU"/>
        </w:rPr>
      </w:pPr>
      <w:r w:rsidRPr="006B465C">
        <w:rPr>
          <w:rFonts w:ascii="Times New Roman" w:hAnsi="Times New Roman"/>
          <w:lang w:eastAsia="ru-RU"/>
        </w:rPr>
        <w:t>(</w:t>
      </w:r>
      <w:r w:rsidR="0032063C">
        <w:rPr>
          <w:rFonts w:ascii="Times New Roman" w:hAnsi="Times New Roman"/>
          <w:lang w:eastAsia="ru-RU"/>
        </w:rPr>
        <w:t>ПЯТОГО</w:t>
      </w:r>
      <w:r w:rsidRPr="006B465C">
        <w:rPr>
          <w:rFonts w:ascii="Times New Roman" w:hAnsi="Times New Roman"/>
          <w:lang w:eastAsia="ru-RU"/>
        </w:rPr>
        <w:t xml:space="preserve"> СОЗЫВА)</w:t>
      </w:r>
    </w:p>
    <w:p w:rsidR="00150D59" w:rsidRDefault="00150D59" w:rsidP="00150D59">
      <w:pPr>
        <w:pStyle w:val="2"/>
        <w:spacing w:line="240" w:lineRule="auto"/>
        <w:jc w:val="center"/>
        <w:rPr>
          <w:rFonts w:ascii="Times New Roman" w:hAnsi="Times New Roman"/>
          <w:bCs w:val="0"/>
          <w:color w:val="auto"/>
          <w:sz w:val="28"/>
          <w:szCs w:val="28"/>
        </w:rPr>
      </w:pPr>
      <w:r w:rsidRPr="00150D59">
        <w:rPr>
          <w:rFonts w:ascii="Times New Roman" w:hAnsi="Times New Roman"/>
          <w:bCs w:val="0"/>
          <w:color w:val="auto"/>
          <w:sz w:val="28"/>
          <w:szCs w:val="28"/>
        </w:rPr>
        <w:t>РЕШЕНИЕ</w:t>
      </w:r>
    </w:p>
    <w:p w:rsidR="006B465C" w:rsidRPr="006B465C" w:rsidRDefault="006B465C" w:rsidP="006B465C"/>
    <w:p w:rsidR="00150D59" w:rsidRPr="00792F47" w:rsidRDefault="000A291D" w:rsidP="00150D5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шестнадцатой</w:t>
      </w:r>
      <w:r w:rsidR="00792F47">
        <w:rPr>
          <w:rFonts w:ascii="Times New Roman" w:hAnsi="Times New Roman"/>
          <w:sz w:val="28"/>
          <w:szCs w:val="28"/>
        </w:rPr>
        <w:t xml:space="preserve"> сессии</w:t>
      </w:r>
    </w:p>
    <w:p w:rsidR="00150D59" w:rsidRDefault="00150D59" w:rsidP="00D70D5D">
      <w:pPr>
        <w:spacing w:line="240" w:lineRule="auto"/>
        <w:ind w:left="180"/>
        <w:jc w:val="both"/>
        <w:rPr>
          <w:rFonts w:ascii="Times New Roman" w:hAnsi="Times New Roman"/>
          <w:sz w:val="28"/>
          <w:szCs w:val="28"/>
        </w:rPr>
      </w:pPr>
      <w:r w:rsidRPr="004B5ECF">
        <w:rPr>
          <w:rFonts w:ascii="Times New Roman" w:hAnsi="Times New Roman"/>
          <w:sz w:val="28"/>
          <w:szCs w:val="28"/>
        </w:rPr>
        <w:t>«</w:t>
      </w:r>
      <w:r w:rsidR="00D70D5D">
        <w:rPr>
          <w:rFonts w:ascii="Times New Roman" w:hAnsi="Times New Roman"/>
          <w:sz w:val="28"/>
          <w:szCs w:val="28"/>
        </w:rPr>
        <w:t>03</w:t>
      </w:r>
      <w:r w:rsidRPr="004B5ECF">
        <w:rPr>
          <w:rFonts w:ascii="Times New Roman" w:hAnsi="Times New Roman"/>
          <w:sz w:val="28"/>
          <w:szCs w:val="28"/>
        </w:rPr>
        <w:t xml:space="preserve">» </w:t>
      </w:r>
      <w:r w:rsidR="00D70D5D">
        <w:rPr>
          <w:rFonts w:ascii="Times New Roman" w:hAnsi="Times New Roman"/>
          <w:sz w:val="28"/>
          <w:szCs w:val="28"/>
        </w:rPr>
        <w:t xml:space="preserve">марта </w:t>
      </w:r>
      <w:r w:rsidRPr="004B5ECF">
        <w:rPr>
          <w:rFonts w:ascii="Times New Roman" w:hAnsi="Times New Roman"/>
          <w:sz w:val="28"/>
          <w:szCs w:val="28"/>
        </w:rPr>
        <w:t>201</w:t>
      </w:r>
      <w:r w:rsidR="00043E87">
        <w:rPr>
          <w:rFonts w:ascii="Times New Roman" w:hAnsi="Times New Roman"/>
          <w:sz w:val="28"/>
          <w:szCs w:val="28"/>
        </w:rPr>
        <w:t>7</w:t>
      </w:r>
      <w:r w:rsidR="00D70D5D">
        <w:rPr>
          <w:rFonts w:ascii="Times New Roman" w:hAnsi="Times New Roman"/>
          <w:sz w:val="28"/>
          <w:szCs w:val="28"/>
        </w:rPr>
        <w:t xml:space="preserve"> года         с.Быстровка</w:t>
      </w:r>
      <w:r w:rsidRPr="004B5ECF">
        <w:rPr>
          <w:rFonts w:ascii="Times New Roman" w:hAnsi="Times New Roman"/>
          <w:sz w:val="28"/>
          <w:szCs w:val="28"/>
        </w:rPr>
        <w:t xml:space="preserve">                 </w:t>
      </w:r>
      <w:r w:rsidR="00D70D5D">
        <w:rPr>
          <w:rFonts w:ascii="Times New Roman" w:hAnsi="Times New Roman"/>
          <w:sz w:val="28"/>
          <w:szCs w:val="28"/>
        </w:rPr>
        <w:t xml:space="preserve">            </w:t>
      </w:r>
      <w:r w:rsidRPr="004B5ECF">
        <w:rPr>
          <w:rFonts w:ascii="Times New Roman" w:hAnsi="Times New Roman"/>
          <w:sz w:val="28"/>
          <w:szCs w:val="28"/>
        </w:rPr>
        <w:t>№</w:t>
      </w:r>
      <w:r w:rsidR="00D70D5D">
        <w:rPr>
          <w:rFonts w:ascii="Times New Roman" w:hAnsi="Times New Roman"/>
          <w:sz w:val="28"/>
          <w:szCs w:val="28"/>
        </w:rPr>
        <w:t xml:space="preserve"> 5</w:t>
      </w:r>
      <w:r w:rsidR="00D108CA">
        <w:rPr>
          <w:rFonts w:ascii="Times New Roman" w:hAnsi="Times New Roman"/>
          <w:sz w:val="28"/>
          <w:szCs w:val="28"/>
        </w:rPr>
        <w:t>5</w:t>
      </w:r>
    </w:p>
    <w:p w:rsidR="00CB1F42" w:rsidRPr="00D70D5D" w:rsidRDefault="004073ED" w:rsidP="00D70D5D">
      <w:pPr>
        <w:spacing w:after="0" w:line="240" w:lineRule="auto"/>
        <w:rPr>
          <w:rFonts w:ascii="Times New Roman" w:hAnsi="Times New Roman"/>
        </w:rPr>
      </w:pPr>
      <w:r w:rsidRPr="00D70D5D">
        <w:rPr>
          <w:rFonts w:ascii="Times New Roman" w:hAnsi="Times New Roman"/>
        </w:rPr>
        <w:t xml:space="preserve">Об </w:t>
      </w:r>
      <w:r w:rsidR="00CB1F42" w:rsidRPr="00D70D5D">
        <w:rPr>
          <w:rFonts w:ascii="Times New Roman" w:hAnsi="Times New Roman"/>
        </w:rPr>
        <w:t>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150D59" w:rsidRPr="00D70D5D" w:rsidRDefault="00150D59" w:rsidP="00D70D5D">
      <w:pPr>
        <w:spacing w:after="0" w:line="240" w:lineRule="auto"/>
        <w:rPr>
          <w:rFonts w:ascii="Times New Roman" w:hAnsi="Times New Roman"/>
        </w:rPr>
      </w:pPr>
    </w:p>
    <w:p w:rsidR="00150D59" w:rsidRPr="00D70D5D" w:rsidRDefault="00150D59" w:rsidP="00150D59">
      <w:pPr>
        <w:spacing w:after="0" w:line="240" w:lineRule="auto"/>
        <w:jc w:val="center"/>
        <w:rPr>
          <w:rFonts w:ascii="Times New Roman" w:hAnsi="Times New Roman"/>
        </w:rPr>
      </w:pPr>
    </w:p>
    <w:p w:rsidR="00150D59" w:rsidRPr="004B5ECF" w:rsidRDefault="00150D59" w:rsidP="00150D59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Руководствуясь Гражданским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history="1">
        <w:r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Российской Федерации, Федеральными законами от 06.10.2003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history="1">
        <w:r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N 131-ФЗ</w:t>
        </w:r>
      </w:hyperlink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"Об общих принципах организации местного самоуправления в Российской Федерации", от 24.07.2007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history="1">
        <w:r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N 209-ФЗ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 развитии малого и среднего предпринимательства в Российской Федерации", от 22.07.2008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history="1">
        <w:r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N 159-ФЗ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от 26.07.2006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history="1">
        <w:r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N 135-ФЗ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>"О защите конкуренции" и</w:t>
      </w:r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history="1">
        <w:r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Уставом</w:t>
        </w:r>
      </w:hyperlink>
      <w:r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D70D5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Быстровского 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 xml:space="preserve">сельсовета </w:t>
      </w:r>
      <w:r w:rsidR="00043E87">
        <w:rPr>
          <w:rFonts w:ascii="Times New Roman" w:hAnsi="Times New Roman"/>
          <w:sz w:val="28"/>
          <w:szCs w:val="28"/>
          <w:shd w:val="clear" w:color="auto" w:fill="FFFFFF"/>
        </w:rPr>
        <w:t>Искитимского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Новосибирской области, Совет депутатов </w:t>
      </w:r>
      <w:r w:rsidR="00D70D5D">
        <w:rPr>
          <w:rFonts w:ascii="Times New Roman" w:hAnsi="Times New Roman"/>
          <w:sz w:val="28"/>
          <w:szCs w:val="28"/>
          <w:shd w:val="clear" w:color="auto" w:fill="FFFFFF"/>
        </w:rPr>
        <w:t>Быстровского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сельсовета </w:t>
      </w:r>
      <w:r w:rsidR="00043E87">
        <w:rPr>
          <w:rFonts w:ascii="Times New Roman" w:hAnsi="Times New Roman"/>
          <w:sz w:val="28"/>
          <w:szCs w:val="28"/>
          <w:shd w:val="clear" w:color="auto" w:fill="FFFFFF"/>
        </w:rPr>
        <w:t>Искитимского</w:t>
      </w:r>
      <w:r w:rsidRPr="004B5ECF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Новосибирской области</w:t>
      </w:r>
    </w:p>
    <w:p w:rsidR="00150D59" w:rsidRPr="004B5ECF" w:rsidRDefault="00150D59" w:rsidP="00150D59">
      <w:pPr>
        <w:pStyle w:val="11"/>
        <w:keepNext w:val="0"/>
        <w:ind w:firstLine="720"/>
        <w:jc w:val="both"/>
        <w:rPr>
          <w:b/>
          <w:bCs/>
          <w:szCs w:val="28"/>
        </w:rPr>
      </w:pPr>
      <w:r w:rsidRPr="004B5ECF">
        <w:rPr>
          <w:b/>
          <w:bCs/>
          <w:szCs w:val="28"/>
        </w:rPr>
        <w:t>РЕШИЛ:</w:t>
      </w:r>
    </w:p>
    <w:p w:rsidR="00C21E8C" w:rsidRPr="00150D59" w:rsidRDefault="00150D59" w:rsidP="00150D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B5ECF">
        <w:rPr>
          <w:rFonts w:ascii="Times New Roman" w:hAnsi="Times New Roman"/>
          <w:sz w:val="28"/>
          <w:szCs w:val="28"/>
        </w:rPr>
        <w:t>1.Утвердить «Порядок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субъектов малого и среднего предпринимательства» согласно п</w:t>
      </w:r>
      <w:r>
        <w:rPr>
          <w:rFonts w:ascii="Times New Roman" w:hAnsi="Times New Roman"/>
          <w:sz w:val="28"/>
          <w:szCs w:val="28"/>
        </w:rPr>
        <w:t xml:space="preserve">риложению к настоящему решению </w:t>
      </w:r>
      <w:r w:rsidR="00C21E8C" w:rsidRPr="00150D59">
        <w:rPr>
          <w:rFonts w:ascii="Times New Roman" w:hAnsi="Times New Roman"/>
          <w:sz w:val="28"/>
          <w:szCs w:val="28"/>
        </w:rPr>
        <w:t>(приложение  №1)</w:t>
      </w:r>
      <w:r>
        <w:rPr>
          <w:rFonts w:ascii="Times New Roman" w:hAnsi="Times New Roman"/>
          <w:sz w:val="28"/>
          <w:szCs w:val="28"/>
        </w:rPr>
        <w:t>.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2. Утвердить 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</w:t>
      </w:r>
      <w:r w:rsidRPr="00150D59">
        <w:rPr>
          <w:rFonts w:ascii="Times New Roman" w:hAnsi="Times New Roman"/>
          <w:sz w:val="28"/>
          <w:szCs w:val="28"/>
        </w:rPr>
        <w:lastRenderedPageBreak/>
        <w:t>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2).</w:t>
      </w:r>
    </w:p>
    <w:p w:rsidR="00150D59" w:rsidRPr="004B5ECF" w:rsidRDefault="006B465C" w:rsidP="006B465C">
      <w:pPr>
        <w:pStyle w:val="2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50D59" w:rsidRPr="004B5ECF">
        <w:rPr>
          <w:rFonts w:ascii="Times New Roman" w:hAnsi="Times New Roman"/>
          <w:sz w:val="28"/>
          <w:szCs w:val="28"/>
        </w:rPr>
        <w:t>.Настоящее решение подлежит официальному опубликованию в газете "</w:t>
      </w:r>
      <w:proofErr w:type="spellStart"/>
      <w:r w:rsidR="00264298">
        <w:rPr>
          <w:rFonts w:ascii="Times New Roman" w:hAnsi="Times New Roman"/>
          <w:sz w:val="28"/>
          <w:szCs w:val="28"/>
        </w:rPr>
        <w:t>Искитимская</w:t>
      </w:r>
      <w:proofErr w:type="spellEnd"/>
      <w:r w:rsidR="00264298">
        <w:rPr>
          <w:rFonts w:ascii="Times New Roman" w:hAnsi="Times New Roman"/>
          <w:sz w:val="28"/>
          <w:szCs w:val="28"/>
        </w:rPr>
        <w:t xml:space="preserve"> газета</w:t>
      </w:r>
      <w:r w:rsidR="00150D59" w:rsidRPr="004B5ECF">
        <w:rPr>
          <w:rFonts w:ascii="Times New Roman" w:hAnsi="Times New Roman"/>
          <w:sz w:val="28"/>
          <w:szCs w:val="28"/>
        </w:rPr>
        <w:t xml:space="preserve">" и на официальном сайте администрации </w:t>
      </w:r>
      <w:r w:rsidR="00264298">
        <w:rPr>
          <w:rFonts w:ascii="Times New Roman" w:hAnsi="Times New Roman"/>
          <w:sz w:val="28"/>
          <w:szCs w:val="28"/>
        </w:rPr>
        <w:t>Быстровского</w:t>
      </w:r>
      <w:r w:rsidR="00150D59" w:rsidRPr="004B5ECF">
        <w:rPr>
          <w:rFonts w:ascii="Times New Roman" w:hAnsi="Times New Roman"/>
          <w:sz w:val="28"/>
          <w:szCs w:val="28"/>
        </w:rPr>
        <w:t xml:space="preserve"> сельсовета </w:t>
      </w:r>
      <w:r w:rsidR="00043E87">
        <w:rPr>
          <w:rFonts w:ascii="Times New Roman" w:hAnsi="Times New Roman"/>
          <w:sz w:val="28"/>
          <w:szCs w:val="28"/>
        </w:rPr>
        <w:t>Искитимского</w:t>
      </w:r>
      <w:r w:rsidR="00150D59" w:rsidRPr="004B5EC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150D59" w:rsidRPr="004B5ECF">
        <w:rPr>
          <w:rFonts w:ascii="Times New Roman" w:hAnsi="Times New Roman"/>
          <w:sz w:val="28"/>
          <w:szCs w:val="28"/>
        </w:rPr>
        <w:t>.</w:t>
      </w:r>
    </w:p>
    <w:p w:rsidR="00150D59" w:rsidRPr="004B5ECF" w:rsidRDefault="006B465C" w:rsidP="00150D5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50D59" w:rsidRPr="00264298" w:rsidRDefault="00264298" w:rsidP="00264298">
      <w:pPr>
        <w:pStyle w:val="a9"/>
        <w:rPr>
          <w:rFonts w:ascii="Times New Roman" w:hAnsi="Times New Roman"/>
          <w:sz w:val="28"/>
          <w:szCs w:val="28"/>
        </w:rPr>
      </w:pPr>
      <w:r w:rsidRPr="00264298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64298" w:rsidRPr="00264298" w:rsidRDefault="00264298" w:rsidP="00264298">
      <w:pPr>
        <w:pStyle w:val="a9"/>
        <w:rPr>
          <w:rFonts w:ascii="Times New Roman" w:hAnsi="Times New Roman"/>
          <w:sz w:val="28"/>
          <w:szCs w:val="28"/>
        </w:rPr>
      </w:pPr>
      <w:r w:rsidRPr="00264298">
        <w:rPr>
          <w:rFonts w:ascii="Times New Roman" w:hAnsi="Times New Roman"/>
          <w:sz w:val="28"/>
          <w:szCs w:val="28"/>
        </w:rPr>
        <w:t>Быстровского сельсовета</w:t>
      </w:r>
    </w:p>
    <w:p w:rsidR="006B465C" w:rsidRDefault="00264298" w:rsidP="00264298">
      <w:pPr>
        <w:pStyle w:val="a9"/>
        <w:rPr>
          <w:rFonts w:ascii="Times New Roman" w:hAnsi="Times New Roman"/>
          <w:sz w:val="28"/>
          <w:szCs w:val="28"/>
        </w:rPr>
      </w:pPr>
      <w:r w:rsidRPr="00264298">
        <w:rPr>
          <w:rFonts w:ascii="Times New Roman" w:hAnsi="Times New Roman"/>
          <w:sz w:val="28"/>
          <w:szCs w:val="28"/>
        </w:rPr>
        <w:t>Искитимского</w:t>
      </w:r>
      <w:r>
        <w:rPr>
          <w:rFonts w:ascii="Times New Roman" w:hAnsi="Times New Roman"/>
          <w:sz w:val="28"/>
          <w:szCs w:val="28"/>
        </w:rPr>
        <w:t xml:space="preserve"> района                                                 В.Ю. Кузьмин</w:t>
      </w:r>
    </w:p>
    <w:p w:rsidR="00577304" w:rsidRDefault="00577304" w:rsidP="00264298">
      <w:pPr>
        <w:pStyle w:val="a9"/>
        <w:rPr>
          <w:rFonts w:ascii="Times New Roman" w:hAnsi="Times New Roman"/>
          <w:sz w:val="28"/>
          <w:szCs w:val="28"/>
        </w:rPr>
      </w:pPr>
    </w:p>
    <w:p w:rsidR="00577304" w:rsidRDefault="00577304" w:rsidP="0026429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Быстровского сельсовета</w:t>
      </w:r>
    </w:p>
    <w:p w:rsidR="00577304" w:rsidRPr="00264298" w:rsidRDefault="00577304" w:rsidP="0026429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Искитимского района                                                 А.А.Павленко</w:t>
      </w:r>
    </w:p>
    <w:p w:rsidR="006B465C" w:rsidRPr="00264298" w:rsidRDefault="006B465C" w:rsidP="00150D5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B465C" w:rsidRDefault="006B465C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36B06" w:rsidRDefault="00736B06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50D59" w:rsidRPr="00150D59" w:rsidRDefault="00150D59" w:rsidP="00150D5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C21E8C" w:rsidRPr="00736B06" w:rsidRDefault="00C21E8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36B06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C21E8C" w:rsidRPr="00736B06" w:rsidRDefault="00C21E8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36B06">
        <w:rPr>
          <w:rFonts w:ascii="Times New Roman" w:hAnsi="Times New Roman"/>
          <w:sz w:val="24"/>
          <w:szCs w:val="24"/>
        </w:rPr>
        <w:t xml:space="preserve">к </w:t>
      </w:r>
      <w:r w:rsidR="00150D59" w:rsidRPr="00736B06">
        <w:rPr>
          <w:rFonts w:ascii="Times New Roman" w:hAnsi="Times New Roman"/>
          <w:sz w:val="24"/>
          <w:szCs w:val="24"/>
        </w:rPr>
        <w:t xml:space="preserve">решению сессии Совета депутатов </w:t>
      </w:r>
    </w:p>
    <w:p w:rsidR="00150D59" w:rsidRPr="00736B06" w:rsidRDefault="00736B06" w:rsidP="00150D5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36B06">
        <w:rPr>
          <w:rFonts w:ascii="Times New Roman" w:hAnsi="Times New Roman"/>
          <w:sz w:val="24"/>
          <w:szCs w:val="24"/>
        </w:rPr>
        <w:t>Быстровского</w:t>
      </w:r>
      <w:r w:rsidR="00150D59" w:rsidRPr="00736B06">
        <w:rPr>
          <w:rFonts w:ascii="Times New Roman" w:hAnsi="Times New Roman"/>
          <w:sz w:val="24"/>
          <w:szCs w:val="24"/>
        </w:rPr>
        <w:t xml:space="preserve"> сельсовета </w:t>
      </w:r>
    </w:p>
    <w:p w:rsidR="00150D59" w:rsidRPr="00736B06" w:rsidRDefault="00043E87" w:rsidP="00150D5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36B06">
        <w:rPr>
          <w:rFonts w:ascii="Times New Roman" w:hAnsi="Times New Roman"/>
          <w:sz w:val="24"/>
          <w:szCs w:val="24"/>
        </w:rPr>
        <w:t>Искитимского</w:t>
      </w:r>
      <w:r w:rsidR="00150D59" w:rsidRPr="00736B06">
        <w:rPr>
          <w:rFonts w:ascii="Times New Roman" w:hAnsi="Times New Roman"/>
          <w:sz w:val="24"/>
          <w:szCs w:val="24"/>
        </w:rPr>
        <w:t xml:space="preserve"> района</w:t>
      </w:r>
    </w:p>
    <w:p w:rsidR="00150D59" w:rsidRPr="00736B06" w:rsidRDefault="00150D59" w:rsidP="00150D5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736B06"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150D59" w:rsidRPr="00736B06" w:rsidRDefault="00736B06" w:rsidP="00150D5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  <w:r w:rsidRPr="00736B06">
        <w:rPr>
          <w:rFonts w:ascii="Times New Roman" w:hAnsi="Times New Roman"/>
          <w:sz w:val="24"/>
          <w:szCs w:val="24"/>
        </w:rPr>
        <w:t>о</w:t>
      </w:r>
      <w:r w:rsidR="00150D59" w:rsidRPr="00736B06">
        <w:rPr>
          <w:rFonts w:ascii="Times New Roman" w:hAnsi="Times New Roman"/>
          <w:sz w:val="24"/>
          <w:szCs w:val="24"/>
        </w:rPr>
        <w:t>т "</w:t>
      </w:r>
      <w:r w:rsidRPr="00736B06">
        <w:rPr>
          <w:rFonts w:ascii="Times New Roman" w:hAnsi="Times New Roman"/>
          <w:sz w:val="24"/>
          <w:szCs w:val="24"/>
        </w:rPr>
        <w:t>03</w:t>
      </w:r>
      <w:r w:rsidR="00150D59" w:rsidRPr="00736B06">
        <w:rPr>
          <w:rFonts w:ascii="Times New Roman" w:hAnsi="Times New Roman"/>
          <w:sz w:val="24"/>
          <w:szCs w:val="24"/>
        </w:rPr>
        <w:t>"</w:t>
      </w:r>
      <w:r w:rsidRPr="00736B06">
        <w:rPr>
          <w:rFonts w:ascii="Times New Roman" w:hAnsi="Times New Roman"/>
          <w:sz w:val="24"/>
          <w:szCs w:val="24"/>
        </w:rPr>
        <w:t xml:space="preserve"> марта</w:t>
      </w:r>
      <w:r w:rsidR="00150D59" w:rsidRPr="00736B06">
        <w:rPr>
          <w:rFonts w:ascii="Times New Roman" w:hAnsi="Times New Roman"/>
          <w:sz w:val="24"/>
          <w:szCs w:val="24"/>
        </w:rPr>
        <w:t>201</w:t>
      </w:r>
      <w:r w:rsidR="00043E87" w:rsidRPr="00736B06">
        <w:rPr>
          <w:rFonts w:ascii="Times New Roman" w:hAnsi="Times New Roman"/>
          <w:sz w:val="24"/>
          <w:szCs w:val="24"/>
        </w:rPr>
        <w:t>7</w:t>
      </w:r>
      <w:r w:rsidR="00150D59" w:rsidRPr="00736B06">
        <w:rPr>
          <w:rFonts w:ascii="Times New Roman" w:hAnsi="Times New Roman"/>
          <w:sz w:val="24"/>
          <w:szCs w:val="24"/>
        </w:rPr>
        <w:t>г</w:t>
      </w:r>
      <w:r w:rsidRPr="00736B06">
        <w:rPr>
          <w:rFonts w:ascii="Times New Roman" w:hAnsi="Times New Roman"/>
          <w:sz w:val="24"/>
          <w:szCs w:val="24"/>
        </w:rPr>
        <w:t xml:space="preserve"> № 5</w:t>
      </w:r>
      <w:r w:rsidR="000A291D">
        <w:rPr>
          <w:rFonts w:ascii="Times New Roman" w:hAnsi="Times New Roman"/>
          <w:sz w:val="24"/>
          <w:szCs w:val="24"/>
        </w:rPr>
        <w:t>5</w:t>
      </w:r>
    </w:p>
    <w:p w:rsidR="00C21E8C" w:rsidRPr="00736B06" w:rsidRDefault="00C21E8C" w:rsidP="00150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1E8C" w:rsidRPr="00150D59" w:rsidRDefault="00C21E8C" w:rsidP="00150D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21E8C" w:rsidRPr="00150D59" w:rsidRDefault="00C21E8C" w:rsidP="00150D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1E8C" w:rsidRPr="00150D59" w:rsidRDefault="00C21E8C" w:rsidP="00150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1.1. Настоящий Порядок определяет процедуру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1.2. Включению в Перечень подлежит только муниципальное имущество, не закрепленное на праве хозяйственного ведения или оперативного управления за муниципальными унитарными предприятиями или на праве оперативного управления за муниципальными учреждениями, а также свободное от иных прав третьих лиц (за исключением имущественных прав субъектов малого и среднего предпринимательства).</w:t>
      </w:r>
    </w:p>
    <w:p w:rsidR="00C21E8C" w:rsidRPr="00150D59" w:rsidRDefault="00C21E8C" w:rsidP="00150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2. Порядок формирования Перечня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2.1. Перечень формируется администрацией </w:t>
      </w:r>
      <w:r w:rsidR="0026041C">
        <w:rPr>
          <w:rFonts w:ascii="Times New Roman" w:hAnsi="Times New Roman"/>
          <w:sz w:val="28"/>
          <w:szCs w:val="28"/>
        </w:rPr>
        <w:t>Быстровского</w:t>
      </w:r>
      <w:r w:rsidR="00150D59">
        <w:rPr>
          <w:rFonts w:ascii="Times New Roman" w:hAnsi="Times New Roman"/>
          <w:sz w:val="28"/>
          <w:szCs w:val="28"/>
        </w:rPr>
        <w:t xml:space="preserve"> сельсовета </w:t>
      </w:r>
      <w:r w:rsidR="00043E87">
        <w:rPr>
          <w:rFonts w:ascii="Times New Roman" w:hAnsi="Times New Roman"/>
          <w:sz w:val="28"/>
          <w:szCs w:val="28"/>
        </w:rPr>
        <w:t>Искитимского</w:t>
      </w:r>
      <w:r w:rsidR="00150D59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123004">
        <w:rPr>
          <w:rFonts w:ascii="Times New Roman" w:hAnsi="Times New Roman"/>
          <w:sz w:val="28"/>
          <w:szCs w:val="28"/>
        </w:rPr>
        <w:t xml:space="preserve"> (далее – администрацией муниципального образования)</w:t>
      </w:r>
      <w:r w:rsidRPr="00150D59">
        <w:rPr>
          <w:rFonts w:ascii="Times New Roman" w:hAnsi="Times New Roman"/>
          <w:sz w:val="28"/>
          <w:szCs w:val="28"/>
        </w:rPr>
        <w:t>.</w:t>
      </w:r>
    </w:p>
    <w:p w:rsidR="006918F4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2.2. Изменения в Перечень, предусматривающие включение и (или) исключение имущества из Перечня, внесение изменений в сведения об имуществе, включенном в Перечень (далее - изменения), вносятся администрацией</w:t>
      </w:r>
      <w:r w:rsidR="0012300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6918F4" w:rsidRPr="00150D59">
        <w:rPr>
          <w:rFonts w:ascii="Times New Roman" w:hAnsi="Times New Roman"/>
          <w:sz w:val="28"/>
          <w:szCs w:val="28"/>
        </w:rPr>
        <w:t>.</w:t>
      </w:r>
    </w:p>
    <w:p w:rsidR="00C21E8C" w:rsidRPr="00150D59" w:rsidRDefault="006B465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21E8C" w:rsidRPr="00150D59" w:rsidRDefault="00C21E8C" w:rsidP="00150D5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3. Порядок ведения Перечня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3.1. Ведение Перечня включает в себя ведение информационной базы, содержащей сведения об: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lastRenderedPageBreak/>
        <w:t>1) имуществе, включенном в Перечень (наименование имущества, индивидуализирующие характеристики имущества, включенного в Перечень);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2) проведении торгов на право заключения договоров аренды;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3) результатах проведения торгов;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4) заключенных договорах аренды;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5) субъектах малого и среднего предпринимательства, организациях, образующих инфраструктуру поддержки субъектов малого и среднего предпринимательства, с которыми заключены договоры аренды.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3.2. Ведение Перечня осуществляется на бумажном и электронном носителях. Информационная база подлежит размещению на официальном сайте в сети Интернет.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3.3. Внесение сведений в информационную базу, в том числе информационную базу, размещенную в сети Интернет, осуществляется в течение 3 рабочих дней с момента наступления события, послужившего основанием для внесения таких сведений.</w:t>
      </w:r>
    </w:p>
    <w:p w:rsidR="00C21E8C" w:rsidRPr="00150D59" w:rsidRDefault="00C21E8C" w:rsidP="00150D5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50D59">
        <w:rPr>
          <w:rFonts w:ascii="Times New Roman" w:hAnsi="Times New Roman"/>
          <w:b/>
          <w:sz w:val="28"/>
          <w:szCs w:val="28"/>
        </w:rPr>
        <w:t>4. Порядок обязательного официального опубликования Перечня</w:t>
      </w:r>
    </w:p>
    <w:p w:rsidR="00C21E8C" w:rsidRPr="00150D59" w:rsidRDefault="00C21E8C" w:rsidP="00150D5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Перечень, а также изменения в него подлежат обязательному опубликованию в </w:t>
      </w:r>
      <w:r w:rsidR="00123004">
        <w:rPr>
          <w:rFonts w:ascii="Times New Roman" w:hAnsi="Times New Roman"/>
          <w:sz w:val="28"/>
          <w:szCs w:val="28"/>
        </w:rPr>
        <w:t>газете "</w:t>
      </w:r>
      <w:proofErr w:type="spellStart"/>
      <w:r w:rsidR="0026041C">
        <w:rPr>
          <w:rFonts w:ascii="Times New Roman" w:hAnsi="Times New Roman"/>
          <w:sz w:val="28"/>
          <w:szCs w:val="28"/>
        </w:rPr>
        <w:t>Искитимская</w:t>
      </w:r>
      <w:proofErr w:type="spellEnd"/>
      <w:r w:rsidR="0026041C">
        <w:rPr>
          <w:rFonts w:ascii="Times New Roman" w:hAnsi="Times New Roman"/>
          <w:sz w:val="28"/>
          <w:szCs w:val="28"/>
        </w:rPr>
        <w:t xml:space="preserve"> газета</w:t>
      </w:r>
      <w:r w:rsidR="00123004">
        <w:rPr>
          <w:rFonts w:ascii="Times New Roman" w:hAnsi="Times New Roman"/>
          <w:sz w:val="28"/>
          <w:szCs w:val="28"/>
        </w:rPr>
        <w:t>"</w:t>
      </w:r>
      <w:r w:rsidR="00790E62" w:rsidRPr="00150D59">
        <w:rPr>
          <w:rFonts w:ascii="Times New Roman" w:hAnsi="Times New Roman"/>
          <w:sz w:val="28"/>
          <w:szCs w:val="28"/>
        </w:rPr>
        <w:t>,</w:t>
      </w:r>
      <w:r w:rsidRPr="00150D59">
        <w:rPr>
          <w:rFonts w:ascii="Times New Roman" w:hAnsi="Times New Roman"/>
          <w:sz w:val="28"/>
          <w:szCs w:val="28"/>
        </w:rPr>
        <w:t xml:space="preserve"> а также размещению на официальном сайте в сети Интернет, в срок не позднее 2 рабочих дней со дня утверждения Перечня или внесения в него изменений.</w:t>
      </w:r>
    </w:p>
    <w:p w:rsidR="00C21E8C" w:rsidRPr="00150D59" w:rsidRDefault="00C21E8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21E8C" w:rsidRPr="00150D59" w:rsidRDefault="00C21E8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90E62" w:rsidRDefault="00790E62" w:rsidP="00123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465C" w:rsidRDefault="006B465C" w:rsidP="00123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465C" w:rsidRDefault="006B465C" w:rsidP="00123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465C" w:rsidRDefault="006B465C" w:rsidP="00123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465C" w:rsidRDefault="006B465C" w:rsidP="00123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465C" w:rsidRPr="00150D59" w:rsidRDefault="006B465C" w:rsidP="001230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465C" w:rsidRDefault="006B465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43E87" w:rsidRDefault="00043E87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43E87" w:rsidRDefault="00043E87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6041C" w:rsidRDefault="0026041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21E8C" w:rsidRPr="0026041C" w:rsidRDefault="00C21E8C" w:rsidP="00150D5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6041C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123004" w:rsidRPr="0026041C" w:rsidRDefault="00C21E8C" w:rsidP="001230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6041C">
        <w:rPr>
          <w:rFonts w:ascii="Times New Roman" w:hAnsi="Times New Roman"/>
          <w:sz w:val="24"/>
          <w:szCs w:val="24"/>
        </w:rPr>
        <w:t xml:space="preserve">к решению </w:t>
      </w:r>
      <w:r w:rsidR="00123004" w:rsidRPr="0026041C">
        <w:rPr>
          <w:rFonts w:ascii="Times New Roman" w:hAnsi="Times New Roman"/>
          <w:sz w:val="24"/>
          <w:szCs w:val="24"/>
        </w:rPr>
        <w:t>Совета депутатов</w:t>
      </w:r>
    </w:p>
    <w:p w:rsidR="00123004" w:rsidRPr="0026041C" w:rsidRDefault="00123004" w:rsidP="001230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6041C">
        <w:rPr>
          <w:rFonts w:ascii="Times New Roman" w:hAnsi="Times New Roman"/>
          <w:sz w:val="24"/>
          <w:szCs w:val="24"/>
        </w:rPr>
        <w:t xml:space="preserve"> </w:t>
      </w:r>
      <w:r w:rsidR="0026041C" w:rsidRPr="0026041C">
        <w:rPr>
          <w:rFonts w:ascii="Times New Roman" w:hAnsi="Times New Roman"/>
          <w:sz w:val="24"/>
          <w:szCs w:val="24"/>
        </w:rPr>
        <w:t>Быстровского</w:t>
      </w:r>
      <w:r w:rsidRPr="0026041C">
        <w:rPr>
          <w:rFonts w:ascii="Times New Roman" w:hAnsi="Times New Roman"/>
          <w:sz w:val="24"/>
          <w:szCs w:val="24"/>
        </w:rPr>
        <w:t xml:space="preserve"> сельсовета </w:t>
      </w:r>
    </w:p>
    <w:p w:rsidR="00123004" w:rsidRPr="0026041C" w:rsidRDefault="00043E87" w:rsidP="001230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6041C">
        <w:rPr>
          <w:rFonts w:ascii="Times New Roman" w:hAnsi="Times New Roman"/>
          <w:sz w:val="24"/>
          <w:szCs w:val="24"/>
        </w:rPr>
        <w:t>Искитимского</w:t>
      </w:r>
      <w:r w:rsidR="00123004" w:rsidRPr="0026041C">
        <w:rPr>
          <w:rFonts w:ascii="Times New Roman" w:hAnsi="Times New Roman"/>
          <w:sz w:val="24"/>
          <w:szCs w:val="24"/>
        </w:rPr>
        <w:t xml:space="preserve"> района</w:t>
      </w:r>
    </w:p>
    <w:p w:rsidR="00C21E8C" w:rsidRPr="0026041C" w:rsidRDefault="00123004" w:rsidP="001230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  <w:r w:rsidRPr="0026041C"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123004" w:rsidRPr="0026041C" w:rsidRDefault="0026041C" w:rsidP="001230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6041C">
        <w:rPr>
          <w:rFonts w:ascii="Times New Roman" w:hAnsi="Times New Roman"/>
          <w:sz w:val="24"/>
          <w:szCs w:val="24"/>
        </w:rPr>
        <w:t>о</w:t>
      </w:r>
      <w:r w:rsidR="00123004" w:rsidRPr="0026041C">
        <w:rPr>
          <w:rFonts w:ascii="Times New Roman" w:hAnsi="Times New Roman"/>
          <w:sz w:val="24"/>
          <w:szCs w:val="24"/>
        </w:rPr>
        <w:t>т "</w:t>
      </w:r>
      <w:r w:rsidRPr="0026041C">
        <w:rPr>
          <w:rFonts w:ascii="Times New Roman" w:hAnsi="Times New Roman"/>
          <w:sz w:val="24"/>
          <w:szCs w:val="24"/>
        </w:rPr>
        <w:t>03</w:t>
      </w:r>
      <w:r w:rsidR="00123004" w:rsidRPr="0026041C">
        <w:rPr>
          <w:rFonts w:ascii="Times New Roman" w:hAnsi="Times New Roman"/>
          <w:sz w:val="24"/>
          <w:szCs w:val="24"/>
        </w:rPr>
        <w:t>"</w:t>
      </w:r>
      <w:r w:rsidRPr="0026041C">
        <w:rPr>
          <w:rFonts w:ascii="Times New Roman" w:hAnsi="Times New Roman"/>
          <w:sz w:val="24"/>
          <w:szCs w:val="24"/>
        </w:rPr>
        <w:t>марта</w:t>
      </w:r>
      <w:r w:rsidR="00123004" w:rsidRPr="0026041C">
        <w:rPr>
          <w:rFonts w:ascii="Times New Roman" w:hAnsi="Times New Roman"/>
          <w:sz w:val="24"/>
          <w:szCs w:val="24"/>
        </w:rPr>
        <w:t xml:space="preserve"> 201</w:t>
      </w:r>
      <w:r w:rsidR="00043E87" w:rsidRPr="0026041C">
        <w:rPr>
          <w:rFonts w:ascii="Times New Roman" w:hAnsi="Times New Roman"/>
          <w:sz w:val="24"/>
          <w:szCs w:val="24"/>
        </w:rPr>
        <w:t>7</w:t>
      </w:r>
      <w:r w:rsidR="00123004" w:rsidRPr="0026041C">
        <w:rPr>
          <w:rFonts w:ascii="Times New Roman" w:hAnsi="Times New Roman"/>
          <w:sz w:val="24"/>
          <w:szCs w:val="24"/>
        </w:rPr>
        <w:t>г №</w:t>
      </w:r>
      <w:r w:rsidRPr="0026041C">
        <w:rPr>
          <w:rFonts w:ascii="Times New Roman" w:hAnsi="Times New Roman"/>
          <w:sz w:val="24"/>
          <w:szCs w:val="24"/>
        </w:rPr>
        <w:t xml:space="preserve"> 5</w:t>
      </w:r>
      <w:r w:rsidR="000A291D">
        <w:rPr>
          <w:rFonts w:ascii="Times New Roman" w:hAnsi="Times New Roman"/>
          <w:sz w:val="24"/>
          <w:szCs w:val="24"/>
        </w:rPr>
        <w:t>5</w:t>
      </w:r>
    </w:p>
    <w:p w:rsidR="00C21E8C" w:rsidRPr="0026041C" w:rsidRDefault="00C21E8C" w:rsidP="00150D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1E8C" w:rsidRPr="00123004" w:rsidRDefault="00C21E8C" w:rsidP="00150D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3004">
        <w:rPr>
          <w:rFonts w:ascii="Times New Roman" w:hAnsi="Times New Roman"/>
          <w:sz w:val="28"/>
          <w:szCs w:val="28"/>
        </w:rPr>
        <w:t>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21E8C" w:rsidRPr="00150D59" w:rsidRDefault="00C21E8C" w:rsidP="00150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1. 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соответственно - Перечень), предоставляется исключительно в аренду на долгосрочной основе, </w:t>
      </w:r>
      <w:r w:rsidR="005D65B9" w:rsidRPr="00B04EEE">
        <w:rPr>
          <w:rFonts w:ascii="Times New Roman" w:hAnsi="Times New Roman"/>
          <w:sz w:val="28"/>
          <w:szCs w:val="28"/>
        </w:rPr>
        <w:t>на срок</w:t>
      </w:r>
      <w:r w:rsidR="00B04EEE" w:rsidRPr="00B04EEE">
        <w:rPr>
          <w:rFonts w:ascii="Times New Roman" w:hAnsi="Times New Roman"/>
          <w:sz w:val="28"/>
          <w:szCs w:val="28"/>
        </w:rPr>
        <w:t xml:space="preserve"> не менее пяти</w:t>
      </w:r>
      <w:r w:rsidRPr="00B04EEE">
        <w:rPr>
          <w:rFonts w:ascii="Times New Roman" w:hAnsi="Times New Roman"/>
          <w:sz w:val="28"/>
          <w:szCs w:val="28"/>
        </w:rPr>
        <w:t xml:space="preserve"> лет.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2. Арендаторами имущества могут быть: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</w:t>
      </w:r>
      <w:r w:rsidR="00F55824">
        <w:rPr>
          <w:rFonts w:ascii="Times New Roman" w:hAnsi="Times New Roman"/>
          <w:sz w:val="28"/>
          <w:szCs w:val="28"/>
        </w:rPr>
        <w:t xml:space="preserve"> от </w:t>
      </w:r>
      <w:r w:rsidR="00F55824" w:rsidRPr="004B5ECF">
        <w:rPr>
          <w:rFonts w:ascii="Times New Roman" w:hAnsi="Times New Roman"/>
          <w:sz w:val="28"/>
          <w:szCs w:val="28"/>
          <w:shd w:val="clear" w:color="auto" w:fill="FFFFFF"/>
        </w:rPr>
        <w:t>24.07.2007</w:t>
      </w:r>
      <w:r w:rsidR="00F55824"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1" w:history="1">
        <w:r w:rsidR="00F55824"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N 209-ФЗ</w:t>
        </w:r>
      </w:hyperlink>
      <w:r w:rsidRPr="00150D59">
        <w:rPr>
          <w:rFonts w:ascii="Times New Roman" w:hAnsi="Times New Roman"/>
          <w:sz w:val="28"/>
          <w:szCs w:val="28"/>
        </w:rPr>
        <w:t xml:space="preserve"> «О развитии малого и среднего предпринимательства в Российской Федерации» (далее - Федеральный закон);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(далее - организации).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3.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статьи 14 Федерального закона, и в случаях, установленных пунктом 5 статьи 14 Федерального закона.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Решение </w:t>
      </w:r>
      <w:r w:rsidRPr="00150D59">
        <w:rPr>
          <w:rFonts w:ascii="Times New Roman" w:hAnsi="Times New Roman"/>
          <w:sz w:val="28"/>
          <w:szCs w:val="28"/>
        </w:rPr>
        <w:lastRenderedPageBreak/>
        <w:t>о проведении торгов на право заключения договора аренды принимает администрация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Торги проводятся в соответствии с порядком, установленным Федеральным законом</w:t>
      </w:r>
      <w:r w:rsidR="00F55824" w:rsidRPr="00F5582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55824" w:rsidRPr="004B5ECF">
        <w:rPr>
          <w:rFonts w:ascii="Times New Roman" w:hAnsi="Times New Roman"/>
          <w:sz w:val="28"/>
          <w:szCs w:val="28"/>
          <w:shd w:val="clear" w:color="auto" w:fill="FFFFFF"/>
        </w:rPr>
        <w:t>от 26.07.2006</w:t>
      </w:r>
      <w:r w:rsidR="00F55824" w:rsidRPr="004B5EC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2" w:history="1">
        <w:r w:rsidR="00F55824" w:rsidRPr="004B5ECF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N 135-ФЗ</w:t>
        </w:r>
      </w:hyperlink>
      <w:r w:rsidRPr="00150D59">
        <w:rPr>
          <w:rFonts w:ascii="Times New Roman" w:hAnsi="Times New Roman"/>
          <w:sz w:val="28"/>
          <w:szCs w:val="28"/>
        </w:rPr>
        <w:t xml:space="preserve"> «О защите конкуренции».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r w:rsidR="00F55824">
        <w:rPr>
          <w:rFonts w:ascii="Times New Roman" w:hAnsi="Times New Roman"/>
          <w:sz w:val="28"/>
          <w:szCs w:val="28"/>
        </w:rPr>
        <w:t xml:space="preserve"> </w:t>
      </w:r>
      <w:r w:rsidRPr="00150D59">
        <w:rPr>
          <w:rFonts w:ascii="Times New Roman" w:hAnsi="Times New Roman"/>
          <w:sz w:val="28"/>
          <w:szCs w:val="28"/>
        </w:rPr>
        <w:t>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5.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</w:t>
      </w:r>
      <w:r w:rsidR="00F55824">
        <w:rPr>
          <w:rFonts w:ascii="Times New Roman" w:hAnsi="Times New Roman"/>
          <w:sz w:val="28"/>
          <w:szCs w:val="28"/>
        </w:rPr>
        <w:t>Новосибирской области</w:t>
      </w:r>
      <w:r w:rsidRPr="00150D59">
        <w:rPr>
          <w:rFonts w:ascii="Times New Roman" w:hAnsi="Times New Roman"/>
          <w:sz w:val="28"/>
          <w:szCs w:val="28"/>
        </w:rPr>
        <w:t>, в соответствии с договором аренды.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6.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7. Арендная плата за пользование имуществом, включенным в Перечень, вносится в следующем порядке: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первый год аренды - 40 процентов размера арендной платы;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во второй год аренды - 60 процентов размера арендной платы;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третий год аренды - 80 процентов размера арендной платы;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в четвертый год аренды и далее - 100 процентов размера арендной платы.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 xml:space="preserve">8.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</w:t>
      </w:r>
      <w:r w:rsidRPr="00150D59">
        <w:rPr>
          <w:rFonts w:ascii="Times New Roman" w:hAnsi="Times New Roman"/>
          <w:sz w:val="28"/>
          <w:szCs w:val="28"/>
        </w:rPr>
        <w:lastRenderedPageBreak/>
        <w:t>обязанность администрации осуществлять проверки его использования не реже одного раза в год.</w:t>
      </w:r>
    </w:p>
    <w:p w:rsidR="00C21E8C" w:rsidRPr="00150D59" w:rsidRDefault="00C21E8C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50D59">
        <w:rPr>
          <w:rFonts w:ascii="Times New Roman" w:hAnsi="Times New Roman"/>
          <w:sz w:val="28"/>
          <w:szCs w:val="28"/>
        </w:rPr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статьями 4, 15 Федерального закона, договор аренды подлежит расторжению.</w:t>
      </w:r>
    </w:p>
    <w:p w:rsidR="004073ED" w:rsidRPr="00150D59" w:rsidRDefault="004073ED" w:rsidP="001230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4073ED" w:rsidRPr="00150D59" w:rsidSect="00C21E8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A387F"/>
    <w:multiLevelType w:val="hybridMultilevel"/>
    <w:tmpl w:val="4920C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922B5"/>
    <w:multiLevelType w:val="hybridMultilevel"/>
    <w:tmpl w:val="4DCE4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C19A4"/>
    <w:multiLevelType w:val="hybridMultilevel"/>
    <w:tmpl w:val="E0C8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F29E0"/>
    <w:multiLevelType w:val="hybridMultilevel"/>
    <w:tmpl w:val="99140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26D"/>
    <w:rsid w:val="00043E87"/>
    <w:rsid w:val="000A291D"/>
    <w:rsid w:val="00100A39"/>
    <w:rsid w:val="00123004"/>
    <w:rsid w:val="00150D59"/>
    <w:rsid w:val="0026041C"/>
    <w:rsid w:val="00264298"/>
    <w:rsid w:val="0032063C"/>
    <w:rsid w:val="0039734A"/>
    <w:rsid w:val="003A0A5E"/>
    <w:rsid w:val="003E1636"/>
    <w:rsid w:val="003E3923"/>
    <w:rsid w:val="004073ED"/>
    <w:rsid w:val="00577304"/>
    <w:rsid w:val="005B0FB0"/>
    <w:rsid w:val="005D65B9"/>
    <w:rsid w:val="0060357A"/>
    <w:rsid w:val="0063303F"/>
    <w:rsid w:val="00672D12"/>
    <w:rsid w:val="006918F4"/>
    <w:rsid w:val="006953E7"/>
    <w:rsid w:val="00696116"/>
    <w:rsid w:val="006B0796"/>
    <w:rsid w:val="006B465C"/>
    <w:rsid w:val="006B7A3A"/>
    <w:rsid w:val="006D4EBE"/>
    <w:rsid w:val="006E4165"/>
    <w:rsid w:val="00736B06"/>
    <w:rsid w:val="00790E62"/>
    <w:rsid w:val="00792F47"/>
    <w:rsid w:val="007B7157"/>
    <w:rsid w:val="007D13B8"/>
    <w:rsid w:val="007F6AF1"/>
    <w:rsid w:val="0082626D"/>
    <w:rsid w:val="00880E86"/>
    <w:rsid w:val="00A01C36"/>
    <w:rsid w:val="00B04EEE"/>
    <w:rsid w:val="00B759E9"/>
    <w:rsid w:val="00BC7889"/>
    <w:rsid w:val="00C21E8C"/>
    <w:rsid w:val="00CB1F42"/>
    <w:rsid w:val="00D07795"/>
    <w:rsid w:val="00D108CA"/>
    <w:rsid w:val="00D70D5D"/>
    <w:rsid w:val="00E07D20"/>
    <w:rsid w:val="00E235B3"/>
    <w:rsid w:val="00E95025"/>
    <w:rsid w:val="00F44690"/>
    <w:rsid w:val="00F55824"/>
    <w:rsid w:val="00F65FAD"/>
    <w:rsid w:val="00FD3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A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D5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073ED"/>
    <w:pPr>
      <w:keepNext/>
      <w:spacing w:after="0" w:line="120" w:lineRule="atLeast"/>
      <w:ind w:left="1134"/>
      <w:outlineLvl w:val="2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73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4073E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73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073E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07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73ED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rsid w:val="00150D59"/>
    <w:pPr>
      <w:keepNext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50D59"/>
  </w:style>
  <w:style w:type="character" w:styleId="a8">
    <w:name w:val="Hyperlink"/>
    <w:basedOn w:val="a0"/>
    <w:uiPriority w:val="99"/>
    <w:unhideWhenUsed/>
    <w:rsid w:val="00150D5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0D5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150D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50D59"/>
  </w:style>
  <w:style w:type="paragraph" w:styleId="a9">
    <w:name w:val="No Spacing"/>
    <w:uiPriority w:val="1"/>
    <w:qFormat/>
    <w:rsid w:val="0026429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bz-pravila/v3b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ea-postanovlenija/d6b.htm" TargetMode="External"/><Relationship Id="rId12" Type="http://schemas.openxmlformats.org/officeDocument/2006/relationships/hyperlink" Target="http://www.bestpravo.ru/federalnoje/ea-postanovlenija/x4r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pravo.ru/federalnoje/ea-instrukcii/y7w.htm" TargetMode="External"/><Relationship Id="rId11" Type="http://schemas.openxmlformats.org/officeDocument/2006/relationships/hyperlink" Target="http://www.bestpravo.ru/federalnoje/ea-postanovlenija/d6b.htm" TargetMode="External"/><Relationship Id="rId5" Type="http://schemas.openxmlformats.org/officeDocument/2006/relationships/hyperlink" Target="http://www.bestpravo.ru/federalnoje/ea-pravila/n7b.htm" TargetMode="External"/><Relationship Id="rId10" Type="http://schemas.openxmlformats.org/officeDocument/2006/relationships/hyperlink" Target="http://www.bestpravo.ru/moskovskaya/yb-dokumenty/i1r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ea-postanovlenija/x4r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Links>
    <vt:vector size="48" baseType="variant">
      <vt:variant>
        <vt:i4>1441868</vt:i4>
      </vt:variant>
      <vt:variant>
        <vt:i4>21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1310784</vt:i4>
      </vt:variant>
      <vt:variant>
        <vt:i4>18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6225927</vt:i4>
      </vt:variant>
      <vt:variant>
        <vt:i4>15</vt:i4>
      </vt:variant>
      <vt:variant>
        <vt:i4>0</vt:i4>
      </vt:variant>
      <vt:variant>
        <vt:i4>5</vt:i4>
      </vt:variant>
      <vt:variant>
        <vt:lpwstr>http://www.bestpravo.ru/moskovskaya/yb-dokumenty/i1r.htm</vt:lpwstr>
      </vt:variant>
      <vt:variant>
        <vt:lpwstr/>
      </vt:variant>
      <vt:variant>
        <vt:i4>1441868</vt:i4>
      </vt:variant>
      <vt:variant>
        <vt:i4>12</vt:i4>
      </vt:variant>
      <vt:variant>
        <vt:i4>0</vt:i4>
      </vt:variant>
      <vt:variant>
        <vt:i4>5</vt:i4>
      </vt:variant>
      <vt:variant>
        <vt:lpwstr>http://www.bestpravo.ru/federalnoje/ea-postanovlenija/x4r.htm</vt:lpwstr>
      </vt:variant>
      <vt:variant>
        <vt:lpwstr/>
      </vt:variant>
      <vt:variant>
        <vt:i4>2162793</vt:i4>
      </vt:variant>
      <vt:variant>
        <vt:i4>9</vt:i4>
      </vt:variant>
      <vt:variant>
        <vt:i4>0</vt:i4>
      </vt:variant>
      <vt:variant>
        <vt:i4>5</vt:i4>
      </vt:variant>
      <vt:variant>
        <vt:lpwstr>http://www.bestpravo.ru/federalnoje/bz-pravila/v3b.htm</vt:lpwstr>
      </vt:variant>
      <vt:variant>
        <vt:lpwstr/>
      </vt:variant>
      <vt:variant>
        <vt:i4>1310784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http://www.bestpravo.ru/federalnoje/ea-postanovlenija/d6b.htm</vt:lpwstr>
      </vt:variant>
      <vt:variant>
        <vt:lpwstr/>
      </vt:variant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  <vt:variant>
        <vt:i4>2228330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http://www.bestpravo.ru/federalnoje/ea-pravila/n7b.htm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СМЭВ</dc:creator>
  <cp:keywords/>
  <cp:lastModifiedBy>Катерина</cp:lastModifiedBy>
  <cp:revision>3</cp:revision>
  <cp:lastPrinted>2017-03-01T04:56:00Z</cp:lastPrinted>
  <dcterms:created xsi:type="dcterms:W3CDTF">2017-03-03T03:12:00Z</dcterms:created>
  <dcterms:modified xsi:type="dcterms:W3CDTF">2017-03-29T02:54:00Z</dcterms:modified>
</cp:coreProperties>
</file>