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4EC" w:rsidRDefault="005C589C">
      <w:pPr>
        <w:spacing w:line="314" w:lineRule="auto"/>
        <w:ind w:left="802" w:right="800" w:firstLine="108"/>
        <w:rPr>
          <w:rFonts w:ascii="Times New Roman" w:eastAsia="Times New Roman" w:hAnsi="Times New Roman"/>
          <w:b/>
          <w:sz w:val="28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8"/>
        </w:rPr>
        <w:t>ё</w:t>
      </w:r>
      <w:r w:rsidR="005C75D2">
        <w:rPr>
          <w:rFonts w:ascii="Times New Roman" w:eastAsia="Times New Roman" w:hAnsi="Times New Roman"/>
          <w:b/>
          <w:sz w:val="28"/>
        </w:rPr>
        <w:t>А</w:t>
      </w:r>
      <w:r w:rsidR="00162DB5">
        <w:rPr>
          <w:rFonts w:ascii="Times New Roman" w:eastAsia="Times New Roman" w:hAnsi="Times New Roman"/>
          <w:b/>
          <w:sz w:val="28"/>
        </w:rPr>
        <w:t>ДМИНИСТРАЦИЯ БЫСТРОВСКОГО</w:t>
      </w:r>
      <w:r w:rsidR="005C75D2">
        <w:rPr>
          <w:rFonts w:ascii="Times New Roman" w:eastAsia="Times New Roman" w:hAnsi="Times New Roman"/>
          <w:b/>
          <w:sz w:val="28"/>
        </w:rPr>
        <w:t xml:space="preserve"> СЕЛЬСОВЕТА ИСКИТИМСКОГО РАЙОНА НОВОСИБИРСКОЙ ОБЛАСТИ</w:t>
      </w: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59" w:lineRule="exact"/>
        <w:rPr>
          <w:rFonts w:ascii="Times New Roman" w:eastAsia="Times New Roman" w:hAnsi="Times New Roman"/>
          <w:sz w:val="24"/>
        </w:rPr>
      </w:pPr>
    </w:p>
    <w:p w:rsidR="00D164EC" w:rsidRDefault="005C75D2">
      <w:pPr>
        <w:spacing w:line="0" w:lineRule="atLeast"/>
        <w:ind w:right="-1"/>
        <w:jc w:val="center"/>
        <w:rPr>
          <w:rFonts w:ascii="Times New Roman" w:eastAsia="Times New Roman" w:hAnsi="Times New Roman"/>
          <w:b/>
          <w:sz w:val="40"/>
        </w:rPr>
      </w:pPr>
      <w:r>
        <w:rPr>
          <w:rFonts w:ascii="Times New Roman" w:eastAsia="Times New Roman" w:hAnsi="Times New Roman"/>
          <w:b/>
          <w:sz w:val="40"/>
        </w:rPr>
        <w:t>ПОСТАНОВЛЕНИЕ</w:t>
      </w:r>
    </w:p>
    <w:p w:rsidR="00D164EC" w:rsidRDefault="00D164EC">
      <w:pPr>
        <w:spacing w:line="278" w:lineRule="exact"/>
        <w:rPr>
          <w:rFonts w:ascii="Times New Roman" w:eastAsia="Times New Roman" w:hAnsi="Times New Roman"/>
          <w:sz w:val="24"/>
        </w:rPr>
      </w:pPr>
    </w:p>
    <w:p w:rsidR="00D164EC" w:rsidRDefault="00645A90">
      <w:pPr>
        <w:spacing w:line="0" w:lineRule="atLeast"/>
        <w:ind w:left="3802"/>
        <w:rPr>
          <w:rFonts w:ascii="Times New Roman" w:eastAsia="Times New Roman" w:hAnsi="Times New Roman"/>
          <w:sz w:val="28"/>
          <w:u w:val="single"/>
        </w:rPr>
      </w:pPr>
      <w:r>
        <w:rPr>
          <w:rFonts w:ascii="Times New Roman" w:eastAsia="Times New Roman" w:hAnsi="Times New Roman"/>
          <w:sz w:val="28"/>
          <w:u w:val="single"/>
        </w:rPr>
        <w:t>09.11.2022</w:t>
      </w:r>
      <w:r w:rsidR="00162DB5">
        <w:rPr>
          <w:rFonts w:ascii="Times New Roman" w:eastAsia="Times New Roman" w:hAnsi="Times New Roman"/>
          <w:sz w:val="28"/>
          <w:u w:val="single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 № </w:t>
      </w:r>
      <w:r>
        <w:rPr>
          <w:rFonts w:ascii="Times New Roman" w:eastAsia="Times New Roman" w:hAnsi="Times New Roman"/>
          <w:sz w:val="28"/>
          <w:u w:val="single"/>
        </w:rPr>
        <w:t xml:space="preserve"> 91</w:t>
      </w:r>
      <w:bookmarkStart w:id="1" w:name="_GoBack"/>
      <w:bookmarkEnd w:id="1"/>
    </w:p>
    <w:p w:rsidR="00D164EC" w:rsidRDefault="00D164EC">
      <w:pPr>
        <w:spacing w:line="55" w:lineRule="exact"/>
        <w:rPr>
          <w:rFonts w:ascii="Times New Roman" w:eastAsia="Times New Roman" w:hAnsi="Times New Roman"/>
          <w:sz w:val="24"/>
        </w:rPr>
      </w:pPr>
    </w:p>
    <w:p w:rsidR="00D164EC" w:rsidRDefault="00162DB5">
      <w:pPr>
        <w:spacing w:line="0" w:lineRule="atLeast"/>
        <w:ind w:right="-1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с. Быстровка </w:t>
      </w: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310" w:lineRule="exact"/>
        <w:rPr>
          <w:rFonts w:ascii="Times New Roman" w:eastAsia="Times New Roman" w:hAnsi="Times New Roman"/>
          <w:sz w:val="24"/>
        </w:rPr>
      </w:pPr>
    </w:p>
    <w:p w:rsidR="00D164EC" w:rsidRDefault="0083561F" w:rsidP="00162DB5">
      <w:pPr>
        <w:spacing w:line="239" w:lineRule="auto"/>
        <w:ind w:left="2" w:right="32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 внесении изменений в постановление администрации Быстро</w:t>
      </w:r>
      <w:r w:rsidR="005C589C">
        <w:rPr>
          <w:rFonts w:ascii="Times New Roman" w:eastAsia="Times New Roman" w:hAnsi="Times New Roman"/>
          <w:sz w:val="28"/>
        </w:rPr>
        <w:t>вского сельсовета  от 15.11.2021 № 111</w:t>
      </w:r>
      <w:r>
        <w:rPr>
          <w:rFonts w:ascii="Times New Roman" w:eastAsia="Times New Roman" w:hAnsi="Times New Roman"/>
          <w:sz w:val="28"/>
        </w:rPr>
        <w:t xml:space="preserve"> «</w:t>
      </w:r>
      <w:r w:rsidR="005C75D2">
        <w:rPr>
          <w:rFonts w:ascii="Times New Roman" w:eastAsia="Times New Roman" w:hAnsi="Times New Roman"/>
          <w:sz w:val="28"/>
        </w:rPr>
        <w:t>Об утверждении Муниципальной программы "</w:t>
      </w:r>
      <w:r w:rsidR="00162DB5">
        <w:rPr>
          <w:rFonts w:ascii="Times New Roman" w:eastAsia="Times New Roman" w:hAnsi="Times New Roman"/>
          <w:sz w:val="28"/>
        </w:rPr>
        <w:t>Защита населения Быстровского</w:t>
      </w:r>
      <w:r w:rsidR="005C75D2">
        <w:rPr>
          <w:rFonts w:ascii="Times New Roman" w:eastAsia="Times New Roman" w:hAnsi="Times New Roman"/>
          <w:sz w:val="28"/>
        </w:rPr>
        <w:t xml:space="preserve"> сельсовета от чрезвычайных ситуаций</w:t>
      </w:r>
      <w:r w:rsidR="00162DB5">
        <w:rPr>
          <w:rFonts w:ascii="Times New Roman" w:eastAsia="Times New Roman" w:hAnsi="Times New Roman"/>
          <w:sz w:val="28"/>
        </w:rPr>
        <w:t>,</w:t>
      </w:r>
      <w:r w:rsidR="005C75D2">
        <w:rPr>
          <w:rFonts w:ascii="Times New Roman" w:eastAsia="Times New Roman" w:hAnsi="Times New Roman"/>
          <w:sz w:val="28"/>
        </w:rPr>
        <w:t xml:space="preserve"> </w:t>
      </w:r>
      <w:r w:rsidR="00162DB5">
        <w:rPr>
          <w:rFonts w:ascii="Times New Roman" w:eastAsia="Times New Roman" w:hAnsi="Times New Roman"/>
          <w:sz w:val="28"/>
        </w:rPr>
        <w:t>обеспечение пожарной безопасности и безопасности людей на водных объектах на территории Быст</w:t>
      </w:r>
      <w:r w:rsidR="000B40B1">
        <w:rPr>
          <w:rFonts w:ascii="Times New Roman" w:eastAsia="Times New Roman" w:hAnsi="Times New Roman"/>
          <w:sz w:val="28"/>
        </w:rPr>
        <w:t>ровского сельсовета</w:t>
      </w:r>
      <w:r w:rsidR="005C75D2">
        <w:rPr>
          <w:rFonts w:ascii="Times New Roman" w:eastAsia="Times New Roman" w:hAnsi="Times New Roman"/>
          <w:sz w:val="28"/>
        </w:rPr>
        <w:t>"</w:t>
      </w:r>
    </w:p>
    <w:p w:rsidR="00D164EC" w:rsidRDefault="00D164EC">
      <w:pPr>
        <w:spacing w:line="231" w:lineRule="exact"/>
        <w:rPr>
          <w:rFonts w:ascii="Times New Roman" w:eastAsia="Times New Roman" w:hAnsi="Times New Roman"/>
          <w:sz w:val="28"/>
        </w:rPr>
      </w:pPr>
    </w:p>
    <w:p w:rsidR="00C56BD1" w:rsidRDefault="00C56BD1">
      <w:pPr>
        <w:spacing w:line="231" w:lineRule="exact"/>
        <w:rPr>
          <w:rFonts w:ascii="Times New Roman" w:eastAsia="Times New Roman" w:hAnsi="Times New Roman"/>
          <w:sz w:val="28"/>
        </w:rPr>
      </w:pPr>
    </w:p>
    <w:p w:rsidR="00C56BD1" w:rsidRDefault="00C56BD1">
      <w:pPr>
        <w:spacing w:line="231" w:lineRule="exact"/>
        <w:rPr>
          <w:rFonts w:ascii="Times New Roman" w:eastAsia="Times New Roman" w:hAnsi="Times New Roman"/>
          <w:sz w:val="28"/>
        </w:rPr>
      </w:pPr>
    </w:p>
    <w:p w:rsidR="00D164EC" w:rsidRDefault="005C75D2" w:rsidP="00162DB5">
      <w:pPr>
        <w:numPr>
          <w:ilvl w:val="1"/>
          <w:numId w:val="1"/>
        </w:numPr>
        <w:tabs>
          <w:tab w:val="left" w:pos="967"/>
        </w:tabs>
        <w:spacing w:line="239" w:lineRule="auto"/>
        <w:ind w:left="2" w:firstLine="67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целях создания условий для развития в области гражданской обороны, подготовки к защите и защиты населения, материальных и культурных ценност</w:t>
      </w:r>
      <w:r w:rsidR="00162DB5">
        <w:rPr>
          <w:rFonts w:ascii="Times New Roman" w:eastAsia="Times New Roman" w:hAnsi="Times New Roman"/>
          <w:sz w:val="28"/>
        </w:rPr>
        <w:t xml:space="preserve">ей на территории Быстровского </w:t>
      </w:r>
      <w:r>
        <w:rPr>
          <w:rFonts w:ascii="Times New Roman" w:eastAsia="Times New Roman" w:hAnsi="Times New Roman"/>
          <w:sz w:val="28"/>
        </w:rPr>
        <w:t xml:space="preserve"> сельсовета Искитимского района</w:t>
      </w:r>
    </w:p>
    <w:p w:rsidR="00D164EC" w:rsidRDefault="00D164EC">
      <w:pPr>
        <w:spacing w:line="2" w:lineRule="exact"/>
        <w:rPr>
          <w:rFonts w:ascii="Times New Roman" w:eastAsia="Times New Roman" w:hAnsi="Times New Roman"/>
          <w:sz w:val="28"/>
        </w:rPr>
      </w:pPr>
    </w:p>
    <w:p w:rsidR="00D164EC" w:rsidRDefault="005C75D2" w:rsidP="00162DB5">
      <w:pPr>
        <w:spacing w:line="0" w:lineRule="atLeast"/>
        <w:ind w:left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Новосибирской области и в соответствии с Федеральным законом от 12.02.1998</w:t>
      </w:r>
    </w:p>
    <w:p w:rsidR="00D164EC" w:rsidRDefault="005C75D2" w:rsidP="00162DB5">
      <w:pPr>
        <w:spacing w:line="0" w:lineRule="atLeast"/>
        <w:ind w:left="2" w:firstLine="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№ 28-ФЗ "О гражданской обороне", Федеральным </w:t>
      </w:r>
      <w:hyperlink r:id="rId7" w:history="1">
        <w:r>
          <w:rPr>
            <w:rFonts w:ascii="Times New Roman" w:eastAsia="Times New Roman" w:hAnsi="Times New Roman"/>
            <w:sz w:val="28"/>
          </w:rPr>
          <w:t xml:space="preserve">законом </w:t>
        </w:r>
      </w:hyperlink>
      <w:r>
        <w:rPr>
          <w:rFonts w:ascii="Times New Roman" w:eastAsia="Times New Roman" w:hAnsi="Times New Roman"/>
          <w:sz w:val="28"/>
        </w:rPr>
        <w:t xml:space="preserve">от 06.10.2003 № 13 1 -ФЗ "Об общих принципах организации местного самоуправления в РФ", Федеральным </w:t>
      </w:r>
      <w:hyperlink r:id="rId8" w:history="1">
        <w:r>
          <w:rPr>
            <w:rFonts w:ascii="Times New Roman" w:eastAsia="Times New Roman" w:hAnsi="Times New Roman"/>
            <w:sz w:val="28"/>
          </w:rPr>
          <w:t xml:space="preserve">законом </w:t>
        </w:r>
      </w:hyperlink>
      <w:r>
        <w:rPr>
          <w:rFonts w:ascii="Times New Roman" w:eastAsia="Times New Roman" w:hAnsi="Times New Roman"/>
          <w:sz w:val="28"/>
        </w:rPr>
        <w:t>от 21.12.1994</w:t>
      </w:r>
      <w:r w:rsidR="00162DB5">
        <w:rPr>
          <w:rFonts w:ascii="Times New Roman" w:eastAsia="Times New Roman" w:hAnsi="Times New Roman"/>
          <w:sz w:val="28"/>
        </w:rPr>
        <w:t xml:space="preserve"> № </w:t>
      </w:r>
      <w:r>
        <w:rPr>
          <w:rFonts w:ascii="Times New Roman" w:eastAsia="Times New Roman" w:hAnsi="Times New Roman"/>
          <w:sz w:val="28"/>
        </w:rPr>
        <w:t xml:space="preserve">69-ФЗ « О пожарной безопасности» и в соответствии с </w:t>
      </w:r>
      <w:hyperlink r:id="rId9" w:history="1">
        <w:r>
          <w:rPr>
            <w:rFonts w:ascii="Times New Roman" w:eastAsia="Times New Roman" w:hAnsi="Times New Roman"/>
            <w:sz w:val="28"/>
          </w:rPr>
          <w:t>Уставом</w:t>
        </w:r>
      </w:hyperlink>
      <w:r>
        <w:rPr>
          <w:rFonts w:ascii="Times New Roman" w:eastAsia="Times New Roman" w:hAnsi="Times New Roman"/>
          <w:sz w:val="28"/>
        </w:rPr>
        <w:t xml:space="preserve"> </w:t>
      </w:r>
      <w:r w:rsidR="00162DB5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</w:t>
      </w:r>
    </w:p>
    <w:p w:rsidR="00D164EC" w:rsidRDefault="00D164EC">
      <w:pPr>
        <w:spacing w:line="1" w:lineRule="exact"/>
        <w:rPr>
          <w:rFonts w:ascii="Times New Roman" w:eastAsia="Times New Roman" w:hAnsi="Times New Roman"/>
          <w:sz w:val="28"/>
        </w:rPr>
      </w:pPr>
    </w:p>
    <w:p w:rsidR="00D164EC" w:rsidRDefault="005C75D2">
      <w:pPr>
        <w:spacing w:line="0" w:lineRule="atLeast"/>
        <w:ind w:left="2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ПОСТАНОВЛЯЮ:</w:t>
      </w:r>
    </w:p>
    <w:p w:rsidR="00CF2A42" w:rsidRPr="00CF2A42" w:rsidRDefault="00CF2A42" w:rsidP="00CF2A42">
      <w:pPr>
        <w:spacing w:line="239" w:lineRule="auto"/>
        <w:ind w:right="-2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F2A42">
        <w:rPr>
          <w:rFonts w:ascii="Times New Roman" w:hAnsi="Times New Roman"/>
          <w:sz w:val="28"/>
          <w:szCs w:val="28"/>
        </w:rPr>
        <w:t>Внести</w:t>
      </w:r>
      <w:r w:rsidR="005C589C">
        <w:rPr>
          <w:rFonts w:ascii="Times New Roman" w:hAnsi="Times New Roman"/>
          <w:sz w:val="28"/>
          <w:szCs w:val="28"/>
        </w:rPr>
        <w:t xml:space="preserve"> изменения в постановление  от 15.11.2021</w:t>
      </w:r>
      <w:r w:rsidRPr="00CF2A42">
        <w:rPr>
          <w:rFonts w:ascii="Times New Roman" w:hAnsi="Times New Roman"/>
          <w:sz w:val="28"/>
          <w:szCs w:val="28"/>
        </w:rPr>
        <w:t xml:space="preserve"> </w:t>
      </w:r>
      <w:r w:rsidR="005C589C">
        <w:rPr>
          <w:rFonts w:ascii="Times New Roman" w:hAnsi="Times New Roman"/>
          <w:sz w:val="28"/>
          <w:szCs w:val="28"/>
        </w:rPr>
        <w:t>№ 111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</w:rPr>
        <w:t>Об утверждении Муниципальной программы "Защита населения Быстровского сельсовета  от чрезвычайных ситуаций, обеспечение пожарной безопасности и безопасности людей на водных объектах на территории Быстровского сельсовета»</w:t>
      </w:r>
      <w:r w:rsidR="00FE5EFF">
        <w:rPr>
          <w:rFonts w:ascii="Times New Roman" w:eastAsia="Times New Roman" w:hAnsi="Times New Roman"/>
          <w:sz w:val="28"/>
        </w:rPr>
        <w:t xml:space="preserve">:                </w:t>
      </w:r>
      <w:r w:rsidRPr="00CF2A42">
        <w:rPr>
          <w:rFonts w:ascii="Times New Roman" w:eastAsia="Times New Roman" w:hAnsi="Times New Roman"/>
          <w:sz w:val="28"/>
          <w:szCs w:val="28"/>
        </w:rPr>
        <w:t xml:space="preserve">1.1 Таблица 1. Раздел 10 Объемы и источники финансирования программы Паспорта муниципальной программы, изменить на «Общий объем финансирования программы составляет в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5C589C">
        <w:rPr>
          <w:rFonts w:ascii="Times New Roman" w:eastAsia="Times New Roman" w:hAnsi="Times New Roman"/>
          <w:sz w:val="28"/>
          <w:szCs w:val="28"/>
        </w:rPr>
        <w:t>2022 г. -2025</w:t>
      </w:r>
      <w:r w:rsidRPr="00CF2A42">
        <w:rPr>
          <w:rFonts w:ascii="Times New Roman" w:eastAsia="Times New Roman" w:hAnsi="Times New Roman"/>
          <w:sz w:val="28"/>
          <w:szCs w:val="28"/>
        </w:rPr>
        <w:t xml:space="preserve"> г.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CF2A42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5C589C">
        <w:rPr>
          <w:rFonts w:ascii="Times New Roman" w:eastAsia="Times New Roman" w:hAnsi="Times New Roman"/>
          <w:sz w:val="28"/>
          <w:szCs w:val="28"/>
        </w:rPr>
        <w:t>602,9</w:t>
      </w:r>
      <w:r w:rsidRPr="00CF2A42">
        <w:rPr>
          <w:rFonts w:ascii="Times New Roman" w:eastAsia="Times New Roman" w:hAnsi="Times New Roman"/>
          <w:sz w:val="28"/>
          <w:szCs w:val="28"/>
        </w:rPr>
        <w:t xml:space="preserve"> тыс. руб. средства местного бюджета      </w:t>
      </w:r>
    </w:p>
    <w:p w:rsidR="005C589C" w:rsidRPr="005C589C" w:rsidRDefault="005C589C" w:rsidP="005C589C">
      <w:pPr>
        <w:pStyle w:val="2"/>
        <w:rPr>
          <w:sz w:val="28"/>
          <w:szCs w:val="28"/>
        </w:rPr>
      </w:pPr>
      <w:r w:rsidRPr="005C589C">
        <w:rPr>
          <w:sz w:val="28"/>
          <w:szCs w:val="28"/>
        </w:rPr>
        <w:t>2022 год-   185,9 тыс. руб.</w:t>
      </w:r>
    </w:p>
    <w:p w:rsidR="005C589C" w:rsidRPr="005C589C" w:rsidRDefault="005C589C" w:rsidP="005C589C">
      <w:pPr>
        <w:pStyle w:val="2"/>
        <w:rPr>
          <w:sz w:val="28"/>
          <w:szCs w:val="28"/>
        </w:rPr>
      </w:pPr>
      <w:r w:rsidRPr="005C589C">
        <w:rPr>
          <w:sz w:val="28"/>
          <w:szCs w:val="28"/>
        </w:rPr>
        <w:t>2023 год – 139,0 тыс.руб.</w:t>
      </w:r>
    </w:p>
    <w:p w:rsidR="005C589C" w:rsidRPr="005C589C" w:rsidRDefault="005C589C" w:rsidP="005C589C">
      <w:pPr>
        <w:pStyle w:val="2"/>
        <w:rPr>
          <w:sz w:val="28"/>
          <w:szCs w:val="28"/>
        </w:rPr>
      </w:pPr>
      <w:r w:rsidRPr="005C589C">
        <w:rPr>
          <w:sz w:val="28"/>
          <w:szCs w:val="28"/>
        </w:rPr>
        <w:t>2024 год – 139,0 тыс.руб.</w:t>
      </w:r>
    </w:p>
    <w:p w:rsidR="00CF2A42" w:rsidRPr="005C589C" w:rsidRDefault="005C589C" w:rsidP="005C589C">
      <w:pPr>
        <w:ind w:right="-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89C">
        <w:rPr>
          <w:rFonts w:ascii="Times New Roman" w:hAnsi="Times New Roman" w:cs="Times New Roman"/>
          <w:sz w:val="28"/>
          <w:szCs w:val="28"/>
        </w:rPr>
        <w:t>2025 год – 139,0 тыс. руб.</w:t>
      </w:r>
      <w:r w:rsidR="00CF2A42" w:rsidRPr="005C589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D164EC" w:rsidRDefault="00CF2A42" w:rsidP="00CF2A42">
      <w:pPr>
        <w:tabs>
          <w:tab w:val="left" w:pos="870"/>
        </w:tabs>
        <w:spacing w:line="239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lastRenderedPageBreak/>
        <w:t xml:space="preserve">2. </w:t>
      </w:r>
      <w:r w:rsidR="005C75D2">
        <w:rPr>
          <w:rFonts w:ascii="Times New Roman" w:eastAsia="Times New Roman" w:hAnsi="Times New Roman"/>
          <w:sz w:val="28"/>
        </w:rPr>
        <w:t xml:space="preserve">Осуществлять 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финансирование 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>данной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 программы 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в 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>пределах средств,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 предусмотренных в бюджете поселения на очередной финансовый год.</w:t>
      </w:r>
    </w:p>
    <w:p w:rsidR="000B40B1" w:rsidRDefault="000B40B1" w:rsidP="000B40B1">
      <w:pPr>
        <w:tabs>
          <w:tab w:val="left" w:pos="870"/>
        </w:tabs>
        <w:spacing w:line="239" w:lineRule="auto"/>
        <w:jc w:val="both"/>
        <w:rPr>
          <w:rFonts w:ascii="Times New Roman" w:eastAsia="Times New Roman" w:hAnsi="Times New Roman"/>
          <w:sz w:val="28"/>
        </w:rPr>
      </w:pPr>
    </w:p>
    <w:p w:rsidR="00D164EC" w:rsidRDefault="00D164EC" w:rsidP="00162DB5">
      <w:pPr>
        <w:spacing w:line="1" w:lineRule="exact"/>
        <w:jc w:val="both"/>
        <w:rPr>
          <w:rFonts w:ascii="Times New Roman" w:eastAsia="Times New Roman" w:hAnsi="Times New Roman"/>
          <w:sz w:val="28"/>
        </w:rPr>
      </w:pPr>
    </w:p>
    <w:p w:rsidR="00D164EC" w:rsidRDefault="00CF2A42" w:rsidP="00CF2A42">
      <w:pPr>
        <w:tabs>
          <w:tab w:val="left" w:pos="1122"/>
        </w:tabs>
        <w:spacing w:line="0" w:lineRule="atLeast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  3.  </w:t>
      </w:r>
      <w:r w:rsidR="005C75D2">
        <w:rPr>
          <w:rFonts w:ascii="Times New Roman" w:eastAsia="Times New Roman" w:hAnsi="Times New Roman"/>
          <w:sz w:val="28"/>
        </w:rPr>
        <w:t>Опубликовать   настоящее   Постановление   в   газете   "Вестник</w:t>
      </w:r>
    </w:p>
    <w:p w:rsidR="00D164EC" w:rsidRDefault="00162DB5" w:rsidP="00CF2A42">
      <w:pPr>
        <w:spacing w:line="0" w:lineRule="atLeast"/>
        <w:ind w:left="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Быстровского</w:t>
      </w:r>
      <w:r w:rsidR="005C75D2">
        <w:rPr>
          <w:rFonts w:ascii="Times New Roman" w:eastAsia="Times New Roman" w:hAnsi="Times New Roman"/>
          <w:sz w:val="28"/>
        </w:rPr>
        <w:t xml:space="preserve"> сельсовета" и разместить на официальном сайте </w:t>
      </w:r>
      <w:r>
        <w:rPr>
          <w:rFonts w:ascii="Times New Roman" w:eastAsia="Times New Roman" w:hAnsi="Times New Roman"/>
          <w:sz w:val="28"/>
        </w:rPr>
        <w:t>а</w:t>
      </w:r>
      <w:r w:rsidR="005C75D2">
        <w:rPr>
          <w:rFonts w:ascii="Times New Roman" w:eastAsia="Times New Roman" w:hAnsi="Times New Roman"/>
          <w:sz w:val="28"/>
        </w:rPr>
        <w:t xml:space="preserve">дминистрации </w:t>
      </w:r>
      <w:r>
        <w:rPr>
          <w:rFonts w:ascii="Times New Roman" w:eastAsia="Times New Roman" w:hAnsi="Times New Roman"/>
          <w:sz w:val="28"/>
        </w:rPr>
        <w:t>Быстровского</w:t>
      </w:r>
      <w:r w:rsidR="005C75D2">
        <w:rPr>
          <w:rFonts w:ascii="Times New Roman" w:eastAsia="Times New Roman" w:hAnsi="Times New Roman"/>
          <w:sz w:val="28"/>
        </w:rPr>
        <w:t xml:space="preserve"> сельсовета.</w:t>
      </w:r>
    </w:p>
    <w:p w:rsidR="00D164EC" w:rsidRDefault="00D164EC" w:rsidP="00CF2A42">
      <w:pPr>
        <w:spacing w:line="2" w:lineRule="exact"/>
        <w:jc w:val="both"/>
        <w:rPr>
          <w:rFonts w:ascii="Times New Roman" w:eastAsia="Times New Roman" w:hAnsi="Times New Roman"/>
        </w:rPr>
      </w:pPr>
    </w:p>
    <w:p w:rsidR="00D164EC" w:rsidRDefault="00CF2A42" w:rsidP="00CF2A42">
      <w:pPr>
        <w:spacing w:line="0" w:lineRule="atLeast"/>
        <w:ind w:left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4</w:t>
      </w:r>
      <w:r w:rsidR="000B40B1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>. Контроль за исполнением настоящего постановления оставляю за собой.</w:t>
      </w:r>
    </w:p>
    <w:p w:rsidR="00D164EC" w:rsidRDefault="00D164EC" w:rsidP="00CF2A42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D164EC" w:rsidRDefault="00D164EC" w:rsidP="00CF2A42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0B40B1" w:rsidRDefault="000B40B1" w:rsidP="00CF2A42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D164EC" w:rsidRDefault="00D164EC">
      <w:pPr>
        <w:spacing w:line="245" w:lineRule="exact"/>
        <w:rPr>
          <w:rFonts w:ascii="Times New Roman" w:eastAsia="Times New Roman" w:hAnsi="Times New Roman"/>
        </w:rPr>
      </w:pPr>
    </w:p>
    <w:p w:rsidR="00D164EC" w:rsidRDefault="005C75D2">
      <w:pPr>
        <w:tabs>
          <w:tab w:val="left" w:pos="7881"/>
        </w:tabs>
        <w:spacing w:line="0" w:lineRule="atLeast"/>
        <w:ind w:left="362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sz w:val="28"/>
        </w:rPr>
        <w:t xml:space="preserve">Глава </w:t>
      </w:r>
      <w:r w:rsidR="000B40B1">
        <w:rPr>
          <w:rFonts w:ascii="Times New Roman" w:eastAsia="Times New Roman" w:hAnsi="Times New Roman"/>
          <w:sz w:val="28"/>
        </w:rPr>
        <w:t xml:space="preserve">Быстровского </w:t>
      </w:r>
      <w:r>
        <w:rPr>
          <w:rFonts w:ascii="Times New Roman" w:eastAsia="Times New Roman" w:hAnsi="Times New Roman"/>
          <w:sz w:val="28"/>
        </w:rPr>
        <w:t xml:space="preserve"> сельсовета</w:t>
      </w:r>
      <w:r>
        <w:rPr>
          <w:rFonts w:ascii="Times New Roman" w:eastAsia="Times New Roman" w:hAnsi="Times New Roman"/>
        </w:rPr>
        <w:tab/>
      </w:r>
      <w:r w:rsidR="00162DB5">
        <w:rPr>
          <w:rFonts w:ascii="Times New Roman" w:eastAsia="Times New Roman" w:hAnsi="Times New Roman"/>
          <w:sz w:val="27"/>
        </w:rPr>
        <w:t>А.А. Павленко</w:t>
      </w:r>
    </w:p>
    <w:p w:rsidR="00D164EC" w:rsidRDefault="00D164EC">
      <w:pPr>
        <w:tabs>
          <w:tab w:val="left" w:pos="7881"/>
        </w:tabs>
        <w:spacing w:line="0" w:lineRule="atLeast"/>
        <w:ind w:left="362"/>
        <w:rPr>
          <w:rFonts w:ascii="Times New Roman" w:eastAsia="Times New Roman" w:hAnsi="Times New Roman"/>
          <w:sz w:val="27"/>
        </w:rPr>
        <w:sectPr w:rsidR="00D164EC">
          <w:pgSz w:w="11900" w:h="16800"/>
          <w:pgMar w:top="1411" w:right="799" w:bottom="963" w:left="1418" w:header="0" w:footer="0" w:gutter="0"/>
          <w:cols w:space="0" w:equalWidth="0">
            <w:col w:w="9682"/>
          </w:cols>
          <w:docGrid w:linePitch="360"/>
        </w:sectPr>
      </w:pP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bookmarkStart w:id="2" w:name="page2"/>
      <w:bookmarkEnd w:id="2"/>
      <w:r w:rsidRPr="007517CD">
        <w:rPr>
          <w:rFonts w:ascii="Times New Roman" w:eastAsia="Times New Roman" w:hAnsi="Times New Roman"/>
          <w:sz w:val="22"/>
          <w:szCs w:val="22"/>
        </w:rPr>
        <w:lastRenderedPageBreak/>
        <w:t>Приложение</w:t>
      </w: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Утверждено</w:t>
      </w: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Постановлением</w:t>
      </w:r>
    </w:p>
    <w:p w:rsidR="00D164EC" w:rsidRPr="007517CD" w:rsidRDefault="00162DB5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 xml:space="preserve"> сельсовета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от </w:t>
      </w:r>
      <w:r w:rsidR="002B441A">
        <w:rPr>
          <w:rFonts w:ascii="Times New Roman" w:eastAsia="Times New Roman" w:hAnsi="Times New Roman"/>
          <w:sz w:val="22"/>
          <w:szCs w:val="22"/>
        </w:rPr>
        <w:t>09.11.2022</w:t>
      </w:r>
      <w:r w:rsidR="000B40B1" w:rsidRPr="007517CD">
        <w:rPr>
          <w:rFonts w:ascii="Times New Roman" w:eastAsia="Times New Roman" w:hAnsi="Times New Roman"/>
          <w:sz w:val="22"/>
          <w:szCs w:val="22"/>
        </w:rPr>
        <w:t xml:space="preserve">  N </w:t>
      </w:r>
      <w:r w:rsidR="002B441A">
        <w:rPr>
          <w:rFonts w:ascii="Times New Roman" w:eastAsia="Times New Roman" w:hAnsi="Times New Roman"/>
          <w:sz w:val="22"/>
          <w:szCs w:val="22"/>
        </w:rPr>
        <w:t>91</w:t>
      </w: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162DB5" w:rsidRPr="007517CD" w:rsidRDefault="00932E27" w:rsidP="00162DB5">
      <w:pPr>
        <w:pStyle w:val="2"/>
        <w:jc w:val="center"/>
        <w:rPr>
          <w:b/>
          <w:sz w:val="22"/>
          <w:szCs w:val="22"/>
        </w:rPr>
      </w:pPr>
      <w:r w:rsidRPr="007517CD">
        <w:rPr>
          <w:b/>
          <w:sz w:val="22"/>
          <w:szCs w:val="22"/>
        </w:rPr>
        <w:t>М</w:t>
      </w:r>
      <w:r w:rsidR="00162DB5" w:rsidRPr="007517CD">
        <w:rPr>
          <w:b/>
          <w:sz w:val="22"/>
          <w:szCs w:val="22"/>
        </w:rPr>
        <w:t>униципальной программы</w:t>
      </w:r>
    </w:p>
    <w:p w:rsidR="00162DB5" w:rsidRPr="007517CD" w:rsidRDefault="00162DB5" w:rsidP="00162DB5">
      <w:pPr>
        <w:pStyle w:val="2"/>
        <w:jc w:val="center"/>
        <w:rPr>
          <w:b/>
          <w:sz w:val="22"/>
          <w:szCs w:val="22"/>
        </w:rPr>
      </w:pPr>
      <w:r w:rsidRPr="007517CD">
        <w:rPr>
          <w:b/>
          <w:sz w:val="22"/>
          <w:szCs w:val="22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 Искитимского района Новосибирской области»</w:t>
      </w:r>
    </w:p>
    <w:p w:rsidR="00162DB5" w:rsidRPr="007517CD" w:rsidRDefault="00932E27" w:rsidP="00162DB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17CD">
        <w:rPr>
          <w:rFonts w:ascii="Times New Roman" w:hAnsi="Times New Roman" w:cs="Times New Roman"/>
          <w:b/>
          <w:sz w:val="22"/>
          <w:szCs w:val="22"/>
        </w:rPr>
        <w:t>Паспорт</w:t>
      </w:r>
    </w:p>
    <w:tbl>
      <w:tblPr>
        <w:tblW w:w="974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38"/>
        <w:gridCol w:w="6109"/>
      </w:tblGrid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Наименование Программы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сельсовета» (далее – Программа)</w:t>
            </w: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 xml:space="preserve">Основание 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для разработки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B441A">
              <w:rPr>
                <w:rFonts w:ascii="Times New Roman" w:hAnsi="Times New Roman" w:cs="Times New Roman"/>
                <w:sz w:val="22"/>
                <w:szCs w:val="22"/>
              </w:rPr>
              <w:t>Федеральный закон от 6 октября 2003 года № 131-ФЗ «Об общих принципах организации местного самоуправления в Российской Федерации»;</w:t>
            </w:r>
          </w:p>
          <w:p w:rsidR="002B441A" w:rsidRPr="002B441A" w:rsidRDefault="002B441A" w:rsidP="002B441A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B441A">
              <w:rPr>
                <w:rFonts w:ascii="Times New Roman" w:hAnsi="Times New Roman" w:cs="Times New Roman"/>
                <w:sz w:val="22"/>
                <w:szCs w:val="22"/>
              </w:rPr>
              <w:t>Федеральный закон  от 21 декабря 1994 года «О защите населения и территорий от чрезвычайных ситуаций природного и техногенного характера»,</w:t>
            </w:r>
          </w:p>
          <w:p w:rsidR="002B441A" w:rsidRPr="002B441A" w:rsidRDefault="002B441A" w:rsidP="002B441A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B441A">
              <w:rPr>
                <w:rFonts w:ascii="Times New Roman" w:hAnsi="Times New Roman" w:cs="Times New Roman"/>
                <w:sz w:val="22"/>
                <w:szCs w:val="22"/>
              </w:rPr>
              <w:t>Федеральный закон  от 21 декабря 1994 года № 69-ФЗ «О пожарной безопасности»,</w:t>
            </w:r>
          </w:p>
          <w:p w:rsidR="002B441A" w:rsidRPr="002B441A" w:rsidRDefault="002B441A" w:rsidP="002B441A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B441A">
              <w:rPr>
                <w:rFonts w:ascii="Times New Roman" w:hAnsi="Times New Roman" w:cs="Times New Roman"/>
                <w:sz w:val="22"/>
                <w:szCs w:val="22"/>
              </w:rPr>
              <w:t>Федеральный закон   от 12 февраля 1998 года № 28-ФЗ «О гражданской обороне»,</w:t>
            </w:r>
          </w:p>
          <w:p w:rsidR="002B441A" w:rsidRPr="002B441A" w:rsidRDefault="002B441A" w:rsidP="002B441A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B441A">
              <w:rPr>
                <w:rFonts w:ascii="Times New Roman" w:hAnsi="Times New Roman" w:cs="Times New Roman"/>
                <w:sz w:val="22"/>
                <w:szCs w:val="22"/>
              </w:rPr>
              <w:t>Водный кодекс Российской Федерации,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Другие федеральные законы.</w:t>
            </w: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Ответственный исполнитель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Администрация Быстровского сельсовета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</w:p>
        </w:tc>
      </w:tr>
      <w:tr w:rsidR="002B441A" w:rsidRPr="007517CD" w:rsidTr="00C94E2F">
        <w:trPr>
          <w:trHeight w:val="593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Основной разработчик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Администрация Быстровского сельсовета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Цели Программы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   улучшение материальной базы учебного процесса по вопросам гражданской обороны и чрезвычайным ситуациям;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 создание резервов (запасов) материальных ресурсов для ликвидации чрезвычайных ситуаций и в особый период;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 повышение подготовленности к жизнеобеспечению населения, пострадавшего в чрезвычайных ситуациях.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 уменьшение количества пожаров, снижение рисков возникновения и смягчение последствий чрезвычайных ситуаций;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снижение числа травмированных и погибших на пожарах;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 сокращение материальных потерь от пожаров;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 создание необходимых условий для обеспечения пожарной безопасности, защиты жизни и здоровья граждан;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улучшение работы по предупреждению правонарушений на водных объектах.</w:t>
            </w: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 xml:space="preserve">Задачи 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создание и поддержание  в  готовности  системы оповещения населения;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 xml:space="preserve">обучение населения действиям при чрезвычайных ситуациях, бытовых и природных пожарах, при нахождении на водных </w:t>
            </w:r>
            <w:r w:rsidRPr="002B441A">
              <w:rPr>
                <w:sz w:val="22"/>
                <w:szCs w:val="22"/>
              </w:rPr>
              <w:lastRenderedPageBreak/>
              <w:t>объектах и действиям по сигналам оповещения;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оборудование объектов социальной сферы для подготовки к приему и размещению населения, пострадавшего в чрезвычайных ситуациях;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создание материальных резервов для ликвидации чрезвычайных ситуаций, ГО.</w:t>
            </w: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lastRenderedPageBreak/>
              <w:t>Структура  Программы, перечень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основных направлений и мероприятий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структура Программы: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паспорт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сельсовета» (далее – Программа)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Раздел I. Содержание проблемы и обоснование необходимости ее решения программными методами.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Раздел II. Основные цели и задачи, сроки и этапы реализации Программы.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Раздел III. Система программных мероприятий.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Раздел IV. Механизм реализации Программы.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Раздел V. Оценка эффективности социально-экономических и экологических последствий от реализации Программы.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Приложение № 1. Перечень программных мероприятий.</w:t>
            </w: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Этапы и сроки реализации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rFonts w:eastAsia="Times New Roman"/>
                <w:sz w:val="22"/>
                <w:szCs w:val="22"/>
              </w:rPr>
            </w:pPr>
            <w:r w:rsidRPr="002B441A">
              <w:rPr>
                <w:rFonts w:eastAsia="Times New Roman"/>
                <w:sz w:val="22"/>
                <w:szCs w:val="22"/>
              </w:rPr>
              <w:t xml:space="preserve"> 2022-2025 год</w:t>
            </w:r>
          </w:p>
          <w:p w:rsidR="002B441A" w:rsidRPr="002B441A" w:rsidRDefault="002B441A" w:rsidP="002B441A">
            <w:pPr>
              <w:pStyle w:val="2"/>
              <w:rPr>
                <w:rFonts w:eastAsia="Times New Roman"/>
                <w:sz w:val="22"/>
                <w:szCs w:val="22"/>
              </w:rPr>
            </w:pPr>
            <w:r w:rsidRPr="002B441A">
              <w:rPr>
                <w:rFonts w:eastAsia="Times New Roman"/>
                <w:sz w:val="22"/>
                <w:szCs w:val="22"/>
              </w:rPr>
              <w:t>Этапы не выделяются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 xml:space="preserve">Ресурсное обеспечение 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Финансирование Программы осуществляется за счет средств бюджета Быстровского сельсовета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Всего из бюджета сельсовета  602,9 тыс. руб., в том числе по годам: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2022 год-   185,9 тыс. руб.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2023 год – 139,0 тыс.руб.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2024 год – 139,0 тыс.руб.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2025 год – 139,0 тыс. руб.</w:t>
            </w:r>
          </w:p>
        </w:tc>
      </w:tr>
      <w:tr w:rsidR="002B441A" w:rsidRPr="007517CD" w:rsidTr="00C94E2F">
        <w:trPr>
          <w:trHeight w:val="4137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Ожидаемые результаты реализации Программы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1. Улучшение материальной базы для проведения  учебного процесса по вопросам гражданской обороны и чрезвычайным ситуациям.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2. Повышение квалификации специалистов по вопросам гражданской обороны и чрезвычайным ситуациям.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3.Увеличение  охвата  населения техническими средствами оповещения.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4. Создание мест размещения для пострадавших в чрезвычайных ситуациях.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5 . Выполнение мероприятий по противопожарной пропаганде и пропаганде безопасности в чрезвычайных ситуациях.</w:t>
            </w: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Система   организации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контроля за исполнением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Программы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  <w:shd w:val="clear" w:color="auto" w:fill="FEFDF8"/>
              </w:rPr>
              <w:t xml:space="preserve">Контроль за исполнением Программы осуществляется </w:t>
            </w:r>
            <w:r w:rsidRPr="002B441A">
              <w:rPr>
                <w:sz w:val="22"/>
                <w:szCs w:val="22"/>
              </w:rPr>
              <w:t>в Порядке, определенным постановлением администрации Быстровского сельсовета от 10.11.2014 № 176</w:t>
            </w:r>
          </w:p>
        </w:tc>
      </w:tr>
    </w:tbl>
    <w:p w:rsidR="002B441A" w:rsidRDefault="002B441A">
      <w:pPr>
        <w:spacing w:line="0" w:lineRule="atLeast"/>
        <w:ind w:right="-1"/>
        <w:jc w:val="center"/>
        <w:rPr>
          <w:rFonts w:ascii="Times New Roman" w:eastAsia="Times New Roman" w:hAnsi="Times New Roman"/>
          <w:b/>
          <w:sz w:val="22"/>
          <w:szCs w:val="22"/>
        </w:rPr>
      </w:pPr>
      <w:bookmarkStart w:id="3" w:name="page4"/>
      <w:bookmarkEnd w:id="3"/>
    </w:p>
    <w:p w:rsidR="002B441A" w:rsidRDefault="002B441A">
      <w:pPr>
        <w:spacing w:line="0" w:lineRule="atLeast"/>
        <w:ind w:right="-1"/>
        <w:jc w:val="center"/>
        <w:rPr>
          <w:rFonts w:ascii="Times New Roman" w:eastAsia="Times New Roman" w:hAnsi="Times New Roman"/>
          <w:b/>
          <w:sz w:val="22"/>
          <w:szCs w:val="22"/>
        </w:rPr>
      </w:pPr>
    </w:p>
    <w:p w:rsidR="002B441A" w:rsidRDefault="002B441A">
      <w:pPr>
        <w:spacing w:line="0" w:lineRule="atLeast"/>
        <w:ind w:right="-1"/>
        <w:jc w:val="center"/>
        <w:rPr>
          <w:rFonts w:ascii="Times New Roman" w:eastAsia="Times New Roman" w:hAnsi="Times New Roman"/>
          <w:b/>
          <w:sz w:val="22"/>
          <w:szCs w:val="22"/>
        </w:rPr>
      </w:pPr>
    </w:p>
    <w:p w:rsidR="00D164EC" w:rsidRPr="007517CD" w:rsidRDefault="00FE5EFF">
      <w:pPr>
        <w:spacing w:line="0" w:lineRule="atLeast"/>
        <w:ind w:right="-1"/>
        <w:jc w:val="center"/>
        <w:rPr>
          <w:rFonts w:ascii="Times New Roman" w:eastAsia="Times New Roman" w:hAnsi="Times New Roman"/>
          <w:b/>
          <w:sz w:val="22"/>
          <w:szCs w:val="22"/>
        </w:rPr>
      </w:pPr>
      <w:r>
        <w:rPr>
          <w:rFonts w:ascii="Times New Roman" w:eastAsia="Times New Roman" w:hAnsi="Times New Roman"/>
          <w:b/>
          <w:sz w:val="22"/>
          <w:szCs w:val="22"/>
        </w:rPr>
        <w:lastRenderedPageBreak/>
        <w:t>1</w:t>
      </w:r>
      <w:r w:rsidR="005C75D2" w:rsidRPr="007517CD">
        <w:rPr>
          <w:rFonts w:ascii="Times New Roman" w:eastAsia="Times New Roman" w:hAnsi="Times New Roman"/>
          <w:b/>
          <w:sz w:val="22"/>
          <w:szCs w:val="22"/>
        </w:rPr>
        <w:t>.Введение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49056D" w:rsidRPr="007517CD" w:rsidRDefault="005C75D2" w:rsidP="0049056D">
      <w:pPr>
        <w:spacing w:line="239" w:lineRule="auto"/>
        <w:ind w:left="2" w:right="44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Муниципальная программа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"Защита населения Быстровского сельсовета Искитимского района Новосибирской области от чрезвычайных ситуаций, обеспечение пожарной безопасности и безопасности людей на водных объектах на тер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ритории Быстровского сельсовета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</w:t>
      </w:r>
    </w:p>
    <w:p w:rsidR="00D164EC" w:rsidRPr="007517CD" w:rsidRDefault="0049056D" w:rsidP="0049056D">
      <w:pPr>
        <w:spacing w:line="0" w:lineRule="atLeast"/>
        <w:ind w:left="2" w:firstLine="62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 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 xml:space="preserve">(далее - Программа) разработана в соответствии с Федеральными законами, законами Новосибирской области, Уставом 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Быстровского 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>сельсовета.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Основной задачей Программы является формирование эффективной комплексной системы поддержки вопросов гражданской обороны, защиты населения и территорий от чрезвычайных ситуаций. Программа включает в себя мероприятия по совершенствованию нормативной правовой базы, обучению населения способам защиты от опасностей, оповещению населения об опасностях, проведению аварийно-спасательных работ в случае возникновения опасностей для населения вследствие чрезвычайных ситуаций, обнаружению и обозначению районов, подвергшихся заражению, обеспечению постоянной готовности сил и средств гражданской обороны.</w:t>
      </w:r>
    </w:p>
    <w:p w:rsidR="00D164EC" w:rsidRPr="007517CD" w:rsidRDefault="00D164EC">
      <w:pPr>
        <w:spacing w:line="1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45" w:lineRule="auto"/>
        <w:ind w:left="2" w:firstLine="62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Последовательное осуществление системы программных мероприятий должно привести к обеспечению устойчивого функционирования объектов экономики и жизнеобеспечения, повышению эффективности защиты населения, материальных и культурных ценностей в чрезвычайных ситуациях, обусловленных циклическими источниками чрезвычайных ситуаций (весеннее половодье, природные пожары, происшествия на водных объектах, оползни, инфекционные заболевания, активизация вредителей растений и т.д.).</w:t>
      </w:r>
    </w:p>
    <w:p w:rsidR="00D164EC" w:rsidRPr="007517CD" w:rsidRDefault="00D164EC">
      <w:pPr>
        <w:spacing w:line="276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3"/>
        </w:numPr>
        <w:tabs>
          <w:tab w:val="left" w:pos="1602"/>
        </w:tabs>
        <w:spacing w:line="0" w:lineRule="atLeast"/>
        <w:ind w:left="1602" w:hanging="289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Содержание проблемы и обоснование необходимости</w:t>
      </w:r>
    </w:p>
    <w:p w:rsidR="00D164EC" w:rsidRPr="007517CD" w:rsidRDefault="005C75D2">
      <w:pPr>
        <w:numPr>
          <w:ilvl w:val="1"/>
          <w:numId w:val="3"/>
        </w:numPr>
        <w:tabs>
          <w:tab w:val="left" w:pos="2762"/>
        </w:tabs>
        <w:spacing w:line="0" w:lineRule="atLeast"/>
        <w:ind w:left="2762" w:hanging="318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решения программными методами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62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На территории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возможны возникновения чрезвычайных ситуаций природного и техногенного характера (далее чрезвычайные ситуации), а также увеличение масштабов последствий чрезвычайных ситуаций, особенно в летний и зимний пожароопасные периоды. При этом, проблема защиты населения носит межведомственный характер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4"/>
        </w:numPr>
        <w:tabs>
          <w:tab w:val="left" w:pos="347"/>
        </w:tabs>
        <w:spacing w:line="239" w:lineRule="auto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требует комплексного подхода на государственном уровне, повышения ответственности предприятий, учреждений, организаций, расположенных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A6636">
      <w:pPr>
        <w:spacing w:line="0" w:lineRule="atLeast"/>
        <w:ind w:left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на  территории 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сельсовета,  за  своевременное  проведение</w:t>
      </w:r>
    </w:p>
    <w:p w:rsidR="00D164EC" w:rsidRPr="007517CD" w:rsidRDefault="005C75D2">
      <w:pPr>
        <w:spacing w:line="0" w:lineRule="atLeast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мероприятий по предупреждению чрезвычайных ситуаций, а в случае их возникновения - за оперативную ликвидацию чрезвычайных ситуаций и их последствий.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7517CD" w:rsidRDefault="005C75D2">
      <w:pPr>
        <w:spacing w:line="251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Проводимая работа администрацией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по вопросам снижения рисков и смягчения последствий ЧС на территории поселения позволила конкретизировать мероприятия по совершенствованию этой работы в последние годы.</w:t>
      </w:r>
    </w:p>
    <w:p w:rsidR="0049056D" w:rsidRPr="007517CD" w:rsidRDefault="005C75D2" w:rsidP="0049056D">
      <w:pPr>
        <w:spacing w:line="239" w:lineRule="auto"/>
        <w:ind w:left="2" w:right="44"/>
        <w:jc w:val="both"/>
        <w:rPr>
          <w:rFonts w:ascii="Times New Roman" w:eastAsia="Times New Roman" w:hAnsi="Times New Roman"/>
          <w:sz w:val="22"/>
          <w:szCs w:val="22"/>
        </w:rPr>
      </w:pPr>
      <w:bookmarkStart w:id="4" w:name="page5"/>
      <w:bookmarkEnd w:id="4"/>
      <w:r w:rsidRPr="007517CD">
        <w:rPr>
          <w:rFonts w:ascii="Times New Roman" w:eastAsia="Times New Roman" w:hAnsi="Times New Roman"/>
          <w:sz w:val="22"/>
          <w:szCs w:val="22"/>
        </w:rPr>
        <w:t xml:space="preserve">Необходимость разработки программы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"Защита населения Быстровского сельсовета Искитимского района Новосибирской области от чрезвычайных ситуаций, обеспечение пожарной безопасности и безопасности людей на водных объектах на территории Быстровск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ого сельсовета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</w:t>
      </w:r>
    </w:p>
    <w:p w:rsidR="00D164EC" w:rsidRPr="007517CD" w:rsidRDefault="005C75D2">
      <w:pPr>
        <w:spacing w:line="239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обусловлена тем, что дальнейшее совершенствование государственной помощи, оказываемой организациям и населению, требует современных методов работы и системного подхода в решении проблем обеспечения комплексной</w:t>
      </w:r>
    </w:p>
    <w:p w:rsidR="00D164EC" w:rsidRPr="007517CD" w:rsidRDefault="00D164EC">
      <w:pPr>
        <w:spacing w:line="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безопасности населения и территории поселения, по решению задач повышения защищенности опасных объектов и населения.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557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Муниципальная поддержка в ходе реализации программы позволит улучшить положение по совершенствованию системы мониторинга, прогнозирования и раннего предупреждения чрезвычайных ситуаций.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557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Возникает задача поиска приоритетных решений проблем гражданской обороны, защиты населения и территорий от чрезвычайных ситуаций, заключающаяся в совершенствовании методов их прогноза и предупреждения.</w:t>
      </w:r>
    </w:p>
    <w:p w:rsidR="00D164EC" w:rsidRPr="007517CD" w:rsidRDefault="00D164EC">
      <w:pPr>
        <w:spacing w:line="3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51" w:lineRule="auto"/>
        <w:ind w:left="2" w:firstLine="48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Механизмом практической реализации основных положений государственной политики в области гражданской обороны, предупреждения чрезвычайных ситуаций, обеспечения пожарной безопасности, должен стать программно-целевой метод.</w:t>
      </w:r>
    </w:p>
    <w:p w:rsidR="00D164EC" w:rsidRPr="007517CD" w:rsidRDefault="00D164EC">
      <w:pPr>
        <w:spacing w:line="263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A6636">
      <w:pPr>
        <w:numPr>
          <w:ilvl w:val="0"/>
          <w:numId w:val="5"/>
        </w:numPr>
        <w:tabs>
          <w:tab w:val="left" w:pos="3262"/>
        </w:tabs>
        <w:spacing w:line="321" w:lineRule="exact"/>
        <w:ind w:left="3262" w:hanging="27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lastRenderedPageBreak/>
        <w:t>Цели и задачи Программы</w:t>
      </w:r>
    </w:p>
    <w:p w:rsidR="00D164EC" w:rsidRPr="007517CD" w:rsidRDefault="005C75D2">
      <w:pPr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Главными целями программы являются:</w:t>
      </w:r>
    </w:p>
    <w:p w:rsidR="00D164EC" w:rsidRPr="007517CD" w:rsidRDefault="005C75D2">
      <w:pPr>
        <w:numPr>
          <w:ilvl w:val="1"/>
          <w:numId w:val="6"/>
        </w:numPr>
        <w:tabs>
          <w:tab w:val="left" w:pos="782"/>
        </w:tabs>
        <w:spacing w:line="0" w:lineRule="atLeast"/>
        <w:ind w:left="782" w:hanging="2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выполнения мероприятий гражданской обороны;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6"/>
        </w:numPr>
        <w:tabs>
          <w:tab w:val="left" w:pos="880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надежной системы защиты населе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ния и территории 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от чрезвычайных ситуаций и происшествий природного и техногенного характера и их последствий, сохранение здоровья людей, снижение материальных потерь и размеров ущерба окружающей среде;</w:t>
      </w:r>
    </w:p>
    <w:p w:rsidR="00D164EC" w:rsidRPr="007517CD" w:rsidRDefault="00D164EC">
      <w:pPr>
        <w:spacing w:line="3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6"/>
        </w:numPr>
        <w:tabs>
          <w:tab w:val="left" w:pos="839"/>
        </w:tabs>
        <w:spacing w:line="0" w:lineRule="atLeast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необходимого уровня пожарной безопасности жителей поселения, уменьшение человеческих и материальных потерь от пожаров.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540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Для достижения этих целей необходимо решить следующие основные задачи: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6"/>
        </w:numPr>
        <w:tabs>
          <w:tab w:val="left" w:pos="825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подготовка и обучение населения способам защиты от опасностей, возникающих при ведении военных действий или вследствие этих действий,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6"/>
        </w:numPr>
        <w:tabs>
          <w:tab w:val="left" w:pos="202"/>
        </w:tabs>
        <w:spacing w:line="0" w:lineRule="atLeast"/>
        <w:ind w:left="202" w:hanging="20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также при возможных чрезвычайных ситуациях в мирное время;</w:t>
      </w:r>
    </w:p>
    <w:p w:rsidR="00D164EC" w:rsidRPr="007517CD" w:rsidRDefault="005C75D2">
      <w:pPr>
        <w:tabs>
          <w:tab w:val="left" w:pos="881"/>
          <w:tab w:val="left" w:pos="2521"/>
          <w:tab w:val="left" w:pos="2941"/>
          <w:tab w:val="left" w:pos="4781"/>
          <w:tab w:val="left" w:pos="5181"/>
          <w:tab w:val="left" w:pos="6661"/>
          <w:tab w:val="left" w:pos="8321"/>
        </w:tabs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-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обновление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и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поддержание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в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состоянии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постоянной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готовности</w:t>
      </w:r>
    </w:p>
    <w:p w:rsidR="00D164EC" w:rsidRPr="007517CD" w:rsidRDefault="005C75D2">
      <w:pPr>
        <w:numPr>
          <w:ilvl w:val="0"/>
          <w:numId w:val="7"/>
        </w:numPr>
        <w:tabs>
          <w:tab w:val="left" w:pos="232"/>
        </w:tabs>
        <w:spacing w:line="0" w:lineRule="atLeast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использованию системы оповещения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7"/>
        </w:numPr>
        <w:tabs>
          <w:tab w:val="left" w:pos="894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проведение мероприятий по подготовке к эвакуации населения, материальных и культурных ценностей в безопасные районы в случае возникновения чрезвычайных ситуаций;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7"/>
        </w:numPr>
        <w:tabs>
          <w:tab w:val="left" w:pos="899"/>
        </w:tabs>
        <w:spacing w:line="276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D164EC" w:rsidRPr="007517CD" w:rsidRDefault="005C75D2">
      <w:pPr>
        <w:numPr>
          <w:ilvl w:val="1"/>
          <w:numId w:val="8"/>
        </w:numPr>
        <w:tabs>
          <w:tab w:val="left" w:pos="702"/>
        </w:tabs>
        <w:spacing w:line="0" w:lineRule="atLeast"/>
        <w:ind w:left="702" w:hanging="162"/>
        <w:rPr>
          <w:rFonts w:ascii="Times New Roman" w:eastAsia="Times New Roman" w:hAnsi="Times New Roman"/>
          <w:sz w:val="22"/>
          <w:szCs w:val="22"/>
        </w:rPr>
      </w:pPr>
      <w:bookmarkStart w:id="5" w:name="page6"/>
      <w:bookmarkEnd w:id="5"/>
      <w:r w:rsidRPr="007517CD">
        <w:rPr>
          <w:rFonts w:ascii="Times New Roman" w:eastAsia="Times New Roman" w:hAnsi="Times New Roman"/>
          <w:sz w:val="22"/>
          <w:szCs w:val="22"/>
        </w:rPr>
        <w:t>доведение до современных требований уровня технической оснащенности</w:t>
      </w:r>
    </w:p>
    <w:p w:rsidR="00D164EC" w:rsidRPr="007517CD" w:rsidRDefault="005C75D2">
      <w:pPr>
        <w:numPr>
          <w:ilvl w:val="0"/>
          <w:numId w:val="8"/>
        </w:numPr>
        <w:tabs>
          <w:tab w:val="left" w:pos="395"/>
        </w:tabs>
        <w:spacing w:line="0" w:lineRule="atLeast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готовности органа управления, сил и средств нештатных аварийно-спасательных формирований к действиям по предупреждению и ликвидации чрезвычайных ситуаций и происшествий;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8"/>
        </w:numPr>
        <w:tabs>
          <w:tab w:val="left" w:pos="882"/>
        </w:tabs>
        <w:spacing w:line="239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совершенствование системы подготовки неработающего населения на учебно-консультационных пунктах и развитие учебно-материальной базы;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8"/>
        </w:numPr>
        <w:tabs>
          <w:tab w:val="left" w:pos="702"/>
        </w:tabs>
        <w:spacing w:line="0" w:lineRule="atLeast"/>
        <w:ind w:left="702" w:hanging="16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осуществление мер пожарной безопасности.</w:t>
      </w:r>
    </w:p>
    <w:p w:rsidR="00D164EC" w:rsidRPr="007517CD" w:rsidRDefault="00D164EC">
      <w:pPr>
        <w:spacing w:line="4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54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Решение этих зад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ач на территории 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позволит усовершенствовать и привести к уровню современных требований систему мер по снижению опасностей для населения в условиях военного и мирного времени, по предупреждению и ликвидации чрезвычайных ситуаций и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74" w:lineRule="auto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предотвращению их тяжелых последствий, а также по уменьшению человеческих и материальных потерь от пожаров.</w:t>
      </w: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9"/>
        </w:numPr>
        <w:tabs>
          <w:tab w:val="left" w:pos="2582"/>
        </w:tabs>
        <w:spacing w:line="0" w:lineRule="atLeast"/>
        <w:ind w:left="2582" w:hanging="280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Сроки и основные этапы Программы</w:t>
      </w:r>
    </w:p>
    <w:p w:rsidR="00D164EC" w:rsidRPr="007517CD" w:rsidRDefault="00D164EC">
      <w:pPr>
        <w:spacing w:line="32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645A90">
      <w:pPr>
        <w:spacing w:line="0" w:lineRule="atLeast"/>
        <w:ind w:left="70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Программа рассчитана на 3 года и ее планируется реализовать в один</w:t>
      </w:r>
      <w:r w:rsidR="00645A90">
        <w:rPr>
          <w:rFonts w:ascii="Times New Roman" w:eastAsia="Times New Roman" w:hAnsi="Times New Roman"/>
          <w:sz w:val="22"/>
          <w:szCs w:val="22"/>
        </w:rPr>
        <w:t xml:space="preserve">  </w:t>
      </w:r>
      <w:r w:rsidRPr="007517CD">
        <w:rPr>
          <w:rFonts w:ascii="Times New Roman" w:eastAsia="Times New Roman" w:hAnsi="Times New Roman"/>
          <w:sz w:val="22"/>
          <w:szCs w:val="22"/>
        </w:rPr>
        <w:t>этап.</w:t>
      </w:r>
    </w:p>
    <w:p w:rsidR="00D164EC" w:rsidRPr="007517CD" w:rsidRDefault="005C75D2">
      <w:pPr>
        <w:spacing w:line="239" w:lineRule="auto"/>
        <w:ind w:left="2" w:firstLine="7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Предусматривается выработать стратегические направления и алгоритм действий по реализации мероприятий направленных на уменьшение в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сельсовете количества и масштабов последствий чрезвычайных ситуаций. Особое внимание будет уделено разработке наиболее эффективных мероприятий, обеспечивающих получение реальных результатов в ближайшее время. Предусматривается разработка нормативно-методических,</w:t>
      </w:r>
    </w:p>
    <w:p w:rsidR="00D164EC" w:rsidRPr="007517CD" w:rsidRDefault="00D164EC">
      <w:pPr>
        <w:spacing w:line="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организационных и экономических основ для дальнейшей практической реализации программных мероприятий в полном объеме.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48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Также планируется обеспечить практическую реализацию основных положений Программы. Предусматривается возможность корректировки мероприятий, осуществляемых на этапе реализации Программы на основе анализа полученных первоначальных результатов и с учетом выделенных объемов финансирования.</w:t>
      </w:r>
    </w:p>
    <w:p w:rsidR="00D164EC" w:rsidRPr="007517CD" w:rsidRDefault="00D164EC">
      <w:pPr>
        <w:spacing w:line="26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10"/>
        </w:numPr>
        <w:tabs>
          <w:tab w:val="left" w:pos="2622"/>
        </w:tabs>
        <w:spacing w:line="0" w:lineRule="atLeast"/>
        <w:ind w:left="2622" w:hanging="272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Система программных мероприятий</w:t>
      </w:r>
    </w:p>
    <w:p w:rsidR="00D164EC" w:rsidRPr="007517CD" w:rsidRDefault="00D164EC">
      <w:pPr>
        <w:spacing w:line="321" w:lineRule="exact"/>
        <w:rPr>
          <w:rFonts w:ascii="Times New Roman" w:eastAsia="Times New Roman" w:hAnsi="Times New Roman"/>
          <w:b/>
          <w:sz w:val="22"/>
          <w:szCs w:val="22"/>
        </w:rPr>
      </w:pPr>
    </w:p>
    <w:p w:rsidR="00D164EC" w:rsidRPr="007517CD" w:rsidRDefault="005C75D2">
      <w:pPr>
        <w:numPr>
          <w:ilvl w:val="0"/>
          <w:numId w:val="10"/>
        </w:numPr>
        <w:tabs>
          <w:tab w:val="left" w:pos="880"/>
        </w:tabs>
        <w:spacing w:line="0" w:lineRule="atLeast"/>
        <w:ind w:left="2" w:firstLine="556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рамках Программы предполагается осуществить комплекс следующих взаимоувязанных и скоординированных во времени мероприятий: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tabs>
          <w:tab w:val="left" w:pos="481"/>
          <w:tab w:val="left" w:pos="2061"/>
          <w:tab w:val="left" w:pos="2481"/>
          <w:tab w:val="left" w:pos="4101"/>
          <w:tab w:val="left" w:pos="5401"/>
          <w:tab w:val="left" w:pos="6121"/>
          <w:tab w:val="left" w:pos="6681"/>
          <w:tab w:val="left" w:pos="8321"/>
        </w:tabs>
        <w:spacing w:line="0" w:lineRule="atLeast"/>
        <w:ind w:left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а)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разработка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и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реализация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системы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мер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по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выявлению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опасностей</w:t>
      </w:r>
    </w:p>
    <w:p w:rsidR="00D164EC" w:rsidRPr="007517CD" w:rsidRDefault="005C75D2">
      <w:pPr>
        <w:numPr>
          <w:ilvl w:val="0"/>
          <w:numId w:val="11"/>
        </w:numPr>
        <w:tabs>
          <w:tab w:val="left" w:pos="373"/>
        </w:tabs>
        <w:spacing w:line="274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lastRenderedPageBreak/>
        <w:t>комплексному анализу рисков возникновения чрезвычайных ситуаций, включая:</w:t>
      </w:r>
    </w:p>
    <w:p w:rsidR="00D164EC" w:rsidRPr="007517CD" w:rsidRDefault="005C75D2">
      <w:pPr>
        <w:spacing w:line="0" w:lineRule="atLeast"/>
        <w:ind w:left="422"/>
        <w:rPr>
          <w:rFonts w:ascii="Times New Roman" w:eastAsia="Times New Roman" w:hAnsi="Times New Roman"/>
          <w:sz w:val="22"/>
          <w:szCs w:val="22"/>
        </w:rPr>
      </w:pPr>
      <w:bookmarkStart w:id="6" w:name="page7"/>
      <w:bookmarkEnd w:id="6"/>
      <w:r w:rsidRPr="007517CD">
        <w:rPr>
          <w:rFonts w:ascii="Times New Roman" w:eastAsia="Times New Roman" w:hAnsi="Times New Roman"/>
          <w:sz w:val="22"/>
          <w:szCs w:val="22"/>
        </w:rPr>
        <w:t>систематизацию потенциально опасных объектов, производств, технологий</w:t>
      </w:r>
    </w:p>
    <w:p w:rsidR="00D164EC" w:rsidRPr="007517CD" w:rsidRDefault="005C75D2">
      <w:pPr>
        <w:numPr>
          <w:ilvl w:val="0"/>
          <w:numId w:val="12"/>
        </w:numPr>
        <w:tabs>
          <w:tab w:val="left" w:pos="223"/>
        </w:tabs>
        <w:spacing w:line="239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материалов, анализ технического состояния, разработку возможных сценариев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внедрение методов комплексного анализа рисков возникновения чрезвычайных ситуаций; б) разработка и реализация системы мер по мониторингу и прогнозированию чрезвычайных ситуаций;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7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в) развитие системы информационного обеспечения управления рисками возникновения чрезвычайных ситуаций, систем связи и оповещения при чрезвычайных ситуациях, включая: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разработку и совершенствование информационного обеспечения, систем мониторинга и прогнозирования предупреждения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разработку методических основ и составление карты рисков возникновения чрезвычайных ситуаций на территории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сельсовета; г) разработка и реализация системы мер по снижению рисков, смягчению последствий и защите населения и территорий от чрезвычайных ситуаций, которые предусматривают:</w:t>
      </w:r>
    </w:p>
    <w:p w:rsidR="00D164EC" w:rsidRPr="007517CD" w:rsidRDefault="005C75D2">
      <w:pPr>
        <w:spacing w:line="239" w:lineRule="auto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реализацию технических мероприятий по снижению рисков и смягчению последствий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41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выполнение комплекса мер по выводу из производственного процесса изношенного оборудования, а также по реконструкции жилищного фонда, зданий производственного и общественного назначения;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населения и сил средствами индивидуальной защиты, медикаментами и другими средствами; е) разработка и реализация системы мер по подготовке населения и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специалистов к действиям в чрезвычайных ситуациях, включая: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34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организацию обучения населения приемам самозащиты, взаимопомощи и правилам поведения в чрезвычайных ситуациях;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58" w:lineRule="auto"/>
        <w:ind w:left="2" w:firstLine="27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приобретение и распространение учебно-методических материалов для подготовки специалистов по управлению рисками возникновения чрезвычайных ситуаций, подготовки и переподготовки кадров.</w:t>
      </w:r>
    </w:p>
    <w:p w:rsidR="00D164EC" w:rsidRPr="007517CD" w:rsidRDefault="00D164EC">
      <w:pPr>
        <w:spacing w:line="25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13"/>
        </w:numPr>
        <w:tabs>
          <w:tab w:val="left" w:pos="2742"/>
        </w:tabs>
        <w:spacing w:line="0" w:lineRule="atLeast"/>
        <w:ind w:left="2742" w:hanging="284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Ресурсное обеспечение Программы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87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Реализация Программы осуществляется в условиях ограниченного финансирования за счет средств местного бюджета: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14"/>
        </w:numPr>
        <w:tabs>
          <w:tab w:val="left" w:pos="208"/>
        </w:tabs>
        <w:spacing w:line="239" w:lineRule="auto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разработка и реализация мер по развитию гражданской обороны, снижению рисков возникновения чрезвычайных ситуаций, наиболее характерных для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14"/>
        </w:numPr>
        <w:tabs>
          <w:tab w:val="left" w:pos="383"/>
        </w:tabs>
        <w:spacing w:line="239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материально-техническое обеспечение сил ликвидации чрезвычайных ситуаций, находящихся в ведении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7517CD" w:rsidRPr="007517CD" w:rsidRDefault="005C75D2" w:rsidP="007517CD">
      <w:pPr>
        <w:numPr>
          <w:ilvl w:val="0"/>
          <w:numId w:val="14"/>
        </w:numPr>
        <w:tabs>
          <w:tab w:val="left" w:pos="259"/>
        </w:tabs>
        <w:spacing w:line="276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создание и пополнение резервов материальных ресурсов для ликвидации чрезвычайных ситуаций в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сельсовете;</w:t>
      </w:r>
    </w:p>
    <w:p w:rsidR="00D164EC" w:rsidRPr="007517CD" w:rsidRDefault="007517CD" w:rsidP="007517CD">
      <w:pPr>
        <w:tabs>
          <w:tab w:val="left" w:pos="2078"/>
        </w:tabs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ab/>
      </w:r>
      <w:bookmarkStart w:id="7" w:name="page8"/>
      <w:bookmarkEnd w:id="7"/>
      <w:r w:rsidR="005C75D2" w:rsidRPr="007517CD">
        <w:rPr>
          <w:rFonts w:ascii="Times New Roman" w:eastAsia="Times New Roman" w:hAnsi="Times New Roman"/>
          <w:sz w:val="22"/>
          <w:szCs w:val="22"/>
        </w:rPr>
        <w:t>- создание и совершенствование средств технического, информационного и программного обеспечения управления;</w:t>
      </w:r>
    </w:p>
    <w:p w:rsidR="00D164EC" w:rsidRPr="007517CD" w:rsidRDefault="00D164EC" w:rsidP="00AF287E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F287E">
      <w:pPr>
        <w:numPr>
          <w:ilvl w:val="0"/>
          <w:numId w:val="15"/>
        </w:numPr>
        <w:tabs>
          <w:tab w:val="left" w:pos="680"/>
        </w:tabs>
        <w:spacing w:line="323" w:lineRule="exact"/>
        <w:ind w:left="680" w:hanging="2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подготовка специалистов и обучение населения.</w:t>
      </w:r>
    </w:p>
    <w:p w:rsidR="00D164EC" w:rsidRPr="007517CD" w:rsidRDefault="005C75D2" w:rsidP="00AF287E">
      <w:pPr>
        <w:numPr>
          <w:ilvl w:val="0"/>
          <w:numId w:val="16"/>
        </w:numPr>
        <w:tabs>
          <w:tab w:val="left" w:pos="1600"/>
        </w:tabs>
        <w:spacing w:line="322" w:lineRule="exact"/>
        <w:ind w:left="1600" w:hanging="28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Реализация программы и контроль за ходом ее выполнения</w:t>
      </w:r>
    </w:p>
    <w:p w:rsidR="00D164EC" w:rsidRPr="007517CD" w:rsidRDefault="005C75D2" w:rsidP="00AF287E">
      <w:pPr>
        <w:spacing w:line="239" w:lineRule="auto"/>
        <w:ind w:left="440" w:right="380" w:firstLine="487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Намеченные Программой показатели реализуются администрацией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сельсовета.</w:t>
      </w:r>
    </w:p>
    <w:p w:rsidR="00D164EC" w:rsidRPr="007517CD" w:rsidRDefault="00D164EC" w:rsidP="00AF287E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F287E">
      <w:pPr>
        <w:spacing w:line="0" w:lineRule="atLeast"/>
        <w:ind w:left="440" w:right="380" w:firstLine="54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Заказчиком программы является администрация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сельсовета. Администрация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сельсовета, являющийся основным исполнителем программы, обеспечивает организацию выполнения</w:t>
      </w:r>
    </w:p>
    <w:p w:rsidR="00D164EC" w:rsidRPr="007517CD" w:rsidRDefault="00D164EC" w:rsidP="00AF287E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Default="005C75D2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мероприятий программы и осуществляет контроль организации выполнения мероприятий другими исполнителями по соответствующим направлениям.</w:t>
      </w: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F287E">
      <w:pPr>
        <w:numPr>
          <w:ilvl w:val="0"/>
          <w:numId w:val="17"/>
        </w:numPr>
        <w:tabs>
          <w:tab w:val="left" w:pos="3800"/>
        </w:tabs>
        <w:spacing w:line="0" w:lineRule="atLeast"/>
        <w:ind w:left="3800" w:hanging="287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Реализация мероприятий</w:t>
      </w:r>
    </w:p>
    <w:p w:rsidR="00D164EC" w:rsidRPr="007517CD" w:rsidRDefault="00D164EC" w:rsidP="00AF287E">
      <w:pPr>
        <w:spacing w:line="259" w:lineRule="exact"/>
        <w:rPr>
          <w:rFonts w:ascii="Times New Roman" w:eastAsia="Times New Roman" w:hAnsi="Times New Roman"/>
          <w:sz w:val="22"/>
          <w:szCs w:val="22"/>
        </w:rPr>
      </w:pPr>
    </w:p>
    <w:tbl>
      <w:tblPr>
        <w:tblW w:w="105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4580"/>
        <w:gridCol w:w="2100"/>
        <w:gridCol w:w="980"/>
        <w:gridCol w:w="980"/>
        <w:gridCol w:w="60"/>
        <w:gridCol w:w="1220"/>
      </w:tblGrid>
      <w:tr w:rsidR="00D164EC" w:rsidRPr="007517CD" w:rsidTr="00AF287E">
        <w:trPr>
          <w:trHeight w:val="35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№</w:t>
            </w:r>
          </w:p>
        </w:tc>
        <w:tc>
          <w:tcPr>
            <w:tcW w:w="45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5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Наименование программы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Исполнитель</w:t>
            </w:r>
          </w:p>
        </w:tc>
        <w:tc>
          <w:tcPr>
            <w:tcW w:w="3240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Финансирование по</w:t>
            </w:r>
          </w:p>
        </w:tc>
      </w:tr>
      <w:tr w:rsidR="00D164EC" w:rsidRPr="007517CD" w:rsidTr="00AF287E">
        <w:trPr>
          <w:trHeight w:val="37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4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и мероприятия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22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мероприятия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40" w:type="dxa"/>
            <w:gridSpan w:val="2"/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jc w:val="center"/>
              <w:rPr>
                <w:rFonts w:ascii="Times New Roman" w:eastAsia="Times New Roman" w:hAnsi="Times New Roman"/>
                <w:b/>
                <w:w w:val="98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w w:val="98"/>
                <w:sz w:val="22"/>
                <w:szCs w:val="22"/>
              </w:rPr>
              <w:t>годам,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26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30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тыс. руб.</w:t>
            </w:r>
          </w:p>
        </w:tc>
      </w:tr>
      <w:tr w:rsidR="00D164EC" w:rsidRPr="007517CD" w:rsidTr="00AF287E">
        <w:trPr>
          <w:trHeight w:val="2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5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2B441A">
            <w:pPr>
              <w:spacing w:line="0" w:lineRule="atLeast"/>
              <w:ind w:left="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2021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г.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2B441A" w:rsidP="0049056D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2022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г.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49056D" w:rsidP="00AF287E">
            <w:pPr>
              <w:spacing w:line="0" w:lineRule="atLeast"/>
              <w:ind w:left="1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202</w:t>
            </w:r>
            <w:r w:rsidR="002B441A">
              <w:rPr>
                <w:rFonts w:ascii="Times New Roman" w:eastAsia="Times New Roman" w:hAnsi="Times New Roman"/>
                <w:b/>
                <w:sz w:val="22"/>
                <w:szCs w:val="22"/>
              </w:rPr>
              <w:t>3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г.</w:t>
            </w:r>
          </w:p>
        </w:tc>
      </w:tr>
      <w:tr w:rsidR="00D164EC" w:rsidRPr="007517CD" w:rsidTr="00AF287E">
        <w:trPr>
          <w:trHeight w:val="33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AF287E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1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Реализация мероприятий по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2B441A">
            <w:pPr>
              <w:spacing w:line="0" w:lineRule="atLeast"/>
              <w:ind w:right="30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148,8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2B441A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185,9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2B441A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139,0</w:t>
            </w:r>
          </w:p>
        </w:tc>
      </w:tr>
      <w:tr w:rsidR="00D164EC" w:rsidRPr="007517CD" w:rsidTr="00AF287E">
        <w:trPr>
          <w:trHeight w:val="36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предупреждению и ликвидации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49056D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Быстровского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последствий чрезвычайных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 xml:space="preserve"> сельсовета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ситуаций и стихийных бедствий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природного и техногенного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характера, всего: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- обеспечение пожарной</w:t>
            </w:r>
            <w:r w:rsidR="00AF287E" w:rsidRPr="007517CD">
              <w:rPr>
                <w:rFonts w:ascii="Times New Roman" w:eastAsia="Times New Roman" w:hAnsi="Times New Roman"/>
                <w:sz w:val="22"/>
                <w:szCs w:val="22"/>
              </w:rPr>
              <w:t xml:space="preserve"> безопасности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2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</w:tbl>
    <w:p w:rsidR="00D164EC" w:rsidRPr="007517CD" w:rsidRDefault="00D164EC">
      <w:pPr>
        <w:rPr>
          <w:rFonts w:ascii="Times New Roman" w:eastAsia="Times New Roman" w:hAnsi="Times New Roman"/>
          <w:sz w:val="22"/>
          <w:szCs w:val="22"/>
        </w:rPr>
        <w:sectPr w:rsidR="00D164EC" w:rsidRPr="007517CD">
          <w:pgSz w:w="11900" w:h="16800"/>
          <w:pgMar w:top="1411" w:right="419" w:bottom="1440" w:left="980" w:header="0" w:footer="0" w:gutter="0"/>
          <w:cols w:space="0" w:equalWidth="0">
            <w:col w:w="10500"/>
          </w:cols>
          <w:docGrid w:linePitch="360"/>
        </w:sectPr>
      </w:pPr>
    </w:p>
    <w:p w:rsidR="00D164EC" w:rsidRPr="007517CD" w:rsidRDefault="00D164EC">
      <w:pPr>
        <w:spacing w:line="58" w:lineRule="exact"/>
        <w:rPr>
          <w:rFonts w:ascii="Times New Roman" w:eastAsia="Times New Roman" w:hAnsi="Times New Roman"/>
          <w:sz w:val="22"/>
          <w:szCs w:val="22"/>
        </w:rPr>
      </w:pPr>
      <w:bookmarkStart w:id="8" w:name="page9"/>
      <w:bookmarkEnd w:id="8"/>
    </w:p>
    <w:p w:rsidR="00D164EC" w:rsidRPr="007517CD" w:rsidRDefault="005C75D2" w:rsidP="00AF287E">
      <w:pPr>
        <w:numPr>
          <w:ilvl w:val="0"/>
          <w:numId w:val="19"/>
        </w:numPr>
        <w:tabs>
          <w:tab w:val="left" w:pos="2702"/>
        </w:tabs>
        <w:spacing w:line="321" w:lineRule="exact"/>
        <w:ind w:left="2702" w:hanging="280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Оценка эффективности программы</w:t>
      </w:r>
    </w:p>
    <w:p w:rsidR="00D164EC" w:rsidRPr="007517CD" w:rsidRDefault="005C75D2">
      <w:pPr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Реализация программных мероприятий позволит:</w:t>
      </w:r>
    </w:p>
    <w:p w:rsidR="00D164EC" w:rsidRPr="007517CD" w:rsidRDefault="005C75D2">
      <w:pPr>
        <w:numPr>
          <w:ilvl w:val="1"/>
          <w:numId w:val="20"/>
        </w:numPr>
        <w:tabs>
          <w:tab w:val="left" w:pos="702"/>
        </w:tabs>
        <w:spacing w:line="0" w:lineRule="atLeast"/>
        <w:ind w:left="702" w:hanging="16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сократить затраты и сроки на ликвидацию ЧС;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20"/>
        </w:numPr>
        <w:tabs>
          <w:tab w:val="left" w:pos="738"/>
        </w:tabs>
        <w:spacing w:line="239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на 20-30% уменьшить потери населения от ЧС, а в некоторых случаях - полностью избежать их;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20"/>
        </w:numPr>
        <w:tabs>
          <w:tab w:val="left" w:pos="753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на 20-40% снизить риски для населения, проживающего на территории поселения, от различных ЧС, в том числе связанных с пожарами природного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20"/>
        </w:numPr>
        <w:tabs>
          <w:tab w:val="left" w:pos="222"/>
        </w:tabs>
        <w:spacing w:line="0" w:lineRule="atLeast"/>
        <w:ind w:left="222" w:hanging="22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техногенного характера;</w:t>
      </w:r>
    </w:p>
    <w:p w:rsidR="00D164EC" w:rsidRPr="007517CD" w:rsidRDefault="005C75D2">
      <w:pPr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-  снизить риск гибели и травматизма людей на объектах поселения</w:t>
      </w:r>
    </w:p>
    <w:p w:rsidR="00D164EC" w:rsidRPr="007517CD" w:rsidRDefault="005C75D2">
      <w:pPr>
        <w:numPr>
          <w:ilvl w:val="0"/>
          <w:numId w:val="21"/>
        </w:numPr>
        <w:tabs>
          <w:tab w:val="left" w:pos="202"/>
        </w:tabs>
        <w:spacing w:line="0" w:lineRule="atLeast"/>
        <w:ind w:left="202" w:hanging="20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массовым пребыванием, а также в жилом секторе;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21"/>
        </w:numPr>
        <w:tabs>
          <w:tab w:val="left" w:pos="789"/>
        </w:tabs>
        <w:spacing w:line="239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повышение уровня защищенности личности и населения поселения в целом от пожаров и их последствий.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5C75D2" w:rsidRPr="007517CD" w:rsidRDefault="005C75D2">
      <w:pPr>
        <w:numPr>
          <w:ilvl w:val="1"/>
          <w:numId w:val="21"/>
        </w:numPr>
        <w:tabs>
          <w:tab w:val="left" w:pos="820"/>
        </w:tabs>
        <w:spacing w:line="274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повышение уровня </w:t>
      </w:r>
      <w:r w:rsidR="00B3555E" w:rsidRPr="007517CD">
        <w:rPr>
          <w:rFonts w:ascii="Times New Roman" w:eastAsia="Times New Roman" w:hAnsi="Times New Roman"/>
          <w:sz w:val="22"/>
          <w:szCs w:val="22"/>
        </w:rPr>
        <w:t>знаний населения 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в области гражданской обороны.</w:t>
      </w:r>
    </w:p>
    <w:sectPr w:rsidR="005C75D2" w:rsidRPr="007517CD" w:rsidSect="00D164EC">
      <w:type w:val="continuous"/>
      <w:pgSz w:w="11900" w:h="16800"/>
      <w:pgMar w:top="1411" w:right="799" w:bottom="1440" w:left="1418" w:header="0" w:footer="0" w:gutter="0"/>
      <w:cols w:space="0" w:equalWidth="0">
        <w:col w:w="9682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7F9" w:rsidRDefault="00F207F9" w:rsidP="0049056D">
      <w:r>
        <w:separator/>
      </w:r>
    </w:p>
  </w:endnote>
  <w:endnote w:type="continuationSeparator" w:id="0">
    <w:p w:rsidR="00F207F9" w:rsidRDefault="00F207F9" w:rsidP="00490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7F9" w:rsidRDefault="00F207F9" w:rsidP="0049056D">
      <w:r>
        <w:separator/>
      </w:r>
    </w:p>
  </w:footnote>
  <w:footnote w:type="continuationSeparator" w:id="0">
    <w:p w:rsidR="00F207F9" w:rsidRDefault="00F207F9" w:rsidP="00490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1F16E9E8"/>
    <w:lvl w:ilvl="0" w:tplc="060E9CA6">
      <w:start w:val="1"/>
      <w:numFmt w:val="bullet"/>
      <w:lvlText w:val="и"/>
      <w:lvlJc w:val="left"/>
    </w:lvl>
    <w:lvl w:ilvl="1" w:tplc="2542BF50">
      <w:start w:val="1"/>
      <w:numFmt w:val="bullet"/>
      <w:lvlText w:val="В"/>
      <w:lvlJc w:val="left"/>
    </w:lvl>
    <w:lvl w:ilvl="2" w:tplc="09ECEC54">
      <w:start w:val="1"/>
      <w:numFmt w:val="bullet"/>
      <w:lvlText w:val=""/>
      <w:lvlJc w:val="left"/>
    </w:lvl>
    <w:lvl w:ilvl="3" w:tplc="D38A039C">
      <w:start w:val="1"/>
      <w:numFmt w:val="bullet"/>
      <w:lvlText w:val=""/>
      <w:lvlJc w:val="left"/>
    </w:lvl>
    <w:lvl w:ilvl="4" w:tplc="BFD4D69E">
      <w:start w:val="1"/>
      <w:numFmt w:val="bullet"/>
      <w:lvlText w:val=""/>
      <w:lvlJc w:val="left"/>
    </w:lvl>
    <w:lvl w:ilvl="5" w:tplc="018C910E">
      <w:start w:val="1"/>
      <w:numFmt w:val="bullet"/>
      <w:lvlText w:val=""/>
      <w:lvlJc w:val="left"/>
    </w:lvl>
    <w:lvl w:ilvl="6" w:tplc="2E98FEDC">
      <w:start w:val="1"/>
      <w:numFmt w:val="bullet"/>
      <w:lvlText w:val=""/>
      <w:lvlJc w:val="left"/>
    </w:lvl>
    <w:lvl w:ilvl="7" w:tplc="E424C108">
      <w:start w:val="1"/>
      <w:numFmt w:val="bullet"/>
      <w:lvlText w:val=""/>
      <w:lvlJc w:val="left"/>
    </w:lvl>
    <w:lvl w:ilvl="8" w:tplc="C08A0776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190CDE6"/>
    <w:lvl w:ilvl="0" w:tplc="D966B34A">
      <w:start w:val="1"/>
      <w:numFmt w:val="bullet"/>
      <w:lvlText w:val="№"/>
      <w:lvlJc w:val="left"/>
    </w:lvl>
    <w:lvl w:ilvl="1" w:tplc="99FAB290">
      <w:start w:val="1"/>
      <w:numFmt w:val="decimal"/>
      <w:lvlText w:val="%2."/>
      <w:lvlJc w:val="left"/>
    </w:lvl>
    <w:lvl w:ilvl="2" w:tplc="B87287C6">
      <w:start w:val="1"/>
      <w:numFmt w:val="bullet"/>
      <w:lvlText w:val=""/>
      <w:lvlJc w:val="left"/>
    </w:lvl>
    <w:lvl w:ilvl="3" w:tplc="44827E0A">
      <w:start w:val="1"/>
      <w:numFmt w:val="bullet"/>
      <w:lvlText w:val=""/>
      <w:lvlJc w:val="left"/>
    </w:lvl>
    <w:lvl w:ilvl="4" w:tplc="A8CAEEF6">
      <w:start w:val="1"/>
      <w:numFmt w:val="bullet"/>
      <w:lvlText w:val=""/>
      <w:lvlJc w:val="left"/>
    </w:lvl>
    <w:lvl w:ilvl="5" w:tplc="068684D4">
      <w:start w:val="1"/>
      <w:numFmt w:val="bullet"/>
      <w:lvlText w:val=""/>
      <w:lvlJc w:val="left"/>
    </w:lvl>
    <w:lvl w:ilvl="6" w:tplc="5588DE16">
      <w:start w:val="1"/>
      <w:numFmt w:val="bullet"/>
      <w:lvlText w:val=""/>
      <w:lvlJc w:val="left"/>
    </w:lvl>
    <w:lvl w:ilvl="7" w:tplc="98DCDDB2">
      <w:start w:val="1"/>
      <w:numFmt w:val="bullet"/>
      <w:lvlText w:val=""/>
      <w:lvlJc w:val="left"/>
    </w:lvl>
    <w:lvl w:ilvl="8" w:tplc="712AC84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6EF438C"/>
    <w:lvl w:ilvl="0" w:tplc="A814BB06">
      <w:start w:val="2"/>
      <w:numFmt w:val="decimal"/>
      <w:lvlText w:val="%1."/>
      <w:lvlJc w:val="left"/>
    </w:lvl>
    <w:lvl w:ilvl="1" w:tplc="69DC75AA">
      <w:start w:val="1"/>
      <w:numFmt w:val="bullet"/>
      <w:lvlText w:val="ее"/>
      <w:lvlJc w:val="left"/>
    </w:lvl>
    <w:lvl w:ilvl="2" w:tplc="78885AA4">
      <w:start w:val="1"/>
      <w:numFmt w:val="bullet"/>
      <w:lvlText w:val=""/>
      <w:lvlJc w:val="left"/>
    </w:lvl>
    <w:lvl w:ilvl="3" w:tplc="D0F24B30">
      <w:start w:val="1"/>
      <w:numFmt w:val="bullet"/>
      <w:lvlText w:val=""/>
      <w:lvlJc w:val="left"/>
    </w:lvl>
    <w:lvl w:ilvl="4" w:tplc="FD845C4C">
      <w:start w:val="1"/>
      <w:numFmt w:val="bullet"/>
      <w:lvlText w:val=""/>
      <w:lvlJc w:val="left"/>
    </w:lvl>
    <w:lvl w:ilvl="5" w:tplc="3CE82516">
      <w:start w:val="1"/>
      <w:numFmt w:val="bullet"/>
      <w:lvlText w:val=""/>
      <w:lvlJc w:val="left"/>
    </w:lvl>
    <w:lvl w:ilvl="6" w:tplc="0C1250F8">
      <w:start w:val="1"/>
      <w:numFmt w:val="bullet"/>
      <w:lvlText w:val=""/>
      <w:lvlJc w:val="left"/>
    </w:lvl>
    <w:lvl w:ilvl="7" w:tplc="C2EC8162">
      <w:start w:val="1"/>
      <w:numFmt w:val="bullet"/>
      <w:lvlText w:val=""/>
      <w:lvlJc w:val="left"/>
    </w:lvl>
    <w:lvl w:ilvl="8" w:tplc="0B842D52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140E0F76"/>
    <w:lvl w:ilvl="0" w:tplc="9DE62E5A">
      <w:start w:val="1"/>
      <w:numFmt w:val="bullet"/>
      <w:lvlText w:val="и"/>
      <w:lvlJc w:val="left"/>
    </w:lvl>
    <w:lvl w:ilvl="1" w:tplc="8376D53E">
      <w:start w:val="1"/>
      <w:numFmt w:val="bullet"/>
      <w:lvlText w:val=""/>
      <w:lvlJc w:val="left"/>
    </w:lvl>
    <w:lvl w:ilvl="2" w:tplc="30D6F1F2">
      <w:start w:val="1"/>
      <w:numFmt w:val="bullet"/>
      <w:lvlText w:val=""/>
      <w:lvlJc w:val="left"/>
    </w:lvl>
    <w:lvl w:ilvl="3" w:tplc="756E5B7A">
      <w:start w:val="1"/>
      <w:numFmt w:val="bullet"/>
      <w:lvlText w:val=""/>
      <w:lvlJc w:val="left"/>
    </w:lvl>
    <w:lvl w:ilvl="4" w:tplc="D73A7F1E">
      <w:start w:val="1"/>
      <w:numFmt w:val="bullet"/>
      <w:lvlText w:val=""/>
      <w:lvlJc w:val="left"/>
    </w:lvl>
    <w:lvl w:ilvl="5" w:tplc="34029C8C">
      <w:start w:val="1"/>
      <w:numFmt w:val="bullet"/>
      <w:lvlText w:val=""/>
      <w:lvlJc w:val="left"/>
    </w:lvl>
    <w:lvl w:ilvl="6" w:tplc="1EC0F9F0">
      <w:start w:val="1"/>
      <w:numFmt w:val="bullet"/>
      <w:lvlText w:val=""/>
      <w:lvlJc w:val="left"/>
    </w:lvl>
    <w:lvl w:ilvl="7" w:tplc="25D0E892">
      <w:start w:val="1"/>
      <w:numFmt w:val="bullet"/>
      <w:lvlText w:val=""/>
      <w:lvlJc w:val="left"/>
    </w:lvl>
    <w:lvl w:ilvl="8" w:tplc="AB067220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3352255A"/>
    <w:lvl w:ilvl="0" w:tplc="8CD0AB60">
      <w:start w:val="2"/>
      <w:numFmt w:val="decimal"/>
      <w:lvlText w:val="%1."/>
      <w:lvlJc w:val="left"/>
    </w:lvl>
    <w:lvl w:ilvl="1" w:tplc="12E097BA">
      <w:start w:val="1"/>
      <w:numFmt w:val="bullet"/>
      <w:lvlText w:val=""/>
      <w:lvlJc w:val="left"/>
    </w:lvl>
    <w:lvl w:ilvl="2" w:tplc="4CE2E130">
      <w:start w:val="1"/>
      <w:numFmt w:val="bullet"/>
      <w:lvlText w:val=""/>
      <w:lvlJc w:val="left"/>
    </w:lvl>
    <w:lvl w:ilvl="3" w:tplc="94C846EE">
      <w:start w:val="1"/>
      <w:numFmt w:val="bullet"/>
      <w:lvlText w:val=""/>
      <w:lvlJc w:val="left"/>
    </w:lvl>
    <w:lvl w:ilvl="4" w:tplc="98FCA9B6">
      <w:start w:val="1"/>
      <w:numFmt w:val="bullet"/>
      <w:lvlText w:val=""/>
      <w:lvlJc w:val="left"/>
    </w:lvl>
    <w:lvl w:ilvl="5" w:tplc="3DB48D24">
      <w:start w:val="1"/>
      <w:numFmt w:val="bullet"/>
      <w:lvlText w:val=""/>
      <w:lvlJc w:val="left"/>
    </w:lvl>
    <w:lvl w:ilvl="6" w:tplc="1EAAB8C0">
      <w:start w:val="1"/>
      <w:numFmt w:val="bullet"/>
      <w:lvlText w:val=""/>
      <w:lvlJc w:val="left"/>
    </w:lvl>
    <w:lvl w:ilvl="7" w:tplc="124423B8">
      <w:start w:val="1"/>
      <w:numFmt w:val="bullet"/>
      <w:lvlText w:val=""/>
      <w:lvlJc w:val="left"/>
    </w:lvl>
    <w:lvl w:ilvl="8" w:tplc="C25E2A86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09CF92E"/>
    <w:lvl w:ilvl="0" w:tplc="9732D70E">
      <w:start w:val="1"/>
      <w:numFmt w:val="bullet"/>
      <w:lvlText w:val="а"/>
      <w:lvlJc w:val="left"/>
    </w:lvl>
    <w:lvl w:ilvl="1" w:tplc="BE5ED29A">
      <w:start w:val="1"/>
      <w:numFmt w:val="bullet"/>
      <w:lvlText w:val="-"/>
      <w:lvlJc w:val="left"/>
    </w:lvl>
    <w:lvl w:ilvl="2" w:tplc="FD9E4814">
      <w:start w:val="1"/>
      <w:numFmt w:val="bullet"/>
      <w:lvlText w:val=""/>
      <w:lvlJc w:val="left"/>
    </w:lvl>
    <w:lvl w:ilvl="3" w:tplc="9D484CE0">
      <w:start w:val="1"/>
      <w:numFmt w:val="bullet"/>
      <w:lvlText w:val=""/>
      <w:lvlJc w:val="left"/>
    </w:lvl>
    <w:lvl w:ilvl="4" w:tplc="9B04918C">
      <w:start w:val="1"/>
      <w:numFmt w:val="bullet"/>
      <w:lvlText w:val=""/>
      <w:lvlJc w:val="left"/>
    </w:lvl>
    <w:lvl w:ilvl="5" w:tplc="11C40726">
      <w:start w:val="1"/>
      <w:numFmt w:val="bullet"/>
      <w:lvlText w:val=""/>
      <w:lvlJc w:val="left"/>
    </w:lvl>
    <w:lvl w:ilvl="6" w:tplc="986E573A">
      <w:start w:val="1"/>
      <w:numFmt w:val="bullet"/>
      <w:lvlText w:val=""/>
      <w:lvlJc w:val="left"/>
    </w:lvl>
    <w:lvl w:ilvl="7" w:tplc="A4D05F38">
      <w:start w:val="1"/>
      <w:numFmt w:val="bullet"/>
      <w:lvlText w:val=""/>
      <w:lvlJc w:val="left"/>
    </w:lvl>
    <w:lvl w:ilvl="8" w:tplc="77964E5A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0DED7262"/>
    <w:lvl w:ilvl="0" w:tplc="D9A2BBD2">
      <w:start w:val="1"/>
      <w:numFmt w:val="bullet"/>
      <w:lvlText w:val="к"/>
      <w:lvlJc w:val="left"/>
    </w:lvl>
    <w:lvl w:ilvl="1" w:tplc="13285ED8">
      <w:start w:val="1"/>
      <w:numFmt w:val="bullet"/>
      <w:lvlText w:val="-"/>
      <w:lvlJc w:val="left"/>
    </w:lvl>
    <w:lvl w:ilvl="2" w:tplc="DCE4D17E">
      <w:start w:val="1"/>
      <w:numFmt w:val="bullet"/>
      <w:lvlText w:val=""/>
      <w:lvlJc w:val="left"/>
    </w:lvl>
    <w:lvl w:ilvl="3" w:tplc="57FCB59C">
      <w:start w:val="1"/>
      <w:numFmt w:val="bullet"/>
      <w:lvlText w:val=""/>
      <w:lvlJc w:val="left"/>
    </w:lvl>
    <w:lvl w:ilvl="4" w:tplc="B65EE7B8">
      <w:start w:val="1"/>
      <w:numFmt w:val="bullet"/>
      <w:lvlText w:val=""/>
      <w:lvlJc w:val="left"/>
    </w:lvl>
    <w:lvl w:ilvl="5" w:tplc="3584928A">
      <w:start w:val="1"/>
      <w:numFmt w:val="bullet"/>
      <w:lvlText w:val=""/>
      <w:lvlJc w:val="left"/>
    </w:lvl>
    <w:lvl w:ilvl="6" w:tplc="42D45302">
      <w:start w:val="1"/>
      <w:numFmt w:val="bullet"/>
      <w:lvlText w:val=""/>
      <w:lvlJc w:val="left"/>
    </w:lvl>
    <w:lvl w:ilvl="7" w:tplc="D3E69A0E">
      <w:start w:val="1"/>
      <w:numFmt w:val="bullet"/>
      <w:lvlText w:val=""/>
      <w:lvlJc w:val="left"/>
    </w:lvl>
    <w:lvl w:ilvl="8" w:tplc="AFCCB038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7FDCC232"/>
    <w:lvl w:ilvl="0" w:tplc="4D088C22">
      <w:start w:val="1"/>
      <w:numFmt w:val="bullet"/>
      <w:lvlText w:val="и"/>
      <w:lvlJc w:val="left"/>
    </w:lvl>
    <w:lvl w:ilvl="1" w:tplc="5EA0AC54">
      <w:start w:val="1"/>
      <w:numFmt w:val="bullet"/>
      <w:lvlText w:val="-"/>
      <w:lvlJc w:val="left"/>
    </w:lvl>
    <w:lvl w:ilvl="2" w:tplc="B080A792">
      <w:start w:val="1"/>
      <w:numFmt w:val="bullet"/>
      <w:lvlText w:val=""/>
      <w:lvlJc w:val="left"/>
    </w:lvl>
    <w:lvl w:ilvl="3" w:tplc="0068104E">
      <w:start w:val="1"/>
      <w:numFmt w:val="bullet"/>
      <w:lvlText w:val=""/>
      <w:lvlJc w:val="left"/>
    </w:lvl>
    <w:lvl w:ilvl="4" w:tplc="CAD6143E">
      <w:start w:val="1"/>
      <w:numFmt w:val="bullet"/>
      <w:lvlText w:val=""/>
      <w:lvlJc w:val="left"/>
    </w:lvl>
    <w:lvl w:ilvl="5" w:tplc="040CAFB8">
      <w:start w:val="1"/>
      <w:numFmt w:val="bullet"/>
      <w:lvlText w:val=""/>
      <w:lvlJc w:val="left"/>
    </w:lvl>
    <w:lvl w:ilvl="6" w:tplc="AE0227D8">
      <w:start w:val="1"/>
      <w:numFmt w:val="bullet"/>
      <w:lvlText w:val=""/>
      <w:lvlJc w:val="left"/>
    </w:lvl>
    <w:lvl w:ilvl="7" w:tplc="E40C382E">
      <w:start w:val="1"/>
      <w:numFmt w:val="bullet"/>
      <w:lvlText w:val=""/>
      <w:lvlJc w:val="left"/>
    </w:lvl>
    <w:lvl w:ilvl="8" w:tplc="ABC410F6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1BEFD79E"/>
    <w:lvl w:ilvl="0" w:tplc="5C189D12">
      <w:start w:val="3"/>
      <w:numFmt w:val="decimal"/>
      <w:lvlText w:val="%1."/>
      <w:lvlJc w:val="left"/>
    </w:lvl>
    <w:lvl w:ilvl="1" w:tplc="6B180EC2">
      <w:start w:val="1"/>
      <w:numFmt w:val="bullet"/>
      <w:lvlText w:val=""/>
      <w:lvlJc w:val="left"/>
    </w:lvl>
    <w:lvl w:ilvl="2" w:tplc="70865F38">
      <w:start w:val="1"/>
      <w:numFmt w:val="bullet"/>
      <w:lvlText w:val=""/>
      <w:lvlJc w:val="left"/>
    </w:lvl>
    <w:lvl w:ilvl="3" w:tplc="4CCA6FDC">
      <w:start w:val="1"/>
      <w:numFmt w:val="bullet"/>
      <w:lvlText w:val=""/>
      <w:lvlJc w:val="left"/>
    </w:lvl>
    <w:lvl w:ilvl="4" w:tplc="B81CBFF8">
      <w:start w:val="1"/>
      <w:numFmt w:val="bullet"/>
      <w:lvlText w:val=""/>
      <w:lvlJc w:val="left"/>
    </w:lvl>
    <w:lvl w:ilvl="5" w:tplc="194A9E06">
      <w:start w:val="1"/>
      <w:numFmt w:val="bullet"/>
      <w:lvlText w:val=""/>
      <w:lvlJc w:val="left"/>
    </w:lvl>
    <w:lvl w:ilvl="6" w:tplc="C8C48A44">
      <w:start w:val="1"/>
      <w:numFmt w:val="bullet"/>
      <w:lvlText w:val=""/>
      <w:lvlJc w:val="left"/>
    </w:lvl>
    <w:lvl w:ilvl="7" w:tplc="C83AFB0C">
      <w:start w:val="1"/>
      <w:numFmt w:val="bullet"/>
      <w:lvlText w:val=""/>
      <w:lvlJc w:val="left"/>
    </w:lvl>
    <w:lvl w:ilvl="8" w:tplc="8C120092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41A7C4C8"/>
    <w:lvl w:ilvl="0" w:tplc="ACA24144">
      <w:start w:val="1"/>
      <w:numFmt w:val="bullet"/>
      <w:lvlText w:val="В"/>
      <w:lvlJc w:val="left"/>
    </w:lvl>
    <w:lvl w:ilvl="1" w:tplc="4B9C30AC">
      <w:start w:val="4"/>
      <w:numFmt w:val="decimal"/>
      <w:lvlText w:val="%2."/>
      <w:lvlJc w:val="left"/>
    </w:lvl>
    <w:lvl w:ilvl="2" w:tplc="9850D860">
      <w:start w:val="1"/>
      <w:numFmt w:val="bullet"/>
      <w:lvlText w:val=""/>
      <w:lvlJc w:val="left"/>
    </w:lvl>
    <w:lvl w:ilvl="3" w:tplc="6812D450">
      <w:start w:val="1"/>
      <w:numFmt w:val="bullet"/>
      <w:lvlText w:val=""/>
      <w:lvlJc w:val="left"/>
    </w:lvl>
    <w:lvl w:ilvl="4" w:tplc="AD505D82">
      <w:start w:val="1"/>
      <w:numFmt w:val="bullet"/>
      <w:lvlText w:val=""/>
      <w:lvlJc w:val="left"/>
    </w:lvl>
    <w:lvl w:ilvl="5" w:tplc="D4E85F32">
      <w:start w:val="1"/>
      <w:numFmt w:val="bullet"/>
      <w:lvlText w:val=""/>
      <w:lvlJc w:val="left"/>
    </w:lvl>
    <w:lvl w:ilvl="6" w:tplc="66DA164C">
      <w:start w:val="1"/>
      <w:numFmt w:val="bullet"/>
      <w:lvlText w:val=""/>
      <w:lvlJc w:val="left"/>
    </w:lvl>
    <w:lvl w:ilvl="7" w:tplc="D6D8B44C">
      <w:start w:val="1"/>
      <w:numFmt w:val="bullet"/>
      <w:lvlText w:val=""/>
      <w:lvlJc w:val="left"/>
    </w:lvl>
    <w:lvl w:ilvl="8" w:tplc="726AA9EA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6B68079A"/>
    <w:lvl w:ilvl="0" w:tplc="0BC8622E">
      <w:start w:val="1"/>
      <w:numFmt w:val="bullet"/>
      <w:lvlText w:val="и"/>
      <w:lvlJc w:val="left"/>
    </w:lvl>
    <w:lvl w:ilvl="1" w:tplc="ED6CF426">
      <w:start w:val="1"/>
      <w:numFmt w:val="bullet"/>
      <w:lvlText w:val=""/>
      <w:lvlJc w:val="left"/>
    </w:lvl>
    <w:lvl w:ilvl="2" w:tplc="E42AA18A">
      <w:start w:val="1"/>
      <w:numFmt w:val="bullet"/>
      <w:lvlText w:val=""/>
      <w:lvlJc w:val="left"/>
    </w:lvl>
    <w:lvl w:ilvl="3" w:tplc="A0EE4D46">
      <w:start w:val="1"/>
      <w:numFmt w:val="bullet"/>
      <w:lvlText w:val=""/>
      <w:lvlJc w:val="left"/>
    </w:lvl>
    <w:lvl w:ilvl="4" w:tplc="C72C9318">
      <w:start w:val="1"/>
      <w:numFmt w:val="bullet"/>
      <w:lvlText w:val=""/>
      <w:lvlJc w:val="left"/>
    </w:lvl>
    <w:lvl w:ilvl="5" w:tplc="A6E89ADA">
      <w:start w:val="1"/>
      <w:numFmt w:val="bullet"/>
      <w:lvlText w:val=""/>
      <w:lvlJc w:val="left"/>
    </w:lvl>
    <w:lvl w:ilvl="6" w:tplc="1E203072">
      <w:start w:val="1"/>
      <w:numFmt w:val="bullet"/>
      <w:lvlText w:val=""/>
      <w:lvlJc w:val="left"/>
    </w:lvl>
    <w:lvl w:ilvl="7" w:tplc="13447048">
      <w:start w:val="1"/>
      <w:numFmt w:val="bullet"/>
      <w:lvlText w:val=""/>
      <w:lvlJc w:val="left"/>
    </w:lvl>
    <w:lvl w:ilvl="8" w:tplc="F9BC38A4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4E6AFB66"/>
    <w:lvl w:ilvl="0" w:tplc="1FE87F6E">
      <w:start w:val="1"/>
      <w:numFmt w:val="bullet"/>
      <w:lvlText w:val="и"/>
      <w:lvlJc w:val="left"/>
    </w:lvl>
    <w:lvl w:ilvl="1" w:tplc="4684AEE4">
      <w:start w:val="1"/>
      <w:numFmt w:val="bullet"/>
      <w:lvlText w:val=""/>
      <w:lvlJc w:val="left"/>
    </w:lvl>
    <w:lvl w:ilvl="2" w:tplc="CD085F1E">
      <w:start w:val="1"/>
      <w:numFmt w:val="bullet"/>
      <w:lvlText w:val=""/>
      <w:lvlJc w:val="left"/>
    </w:lvl>
    <w:lvl w:ilvl="3" w:tplc="60BA1AB4">
      <w:start w:val="1"/>
      <w:numFmt w:val="bullet"/>
      <w:lvlText w:val=""/>
      <w:lvlJc w:val="left"/>
    </w:lvl>
    <w:lvl w:ilvl="4" w:tplc="AE3EEEDE">
      <w:start w:val="1"/>
      <w:numFmt w:val="bullet"/>
      <w:lvlText w:val=""/>
      <w:lvlJc w:val="left"/>
    </w:lvl>
    <w:lvl w:ilvl="5" w:tplc="526E96EC">
      <w:start w:val="1"/>
      <w:numFmt w:val="bullet"/>
      <w:lvlText w:val=""/>
      <w:lvlJc w:val="left"/>
    </w:lvl>
    <w:lvl w:ilvl="6" w:tplc="7C6CD0B4">
      <w:start w:val="1"/>
      <w:numFmt w:val="bullet"/>
      <w:lvlText w:val=""/>
      <w:lvlJc w:val="left"/>
    </w:lvl>
    <w:lvl w:ilvl="7" w:tplc="262A8EE6">
      <w:start w:val="1"/>
      <w:numFmt w:val="bullet"/>
      <w:lvlText w:val=""/>
      <w:lvlJc w:val="left"/>
    </w:lvl>
    <w:lvl w:ilvl="8" w:tplc="B8E0E8D0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25E45D32"/>
    <w:lvl w:ilvl="0" w:tplc="F022FE1E">
      <w:start w:val="5"/>
      <w:numFmt w:val="decimal"/>
      <w:lvlText w:val="%1."/>
      <w:lvlJc w:val="left"/>
    </w:lvl>
    <w:lvl w:ilvl="1" w:tplc="85C8F2F4">
      <w:start w:val="1"/>
      <w:numFmt w:val="bullet"/>
      <w:lvlText w:val=""/>
      <w:lvlJc w:val="left"/>
    </w:lvl>
    <w:lvl w:ilvl="2" w:tplc="1F488290">
      <w:start w:val="1"/>
      <w:numFmt w:val="bullet"/>
      <w:lvlText w:val=""/>
      <w:lvlJc w:val="left"/>
    </w:lvl>
    <w:lvl w:ilvl="3" w:tplc="60FAC990">
      <w:start w:val="1"/>
      <w:numFmt w:val="bullet"/>
      <w:lvlText w:val=""/>
      <w:lvlJc w:val="left"/>
    </w:lvl>
    <w:lvl w:ilvl="4" w:tplc="31B2FAA8">
      <w:start w:val="1"/>
      <w:numFmt w:val="bullet"/>
      <w:lvlText w:val=""/>
      <w:lvlJc w:val="left"/>
    </w:lvl>
    <w:lvl w:ilvl="5" w:tplc="977ACD36">
      <w:start w:val="1"/>
      <w:numFmt w:val="bullet"/>
      <w:lvlText w:val=""/>
      <w:lvlJc w:val="left"/>
    </w:lvl>
    <w:lvl w:ilvl="6" w:tplc="2ACE7474">
      <w:start w:val="1"/>
      <w:numFmt w:val="bullet"/>
      <w:lvlText w:val=""/>
      <w:lvlJc w:val="left"/>
    </w:lvl>
    <w:lvl w:ilvl="7" w:tplc="FD483CD4">
      <w:start w:val="1"/>
      <w:numFmt w:val="bullet"/>
      <w:lvlText w:val=""/>
      <w:lvlJc w:val="left"/>
    </w:lvl>
    <w:lvl w:ilvl="8" w:tplc="22EE8D18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519B500C"/>
    <w:lvl w:ilvl="0" w:tplc="C95680E0">
      <w:start w:val="1"/>
      <w:numFmt w:val="bullet"/>
      <w:lvlText w:val="-"/>
      <w:lvlJc w:val="left"/>
    </w:lvl>
    <w:lvl w:ilvl="1" w:tplc="85F21DD6">
      <w:start w:val="1"/>
      <w:numFmt w:val="bullet"/>
      <w:lvlText w:val=""/>
      <w:lvlJc w:val="left"/>
    </w:lvl>
    <w:lvl w:ilvl="2" w:tplc="190C4482">
      <w:start w:val="1"/>
      <w:numFmt w:val="bullet"/>
      <w:lvlText w:val=""/>
      <w:lvlJc w:val="left"/>
    </w:lvl>
    <w:lvl w:ilvl="3" w:tplc="AE42C3C6">
      <w:start w:val="1"/>
      <w:numFmt w:val="bullet"/>
      <w:lvlText w:val=""/>
      <w:lvlJc w:val="left"/>
    </w:lvl>
    <w:lvl w:ilvl="4" w:tplc="334EB80C">
      <w:start w:val="1"/>
      <w:numFmt w:val="bullet"/>
      <w:lvlText w:val=""/>
      <w:lvlJc w:val="left"/>
    </w:lvl>
    <w:lvl w:ilvl="5" w:tplc="1E1A4B44">
      <w:start w:val="1"/>
      <w:numFmt w:val="bullet"/>
      <w:lvlText w:val=""/>
      <w:lvlJc w:val="left"/>
    </w:lvl>
    <w:lvl w:ilvl="6" w:tplc="CF00BB20">
      <w:start w:val="1"/>
      <w:numFmt w:val="bullet"/>
      <w:lvlText w:val=""/>
      <w:lvlJc w:val="left"/>
    </w:lvl>
    <w:lvl w:ilvl="7" w:tplc="6B08A8CC">
      <w:start w:val="1"/>
      <w:numFmt w:val="bullet"/>
      <w:lvlText w:val=""/>
      <w:lvlJc w:val="left"/>
    </w:lvl>
    <w:lvl w:ilvl="8" w:tplc="0820066C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431BD7B6"/>
    <w:lvl w:ilvl="0" w:tplc="570A85E4">
      <w:start w:val="1"/>
      <w:numFmt w:val="bullet"/>
      <w:lvlText w:val="-"/>
      <w:lvlJc w:val="left"/>
    </w:lvl>
    <w:lvl w:ilvl="1" w:tplc="E74610E4">
      <w:start w:val="1"/>
      <w:numFmt w:val="bullet"/>
      <w:lvlText w:val=""/>
      <w:lvlJc w:val="left"/>
    </w:lvl>
    <w:lvl w:ilvl="2" w:tplc="496C0C4C">
      <w:start w:val="1"/>
      <w:numFmt w:val="bullet"/>
      <w:lvlText w:val=""/>
      <w:lvlJc w:val="left"/>
    </w:lvl>
    <w:lvl w:ilvl="3" w:tplc="3730A4C2">
      <w:start w:val="1"/>
      <w:numFmt w:val="bullet"/>
      <w:lvlText w:val=""/>
      <w:lvlJc w:val="left"/>
    </w:lvl>
    <w:lvl w:ilvl="4" w:tplc="40CC640A">
      <w:start w:val="1"/>
      <w:numFmt w:val="bullet"/>
      <w:lvlText w:val=""/>
      <w:lvlJc w:val="left"/>
    </w:lvl>
    <w:lvl w:ilvl="5" w:tplc="54DA9AEC">
      <w:start w:val="1"/>
      <w:numFmt w:val="bullet"/>
      <w:lvlText w:val=""/>
      <w:lvlJc w:val="left"/>
    </w:lvl>
    <w:lvl w:ilvl="6" w:tplc="E2C6556C">
      <w:start w:val="1"/>
      <w:numFmt w:val="bullet"/>
      <w:lvlText w:val=""/>
      <w:lvlJc w:val="left"/>
    </w:lvl>
    <w:lvl w:ilvl="7" w:tplc="9F727990">
      <w:start w:val="1"/>
      <w:numFmt w:val="bullet"/>
      <w:lvlText w:val=""/>
      <w:lvlJc w:val="left"/>
    </w:lvl>
    <w:lvl w:ilvl="8" w:tplc="0C4C15F8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3F2DBA30"/>
    <w:lvl w:ilvl="0" w:tplc="61403042">
      <w:start w:val="6"/>
      <w:numFmt w:val="decimal"/>
      <w:lvlText w:val="%1."/>
      <w:lvlJc w:val="left"/>
    </w:lvl>
    <w:lvl w:ilvl="1" w:tplc="CF966B5E">
      <w:start w:val="1"/>
      <w:numFmt w:val="bullet"/>
      <w:lvlText w:val=""/>
      <w:lvlJc w:val="left"/>
    </w:lvl>
    <w:lvl w:ilvl="2" w:tplc="8B62CE62">
      <w:start w:val="1"/>
      <w:numFmt w:val="bullet"/>
      <w:lvlText w:val=""/>
      <w:lvlJc w:val="left"/>
    </w:lvl>
    <w:lvl w:ilvl="3" w:tplc="2DDEE762">
      <w:start w:val="1"/>
      <w:numFmt w:val="bullet"/>
      <w:lvlText w:val=""/>
      <w:lvlJc w:val="left"/>
    </w:lvl>
    <w:lvl w:ilvl="4" w:tplc="49A6E580">
      <w:start w:val="1"/>
      <w:numFmt w:val="bullet"/>
      <w:lvlText w:val=""/>
      <w:lvlJc w:val="left"/>
    </w:lvl>
    <w:lvl w:ilvl="5" w:tplc="DD909254">
      <w:start w:val="1"/>
      <w:numFmt w:val="bullet"/>
      <w:lvlText w:val=""/>
      <w:lvlJc w:val="left"/>
    </w:lvl>
    <w:lvl w:ilvl="6" w:tplc="35C8CA28">
      <w:start w:val="1"/>
      <w:numFmt w:val="bullet"/>
      <w:lvlText w:val=""/>
      <w:lvlJc w:val="left"/>
    </w:lvl>
    <w:lvl w:ilvl="7" w:tplc="F5020056">
      <w:start w:val="1"/>
      <w:numFmt w:val="bullet"/>
      <w:lvlText w:val=""/>
      <w:lvlJc w:val="left"/>
    </w:lvl>
    <w:lvl w:ilvl="8" w:tplc="42A89FF4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7C83E458"/>
    <w:lvl w:ilvl="0" w:tplc="16CCDA78">
      <w:start w:val="7"/>
      <w:numFmt w:val="decimal"/>
      <w:lvlText w:val="%1."/>
      <w:lvlJc w:val="left"/>
    </w:lvl>
    <w:lvl w:ilvl="1" w:tplc="A79EEADC">
      <w:start w:val="1"/>
      <w:numFmt w:val="bullet"/>
      <w:lvlText w:val=""/>
      <w:lvlJc w:val="left"/>
    </w:lvl>
    <w:lvl w:ilvl="2" w:tplc="A1B8BFCE">
      <w:start w:val="1"/>
      <w:numFmt w:val="bullet"/>
      <w:lvlText w:val=""/>
      <w:lvlJc w:val="left"/>
    </w:lvl>
    <w:lvl w:ilvl="3" w:tplc="DE7A82DE">
      <w:start w:val="1"/>
      <w:numFmt w:val="bullet"/>
      <w:lvlText w:val=""/>
      <w:lvlJc w:val="left"/>
    </w:lvl>
    <w:lvl w:ilvl="4" w:tplc="220C7716">
      <w:start w:val="1"/>
      <w:numFmt w:val="bullet"/>
      <w:lvlText w:val=""/>
      <w:lvlJc w:val="left"/>
    </w:lvl>
    <w:lvl w:ilvl="5" w:tplc="EA4E4A88">
      <w:start w:val="1"/>
      <w:numFmt w:val="bullet"/>
      <w:lvlText w:val=""/>
      <w:lvlJc w:val="left"/>
    </w:lvl>
    <w:lvl w:ilvl="6" w:tplc="CBAE91D6">
      <w:start w:val="1"/>
      <w:numFmt w:val="bullet"/>
      <w:lvlText w:val=""/>
      <w:lvlJc w:val="left"/>
    </w:lvl>
    <w:lvl w:ilvl="7" w:tplc="4198B28A">
      <w:start w:val="1"/>
      <w:numFmt w:val="bullet"/>
      <w:lvlText w:val=""/>
      <w:lvlJc w:val="left"/>
    </w:lvl>
    <w:lvl w:ilvl="8" w:tplc="E5B00EC6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257130A2"/>
    <w:lvl w:ilvl="0" w:tplc="EE76CB32">
      <w:start w:val="1"/>
      <w:numFmt w:val="bullet"/>
      <w:lvlText w:val="-"/>
      <w:lvlJc w:val="left"/>
    </w:lvl>
    <w:lvl w:ilvl="1" w:tplc="DBE69994">
      <w:start w:val="1"/>
      <w:numFmt w:val="bullet"/>
      <w:lvlText w:val=""/>
      <w:lvlJc w:val="left"/>
    </w:lvl>
    <w:lvl w:ilvl="2" w:tplc="5A1438F0">
      <w:start w:val="1"/>
      <w:numFmt w:val="bullet"/>
      <w:lvlText w:val=""/>
      <w:lvlJc w:val="left"/>
    </w:lvl>
    <w:lvl w:ilvl="3" w:tplc="BC604EF6">
      <w:start w:val="1"/>
      <w:numFmt w:val="bullet"/>
      <w:lvlText w:val=""/>
      <w:lvlJc w:val="left"/>
    </w:lvl>
    <w:lvl w:ilvl="4" w:tplc="8EBAE8D4">
      <w:start w:val="1"/>
      <w:numFmt w:val="bullet"/>
      <w:lvlText w:val=""/>
      <w:lvlJc w:val="left"/>
    </w:lvl>
    <w:lvl w:ilvl="5" w:tplc="8D2C78AA">
      <w:start w:val="1"/>
      <w:numFmt w:val="bullet"/>
      <w:lvlText w:val=""/>
      <w:lvlJc w:val="left"/>
    </w:lvl>
    <w:lvl w:ilvl="6" w:tplc="9C201CC2">
      <w:start w:val="1"/>
      <w:numFmt w:val="bullet"/>
      <w:lvlText w:val=""/>
      <w:lvlJc w:val="left"/>
    </w:lvl>
    <w:lvl w:ilvl="7" w:tplc="939E9C84">
      <w:start w:val="1"/>
      <w:numFmt w:val="bullet"/>
      <w:lvlText w:val=""/>
      <w:lvlJc w:val="left"/>
    </w:lvl>
    <w:lvl w:ilvl="8" w:tplc="F7CCD8C0">
      <w:start w:val="1"/>
      <w:numFmt w:val="bullet"/>
      <w:lvlText w:val=""/>
      <w:lvlJc w:val="left"/>
    </w:lvl>
  </w:abstractNum>
  <w:abstractNum w:abstractNumId="18" w15:restartNumberingAfterBreak="0">
    <w:nsid w:val="00000013"/>
    <w:multiLevelType w:val="hybridMultilevel"/>
    <w:tmpl w:val="62BBD95A"/>
    <w:lvl w:ilvl="0" w:tplc="4030F2CC">
      <w:start w:val="8"/>
      <w:numFmt w:val="decimal"/>
      <w:lvlText w:val="%1."/>
      <w:lvlJc w:val="left"/>
    </w:lvl>
    <w:lvl w:ilvl="1" w:tplc="0360F4F2">
      <w:start w:val="1"/>
      <w:numFmt w:val="bullet"/>
      <w:lvlText w:val=""/>
      <w:lvlJc w:val="left"/>
    </w:lvl>
    <w:lvl w:ilvl="2" w:tplc="8CF651B2">
      <w:start w:val="1"/>
      <w:numFmt w:val="bullet"/>
      <w:lvlText w:val=""/>
      <w:lvlJc w:val="left"/>
    </w:lvl>
    <w:lvl w:ilvl="3" w:tplc="76CC099C">
      <w:start w:val="1"/>
      <w:numFmt w:val="bullet"/>
      <w:lvlText w:val=""/>
      <w:lvlJc w:val="left"/>
    </w:lvl>
    <w:lvl w:ilvl="4" w:tplc="FCB2D140">
      <w:start w:val="1"/>
      <w:numFmt w:val="bullet"/>
      <w:lvlText w:val=""/>
      <w:lvlJc w:val="left"/>
    </w:lvl>
    <w:lvl w:ilvl="5" w:tplc="018EE376">
      <w:start w:val="1"/>
      <w:numFmt w:val="bullet"/>
      <w:lvlText w:val=""/>
      <w:lvlJc w:val="left"/>
    </w:lvl>
    <w:lvl w:ilvl="6" w:tplc="B792FC58">
      <w:start w:val="1"/>
      <w:numFmt w:val="bullet"/>
      <w:lvlText w:val=""/>
      <w:lvlJc w:val="left"/>
    </w:lvl>
    <w:lvl w:ilvl="7" w:tplc="4FF8521E">
      <w:start w:val="1"/>
      <w:numFmt w:val="bullet"/>
      <w:lvlText w:val=""/>
      <w:lvlJc w:val="left"/>
    </w:lvl>
    <w:lvl w:ilvl="8" w:tplc="ABE4EE24">
      <w:start w:val="1"/>
      <w:numFmt w:val="bullet"/>
      <w:lvlText w:val=""/>
      <w:lvlJc w:val="left"/>
    </w:lvl>
  </w:abstractNum>
  <w:abstractNum w:abstractNumId="19" w15:restartNumberingAfterBreak="0">
    <w:nsid w:val="00000014"/>
    <w:multiLevelType w:val="hybridMultilevel"/>
    <w:tmpl w:val="436C6124"/>
    <w:lvl w:ilvl="0" w:tplc="43823F7A">
      <w:start w:val="1"/>
      <w:numFmt w:val="bullet"/>
      <w:lvlText w:val="и"/>
      <w:lvlJc w:val="left"/>
    </w:lvl>
    <w:lvl w:ilvl="1" w:tplc="AF445E5C">
      <w:start w:val="1"/>
      <w:numFmt w:val="bullet"/>
      <w:lvlText w:val="-"/>
      <w:lvlJc w:val="left"/>
    </w:lvl>
    <w:lvl w:ilvl="2" w:tplc="44DC11C2">
      <w:start w:val="1"/>
      <w:numFmt w:val="bullet"/>
      <w:lvlText w:val=""/>
      <w:lvlJc w:val="left"/>
    </w:lvl>
    <w:lvl w:ilvl="3" w:tplc="84AC4C06">
      <w:start w:val="1"/>
      <w:numFmt w:val="bullet"/>
      <w:lvlText w:val=""/>
      <w:lvlJc w:val="left"/>
    </w:lvl>
    <w:lvl w:ilvl="4" w:tplc="CFE65636">
      <w:start w:val="1"/>
      <w:numFmt w:val="bullet"/>
      <w:lvlText w:val=""/>
      <w:lvlJc w:val="left"/>
    </w:lvl>
    <w:lvl w:ilvl="5" w:tplc="AB22C230">
      <w:start w:val="1"/>
      <w:numFmt w:val="bullet"/>
      <w:lvlText w:val=""/>
      <w:lvlJc w:val="left"/>
    </w:lvl>
    <w:lvl w:ilvl="6" w:tplc="49722738">
      <w:start w:val="1"/>
      <w:numFmt w:val="bullet"/>
      <w:lvlText w:val=""/>
      <w:lvlJc w:val="left"/>
    </w:lvl>
    <w:lvl w:ilvl="7" w:tplc="EF9CCEE6">
      <w:start w:val="1"/>
      <w:numFmt w:val="bullet"/>
      <w:lvlText w:val=""/>
      <w:lvlJc w:val="left"/>
    </w:lvl>
    <w:lvl w:ilvl="8" w:tplc="F7F87844">
      <w:start w:val="1"/>
      <w:numFmt w:val="bullet"/>
      <w:lvlText w:val=""/>
      <w:lvlJc w:val="left"/>
    </w:lvl>
  </w:abstractNum>
  <w:abstractNum w:abstractNumId="20" w15:restartNumberingAfterBreak="0">
    <w:nsid w:val="00000015"/>
    <w:multiLevelType w:val="hybridMultilevel"/>
    <w:tmpl w:val="628C895C"/>
    <w:lvl w:ilvl="0" w:tplc="4966420E">
      <w:start w:val="1"/>
      <w:numFmt w:val="bullet"/>
      <w:lvlText w:val="с"/>
      <w:lvlJc w:val="left"/>
    </w:lvl>
    <w:lvl w:ilvl="1" w:tplc="9ABE11B0">
      <w:start w:val="1"/>
      <w:numFmt w:val="bullet"/>
      <w:lvlText w:val="-"/>
      <w:lvlJc w:val="left"/>
    </w:lvl>
    <w:lvl w:ilvl="2" w:tplc="FFAE67AE">
      <w:start w:val="1"/>
      <w:numFmt w:val="bullet"/>
      <w:lvlText w:val=""/>
      <w:lvlJc w:val="left"/>
    </w:lvl>
    <w:lvl w:ilvl="3" w:tplc="F0AEDE0A">
      <w:start w:val="1"/>
      <w:numFmt w:val="bullet"/>
      <w:lvlText w:val=""/>
      <w:lvlJc w:val="left"/>
    </w:lvl>
    <w:lvl w:ilvl="4" w:tplc="C1D81F84">
      <w:start w:val="1"/>
      <w:numFmt w:val="bullet"/>
      <w:lvlText w:val=""/>
      <w:lvlJc w:val="left"/>
    </w:lvl>
    <w:lvl w:ilvl="5" w:tplc="84A416B2">
      <w:start w:val="1"/>
      <w:numFmt w:val="bullet"/>
      <w:lvlText w:val=""/>
      <w:lvlJc w:val="left"/>
    </w:lvl>
    <w:lvl w:ilvl="6" w:tplc="12A0CD72">
      <w:start w:val="1"/>
      <w:numFmt w:val="bullet"/>
      <w:lvlText w:val=""/>
      <w:lvlJc w:val="left"/>
    </w:lvl>
    <w:lvl w:ilvl="7" w:tplc="24AA10B0">
      <w:start w:val="1"/>
      <w:numFmt w:val="bullet"/>
      <w:lvlText w:val=""/>
      <w:lvlJc w:val="left"/>
    </w:lvl>
    <w:lvl w:ilvl="8" w:tplc="743EF96A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5396"/>
    <w:rsid w:val="000216DC"/>
    <w:rsid w:val="00027FFA"/>
    <w:rsid w:val="00044315"/>
    <w:rsid w:val="00070181"/>
    <w:rsid w:val="000B40B1"/>
    <w:rsid w:val="00162DB5"/>
    <w:rsid w:val="00287B35"/>
    <w:rsid w:val="002B441A"/>
    <w:rsid w:val="002C17CA"/>
    <w:rsid w:val="003D22B2"/>
    <w:rsid w:val="0049056D"/>
    <w:rsid w:val="004B3FBC"/>
    <w:rsid w:val="004D1D51"/>
    <w:rsid w:val="005C589C"/>
    <w:rsid w:val="005C75D2"/>
    <w:rsid w:val="005D071D"/>
    <w:rsid w:val="00645A90"/>
    <w:rsid w:val="007517CD"/>
    <w:rsid w:val="007F28F9"/>
    <w:rsid w:val="0083561F"/>
    <w:rsid w:val="00851CE9"/>
    <w:rsid w:val="008D2B85"/>
    <w:rsid w:val="00932E27"/>
    <w:rsid w:val="00955396"/>
    <w:rsid w:val="00977A43"/>
    <w:rsid w:val="00AA6636"/>
    <w:rsid w:val="00AF287E"/>
    <w:rsid w:val="00B3555E"/>
    <w:rsid w:val="00C56BD1"/>
    <w:rsid w:val="00C9366D"/>
    <w:rsid w:val="00CF2A42"/>
    <w:rsid w:val="00D164EC"/>
    <w:rsid w:val="00E16032"/>
    <w:rsid w:val="00F207F9"/>
    <w:rsid w:val="00F44E2A"/>
    <w:rsid w:val="00FE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B30C37-9D66-4115-A63F-71A95CA3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162DB5"/>
    <w:rPr>
      <w:rFonts w:ascii="Times New Roman" w:hAnsi="Times New Roman" w:cs="Times New Roman"/>
    </w:rPr>
  </w:style>
  <w:style w:type="paragraph" w:styleId="a3">
    <w:name w:val="header"/>
    <w:basedOn w:val="a"/>
    <w:link w:val="a4"/>
    <w:uiPriority w:val="99"/>
    <w:semiHidden/>
    <w:unhideWhenUsed/>
    <w:rsid w:val="004905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056D"/>
  </w:style>
  <w:style w:type="paragraph" w:styleId="a5">
    <w:name w:val="footer"/>
    <w:basedOn w:val="a"/>
    <w:link w:val="a6"/>
    <w:uiPriority w:val="99"/>
    <w:semiHidden/>
    <w:unhideWhenUsed/>
    <w:rsid w:val="004905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056D"/>
  </w:style>
  <w:style w:type="paragraph" w:styleId="a7">
    <w:name w:val="List Paragraph"/>
    <w:basedOn w:val="a"/>
    <w:uiPriority w:val="34"/>
    <w:qFormat/>
    <w:rsid w:val="00044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F1CD9338BBA3AF8E0D2B3B007BA49F7204B45DA7641AF36160462E8DJCr8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F1CD9338BBA3AF8E0D2B3B007BA49F7205B75CA4661AF36160462E8DJCr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F1CD9338BBA3AF8E0D2B381217FA91740DEB54A36312AD3F3F1D73DAC16AF2J3r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8</Pages>
  <Words>2666</Words>
  <Characters>15198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19</cp:revision>
  <cp:lastPrinted>2019-11-27T09:12:00Z</cp:lastPrinted>
  <dcterms:created xsi:type="dcterms:W3CDTF">2019-10-30T09:11:00Z</dcterms:created>
  <dcterms:modified xsi:type="dcterms:W3CDTF">2022-11-11T05:44:00Z</dcterms:modified>
</cp:coreProperties>
</file>