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12" w:rsidRDefault="00742512" w:rsidP="0047556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ЗАКЛЮЧЕНИЕ</w:t>
      </w:r>
    </w:p>
    <w:p w:rsidR="00475569" w:rsidRPr="001F08F8" w:rsidRDefault="00475569" w:rsidP="0047556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 О РЕЗУЛЬТАТАХ</w:t>
      </w:r>
      <w:r w:rsidR="00742512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ПУБЛИЧНЫХ СЛУШАНИЙ</w:t>
      </w:r>
    </w:p>
    <w:p w:rsidR="00475569" w:rsidRPr="001F08F8" w:rsidRDefault="00836F7F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"</w:t>
      </w:r>
      <w:r w:rsidR="00421AEE">
        <w:rPr>
          <w:spacing w:val="2"/>
          <w:sz w:val="28"/>
          <w:szCs w:val="28"/>
        </w:rPr>
        <w:t>15</w:t>
      </w:r>
      <w:r>
        <w:rPr>
          <w:spacing w:val="2"/>
          <w:sz w:val="28"/>
          <w:szCs w:val="28"/>
        </w:rPr>
        <w:t xml:space="preserve">" </w:t>
      </w:r>
      <w:r w:rsidR="00421AEE">
        <w:rPr>
          <w:spacing w:val="2"/>
          <w:sz w:val="28"/>
          <w:szCs w:val="28"/>
        </w:rPr>
        <w:t>мая</w:t>
      </w:r>
      <w:r w:rsidR="00C10E4D">
        <w:rPr>
          <w:spacing w:val="2"/>
          <w:sz w:val="28"/>
          <w:szCs w:val="28"/>
        </w:rPr>
        <w:t xml:space="preserve"> 202</w:t>
      </w:r>
      <w:r w:rsidR="00421AEE">
        <w:rPr>
          <w:spacing w:val="2"/>
          <w:sz w:val="28"/>
          <w:szCs w:val="28"/>
        </w:rPr>
        <w:t>5</w:t>
      </w:r>
      <w:r w:rsidR="00475569" w:rsidRPr="001F08F8">
        <w:rPr>
          <w:spacing w:val="2"/>
          <w:sz w:val="28"/>
          <w:szCs w:val="28"/>
        </w:rPr>
        <w:t xml:space="preserve"> г.</w:t>
      </w:r>
    </w:p>
    <w:p w:rsidR="00F1199D" w:rsidRPr="00BE707E" w:rsidRDefault="00475569" w:rsidP="00F1199D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/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742512" w:rsidRPr="00BE707E">
        <w:rPr>
          <w:b/>
          <w:spacing w:val="2"/>
          <w:sz w:val="28"/>
          <w:szCs w:val="28"/>
        </w:rPr>
        <w:t xml:space="preserve">       </w:t>
      </w:r>
      <w:r w:rsidR="00F1199D" w:rsidRPr="00BE707E">
        <w:rPr>
          <w:b/>
          <w:spacing w:val="2"/>
          <w:sz w:val="28"/>
          <w:szCs w:val="28"/>
        </w:rPr>
        <w:t xml:space="preserve">Наименование проекта, рассматриваемого на   публичных слушаниях: </w:t>
      </w:r>
    </w:p>
    <w:p w:rsidR="00F1199D" w:rsidRPr="00BE707E" w:rsidRDefault="00F1199D" w:rsidP="00F1199D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/>
          <w:spacing w:val="2"/>
          <w:sz w:val="28"/>
          <w:szCs w:val="28"/>
        </w:rPr>
      </w:pPr>
    </w:p>
    <w:p w:rsidR="00E15DE3" w:rsidRDefault="00E15DE3" w:rsidP="00E15D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01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Совета депутатов Б</w:t>
      </w:r>
      <w:r w:rsidR="00742512">
        <w:rPr>
          <w:rFonts w:ascii="Times New Roman" w:hAnsi="Times New Roman"/>
          <w:sz w:val="28"/>
          <w:szCs w:val="28"/>
        </w:rPr>
        <w:t>ыстро</w:t>
      </w:r>
      <w:r>
        <w:rPr>
          <w:rFonts w:ascii="Times New Roman" w:hAnsi="Times New Roman"/>
          <w:sz w:val="28"/>
          <w:szCs w:val="28"/>
        </w:rPr>
        <w:t xml:space="preserve">вского сельсовета Искитимского района Новосибирской области от </w:t>
      </w:r>
      <w:r w:rsidR="00421AE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421AE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421A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421AEE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«Об утверждении проекта муниципального правового акта «О внесении изменений в Устав сельского поселения Б</w:t>
      </w:r>
      <w:r w:rsidR="00742512">
        <w:rPr>
          <w:rFonts w:ascii="Times New Roman" w:hAnsi="Times New Roman"/>
          <w:sz w:val="28"/>
          <w:szCs w:val="28"/>
        </w:rPr>
        <w:t>ыстров</w:t>
      </w:r>
      <w:r>
        <w:rPr>
          <w:rFonts w:ascii="Times New Roman" w:hAnsi="Times New Roman"/>
          <w:sz w:val="28"/>
          <w:szCs w:val="28"/>
        </w:rPr>
        <w:t>ского сельсовета Искитимского муниципального района Новосибирской области»;</w:t>
      </w:r>
    </w:p>
    <w:p w:rsidR="00475569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75569" w:rsidRPr="001F08F8" w:rsidRDefault="00742512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475569" w:rsidRPr="00BE707E">
        <w:rPr>
          <w:b/>
          <w:spacing w:val="2"/>
          <w:sz w:val="28"/>
          <w:szCs w:val="28"/>
        </w:rPr>
        <w:t>Организатор публичных слушаний</w:t>
      </w:r>
      <w:r w:rsidR="00475569">
        <w:rPr>
          <w:spacing w:val="2"/>
          <w:sz w:val="28"/>
          <w:szCs w:val="28"/>
        </w:rPr>
        <w:t>:</w:t>
      </w:r>
      <w:r w:rsidR="00E15DE3">
        <w:rPr>
          <w:spacing w:val="2"/>
          <w:sz w:val="28"/>
          <w:szCs w:val="28"/>
        </w:rPr>
        <w:t xml:space="preserve"> </w:t>
      </w:r>
      <w:r w:rsidR="00475569">
        <w:rPr>
          <w:spacing w:val="2"/>
          <w:sz w:val="28"/>
          <w:szCs w:val="28"/>
        </w:rPr>
        <w:t>администрация Б</w:t>
      </w:r>
      <w:r>
        <w:rPr>
          <w:spacing w:val="2"/>
          <w:sz w:val="28"/>
          <w:szCs w:val="28"/>
        </w:rPr>
        <w:t>ыстров</w:t>
      </w:r>
      <w:r w:rsidR="00475569">
        <w:rPr>
          <w:spacing w:val="2"/>
          <w:sz w:val="28"/>
          <w:szCs w:val="28"/>
        </w:rPr>
        <w:t>ского сельсовета Искитимского района Новосибирской области.</w:t>
      </w:r>
    </w:p>
    <w:p w:rsidR="00475569" w:rsidRPr="001F08F8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742512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Оповещение   о   начале   публичных  слушаний размещено</w:t>
      </w:r>
      <w:r w:rsidR="00E15DE3">
        <w:rPr>
          <w:spacing w:val="2"/>
          <w:sz w:val="28"/>
          <w:szCs w:val="28"/>
        </w:rPr>
        <w:t xml:space="preserve"> </w:t>
      </w:r>
      <w:r w:rsidR="00421AEE">
        <w:rPr>
          <w:spacing w:val="2"/>
          <w:sz w:val="28"/>
          <w:szCs w:val="28"/>
        </w:rPr>
        <w:t>05</w:t>
      </w:r>
      <w:r>
        <w:rPr>
          <w:spacing w:val="2"/>
          <w:sz w:val="28"/>
          <w:szCs w:val="28"/>
        </w:rPr>
        <w:t>.</w:t>
      </w:r>
      <w:r w:rsidR="00421AEE">
        <w:rPr>
          <w:spacing w:val="2"/>
          <w:sz w:val="28"/>
          <w:szCs w:val="28"/>
        </w:rPr>
        <w:t>05</w:t>
      </w:r>
      <w:r>
        <w:rPr>
          <w:spacing w:val="2"/>
          <w:sz w:val="28"/>
          <w:szCs w:val="28"/>
        </w:rPr>
        <w:t>.20</w:t>
      </w:r>
      <w:r w:rsidR="00C10E4D">
        <w:rPr>
          <w:spacing w:val="2"/>
          <w:sz w:val="28"/>
          <w:szCs w:val="28"/>
        </w:rPr>
        <w:t>2</w:t>
      </w:r>
      <w:r w:rsidR="00421AEE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г. на официальном сайте Б</w:t>
      </w:r>
      <w:r w:rsidR="00742512">
        <w:rPr>
          <w:spacing w:val="2"/>
          <w:sz w:val="28"/>
          <w:szCs w:val="28"/>
        </w:rPr>
        <w:t>ыстро</w:t>
      </w:r>
      <w:r>
        <w:rPr>
          <w:spacing w:val="2"/>
          <w:sz w:val="28"/>
          <w:szCs w:val="28"/>
        </w:rPr>
        <w:t xml:space="preserve">вского сельсовета в сети «Интернет», </w:t>
      </w:r>
      <w:r w:rsidR="00BE707E" w:rsidRPr="00BE707E">
        <w:rPr>
          <w:b/>
          <w:spacing w:val="2"/>
          <w:sz w:val="28"/>
          <w:szCs w:val="28"/>
        </w:rPr>
        <w:t>опубликовано</w:t>
      </w:r>
      <w:r w:rsidR="00BE707E">
        <w:rPr>
          <w:spacing w:val="2"/>
          <w:sz w:val="28"/>
          <w:szCs w:val="28"/>
        </w:rPr>
        <w:t xml:space="preserve"> в периодическом печатном издании Вестник Быстровского сельсовета от 1</w:t>
      </w:r>
      <w:r w:rsidR="00421AEE">
        <w:rPr>
          <w:spacing w:val="2"/>
          <w:sz w:val="28"/>
          <w:szCs w:val="28"/>
        </w:rPr>
        <w:t>6</w:t>
      </w:r>
      <w:r w:rsidR="00BE707E">
        <w:rPr>
          <w:spacing w:val="2"/>
          <w:sz w:val="28"/>
          <w:szCs w:val="28"/>
        </w:rPr>
        <w:t>.</w:t>
      </w:r>
      <w:r w:rsidR="00421AEE">
        <w:rPr>
          <w:spacing w:val="2"/>
          <w:sz w:val="28"/>
          <w:szCs w:val="28"/>
        </w:rPr>
        <w:t>04</w:t>
      </w:r>
      <w:r w:rsidR="00BE707E">
        <w:rPr>
          <w:spacing w:val="2"/>
          <w:sz w:val="28"/>
          <w:szCs w:val="28"/>
        </w:rPr>
        <w:t>.202</w:t>
      </w:r>
      <w:r w:rsidR="00421AEE">
        <w:rPr>
          <w:spacing w:val="2"/>
          <w:sz w:val="28"/>
          <w:szCs w:val="28"/>
        </w:rPr>
        <w:t>5</w:t>
      </w:r>
      <w:r w:rsidR="00BE707E">
        <w:rPr>
          <w:spacing w:val="2"/>
          <w:sz w:val="28"/>
          <w:szCs w:val="28"/>
        </w:rPr>
        <w:t>г № 6 (1</w:t>
      </w:r>
      <w:r w:rsidR="00421AEE">
        <w:rPr>
          <w:spacing w:val="2"/>
          <w:sz w:val="28"/>
          <w:szCs w:val="28"/>
        </w:rPr>
        <w:t>4</w:t>
      </w:r>
      <w:r w:rsidR="0050156B">
        <w:rPr>
          <w:spacing w:val="2"/>
          <w:sz w:val="28"/>
          <w:szCs w:val="28"/>
        </w:rPr>
        <w:t>8</w:t>
      </w:r>
      <w:r w:rsidR="00BE707E">
        <w:rPr>
          <w:spacing w:val="2"/>
          <w:sz w:val="28"/>
          <w:szCs w:val="28"/>
        </w:rPr>
        <w:t xml:space="preserve">), </w:t>
      </w:r>
      <w:r>
        <w:rPr>
          <w:spacing w:val="2"/>
          <w:sz w:val="28"/>
          <w:szCs w:val="28"/>
        </w:rPr>
        <w:t>на информационном стенде администрации Б</w:t>
      </w:r>
      <w:r w:rsidR="00742512">
        <w:rPr>
          <w:spacing w:val="2"/>
          <w:sz w:val="28"/>
          <w:szCs w:val="28"/>
        </w:rPr>
        <w:t>ыстро</w:t>
      </w:r>
      <w:r>
        <w:rPr>
          <w:spacing w:val="2"/>
          <w:sz w:val="28"/>
          <w:szCs w:val="28"/>
        </w:rPr>
        <w:t xml:space="preserve">вского сельсовета и </w:t>
      </w:r>
      <w:proofErr w:type="spellStart"/>
      <w:r>
        <w:rPr>
          <w:spacing w:val="2"/>
          <w:sz w:val="28"/>
          <w:szCs w:val="28"/>
        </w:rPr>
        <w:t>Б</w:t>
      </w:r>
      <w:r w:rsidR="00742512">
        <w:rPr>
          <w:spacing w:val="2"/>
          <w:sz w:val="28"/>
          <w:szCs w:val="28"/>
        </w:rPr>
        <w:t>ыстро</w:t>
      </w:r>
      <w:r>
        <w:rPr>
          <w:spacing w:val="2"/>
          <w:sz w:val="28"/>
          <w:szCs w:val="28"/>
        </w:rPr>
        <w:t>вской</w:t>
      </w:r>
      <w:proofErr w:type="spellEnd"/>
      <w:r>
        <w:rPr>
          <w:spacing w:val="2"/>
          <w:sz w:val="28"/>
          <w:szCs w:val="28"/>
        </w:rPr>
        <w:t xml:space="preserve"> сельской библиотек</w:t>
      </w:r>
      <w:r w:rsidR="00742512">
        <w:rPr>
          <w:spacing w:val="2"/>
          <w:sz w:val="28"/>
          <w:szCs w:val="28"/>
        </w:rPr>
        <w:t>и</w:t>
      </w:r>
      <w:r w:rsidR="00E96FA5">
        <w:rPr>
          <w:spacing w:val="2"/>
          <w:sz w:val="28"/>
          <w:szCs w:val="28"/>
        </w:rPr>
        <w:t>, информационных стендах в центре села</w:t>
      </w:r>
      <w:r>
        <w:rPr>
          <w:spacing w:val="2"/>
          <w:sz w:val="28"/>
          <w:szCs w:val="28"/>
        </w:rPr>
        <w:t>.</w:t>
      </w:r>
    </w:p>
    <w:p w:rsidR="00475569" w:rsidRPr="001F08F8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50156B">
        <w:rPr>
          <w:spacing w:val="2"/>
          <w:sz w:val="28"/>
          <w:szCs w:val="28"/>
        </w:rPr>
        <w:t xml:space="preserve">    </w:t>
      </w:r>
      <w:r w:rsidR="00BE707E">
        <w:rPr>
          <w:spacing w:val="2"/>
          <w:sz w:val="28"/>
          <w:szCs w:val="28"/>
        </w:rPr>
        <w:t xml:space="preserve"> </w:t>
      </w:r>
      <w:r w:rsidRPr="00BE707E">
        <w:rPr>
          <w:b/>
          <w:spacing w:val="2"/>
          <w:sz w:val="28"/>
          <w:szCs w:val="28"/>
        </w:rPr>
        <w:t>Реквизиты прото</w:t>
      </w:r>
      <w:r w:rsidR="00836F7F" w:rsidRPr="00BE707E">
        <w:rPr>
          <w:b/>
          <w:spacing w:val="2"/>
          <w:sz w:val="28"/>
          <w:szCs w:val="28"/>
        </w:rPr>
        <w:t>кола публичных слушаний</w:t>
      </w:r>
      <w:r w:rsidR="00836F7F">
        <w:rPr>
          <w:spacing w:val="2"/>
          <w:sz w:val="28"/>
          <w:szCs w:val="28"/>
        </w:rPr>
        <w:t xml:space="preserve">: </w:t>
      </w:r>
      <w:r w:rsidR="00BE707E">
        <w:rPr>
          <w:spacing w:val="2"/>
          <w:sz w:val="28"/>
          <w:szCs w:val="28"/>
        </w:rPr>
        <w:t xml:space="preserve">№ </w:t>
      </w:r>
      <w:r w:rsidR="00421AEE">
        <w:rPr>
          <w:spacing w:val="2"/>
          <w:sz w:val="28"/>
          <w:szCs w:val="28"/>
        </w:rPr>
        <w:t>3</w:t>
      </w:r>
      <w:r w:rsidR="00BE707E">
        <w:rPr>
          <w:spacing w:val="2"/>
          <w:sz w:val="28"/>
          <w:szCs w:val="28"/>
        </w:rPr>
        <w:t xml:space="preserve"> от </w:t>
      </w:r>
      <w:r w:rsidR="00836F7F">
        <w:rPr>
          <w:spacing w:val="2"/>
          <w:sz w:val="28"/>
          <w:szCs w:val="28"/>
        </w:rPr>
        <w:t>«</w:t>
      </w:r>
      <w:r w:rsidR="00421AEE">
        <w:rPr>
          <w:spacing w:val="2"/>
          <w:sz w:val="28"/>
          <w:szCs w:val="28"/>
        </w:rPr>
        <w:t>15</w:t>
      </w:r>
      <w:r w:rsidR="0050156B">
        <w:rPr>
          <w:spacing w:val="2"/>
          <w:sz w:val="28"/>
          <w:szCs w:val="28"/>
        </w:rPr>
        <w:t>»</w:t>
      </w:r>
      <w:r w:rsidR="00421AEE">
        <w:rPr>
          <w:spacing w:val="2"/>
          <w:sz w:val="28"/>
          <w:szCs w:val="28"/>
        </w:rPr>
        <w:t>мая</w:t>
      </w:r>
      <w:r w:rsidR="00E15DE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20</w:t>
      </w:r>
      <w:r w:rsidR="00C10E4D">
        <w:rPr>
          <w:spacing w:val="2"/>
          <w:sz w:val="28"/>
          <w:szCs w:val="28"/>
        </w:rPr>
        <w:t>2</w:t>
      </w:r>
      <w:r w:rsidR="00421AEE">
        <w:rPr>
          <w:spacing w:val="2"/>
          <w:sz w:val="28"/>
          <w:szCs w:val="28"/>
        </w:rPr>
        <w:t>5</w:t>
      </w:r>
      <w:r w:rsidR="00742512">
        <w:rPr>
          <w:spacing w:val="2"/>
          <w:sz w:val="28"/>
          <w:szCs w:val="28"/>
        </w:rPr>
        <w:t>г</w:t>
      </w:r>
    </w:p>
    <w:p w:rsidR="00475569" w:rsidRPr="00836F7F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 w:rsidRPr="001F08F8">
        <w:rPr>
          <w:spacing w:val="2"/>
          <w:sz w:val="28"/>
          <w:szCs w:val="28"/>
        </w:rPr>
        <w:br/>
      </w:r>
      <w:r w:rsidR="00742512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Количество участников публичных слушаний</w:t>
      </w:r>
      <w:r w:rsidRPr="00D7426D">
        <w:rPr>
          <w:spacing w:val="2"/>
          <w:sz w:val="28"/>
          <w:szCs w:val="28"/>
        </w:rPr>
        <w:t>:</w:t>
      </w:r>
      <w:r w:rsidR="0050156B">
        <w:rPr>
          <w:spacing w:val="2"/>
          <w:sz w:val="28"/>
          <w:szCs w:val="28"/>
        </w:rPr>
        <w:t xml:space="preserve"> 1</w:t>
      </w:r>
      <w:r w:rsidR="00421AEE">
        <w:rPr>
          <w:spacing w:val="2"/>
          <w:sz w:val="28"/>
          <w:szCs w:val="28"/>
        </w:rPr>
        <w:t>3</w:t>
      </w:r>
      <w:r w:rsidR="00742512">
        <w:rPr>
          <w:spacing w:val="2"/>
          <w:sz w:val="28"/>
          <w:szCs w:val="28"/>
        </w:rPr>
        <w:t>(</w:t>
      </w:r>
      <w:r w:rsidR="00421AEE">
        <w:rPr>
          <w:spacing w:val="2"/>
          <w:sz w:val="28"/>
          <w:szCs w:val="28"/>
        </w:rPr>
        <w:t>тринадцать</w:t>
      </w:r>
      <w:r w:rsidR="00742512">
        <w:rPr>
          <w:spacing w:val="2"/>
          <w:sz w:val="28"/>
          <w:szCs w:val="28"/>
        </w:rPr>
        <w:t>).</w:t>
      </w:r>
    </w:p>
    <w:p w:rsidR="00836F7F" w:rsidRPr="00F1199D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742512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Содержание   внесенных   предложений   и   замечаний   граждан</w:t>
      </w:r>
      <w:r w:rsidRPr="001F08F8">
        <w:rPr>
          <w:spacing w:val="2"/>
          <w:sz w:val="28"/>
          <w:szCs w:val="28"/>
        </w:rPr>
        <w:t>,  </w:t>
      </w:r>
      <w:r w:rsidRPr="00BE707E">
        <w:rPr>
          <w:b/>
          <w:spacing w:val="2"/>
          <w:sz w:val="28"/>
          <w:szCs w:val="28"/>
        </w:rPr>
        <w:t>являющихся</w:t>
      </w:r>
      <w:r w:rsidR="00742512" w:rsidRPr="00BE707E">
        <w:rPr>
          <w:b/>
          <w:spacing w:val="2"/>
          <w:sz w:val="28"/>
          <w:szCs w:val="28"/>
        </w:rPr>
        <w:t xml:space="preserve"> </w:t>
      </w:r>
      <w:r w:rsidRPr="00BE707E">
        <w:rPr>
          <w:b/>
          <w:spacing w:val="2"/>
          <w:sz w:val="28"/>
          <w:szCs w:val="28"/>
        </w:rPr>
        <w:t>участниками   публичных  слушаний и постоянно</w:t>
      </w:r>
      <w:r w:rsidR="00742512" w:rsidRPr="00BE707E">
        <w:rPr>
          <w:b/>
          <w:spacing w:val="2"/>
          <w:sz w:val="28"/>
          <w:szCs w:val="28"/>
        </w:rPr>
        <w:t xml:space="preserve"> </w:t>
      </w:r>
      <w:r w:rsidRPr="00BE707E">
        <w:rPr>
          <w:b/>
          <w:spacing w:val="2"/>
          <w:sz w:val="28"/>
          <w:szCs w:val="28"/>
        </w:rPr>
        <w:t xml:space="preserve">проживающих  на  территории,  в  пределах  которой проводились </w:t>
      </w:r>
      <w:r w:rsidR="00836F7F" w:rsidRPr="00BE707E">
        <w:rPr>
          <w:b/>
          <w:spacing w:val="2"/>
          <w:sz w:val="28"/>
          <w:szCs w:val="28"/>
        </w:rPr>
        <w:t>публичные слушания</w:t>
      </w:r>
      <w:r w:rsidR="00836F7F">
        <w:rPr>
          <w:spacing w:val="2"/>
          <w:sz w:val="28"/>
          <w:szCs w:val="28"/>
        </w:rPr>
        <w:t>:</w:t>
      </w:r>
      <w:r w:rsidR="00BE707E">
        <w:rPr>
          <w:spacing w:val="2"/>
          <w:sz w:val="28"/>
          <w:szCs w:val="28"/>
        </w:rPr>
        <w:t xml:space="preserve"> </w:t>
      </w:r>
      <w:r w:rsidR="00D7426D">
        <w:rPr>
          <w:spacing w:val="2"/>
          <w:sz w:val="28"/>
          <w:szCs w:val="28"/>
        </w:rPr>
        <w:t xml:space="preserve"> не поступал</w:t>
      </w:r>
      <w:r w:rsidR="00D7426D" w:rsidRPr="00D7426D">
        <w:rPr>
          <w:spacing w:val="2"/>
          <w:sz w:val="28"/>
          <w:szCs w:val="28"/>
        </w:rPr>
        <w:t>о</w:t>
      </w:r>
      <w:r w:rsidR="00C10E4D" w:rsidRPr="00D7426D">
        <w:rPr>
          <w:spacing w:val="2"/>
          <w:sz w:val="28"/>
          <w:szCs w:val="28"/>
        </w:rPr>
        <w:t>.</w:t>
      </w:r>
    </w:p>
    <w:p w:rsidR="00C10E4D" w:rsidRDefault="00C10E4D" w:rsidP="00836F7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15DE3" w:rsidRPr="00F1199D" w:rsidRDefault="00742512" w:rsidP="00E15DE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BE707E" w:rsidRPr="00BE707E">
        <w:rPr>
          <w:b/>
          <w:spacing w:val="2"/>
          <w:sz w:val="28"/>
          <w:szCs w:val="28"/>
        </w:rPr>
        <w:t>Содержание  внесенных  предложений и замечаний иных участников  публичных слушаний:</w:t>
      </w:r>
      <w:r w:rsidR="00BE707E" w:rsidRPr="008D1F31">
        <w:rPr>
          <w:spacing w:val="2"/>
          <w:sz w:val="20"/>
          <w:szCs w:val="20"/>
        </w:rPr>
        <w:t xml:space="preserve"> </w:t>
      </w:r>
      <w:r w:rsidR="00E15DE3" w:rsidRPr="00D7426D">
        <w:rPr>
          <w:sz w:val="28"/>
          <w:szCs w:val="28"/>
        </w:rPr>
        <w:t>не поступало.</w:t>
      </w:r>
    </w:p>
    <w:p w:rsidR="00475569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75569" w:rsidRPr="00BE707E" w:rsidRDefault="00742512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9447FD" w:rsidRPr="00BE707E">
        <w:rPr>
          <w:b/>
          <w:spacing w:val="2"/>
          <w:sz w:val="28"/>
          <w:szCs w:val="28"/>
        </w:rPr>
        <w:t>Аргументированных  рекомендаций</w:t>
      </w:r>
      <w:r w:rsidR="00475569" w:rsidRPr="00BE707E">
        <w:rPr>
          <w:b/>
          <w:spacing w:val="2"/>
          <w:sz w:val="28"/>
          <w:szCs w:val="28"/>
        </w:rPr>
        <w:t xml:space="preserve">  о  целесообразности или нецелесообразности</w:t>
      </w:r>
      <w:r w:rsidRPr="00BE707E">
        <w:rPr>
          <w:b/>
          <w:spacing w:val="2"/>
          <w:sz w:val="28"/>
          <w:szCs w:val="28"/>
        </w:rPr>
        <w:t xml:space="preserve"> </w:t>
      </w:r>
      <w:r w:rsidR="00475569" w:rsidRPr="00BE707E">
        <w:rPr>
          <w:b/>
          <w:spacing w:val="2"/>
          <w:sz w:val="28"/>
          <w:szCs w:val="28"/>
        </w:rPr>
        <w:t>учета  внесенных участниками публичных слушаний</w:t>
      </w:r>
    </w:p>
    <w:p w:rsidR="00C10E4D" w:rsidRDefault="009447FD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E707E">
        <w:rPr>
          <w:b/>
          <w:spacing w:val="2"/>
          <w:sz w:val="28"/>
          <w:szCs w:val="28"/>
        </w:rPr>
        <w:t>предложений и замечаний</w:t>
      </w:r>
      <w:r w:rsidR="00BE707E">
        <w:rPr>
          <w:spacing w:val="2"/>
          <w:sz w:val="28"/>
          <w:szCs w:val="28"/>
        </w:rPr>
        <w:t>:</w:t>
      </w:r>
      <w:r w:rsidR="00E96FA5">
        <w:rPr>
          <w:spacing w:val="2"/>
          <w:sz w:val="28"/>
          <w:szCs w:val="28"/>
        </w:rPr>
        <w:t xml:space="preserve"> </w:t>
      </w:r>
      <w:r w:rsidR="005908E1">
        <w:rPr>
          <w:spacing w:val="2"/>
          <w:sz w:val="28"/>
          <w:szCs w:val="28"/>
        </w:rPr>
        <w:t>нет.</w:t>
      </w:r>
    </w:p>
    <w:p w:rsidR="00D7426D" w:rsidRPr="00F1199D" w:rsidRDefault="00D7426D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</w:rPr>
      </w:pPr>
    </w:p>
    <w:p w:rsidR="00475569" w:rsidRPr="001F08F8" w:rsidRDefault="00742512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475569" w:rsidRPr="00BE707E">
        <w:rPr>
          <w:b/>
          <w:spacing w:val="2"/>
          <w:sz w:val="28"/>
          <w:szCs w:val="28"/>
        </w:rPr>
        <w:t>Выводы по результатам публичных слушаний</w:t>
      </w:r>
      <w:r w:rsidR="005908E1">
        <w:rPr>
          <w:spacing w:val="2"/>
          <w:sz w:val="28"/>
          <w:szCs w:val="28"/>
        </w:rPr>
        <w:t>:</w:t>
      </w:r>
      <w:r w:rsidR="00E15DE3">
        <w:rPr>
          <w:spacing w:val="2"/>
          <w:sz w:val="28"/>
          <w:szCs w:val="28"/>
        </w:rPr>
        <w:t xml:space="preserve"> </w:t>
      </w:r>
      <w:r w:rsidR="009447FD">
        <w:rPr>
          <w:spacing w:val="2"/>
          <w:sz w:val="28"/>
          <w:szCs w:val="28"/>
        </w:rPr>
        <w:t>в</w:t>
      </w:r>
      <w:r w:rsidR="005908E1">
        <w:rPr>
          <w:spacing w:val="2"/>
          <w:sz w:val="28"/>
          <w:szCs w:val="28"/>
        </w:rPr>
        <w:t xml:space="preserve"> связи с отсутствием замечаний и предложений в ходе публичных слушаний по существу проект</w:t>
      </w:r>
      <w:r>
        <w:rPr>
          <w:spacing w:val="2"/>
          <w:sz w:val="28"/>
          <w:szCs w:val="28"/>
        </w:rPr>
        <w:t>а</w:t>
      </w:r>
      <w:r w:rsidR="00C10E4D">
        <w:rPr>
          <w:spacing w:val="2"/>
          <w:sz w:val="28"/>
          <w:szCs w:val="28"/>
        </w:rPr>
        <w:t xml:space="preserve"> решени</w:t>
      </w:r>
      <w:r>
        <w:rPr>
          <w:spacing w:val="2"/>
          <w:sz w:val="28"/>
          <w:szCs w:val="28"/>
        </w:rPr>
        <w:t xml:space="preserve">я </w:t>
      </w:r>
      <w:r w:rsidR="00C10E4D">
        <w:rPr>
          <w:spacing w:val="2"/>
          <w:sz w:val="28"/>
          <w:szCs w:val="28"/>
        </w:rPr>
        <w:t>-</w:t>
      </w:r>
      <w:r w:rsidR="005908E1">
        <w:rPr>
          <w:spacing w:val="2"/>
          <w:sz w:val="28"/>
          <w:szCs w:val="28"/>
        </w:rPr>
        <w:t xml:space="preserve"> рассмотреть проект решени</w:t>
      </w:r>
      <w:bookmarkStart w:id="0" w:name="_GoBack"/>
      <w:bookmarkEnd w:id="0"/>
      <w:r>
        <w:rPr>
          <w:spacing w:val="2"/>
          <w:sz w:val="28"/>
          <w:szCs w:val="28"/>
        </w:rPr>
        <w:t>я</w:t>
      </w:r>
      <w:r w:rsidR="005908E1">
        <w:rPr>
          <w:spacing w:val="2"/>
          <w:sz w:val="28"/>
          <w:szCs w:val="28"/>
        </w:rPr>
        <w:t xml:space="preserve"> на </w:t>
      </w:r>
      <w:r w:rsidR="00C10E4D">
        <w:rPr>
          <w:spacing w:val="2"/>
          <w:sz w:val="28"/>
          <w:szCs w:val="28"/>
        </w:rPr>
        <w:t>очередном заседании С</w:t>
      </w:r>
      <w:r w:rsidR="005908E1">
        <w:rPr>
          <w:spacing w:val="2"/>
          <w:sz w:val="28"/>
          <w:szCs w:val="28"/>
        </w:rPr>
        <w:t xml:space="preserve">овета </w:t>
      </w:r>
      <w:r w:rsidR="00C10E4D">
        <w:rPr>
          <w:spacing w:val="2"/>
          <w:sz w:val="28"/>
          <w:szCs w:val="28"/>
        </w:rPr>
        <w:t>депутат</w:t>
      </w:r>
      <w:r w:rsidR="00F1199D">
        <w:rPr>
          <w:spacing w:val="2"/>
          <w:sz w:val="28"/>
          <w:szCs w:val="28"/>
        </w:rPr>
        <w:t>ов Б</w:t>
      </w:r>
      <w:r>
        <w:rPr>
          <w:spacing w:val="2"/>
          <w:sz w:val="28"/>
          <w:szCs w:val="28"/>
        </w:rPr>
        <w:t>ыстро</w:t>
      </w:r>
      <w:r w:rsidR="00F1199D">
        <w:rPr>
          <w:spacing w:val="2"/>
          <w:sz w:val="28"/>
          <w:szCs w:val="28"/>
        </w:rPr>
        <w:t>вского сельсовета</w:t>
      </w:r>
      <w:r w:rsidR="00C10E4D">
        <w:rPr>
          <w:spacing w:val="2"/>
          <w:sz w:val="28"/>
          <w:szCs w:val="28"/>
        </w:rPr>
        <w:t>.</w:t>
      </w:r>
    </w:p>
    <w:p w:rsidR="00475569" w:rsidRPr="001F08F8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75569" w:rsidRPr="00C53F60" w:rsidRDefault="00475569" w:rsidP="004755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717" w:rsidRDefault="00187717" w:rsidP="00475569"/>
    <w:sectPr w:rsidR="00187717" w:rsidSect="00475569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75569"/>
    <w:rsid w:val="00187717"/>
    <w:rsid w:val="001A58F5"/>
    <w:rsid w:val="0021564D"/>
    <w:rsid w:val="002260AA"/>
    <w:rsid w:val="00332C9F"/>
    <w:rsid w:val="003658AC"/>
    <w:rsid w:val="00421AEE"/>
    <w:rsid w:val="00475569"/>
    <w:rsid w:val="00500D37"/>
    <w:rsid w:val="0050156B"/>
    <w:rsid w:val="00586044"/>
    <w:rsid w:val="005908E1"/>
    <w:rsid w:val="00742512"/>
    <w:rsid w:val="00807A8D"/>
    <w:rsid w:val="00836F7F"/>
    <w:rsid w:val="009447FD"/>
    <w:rsid w:val="00AA1966"/>
    <w:rsid w:val="00AF720C"/>
    <w:rsid w:val="00BE707E"/>
    <w:rsid w:val="00C10E4D"/>
    <w:rsid w:val="00C15EA8"/>
    <w:rsid w:val="00C419E5"/>
    <w:rsid w:val="00CF2B6B"/>
    <w:rsid w:val="00D7426D"/>
    <w:rsid w:val="00D90EE1"/>
    <w:rsid w:val="00E012C9"/>
    <w:rsid w:val="00E15DE3"/>
    <w:rsid w:val="00E96FA5"/>
    <w:rsid w:val="00F1199D"/>
    <w:rsid w:val="00F256F4"/>
    <w:rsid w:val="00F7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75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75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10E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E4D"/>
    <w:rPr>
      <w:rFonts w:ascii="Segoe UI" w:eastAsia="Calibri" w:hAnsi="Segoe UI" w:cs="Segoe UI"/>
      <w:sz w:val="18"/>
      <w:szCs w:val="18"/>
    </w:rPr>
  </w:style>
  <w:style w:type="character" w:customStyle="1" w:styleId="S">
    <w:name w:val="S_Обычный жирный Знак"/>
    <w:link w:val="S0"/>
    <w:locked/>
    <w:rsid w:val="00F1199D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"/>
    <w:link w:val="S"/>
    <w:qFormat/>
    <w:rsid w:val="00F1199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</cp:revision>
  <cp:lastPrinted>2023-12-26T03:04:00Z</cp:lastPrinted>
  <dcterms:created xsi:type="dcterms:W3CDTF">2025-05-12T08:03:00Z</dcterms:created>
  <dcterms:modified xsi:type="dcterms:W3CDTF">2025-05-12T08:03:00Z</dcterms:modified>
</cp:coreProperties>
</file>