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8107BD"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bistrovka</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nso</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ru</w:t>
        </w:r>
        <w:proofErr w:type="spellEnd"/>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Порядковый номер выпуска № </w:t>
      </w:r>
      <w:r w:rsidR="001544B9">
        <w:rPr>
          <w:rFonts w:ascii="Times New Roman" w:hAnsi="Times New Roman" w:cs="Times New Roman"/>
          <w:sz w:val="24"/>
          <w:szCs w:val="24"/>
        </w:rPr>
        <w:t>2</w:t>
      </w:r>
      <w:r w:rsidR="00232785">
        <w:rPr>
          <w:rFonts w:ascii="Times New Roman" w:hAnsi="Times New Roman" w:cs="Times New Roman"/>
          <w:sz w:val="24"/>
          <w:szCs w:val="24"/>
        </w:rPr>
        <w:t>9</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232785">
        <w:rPr>
          <w:rFonts w:ascii="Times New Roman" w:hAnsi="Times New Roman" w:cs="Times New Roman"/>
          <w:sz w:val="24"/>
          <w:szCs w:val="24"/>
        </w:rPr>
        <w:t>19</w:t>
      </w:r>
      <w:r w:rsidRPr="00DE391E">
        <w:rPr>
          <w:rFonts w:ascii="Times New Roman" w:hAnsi="Times New Roman" w:cs="Times New Roman"/>
          <w:sz w:val="24"/>
          <w:szCs w:val="24"/>
        </w:rPr>
        <w:t>.</w:t>
      </w:r>
      <w:r w:rsidR="00D5799D">
        <w:rPr>
          <w:rFonts w:ascii="Times New Roman" w:hAnsi="Times New Roman" w:cs="Times New Roman"/>
          <w:sz w:val="24"/>
          <w:szCs w:val="24"/>
        </w:rPr>
        <w:t>0</w:t>
      </w:r>
      <w:r w:rsidR="00232785">
        <w:rPr>
          <w:rFonts w:ascii="Times New Roman" w:hAnsi="Times New Roman" w:cs="Times New Roman"/>
          <w:sz w:val="24"/>
          <w:szCs w:val="24"/>
        </w:rPr>
        <w:t>8</w:t>
      </w:r>
      <w:r w:rsidRPr="00DE391E">
        <w:rPr>
          <w:rFonts w:ascii="Times New Roman" w:hAnsi="Times New Roman" w:cs="Times New Roman"/>
          <w:sz w:val="24"/>
          <w:szCs w:val="24"/>
        </w:rPr>
        <w:t>.201</w:t>
      </w:r>
      <w:r w:rsidR="00D5799D">
        <w:rPr>
          <w:rFonts w:ascii="Times New Roman" w:hAnsi="Times New Roman" w:cs="Times New Roman"/>
          <w:sz w:val="24"/>
          <w:szCs w:val="24"/>
        </w:rPr>
        <w:t>9</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proofErr w:type="spellStart"/>
      <w:r w:rsidRPr="00DE391E">
        <w:rPr>
          <w:rFonts w:ascii="Times New Roman" w:hAnsi="Times New Roman" w:cs="Times New Roman"/>
          <w:sz w:val="24"/>
          <w:szCs w:val="24"/>
        </w:rPr>
        <w:t>Искитимский</w:t>
      </w:r>
      <w:proofErr w:type="spellEnd"/>
      <w:r w:rsidRPr="00DE391E">
        <w:rPr>
          <w:rFonts w:ascii="Times New Roman" w:hAnsi="Times New Roman" w:cs="Times New Roman"/>
          <w:sz w:val="24"/>
          <w:szCs w:val="24"/>
        </w:rPr>
        <w:t xml:space="preserve"> район, с</w:t>
      </w:r>
      <w:proofErr w:type="gramStart"/>
      <w:r w:rsidRPr="00DE391E">
        <w:rPr>
          <w:rFonts w:ascii="Times New Roman" w:hAnsi="Times New Roman" w:cs="Times New Roman"/>
          <w:sz w:val="24"/>
          <w:szCs w:val="24"/>
        </w:rPr>
        <w:t>.Б</w:t>
      </w:r>
      <w:proofErr w:type="gramEnd"/>
      <w:r w:rsidRPr="00DE391E">
        <w:rPr>
          <w:rFonts w:ascii="Times New Roman" w:hAnsi="Times New Roman" w:cs="Times New Roman"/>
          <w:sz w:val="24"/>
          <w:szCs w:val="24"/>
        </w:rPr>
        <w:t>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1231A1"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t xml:space="preserve"> </w:t>
      </w:r>
      <w:r w:rsidR="00E24F03" w:rsidRPr="00D007A8">
        <w:rPr>
          <w:rFonts w:ascii="Times New Roman" w:hAnsi="Times New Roman" w:cs="Times New Roman"/>
          <w:b/>
          <w:sz w:val="24"/>
          <w:szCs w:val="24"/>
        </w:rPr>
        <w:t>«Официальная информация администрации Быстровского сельсовета»</w:t>
      </w:r>
    </w:p>
    <w:p w:rsidR="00232785" w:rsidRPr="00FC187E" w:rsidRDefault="00232785" w:rsidP="00FC187E">
      <w:pPr>
        <w:pStyle w:val="1"/>
        <w:jc w:val="center"/>
        <w:rPr>
          <w:bCs w:val="0"/>
          <w:sz w:val="20"/>
          <w:szCs w:val="20"/>
        </w:rPr>
      </w:pPr>
      <w:r w:rsidRPr="00FC187E">
        <w:rPr>
          <w:bCs w:val="0"/>
          <w:sz w:val="20"/>
          <w:szCs w:val="20"/>
        </w:rPr>
        <w:t>АДМИНИСТРАЦИЯ БЫСТРОВСКОГО СЕЛЬСОВЕТА</w:t>
      </w:r>
    </w:p>
    <w:p w:rsidR="00232785" w:rsidRPr="00FC187E" w:rsidRDefault="00232785" w:rsidP="00FC187E">
      <w:pPr>
        <w:jc w:val="center"/>
        <w:rPr>
          <w:rFonts w:ascii="Times New Roman" w:hAnsi="Times New Roman" w:cs="Times New Roman"/>
          <w:b/>
          <w:sz w:val="20"/>
          <w:szCs w:val="20"/>
        </w:rPr>
      </w:pPr>
      <w:r w:rsidRPr="00FC187E">
        <w:rPr>
          <w:rFonts w:ascii="Times New Roman" w:hAnsi="Times New Roman" w:cs="Times New Roman"/>
          <w:b/>
          <w:sz w:val="20"/>
          <w:szCs w:val="20"/>
        </w:rPr>
        <w:t>ИСКИТИМСКОГО РАЙОНА НОВОСИБИРСКОЙ ОБЛАСТИ</w:t>
      </w:r>
    </w:p>
    <w:p w:rsidR="00232785" w:rsidRPr="00FC187E" w:rsidRDefault="00232785" w:rsidP="00FC187E">
      <w:pPr>
        <w:spacing w:after="0" w:line="240" w:lineRule="auto"/>
        <w:jc w:val="center"/>
        <w:rPr>
          <w:rFonts w:ascii="Times New Roman" w:eastAsia="Times New Roman" w:hAnsi="Times New Roman" w:cs="Times New Roman"/>
          <w:b/>
          <w:sz w:val="20"/>
          <w:szCs w:val="20"/>
          <w:lang w:eastAsia="ru-RU"/>
        </w:rPr>
      </w:pPr>
      <w:proofErr w:type="gramStart"/>
      <w:r w:rsidRPr="00FC187E">
        <w:rPr>
          <w:rFonts w:ascii="Times New Roman" w:eastAsia="Times New Roman" w:hAnsi="Times New Roman" w:cs="Times New Roman"/>
          <w:b/>
          <w:sz w:val="20"/>
          <w:szCs w:val="20"/>
          <w:lang w:eastAsia="ru-RU"/>
        </w:rPr>
        <w:t>П</w:t>
      </w:r>
      <w:proofErr w:type="gramEnd"/>
      <w:r w:rsidRPr="00FC187E">
        <w:rPr>
          <w:rFonts w:ascii="Times New Roman" w:eastAsia="Times New Roman" w:hAnsi="Times New Roman" w:cs="Times New Roman"/>
          <w:b/>
          <w:sz w:val="20"/>
          <w:szCs w:val="20"/>
          <w:lang w:eastAsia="ru-RU"/>
        </w:rPr>
        <w:t xml:space="preserve"> О С Т А Н О В Л Е Н И Е</w:t>
      </w:r>
    </w:p>
    <w:p w:rsidR="00232785" w:rsidRPr="00FC187E" w:rsidRDefault="00232785" w:rsidP="00FC187E">
      <w:pPr>
        <w:spacing w:after="0" w:line="240" w:lineRule="auto"/>
        <w:jc w:val="center"/>
        <w:rPr>
          <w:rFonts w:ascii="Times New Roman" w:eastAsia="Times New Roman" w:hAnsi="Times New Roman" w:cs="Times New Roman"/>
          <w:b/>
          <w:sz w:val="20"/>
          <w:szCs w:val="20"/>
          <w:lang w:eastAsia="ru-RU"/>
        </w:rPr>
      </w:pPr>
    </w:p>
    <w:p w:rsidR="00232785" w:rsidRPr="00FC187E" w:rsidRDefault="00232785" w:rsidP="00FC187E">
      <w:pPr>
        <w:spacing w:after="0" w:line="240" w:lineRule="auto"/>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sz w:val="20"/>
          <w:szCs w:val="20"/>
          <w:lang w:eastAsia="ru-RU"/>
        </w:rPr>
        <w:t>25.07.2019              78</w:t>
      </w:r>
    </w:p>
    <w:p w:rsidR="00232785" w:rsidRPr="00FC187E" w:rsidRDefault="00232785" w:rsidP="00FC187E">
      <w:pPr>
        <w:spacing w:after="0" w:line="240" w:lineRule="auto"/>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____________</w:t>
      </w:r>
      <w:r w:rsidRPr="00FC187E">
        <w:rPr>
          <w:rFonts w:ascii="Times New Roman" w:eastAsia="Times New Roman" w:hAnsi="Times New Roman" w:cs="Times New Roman"/>
          <w:sz w:val="20"/>
          <w:szCs w:val="20"/>
          <w:lang w:eastAsia="ru-RU"/>
        </w:rPr>
        <w:t>№</w:t>
      </w:r>
      <w:r w:rsidRPr="00FC187E">
        <w:rPr>
          <w:rFonts w:ascii="Times New Roman" w:eastAsia="Times New Roman" w:hAnsi="Times New Roman" w:cs="Times New Roman"/>
          <w:b/>
          <w:sz w:val="20"/>
          <w:szCs w:val="20"/>
          <w:lang w:eastAsia="ru-RU"/>
        </w:rPr>
        <w:t xml:space="preserve"> __________</w:t>
      </w:r>
    </w:p>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roofErr w:type="gramStart"/>
      <w:r w:rsidRPr="00FC187E">
        <w:rPr>
          <w:rFonts w:ascii="Times New Roman" w:eastAsia="Times New Roman" w:hAnsi="Times New Roman" w:cs="Times New Roman"/>
          <w:sz w:val="20"/>
          <w:szCs w:val="20"/>
          <w:lang w:eastAsia="ru-RU"/>
        </w:rPr>
        <w:t>с</w:t>
      </w:r>
      <w:proofErr w:type="gramEnd"/>
      <w:r w:rsidRPr="00FC187E">
        <w:rPr>
          <w:rFonts w:ascii="Times New Roman" w:eastAsia="Times New Roman" w:hAnsi="Times New Roman" w:cs="Times New Roman"/>
          <w:sz w:val="20"/>
          <w:szCs w:val="20"/>
          <w:lang w:eastAsia="ru-RU"/>
        </w:rPr>
        <w:t>. Быстровка</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О внесении изменений в постановление администрации </w:t>
      </w:r>
      <w:proofErr w:type="spellStart"/>
      <w:r w:rsidRPr="00FC187E">
        <w:rPr>
          <w:rFonts w:ascii="Times New Roman" w:eastAsia="Times New Roman" w:hAnsi="Times New Roman" w:cs="Times New Roman"/>
          <w:sz w:val="20"/>
          <w:szCs w:val="20"/>
          <w:lang w:eastAsia="ru-RU"/>
        </w:rPr>
        <w:t>Быстровского</w:t>
      </w:r>
      <w:proofErr w:type="spellEnd"/>
      <w:r w:rsidRPr="00FC187E">
        <w:rPr>
          <w:rFonts w:ascii="Times New Roman" w:eastAsia="Times New Roman" w:hAnsi="Times New Roman" w:cs="Times New Roman"/>
          <w:sz w:val="20"/>
          <w:szCs w:val="20"/>
          <w:lang w:eastAsia="ru-RU"/>
        </w:rPr>
        <w:t xml:space="preserve"> сельсовета </w:t>
      </w:r>
      <w:proofErr w:type="spellStart"/>
      <w:r w:rsidRPr="00FC187E">
        <w:rPr>
          <w:rFonts w:ascii="Times New Roman" w:eastAsia="Times New Roman" w:hAnsi="Times New Roman" w:cs="Times New Roman"/>
          <w:sz w:val="20"/>
          <w:szCs w:val="20"/>
          <w:lang w:eastAsia="ru-RU"/>
        </w:rPr>
        <w:t>Искитимского</w:t>
      </w:r>
      <w:proofErr w:type="spellEnd"/>
      <w:r w:rsidRPr="00FC187E">
        <w:rPr>
          <w:rFonts w:ascii="Times New Roman" w:eastAsia="Times New Roman" w:hAnsi="Times New Roman" w:cs="Times New Roman"/>
          <w:sz w:val="20"/>
          <w:szCs w:val="20"/>
          <w:lang w:eastAsia="ru-RU"/>
        </w:rPr>
        <w:t xml:space="preserve"> района Новосибирской области от 21.07.2017 № 47</w:t>
      </w:r>
    </w:p>
    <w:p w:rsidR="00232785" w:rsidRPr="00FC187E" w:rsidRDefault="00232785" w:rsidP="00FC187E">
      <w:pPr>
        <w:spacing w:after="0"/>
        <w:jc w:val="center"/>
        <w:rPr>
          <w:rFonts w:ascii="Times New Roman" w:hAnsi="Times New Roman" w:cs="Times New Roman"/>
          <w:sz w:val="20"/>
          <w:szCs w:val="20"/>
        </w:rPr>
      </w:pPr>
      <w:r w:rsidRPr="00FC187E">
        <w:rPr>
          <w:rFonts w:ascii="Times New Roman" w:hAnsi="Times New Roman" w:cs="Times New Roman"/>
          <w:sz w:val="20"/>
          <w:szCs w:val="20"/>
        </w:rPr>
        <w:t xml:space="preserve">«О создании общественной комиссии для организации общественного обсуждения проекта муниципальной программы «Формирование современной городской среды на территории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на 2020-2024гг.», проведения комиссионной оценки предложений заинтересованных лиц, а также для осуществления </w:t>
      </w:r>
      <w:proofErr w:type="gramStart"/>
      <w:r w:rsidRPr="00FC187E">
        <w:rPr>
          <w:rFonts w:ascii="Times New Roman" w:hAnsi="Times New Roman" w:cs="Times New Roman"/>
          <w:sz w:val="20"/>
          <w:szCs w:val="20"/>
        </w:rPr>
        <w:t>контроля за</w:t>
      </w:r>
      <w:proofErr w:type="gramEnd"/>
      <w:r w:rsidRPr="00FC187E">
        <w:rPr>
          <w:rFonts w:ascii="Times New Roman" w:hAnsi="Times New Roman" w:cs="Times New Roman"/>
          <w:sz w:val="20"/>
          <w:szCs w:val="20"/>
        </w:rPr>
        <w:t xml:space="preserve"> реализацией муниципальной программы»</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jc w:val="center"/>
        <w:rPr>
          <w:rFonts w:ascii="Times New Roman" w:eastAsia="Times New Roman" w:hAnsi="Times New Roman" w:cs="Times New Roman"/>
          <w:sz w:val="20"/>
          <w:szCs w:val="20"/>
          <w:lang w:eastAsia="ru-RU"/>
        </w:rPr>
      </w:pPr>
      <w:proofErr w:type="gramStart"/>
      <w:r w:rsidRPr="00FC187E">
        <w:rPr>
          <w:rFonts w:ascii="Times New Roman" w:eastAsia="Times New Roman" w:hAnsi="Times New Roman" w:cs="Times New Roman"/>
          <w:sz w:val="20"/>
          <w:szCs w:val="20"/>
          <w:lang w:eastAsia="ru-RU"/>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w:t>
      </w:r>
      <w:r w:rsidRPr="00FC187E">
        <w:rPr>
          <w:rFonts w:ascii="Times New Roman" w:hAnsi="Times New Roman" w:cs="Times New Roman"/>
          <w:sz w:val="20"/>
          <w:szCs w:val="20"/>
        </w:rPr>
        <w:t>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«Формирование современной городской среды» в рамках реализации приоритетного проекта «Формирование комфортной городской среды»,</w:t>
      </w:r>
      <w:r w:rsidRPr="00FC187E">
        <w:rPr>
          <w:rFonts w:ascii="Times New Roman" w:eastAsia="Times New Roman" w:hAnsi="Times New Roman" w:cs="Times New Roman"/>
          <w:sz w:val="20"/>
          <w:szCs w:val="20"/>
          <w:lang w:eastAsia="ru-RU"/>
        </w:rPr>
        <w:t xml:space="preserve"> Уставом </w:t>
      </w:r>
      <w:proofErr w:type="spellStart"/>
      <w:r w:rsidRPr="00FC187E">
        <w:rPr>
          <w:rFonts w:ascii="Times New Roman" w:eastAsia="Times New Roman" w:hAnsi="Times New Roman" w:cs="Times New Roman"/>
          <w:sz w:val="20"/>
          <w:szCs w:val="20"/>
          <w:lang w:eastAsia="ru-RU"/>
        </w:rPr>
        <w:t>Быстровского</w:t>
      </w:r>
      <w:proofErr w:type="spellEnd"/>
      <w:r w:rsidRPr="00FC187E">
        <w:rPr>
          <w:rFonts w:ascii="Times New Roman" w:eastAsia="Times New Roman" w:hAnsi="Times New Roman" w:cs="Times New Roman"/>
          <w:sz w:val="20"/>
          <w:szCs w:val="20"/>
          <w:lang w:eastAsia="ru-RU"/>
        </w:rPr>
        <w:t xml:space="preserve"> сельсовета </w:t>
      </w:r>
      <w:proofErr w:type="spellStart"/>
      <w:r w:rsidRPr="00FC187E">
        <w:rPr>
          <w:rFonts w:ascii="Times New Roman" w:eastAsia="Times New Roman" w:hAnsi="Times New Roman" w:cs="Times New Roman"/>
          <w:sz w:val="20"/>
          <w:szCs w:val="20"/>
          <w:lang w:eastAsia="ru-RU"/>
        </w:rPr>
        <w:t>Искитимского</w:t>
      </w:r>
      <w:proofErr w:type="spellEnd"/>
      <w:r w:rsidRPr="00FC187E">
        <w:rPr>
          <w:rFonts w:ascii="Times New Roman" w:eastAsia="Times New Roman" w:hAnsi="Times New Roman" w:cs="Times New Roman"/>
          <w:sz w:val="20"/>
          <w:szCs w:val="20"/>
          <w:lang w:eastAsia="ru-RU"/>
        </w:rPr>
        <w:t xml:space="preserve"> района Новосибирской области</w:t>
      </w:r>
      <w:proofErr w:type="gramEnd"/>
    </w:p>
    <w:p w:rsidR="00232785" w:rsidRPr="00FC187E" w:rsidRDefault="00232785" w:rsidP="00FC187E">
      <w:pPr>
        <w:spacing w:after="0" w:line="240" w:lineRule="auto"/>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ПОСТАНОВЛЯЮ:</w:t>
      </w:r>
    </w:p>
    <w:p w:rsidR="00232785" w:rsidRPr="00FC187E" w:rsidRDefault="00232785" w:rsidP="00FC187E">
      <w:pPr>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Приложение № 1  постановления администрации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от 21.07.2017 № 47 «О создании общественной комиссии для организации общественного обсуждения проекта муниципальной программы «Формирование современной городской среды на территории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на 2020-2024гг.», проведения комиссионной оценки предложений заинтересованных лиц, а также для осуществления контроля за реализацией муниципальной программы»  изложить в следующей редакции:</w:t>
      </w:r>
      <w:proofErr w:type="gramEnd"/>
    </w:p>
    <w:p w:rsidR="00232785" w:rsidRPr="00FC187E" w:rsidRDefault="00232785" w:rsidP="00FC187E">
      <w:pPr>
        <w:widowControl w:val="0"/>
        <w:autoSpaceDE w:val="0"/>
        <w:spacing w:after="0" w:line="200" w:lineRule="atLeast"/>
        <w:ind w:firstLine="709"/>
        <w:jc w:val="center"/>
        <w:rPr>
          <w:rFonts w:ascii="Times New Roman" w:hAnsi="Times New Roman" w:cs="Times New Roman"/>
          <w:sz w:val="20"/>
          <w:szCs w:val="20"/>
        </w:rPr>
      </w:pPr>
    </w:p>
    <w:p w:rsidR="00232785" w:rsidRPr="00FC187E" w:rsidRDefault="00232785" w:rsidP="00FC187E">
      <w:pPr>
        <w:widowControl w:val="0"/>
        <w:autoSpaceDE w:val="0"/>
        <w:spacing w:after="0" w:line="200" w:lineRule="atLeast"/>
        <w:ind w:firstLine="709"/>
        <w:jc w:val="center"/>
        <w:rPr>
          <w:rFonts w:ascii="Times New Roman" w:hAnsi="Times New Roman" w:cs="Times New Roman"/>
          <w:b/>
          <w:sz w:val="20"/>
          <w:szCs w:val="20"/>
        </w:rPr>
      </w:pPr>
    </w:p>
    <w:p w:rsidR="00232785" w:rsidRPr="00FC187E" w:rsidRDefault="00232785" w:rsidP="00FC187E">
      <w:pPr>
        <w:widowControl w:val="0"/>
        <w:autoSpaceDE w:val="0"/>
        <w:spacing w:after="0" w:line="200" w:lineRule="atLeast"/>
        <w:ind w:firstLine="709"/>
        <w:jc w:val="center"/>
        <w:rPr>
          <w:rFonts w:ascii="Times New Roman" w:hAnsi="Times New Roman" w:cs="Times New Roman"/>
          <w:b/>
          <w:sz w:val="20"/>
          <w:szCs w:val="20"/>
        </w:rPr>
      </w:pPr>
    </w:p>
    <w:p w:rsidR="00232785" w:rsidRPr="00FC187E" w:rsidRDefault="00232785" w:rsidP="00FC187E">
      <w:pPr>
        <w:widowControl w:val="0"/>
        <w:autoSpaceDE w:val="0"/>
        <w:spacing w:after="0" w:line="200" w:lineRule="atLeast"/>
        <w:ind w:firstLine="709"/>
        <w:jc w:val="center"/>
        <w:rPr>
          <w:rFonts w:ascii="Times New Roman" w:hAnsi="Times New Roman" w:cs="Times New Roman"/>
          <w:b/>
          <w:sz w:val="20"/>
          <w:szCs w:val="20"/>
        </w:rPr>
      </w:pPr>
      <w:r w:rsidRPr="00FC187E">
        <w:rPr>
          <w:rFonts w:ascii="Times New Roman" w:hAnsi="Times New Roman" w:cs="Times New Roman"/>
          <w:b/>
          <w:sz w:val="20"/>
          <w:szCs w:val="20"/>
        </w:rPr>
        <w:t>СОСТАВ</w:t>
      </w:r>
    </w:p>
    <w:p w:rsidR="00232785" w:rsidRPr="00FC187E" w:rsidRDefault="00232785" w:rsidP="00FC187E">
      <w:pPr>
        <w:jc w:val="center"/>
        <w:rPr>
          <w:rFonts w:ascii="Times New Roman" w:hAnsi="Times New Roman" w:cs="Times New Roman"/>
          <w:b/>
          <w:sz w:val="20"/>
          <w:szCs w:val="20"/>
        </w:rPr>
      </w:pPr>
      <w:r w:rsidRPr="00FC187E">
        <w:rPr>
          <w:rFonts w:ascii="Times New Roman" w:hAnsi="Times New Roman" w:cs="Times New Roman"/>
          <w:b/>
          <w:sz w:val="20"/>
          <w:szCs w:val="20"/>
        </w:rPr>
        <w:t xml:space="preserve">общественной комиссии по оценке и обсуждению предложений и проекта  «Формирование современной городской среды на территории </w:t>
      </w:r>
      <w:proofErr w:type="spellStart"/>
      <w:r w:rsidRPr="00FC187E">
        <w:rPr>
          <w:rFonts w:ascii="Times New Roman" w:hAnsi="Times New Roman" w:cs="Times New Roman"/>
          <w:b/>
          <w:sz w:val="20"/>
          <w:szCs w:val="20"/>
        </w:rPr>
        <w:t>Быстровского</w:t>
      </w:r>
      <w:proofErr w:type="spellEnd"/>
      <w:r w:rsidRPr="00FC187E">
        <w:rPr>
          <w:rFonts w:ascii="Times New Roman" w:hAnsi="Times New Roman" w:cs="Times New Roman"/>
          <w:b/>
          <w:sz w:val="20"/>
          <w:szCs w:val="20"/>
        </w:rPr>
        <w:t xml:space="preserve"> сельсовета </w:t>
      </w:r>
      <w:proofErr w:type="spellStart"/>
      <w:r w:rsidRPr="00FC187E">
        <w:rPr>
          <w:rFonts w:ascii="Times New Roman" w:hAnsi="Times New Roman" w:cs="Times New Roman"/>
          <w:b/>
          <w:sz w:val="20"/>
          <w:szCs w:val="20"/>
        </w:rPr>
        <w:t>Искитимского</w:t>
      </w:r>
      <w:proofErr w:type="spellEnd"/>
      <w:r w:rsidRPr="00FC187E">
        <w:rPr>
          <w:rFonts w:ascii="Times New Roman" w:hAnsi="Times New Roman" w:cs="Times New Roman"/>
          <w:b/>
          <w:sz w:val="20"/>
          <w:szCs w:val="20"/>
        </w:rPr>
        <w:t xml:space="preserve"> района Новосибирской области на 2020-2024гг.»</w:t>
      </w:r>
    </w:p>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 Павленко А.А. – председатель комиссии, глава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Черникова</w:t>
      </w:r>
      <w:proofErr w:type="spellEnd"/>
      <w:r w:rsidRPr="00FC187E">
        <w:rPr>
          <w:rFonts w:ascii="Times New Roman" w:hAnsi="Times New Roman" w:cs="Times New Roman"/>
          <w:sz w:val="20"/>
          <w:szCs w:val="20"/>
        </w:rPr>
        <w:t xml:space="preserve"> С.В. – секретарь комиссии, специалист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jc w:val="center"/>
        <w:rPr>
          <w:rFonts w:ascii="Times New Roman" w:hAnsi="Times New Roman" w:cs="Times New Roman"/>
          <w:b/>
          <w:sz w:val="20"/>
          <w:szCs w:val="20"/>
        </w:rPr>
      </w:pPr>
      <w:r w:rsidRPr="00FC187E">
        <w:rPr>
          <w:rFonts w:ascii="Times New Roman" w:hAnsi="Times New Roman" w:cs="Times New Roman"/>
          <w:b/>
          <w:sz w:val="20"/>
          <w:szCs w:val="20"/>
        </w:rPr>
        <w:t>Члены комиссии: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b/>
          <w:sz w:val="20"/>
          <w:szCs w:val="20"/>
        </w:rPr>
        <w:t xml:space="preserve">- </w:t>
      </w:r>
      <w:r w:rsidRPr="00FC187E">
        <w:rPr>
          <w:rFonts w:ascii="Times New Roman" w:hAnsi="Times New Roman" w:cs="Times New Roman"/>
          <w:sz w:val="20"/>
          <w:szCs w:val="20"/>
        </w:rPr>
        <w:t xml:space="preserve">Снегирева В.А. - специалист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lastRenderedPageBreak/>
        <w:t>- Поздняков А. В.  - заместителя начальника ПЧ/102 (по согласованию);</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Абританова</w:t>
      </w:r>
      <w:proofErr w:type="spellEnd"/>
      <w:r w:rsidRPr="00FC187E">
        <w:rPr>
          <w:rFonts w:ascii="Times New Roman" w:hAnsi="Times New Roman" w:cs="Times New Roman"/>
          <w:sz w:val="20"/>
          <w:szCs w:val="20"/>
        </w:rPr>
        <w:t xml:space="preserve"> И.Н. – начальник МКУ ИР «ЦЗН ЕДДС» (по согласованию);</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Пхакин</w:t>
      </w:r>
      <w:proofErr w:type="spellEnd"/>
      <w:r w:rsidRPr="00FC187E">
        <w:rPr>
          <w:rFonts w:ascii="Times New Roman" w:hAnsi="Times New Roman" w:cs="Times New Roman"/>
          <w:sz w:val="20"/>
          <w:szCs w:val="20"/>
        </w:rPr>
        <w:t xml:space="preserve"> А.А. – начальник ГИБДД г. </w:t>
      </w:r>
      <w:proofErr w:type="spellStart"/>
      <w:r w:rsidRPr="00FC187E">
        <w:rPr>
          <w:rFonts w:ascii="Times New Roman" w:hAnsi="Times New Roman" w:cs="Times New Roman"/>
          <w:sz w:val="20"/>
          <w:szCs w:val="20"/>
        </w:rPr>
        <w:t>Искитима</w:t>
      </w:r>
      <w:proofErr w:type="spellEnd"/>
      <w:r w:rsidRPr="00FC187E">
        <w:rPr>
          <w:rFonts w:ascii="Times New Roman" w:hAnsi="Times New Roman" w:cs="Times New Roman"/>
          <w:sz w:val="20"/>
          <w:szCs w:val="20"/>
        </w:rPr>
        <w:t xml:space="preserve"> Новосибирской области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(по согласованию)</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 Ковалёва А.В. – заместитель директора по методической работе МБУ «КЦСОН  « Вера»  </w:t>
      </w:r>
      <w:proofErr w:type="spellStart"/>
      <w:r w:rsidRPr="00FC187E">
        <w:rPr>
          <w:rFonts w:ascii="Times New Roman" w:hAnsi="Times New Roman" w:cs="Times New Roman"/>
          <w:sz w:val="20"/>
          <w:szCs w:val="20"/>
        </w:rPr>
        <w:t>Искитимског</w:t>
      </w:r>
      <w:r w:rsidR="00FC187E">
        <w:rPr>
          <w:rFonts w:ascii="Times New Roman" w:hAnsi="Times New Roman" w:cs="Times New Roman"/>
          <w:sz w:val="20"/>
          <w:szCs w:val="20"/>
        </w:rPr>
        <w:t>о</w:t>
      </w:r>
      <w:proofErr w:type="spellEnd"/>
      <w:r w:rsidR="00FC187E">
        <w:rPr>
          <w:rFonts w:ascii="Times New Roman" w:hAnsi="Times New Roman" w:cs="Times New Roman"/>
          <w:sz w:val="20"/>
          <w:szCs w:val="20"/>
        </w:rPr>
        <w:t xml:space="preserve"> района НСО» (по согласованию)</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Глава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А.А. Павленко</w:t>
      </w:r>
    </w:p>
    <w:p w:rsidR="00232785" w:rsidRPr="00FC187E" w:rsidRDefault="00232785" w:rsidP="00FC187E">
      <w:pPr>
        <w:shd w:val="clear" w:color="auto" w:fill="FFFFFF"/>
        <w:spacing w:after="0"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АДМИНИСТРАЦИЯ  БЫСТРОВСКОГО СЕЛЬСОВЕТА</w:t>
      </w:r>
    </w:p>
    <w:p w:rsidR="00232785" w:rsidRPr="00FC187E" w:rsidRDefault="00232785" w:rsidP="00FC187E">
      <w:pPr>
        <w:shd w:val="clear" w:color="auto" w:fill="FFFFFF"/>
        <w:spacing w:after="0"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ИСКИТИМСКОГО  РАЙОНА НОВОСИБИРСКОЙ ОБЛАСТИ</w:t>
      </w:r>
    </w:p>
    <w:p w:rsidR="00232785" w:rsidRPr="00FC187E" w:rsidRDefault="00232785" w:rsidP="00FC187E">
      <w:pPr>
        <w:shd w:val="clear" w:color="auto" w:fill="FFFFFF"/>
        <w:spacing w:after="0" w:line="0" w:lineRule="atLeast"/>
        <w:rPr>
          <w:rFonts w:ascii="Times New Roman" w:hAnsi="Times New Roman" w:cs="Times New Roman"/>
          <w:b/>
          <w:bCs/>
          <w:color w:val="000000"/>
          <w:sz w:val="20"/>
          <w:szCs w:val="20"/>
        </w:rPr>
      </w:pP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proofErr w:type="gramStart"/>
      <w:r w:rsidRPr="00FC187E">
        <w:rPr>
          <w:rFonts w:ascii="Times New Roman" w:hAnsi="Times New Roman" w:cs="Times New Roman"/>
          <w:bCs/>
          <w:color w:val="000000"/>
          <w:sz w:val="20"/>
          <w:szCs w:val="20"/>
        </w:rPr>
        <w:t>П</w:t>
      </w:r>
      <w:proofErr w:type="gramEnd"/>
      <w:r w:rsidRPr="00FC187E">
        <w:rPr>
          <w:rFonts w:ascii="Times New Roman" w:hAnsi="Times New Roman" w:cs="Times New Roman"/>
          <w:bCs/>
          <w:color w:val="000000"/>
          <w:sz w:val="20"/>
          <w:szCs w:val="20"/>
        </w:rPr>
        <w:t xml:space="preserve"> О С Т А Н О В Л Е Н И Е</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r w:rsidRPr="00FC187E">
        <w:rPr>
          <w:rFonts w:ascii="Times New Roman" w:hAnsi="Times New Roman" w:cs="Times New Roman"/>
          <w:bCs/>
          <w:color w:val="000000"/>
          <w:sz w:val="20"/>
          <w:szCs w:val="20"/>
          <w:u w:val="single"/>
        </w:rPr>
        <w:t>29.07.2019</w:t>
      </w:r>
      <w:r w:rsidRPr="00FC187E">
        <w:rPr>
          <w:rFonts w:ascii="Times New Roman" w:hAnsi="Times New Roman" w:cs="Times New Roman"/>
          <w:bCs/>
          <w:color w:val="000000"/>
          <w:sz w:val="20"/>
          <w:szCs w:val="20"/>
        </w:rPr>
        <w:t xml:space="preserve">    №    79                                                                                                          </w:t>
      </w:r>
      <w:proofErr w:type="gramStart"/>
      <w:r w:rsidRPr="00FC187E">
        <w:rPr>
          <w:rFonts w:ascii="Times New Roman" w:hAnsi="Times New Roman" w:cs="Times New Roman"/>
          <w:bCs/>
          <w:color w:val="000000"/>
          <w:sz w:val="20"/>
          <w:szCs w:val="20"/>
        </w:rPr>
        <w:t>с</w:t>
      </w:r>
      <w:proofErr w:type="gramEnd"/>
      <w:r w:rsidRPr="00FC187E">
        <w:rPr>
          <w:rFonts w:ascii="Times New Roman" w:hAnsi="Times New Roman" w:cs="Times New Roman"/>
          <w:bCs/>
          <w:color w:val="000000"/>
          <w:sz w:val="20"/>
          <w:szCs w:val="20"/>
        </w:rPr>
        <w:t>. Быстровка</w:t>
      </w:r>
    </w:p>
    <w:p w:rsidR="00232785" w:rsidRPr="00FC187E" w:rsidRDefault="00232785" w:rsidP="00FC187E">
      <w:pPr>
        <w:shd w:val="clear" w:color="auto" w:fill="FFFFFF"/>
        <w:spacing w:after="0" w:line="0" w:lineRule="atLeast"/>
        <w:jc w:val="center"/>
        <w:rPr>
          <w:rFonts w:ascii="Times New Roman" w:eastAsia="Times New Roman" w:hAnsi="Times New Roman" w:cs="Times New Roman"/>
          <w:color w:val="000000"/>
          <w:sz w:val="20"/>
          <w:szCs w:val="20"/>
          <w:lang w:eastAsia="ru-RU"/>
        </w:rPr>
      </w:pPr>
      <w:proofErr w:type="gramStart"/>
      <w:r w:rsidRPr="00FC187E">
        <w:rPr>
          <w:rFonts w:ascii="Times New Roman" w:hAnsi="Times New Roman" w:cs="Times New Roman"/>
          <w:sz w:val="20"/>
          <w:szCs w:val="20"/>
        </w:rPr>
        <w:t xml:space="preserve">О внесении изменений в постановление администрации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от 28.05.2018 № 49 «</w:t>
      </w:r>
      <w:r w:rsidRPr="00FC187E">
        <w:rPr>
          <w:rFonts w:ascii="Times New Roman" w:eastAsia="Times New Roman" w:hAnsi="Times New Roman" w:cs="Times New Roman"/>
          <w:bCs/>
          <w:color w:val="000000"/>
          <w:sz w:val="20"/>
          <w:szCs w:val="20"/>
          <w:lang w:eastAsia="ru-RU"/>
        </w:rPr>
        <w:t xml:space="preserve">Об утверждении Порядка осуществления контроля за соблюдением Федерального закона от 05.04.2013 г. №44-ФЗ «О контрактной системе в сфере закупок товаров, работ, услуг для обеспечения государственных и муниципальных нужд» органом   контроля администрации  </w:t>
      </w:r>
      <w:proofErr w:type="spellStart"/>
      <w:r w:rsidRPr="00FC187E">
        <w:rPr>
          <w:rFonts w:ascii="Times New Roman" w:eastAsia="Times New Roman" w:hAnsi="Times New Roman" w:cs="Times New Roman"/>
          <w:bCs/>
          <w:color w:val="000000"/>
          <w:sz w:val="20"/>
          <w:szCs w:val="20"/>
          <w:lang w:eastAsia="ru-RU"/>
        </w:rPr>
        <w:t>Быстровского</w:t>
      </w:r>
      <w:proofErr w:type="spellEnd"/>
      <w:r w:rsidRPr="00FC187E">
        <w:rPr>
          <w:rFonts w:ascii="Times New Roman" w:eastAsia="Times New Roman" w:hAnsi="Times New Roman" w:cs="Times New Roman"/>
          <w:bCs/>
          <w:color w:val="000000"/>
          <w:sz w:val="20"/>
          <w:szCs w:val="20"/>
          <w:lang w:eastAsia="ru-RU"/>
        </w:rPr>
        <w:t xml:space="preserve"> сельсовета </w:t>
      </w:r>
      <w:proofErr w:type="spellStart"/>
      <w:r w:rsidRPr="00FC187E">
        <w:rPr>
          <w:rFonts w:ascii="Times New Roman" w:eastAsia="Times New Roman" w:hAnsi="Times New Roman" w:cs="Times New Roman"/>
          <w:bCs/>
          <w:color w:val="000000"/>
          <w:sz w:val="20"/>
          <w:szCs w:val="20"/>
          <w:lang w:eastAsia="ru-RU"/>
        </w:rPr>
        <w:t>Искитимского</w:t>
      </w:r>
      <w:proofErr w:type="spellEnd"/>
      <w:r w:rsidRPr="00FC187E">
        <w:rPr>
          <w:rFonts w:ascii="Times New Roman" w:eastAsia="Times New Roman" w:hAnsi="Times New Roman" w:cs="Times New Roman"/>
          <w:bCs/>
          <w:color w:val="000000"/>
          <w:sz w:val="20"/>
          <w:szCs w:val="20"/>
          <w:lang w:eastAsia="ru-RU"/>
        </w:rPr>
        <w:t xml:space="preserve"> района Новосибирской области</w:t>
      </w:r>
      <w:r w:rsidRPr="00FC187E">
        <w:rPr>
          <w:rFonts w:ascii="Times New Roman" w:hAnsi="Times New Roman" w:cs="Times New Roman"/>
          <w:sz w:val="20"/>
          <w:szCs w:val="20"/>
        </w:rPr>
        <w:t>»</w:t>
      </w:r>
      <w:proofErr w:type="gramEnd"/>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В соответствии с Федеральным законом №131-ФЗ от 06.10.2003 "Об общих принципах организации местного самоуправления в Российской Федерации", администрация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 </w:t>
      </w: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 Новосибирской области</w:t>
      </w:r>
    </w:p>
    <w:p w:rsidR="00232785" w:rsidRPr="00FC187E" w:rsidRDefault="00232785"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b/>
          <w:sz w:val="20"/>
          <w:szCs w:val="20"/>
        </w:rPr>
        <w:t>ПОСТАНОВЛЯЕТ:</w:t>
      </w:r>
    </w:p>
    <w:p w:rsidR="00232785" w:rsidRPr="00FC187E" w:rsidRDefault="00232785" w:rsidP="00FC187E">
      <w:pPr>
        <w:pStyle w:val="ae"/>
        <w:numPr>
          <w:ilvl w:val="0"/>
          <w:numId w:val="9"/>
        </w:numPr>
        <w:shd w:val="clear" w:color="auto" w:fill="FFFFFF"/>
        <w:spacing w:after="0" w:line="0" w:lineRule="atLeast"/>
        <w:ind w:left="0" w:firstLine="567"/>
        <w:jc w:val="center"/>
        <w:rPr>
          <w:rFonts w:ascii="Times New Roman" w:eastAsia="Times New Roman" w:hAnsi="Times New Roman" w:cs="Times New Roman"/>
          <w:color w:val="000000"/>
          <w:sz w:val="20"/>
          <w:szCs w:val="20"/>
        </w:rPr>
      </w:pPr>
      <w:proofErr w:type="gramStart"/>
      <w:r w:rsidRPr="00FC187E">
        <w:rPr>
          <w:rFonts w:ascii="Times New Roman" w:eastAsia="Times New Roman" w:hAnsi="Times New Roman" w:cs="Times New Roman"/>
          <w:sz w:val="20"/>
          <w:szCs w:val="20"/>
        </w:rPr>
        <w:t xml:space="preserve">Внести в постановление администрации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 </w:t>
      </w: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 Новосибирской области от 28.05.2018 г № 49 «</w:t>
      </w:r>
      <w:r w:rsidRPr="00FC187E">
        <w:rPr>
          <w:rFonts w:ascii="Times New Roman" w:eastAsia="Times New Roman" w:hAnsi="Times New Roman" w:cs="Times New Roman"/>
          <w:bCs/>
          <w:color w:val="000000"/>
          <w:sz w:val="20"/>
          <w:szCs w:val="20"/>
        </w:rPr>
        <w:t xml:space="preserve">Об утверждении Порядка осуществления контроля за соблюдением Федерального закона от 05.04.2013 г. №44-ФЗ «О контрактной системе в сфере закупок товаров, работ, услуг для обеспечения государственных и муниципальных нужд» органом   контроля администрации </w:t>
      </w:r>
      <w:proofErr w:type="spellStart"/>
      <w:r w:rsidRPr="00FC187E">
        <w:rPr>
          <w:rFonts w:ascii="Times New Roman" w:eastAsia="Times New Roman" w:hAnsi="Times New Roman" w:cs="Times New Roman"/>
          <w:bCs/>
          <w:color w:val="000000"/>
          <w:sz w:val="20"/>
          <w:szCs w:val="20"/>
        </w:rPr>
        <w:t>Быстровского</w:t>
      </w:r>
      <w:proofErr w:type="spellEnd"/>
      <w:r w:rsidRPr="00FC187E">
        <w:rPr>
          <w:rFonts w:ascii="Times New Roman" w:eastAsia="Times New Roman" w:hAnsi="Times New Roman" w:cs="Times New Roman"/>
          <w:bCs/>
          <w:color w:val="000000"/>
          <w:sz w:val="20"/>
          <w:szCs w:val="20"/>
        </w:rPr>
        <w:t xml:space="preserve"> сельсовета </w:t>
      </w:r>
      <w:proofErr w:type="spellStart"/>
      <w:r w:rsidRPr="00FC187E">
        <w:rPr>
          <w:rFonts w:ascii="Times New Roman" w:eastAsia="Times New Roman" w:hAnsi="Times New Roman" w:cs="Times New Roman"/>
          <w:bCs/>
          <w:color w:val="000000"/>
          <w:sz w:val="20"/>
          <w:szCs w:val="20"/>
        </w:rPr>
        <w:t>Искитимского</w:t>
      </w:r>
      <w:proofErr w:type="spellEnd"/>
      <w:r w:rsidRPr="00FC187E">
        <w:rPr>
          <w:rFonts w:ascii="Times New Roman" w:eastAsia="Times New Roman" w:hAnsi="Times New Roman" w:cs="Times New Roman"/>
          <w:bCs/>
          <w:color w:val="000000"/>
          <w:sz w:val="20"/>
          <w:szCs w:val="20"/>
        </w:rPr>
        <w:t xml:space="preserve"> района Новосибирской области</w:t>
      </w:r>
      <w:r w:rsidRPr="00FC187E">
        <w:rPr>
          <w:rFonts w:ascii="Times New Roman" w:eastAsia="Times New Roman" w:hAnsi="Times New Roman" w:cs="Times New Roman"/>
          <w:sz w:val="20"/>
          <w:szCs w:val="20"/>
        </w:rPr>
        <w:t>»</w:t>
      </w:r>
      <w:r w:rsidRPr="00FC187E">
        <w:rPr>
          <w:rFonts w:ascii="Times New Roman" w:eastAsia="Times New Roman" w:hAnsi="Times New Roman" w:cs="Times New Roman"/>
          <w:color w:val="000000"/>
          <w:sz w:val="20"/>
          <w:szCs w:val="20"/>
        </w:rPr>
        <w:t xml:space="preserve"> </w:t>
      </w:r>
      <w:r w:rsidRPr="00FC187E">
        <w:rPr>
          <w:rFonts w:ascii="Times New Roman" w:eastAsia="Times New Roman" w:hAnsi="Times New Roman" w:cs="Times New Roman"/>
          <w:sz w:val="20"/>
          <w:szCs w:val="20"/>
        </w:rPr>
        <w:t>следующие изменения:</w:t>
      </w:r>
      <w:proofErr w:type="gramEnd"/>
    </w:p>
    <w:p w:rsidR="00232785" w:rsidRPr="00FC187E" w:rsidRDefault="00232785" w:rsidP="00FC187E">
      <w:pPr>
        <w:pStyle w:val="ae"/>
        <w:numPr>
          <w:ilvl w:val="1"/>
          <w:numId w:val="9"/>
        </w:numPr>
        <w:shd w:val="clear" w:color="auto" w:fill="FFFFFF"/>
        <w:spacing w:after="0" w:line="0" w:lineRule="atLeast"/>
        <w:ind w:left="0" w:firstLine="567"/>
        <w:jc w:val="center"/>
        <w:rPr>
          <w:rFonts w:ascii="Times New Roman" w:eastAsia="Times New Roman" w:hAnsi="Times New Roman" w:cs="Times New Roman"/>
          <w:color w:val="000000"/>
          <w:sz w:val="20"/>
          <w:szCs w:val="20"/>
        </w:rPr>
      </w:pPr>
      <w:r w:rsidRPr="00FC187E">
        <w:rPr>
          <w:rFonts w:ascii="Times New Roman" w:eastAsia="Times New Roman" w:hAnsi="Times New Roman" w:cs="Times New Roman"/>
          <w:sz w:val="20"/>
          <w:szCs w:val="20"/>
        </w:rPr>
        <w:t xml:space="preserve">В </w:t>
      </w:r>
      <w:r w:rsidRPr="00FC187E">
        <w:rPr>
          <w:rFonts w:ascii="Times New Roman" w:eastAsia="Times New Roman" w:hAnsi="Times New Roman" w:cs="Times New Roman"/>
          <w:bCs/>
          <w:color w:val="000000"/>
          <w:sz w:val="20"/>
          <w:szCs w:val="20"/>
        </w:rPr>
        <w:t xml:space="preserve">  Порядок осуществления </w:t>
      </w:r>
      <w:proofErr w:type="gramStart"/>
      <w:r w:rsidRPr="00FC187E">
        <w:rPr>
          <w:rFonts w:ascii="Times New Roman" w:eastAsia="Times New Roman" w:hAnsi="Times New Roman" w:cs="Times New Roman"/>
          <w:bCs/>
          <w:color w:val="000000"/>
          <w:sz w:val="20"/>
          <w:szCs w:val="20"/>
        </w:rPr>
        <w:t>контроля за</w:t>
      </w:r>
      <w:proofErr w:type="gramEnd"/>
      <w:r w:rsidRPr="00FC187E">
        <w:rPr>
          <w:rFonts w:ascii="Times New Roman" w:eastAsia="Times New Roman" w:hAnsi="Times New Roman" w:cs="Times New Roman"/>
          <w:bCs/>
          <w:color w:val="000000"/>
          <w:sz w:val="20"/>
          <w:szCs w:val="20"/>
        </w:rPr>
        <w:t xml:space="preserve"> соблюдением Федерального закона от 05.04.2013 г. №44-ФЗ «О контрактной системе в сфере закупок товаров, работ, услуг для обеспечения государственных и муниципальных нужд» органом   контроля администрации </w:t>
      </w:r>
      <w:proofErr w:type="spellStart"/>
      <w:r w:rsidRPr="00FC187E">
        <w:rPr>
          <w:rFonts w:ascii="Times New Roman" w:eastAsia="Times New Roman" w:hAnsi="Times New Roman" w:cs="Times New Roman"/>
          <w:bCs/>
          <w:color w:val="000000"/>
          <w:sz w:val="20"/>
          <w:szCs w:val="20"/>
        </w:rPr>
        <w:t>Быстровского</w:t>
      </w:r>
      <w:proofErr w:type="spellEnd"/>
      <w:r w:rsidRPr="00FC187E">
        <w:rPr>
          <w:rFonts w:ascii="Times New Roman" w:eastAsia="Times New Roman" w:hAnsi="Times New Roman" w:cs="Times New Roman"/>
          <w:bCs/>
          <w:color w:val="000000"/>
          <w:sz w:val="20"/>
          <w:szCs w:val="20"/>
        </w:rPr>
        <w:t xml:space="preserve"> сельсовета </w:t>
      </w:r>
      <w:proofErr w:type="spellStart"/>
      <w:r w:rsidRPr="00FC187E">
        <w:rPr>
          <w:rFonts w:ascii="Times New Roman" w:eastAsia="Times New Roman" w:hAnsi="Times New Roman" w:cs="Times New Roman"/>
          <w:bCs/>
          <w:color w:val="000000"/>
          <w:sz w:val="20"/>
          <w:szCs w:val="20"/>
        </w:rPr>
        <w:t>Искитимского</w:t>
      </w:r>
      <w:proofErr w:type="spellEnd"/>
      <w:r w:rsidRPr="00FC187E">
        <w:rPr>
          <w:rFonts w:ascii="Times New Roman" w:eastAsia="Times New Roman" w:hAnsi="Times New Roman" w:cs="Times New Roman"/>
          <w:bCs/>
          <w:color w:val="000000"/>
          <w:sz w:val="20"/>
          <w:szCs w:val="20"/>
        </w:rPr>
        <w:t xml:space="preserve"> района Новосибирской области:</w:t>
      </w:r>
    </w:p>
    <w:p w:rsidR="00232785" w:rsidRPr="00FC187E" w:rsidRDefault="00232785" w:rsidP="00FC187E">
      <w:pPr>
        <w:pStyle w:val="ae"/>
        <w:numPr>
          <w:ilvl w:val="2"/>
          <w:numId w:val="9"/>
        </w:numPr>
        <w:shd w:val="clear" w:color="auto" w:fill="FFFFFF"/>
        <w:spacing w:after="0" w:line="0" w:lineRule="atLeast"/>
        <w:ind w:left="0" w:firstLine="567"/>
        <w:jc w:val="center"/>
        <w:rPr>
          <w:rFonts w:ascii="Times New Roman" w:eastAsia="Times New Roman" w:hAnsi="Times New Roman" w:cs="Times New Roman"/>
          <w:color w:val="000000" w:themeColor="text1"/>
          <w:sz w:val="20"/>
          <w:szCs w:val="20"/>
        </w:rPr>
      </w:pPr>
      <w:r w:rsidRPr="00FC187E">
        <w:rPr>
          <w:rFonts w:ascii="Times New Roman" w:hAnsi="Times New Roman" w:cs="Times New Roman"/>
          <w:color w:val="000000" w:themeColor="text1"/>
          <w:sz w:val="20"/>
          <w:szCs w:val="20"/>
        </w:rPr>
        <w:t>Пункт 20  изложить в следующей редакции: "20. Внеплановые проверки проводятся по следующим основаниям:</w:t>
      </w:r>
    </w:p>
    <w:p w:rsidR="00232785" w:rsidRPr="00FC187E" w:rsidRDefault="00232785" w:rsidP="00FC187E">
      <w:pPr>
        <w:pStyle w:val="s10"/>
        <w:shd w:val="clear" w:color="auto" w:fill="FFFFFF"/>
        <w:ind w:firstLine="567"/>
        <w:jc w:val="center"/>
        <w:rPr>
          <w:rFonts w:ascii="Times New Roman" w:hAnsi="Times New Roman"/>
          <w:color w:val="000000" w:themeColor="text1"/>
          <w:sz w:val="20"/>
          <w:szCs w:val="20"/>
        </w:rPr>
      </w:pPr>
      <w:r w:rsidRPr="00FC187E">
        <w:rPr>
          <w:rFonts w:ascii="Times New Roman" w:hAnsi="Times New Roman"/>
          <w:color w:val="000000" w:themeColor="text1"/>
          <w:sz w:val="20"/>
          <w:szCs w:val="20"/>
        </w:rPr>
        <w:t xml:space="preserve">1) получение обращения участника закупки с жалобой на действия (бездействие) заказчика, уполномоченного органа, уполномоченного учреждения, специализированной организации, оператора электронной площадки, оператора специализированной электронной площадки или комиссии по осуществлению закупок, ее членов, должностных лиц контрактной службы, контрактного управляющего. </w:t>
      </w:r>
      <w:proofErr w:type="gramStart"/>
      <w:r w:rsidRPr="00FC187E">
        <w:rPr>
          <w:rFonts w:ascii="Times New Roman" w:hAnsi="Times New Roman"/>
          <w:color w:val="000000" w:themeColor="text1"/>
          <w:sz w:val="20"/>
          <w:szCs w:val="20"/>
        </w:rPr>
        <w:t>Рассмотрение такой жалобы осуществляется в порядке, установленном </w:t>
      </w:r>
      <w:hyperlink r:id="rId10" w:anchor="/document/70353464/entry/600" w:history="1">
        <w:r w:rsidRPr="00FC187E">
          <w:rPr>
            <w:rStyle w:val="a5"/>
            <w:rFonts w:ascii="Times New Roman" w:eastAsiaTheme="majorEastAsia" w:hAnsi="Times New Roman"/>
            <w:color w:val="000000" w:themeColor="text1"/>
            <w:sz w:val="20"/>
            <w:szCs w:val="20"/>
          </w:rPr>
          <w:t>главой 6</w:t>
        </w:r>
      </w:hyperlink>
      <w:r w:rsidRPr="00FC187E">
        <w:rPr>
          <w:rFonts w:ascii="Times New Roman" w:hAnsi="Times New Roman"/>
          <w:color w:val="000000" w:themeColor="text1"/>
          <w:sz w:val="20"/>
          <w:szCs w:val="20"/>
        </w:rPr>
        <w:t> </w:t>
      </w:r>
      <w:r w:rsidRPr="00FC187E">
        <w:rPr>
          <w:rFonts w:ascii="Times New Roman" w:hAnsi="Times New Roman"/>
          <w:bCs/>
          <w:color w:val="000000" w:themeColor="text1"/>
          <w:sz w:val="20"/>
          <w:szCs w:val="20"/>
        </w:rPr>
        <w:t>Федерального закона от 05.04.2013 г. №44-ФЗ «О контрактной системе в сфере закупок товаров, работ, услуг для обеспечения государственных и муниципальных нужд»</w:t>
      </w:r>
      <w:r w:rsidRPr="00FC187E">
        <w:rPr>
          <w:rFonts w:ascii="Times New Roman" w:hAnsi="Times New Roman"/>
          <w:color w:val="000000" w:themeColor="text1"/>
          <w:sz w:val="20"/>
          <w:szCs w:val="20"/>
        </w:rPr>
        <w:t>, за исключением случая обжалования действий (бездействия), предусмотренного </w:t>
      </w:r>
      <w:hyperlink r:id="rId11" w:anchor="/document/70353464/entry/991501" w:history="1">
        <w:r w:rsidRPr="00FC187E">
          <w:rPr>
            <w:rStyle w:val="a5"/>
            <w:rFonts w:ascii="Times New Roman" w:eastAsiaTheme="majorEastAsia" w:hAnsi="Times New Roman"/>
            <w:color w:val="000000" w:themeColor="text1"/>
            <w:sz w:val="20"/>
            <w:szCs w:val="20"/>
          </w:rPr>
          <w:t>частью 15.1</w:t>
        </w:r>
      </w:hyperlink>
      <w:r w:rsidRPr="00FC187E">
        <w:rPr>
          <w:rFonts w:ascii="Times New Roman" w:hAnsi="Times New Roman"/>
          <w:color w:val="000000" w:themeColor="text1"/>
          <w:sz w:val="20"/>
          <w:szCs w:val="20"/>
        </w:rPr>
        <w:t xml:space="preserve"> ст. 99 </w:t>
      </w:r>
      <w:r w:rsidRPr="00FC187E">
        <w:rPr>
          <w:rFonts w:ascii="Times New Roman" w:hAnsi="Times New Roman"/>
          <w:bCs/>
          <w:color w:val="000000" w:themeColor="text1"/>
          <w:sz w:val="20"/>
          <w:szCs w:val="20"/>
        </w:rPr>
        <w:t>Федерального закона от 05.04.2013 г. №44-ФЗ «О контрактной системе в сфере закупок товаров, работ, услуг для обеспечения государственных и</w:t>
      </w:r>
      <w:proofErr w:type="gramEnd"/>
      <w:r w:rsidRPr="00FC187E">
        <w:rPr>
          <w:rFonts w:ascii="Times New Roman" w:hAnsi="Times New Roman"/>
          <w:bCs/>
          <w:color w:val="000000" w:themeColor="text1"/>
          <w:sz w:val="20"/>
          <w:szCs w:val="20"/>
        </w:rPr>
        <w:t xml:space="preserve"> муниципальных нужд»</w:t>
      </w:r>
      <w:r w:rsidRPr="00FC187E">
        <w:rPr>
          <w:rFonts w:ascii="Times New Roman" w:hAnsi="Times New Roman"/>
          <w:color w:val="000000" w:themeColor="text1"/>
          <w:sz w:val="20"/>
          <w:szCs w:val="20"/>
        </w:rPr>
        <w:t>. В случае</w:t>
      </w:r>
      <w:proofErr w:type="gramStart"/>
      <w:r w:rsidRPr="00FC187E">
        <w:rPr>
          <w:rFonts w:ascii="Times New Roman" w:hAnsi="Times New Roman"/>
          <w:color w:val="000000" w:themeColor="text1"/>
          <w:sz w:val="20"/>
          <w:szCs w:val="20"/>
        </w:rPr>
        <w:t>,</w:t>
      </w:r>
      <w:proofErr w:type="gramEnd"/>
      <w:r w:rsidRPr="00FC187E">
        <w:rPr>
          <w:rFonts w:ascii="Times New Roman" w:hAnsi="Times New Roman"/>
          <w:color w:val="000000" w:themeColor="text1"/>
          <w:sz w:val="20"/>
          <w:szCs w:val="20"/>
        </w:rPr>
        <w:t xml:space="preserve"> если внеплановая проверка проводится на основании жалобы участника закупки, по результатам проведения указанной проверки и рассмотрения такой жалобы принимается единое решение;</w:t>
      </w:r>
    </w:p>
    <w:p w:rsidR="00232785" w:rsidRPr="00FC187E" w:rsidRDefault="00232785" w:rsidP="00FC187E">
      <w:pPr>
        <w:pStyle w:val="s10"/>
        <w:shd w:val="clear" w:color="auto" w:fill="FFFFFF"/>
        <w:ind w:firstLine="567"/>
        <w:jc w:val="center"/>
        <w:rPr>
          <w:rFonts w:ascii="Times New Roman" w:hAnsi="Times New Roman"/>
          <w:color w:val="000000" w:themeColor="text1"/>
          <w:sz w:val="20"/>
          <w:szCs w:val="20"/>
        </w:rPr>
      </w:pPr>
      <w:r w:rsidRPr="00FC187E">
        <w:rPr>
          <w:rFonts w:ascii="Times New Roman" w:hAnsi="Times New Roman"/>
          <w:color w:val="000000" w:themeColor="text1"/>
          <w:sz w:val="20"/>
          <w:szCs w:val="20"/>
        </w:rPr>
        <w:t>2) получение информации о признаках нарушения законодательства Российской Федерации и иных нормативных правовых актов о контрактной системе в сфере закупок, в том числе:</w:t>
      </w:r>
    </w:p>
    <w:p w:rsidR="00232785" w:rsidRPr="00FC187E" w:rsidRDefault="00232785" w:rsidP="00FC187E">
      <w:pPr>
        <w:pStyle w:val="s10"/>
        <w:shd w:val="clear" w:color="auto" w:fill="FFFFFF"/>
        <w:ind w:firstLine="567"/>
        <w:jc w:val="center"/>
        <w:rPr>
          <w:rFonts w:ascii="Times New Roman" w:hAnsi="Times New Roman"/>
          <w:sz w:val="20"/>
          <w:szCs w:val="20"/>
        </w:rPr>
      </w:pPr>
      <w:r w:rsidRPr="00FC187E">
        <w:rPr>
          <w:rFonts w:ascii="Times New Roman" w:hAnsi="Times New Roman"/>
          <w:color w:val="000000" w:themeColor="text1"/>
          <w:sz w:val="20"/>
          <w:szCs w:val="20"/>
        </w:rPr>
        <w:t xml:space="preserve">а) заявления, сообщения физического лица, юридического лица либо осуществляющих общественный контроль общественного объединения или объединения юридических лиц, в которых указывается на наличие признаков нарушения законодательства Российской Федерации и </w:t>
      </w:r>
      <w:r w:rsidRPr="00FC187E">
        <w:rPr>
          <w:rFonts w:ascii="Times New Roman" w:hAnsi="Times New Roman"/>
          <w:color w:val="000000" w:themeColor="text1"/>
          <w:sz w:val="20"/>
          <w:szCs w:val="20"/>
        </w:rPr>
        <w:lastRenderedPageBreak/>
        <w:t xml:space="preserve">иных нормативных правовых актов о контрактной системе в сфере закупок;                                            б) обнаружение контрольным органом в сфере </w:t>
      </w:r>
      <w:proofErr w:type="gramStart"/>
      <w:r w:rsidRPr="00FC187E">
        <w:rPr>
          <w:rFonts w:ascii="Times New Roman" w:hAnsi="Times New Roman"/>
          <w:color w:val="000000" w:themeColor="text1"/>
          <w:sz w:val="20"/>
          <w:szCs w:val="20"/>
        </w:rPr>
        <w:t>закупок признаков нарушения законодательства Российской Федерации</w:t>
      </w:r>
      <w:proofErr w:type="gramEnd"/>
      <w:r w:rsidRPr="00FC187E">
        <w:rPr>
          <w:rFonts w:ascii="Times New Roman" w:hAnsi="Times New Roman"/>
          <w:color w:val="000000" w:themeColor="text1"/>
          <w:sz w:val="20"/>
          <w:szCs w:val="20"/>
        </w:rPr>
        <w:t xml:space="preserve"> и иных нормативных правовых актов о контрактной системе в сфере закупок;                                                            в) сообщение средства массовой информации, в котором указывается на наличие признаков нарушения законодательства Российской Федерации и иных нормативных правовых актов о контрактной системе в сфере закупок;                       3) истечение срока исполнения ранее выданного в соответствии с </w:t>
      </w:r>
      <w:hyperlink r:id="rId12" w:anchor="/document/70353464/entry/99222" w:history="1">
        <w:r w:rsidRPr="00FC187E">
          <w:rPr>
            <w:rStyle w:val="a5"/>
            <w:rFonts w:ascii="Times New Roman" w:eastAsiaTheme="majorEastAsia" w:hAnsi="Times New Roman"/>
            <w:color w:val="000000" w:themeColor="text1"/>
            <w:sz w:val="20"/>
            <w:szCs w:val="20"/>
          </w:rPr>
          <w:t>пунктом 2 части 22</w:t>
        </w:r>
      </w:hyperlink>
      <w:r w:rsidRPr="00FC187E">
        <w:rPr>
          <w:rFonts w:ascii="Times New Roman" w:hAnsi="Times New Roman"/>
          <w:color w:val="000000" w:themeColor="text1"/>
          <w:sz w:val="20"/>
          <w:szCs w:val="20"/>
        </w:rPr>
        <w:t xml:space="preserve"> ст.99 </w:t>
      </w:r>
      <w:r w:rsidRPr="00FC187E">
        <w:rPr>
          <w:rFonts w:ascii="Times New Roman" w:hAnsi="Times New Roman"/>
          <w:bCs/>
          <w:color w:val="000000" w:themeColor="text1"/>
          <w:sz w:val="20"/>
          <w:szCs w:val="20"/>
        </w:rPr>
        <w:t>Федерального закона от 05.04.2013 г. №44-ФЗ «О контрактной системе в сфере закупок товаров, работ, услуг для обеспечения государственных и муниципальных нужд»</w:t>
      </w:r>
      <w:r w:rsidRPr="00FC187E">
        <w:rPr>
          <w:rFonts w:ascii="Times New Roman" w:hAnsi="Times New Roman"/>
          <w:color w:val="000000" w:themeColor="text1"/>
          <w:sz w:val="20"/>
          <w:szCs w:val="20"/>
        </w:rPr>
        <w:t> предписания</w:t>
      </w:r>
      <w:proofErr w:type="gramStart"/>
      <w:r w:rsidRPr="00FC187E">
        <w:rPr>
          <w:rFonts w:ascii="Times New Roman" w:hAnsi="Times New Roman"/>
          <w:color w:val="000000" w:themeColor="text1"/>
          <w:sz w:val="20"/>
          <w:szCs w:val="20"/>
        </w:rPr>
        <w:t xml:space="preserve">."                                          </w:t>
      </w:r>
      <w:proofErr w:type="gramEnd"/>
      <w:r w:rsidRPr="00FC187E">
        <w:rPr>
          <w:rFonts w:ascii="Times New Roman" w:hAnsi="Times New Roman"/>
          <w:color w:val="000000" w:themeColor="text1"/>
          <w:sz w:val="20"/>
          <w:szCs w:val="20"/>
          <w:shd w:val="clear" w:color="auto" w:fill="FFFFFF"/>
        </w:rPr>
        <w:t xml:space="preserve">2. </w:t>
      </w:r>
      <w:r w:rsidRPr="00FC187E">
        <w:rPr>
          <w:rFonts w:ascii="Times New Roman" w:hAnsi="Times New Roman"/>
          <w:sz w:val="20"/>
          <w:szCs w:val="20"/>
        </w:rPr>
        <w:t>Опубликовать настоящее постановление в периодическом печатном издании "</w:t>
      </w:r>
      <w:r w:rsidRPr="00FC187E">
        <w:rPr>
          <w:rFonts w:ascii="Times New Roman" w:hAnsi="Times New Roman"/>
          <w:color w:val="000000"/>
          <w:sz w:val="20"/>
          <w:szCs w:val="20"/>
        </w:rPr>
        <w:t xml:space="preserve">Вестник </w:t>
      </w:r>
      <w:proofErr w:type="spellStart"/>
      <w:r w:rsidRPr="00FC187E">
        <w:rPr>
          <w:rFonts w:ascii="Times New Roman" w:hAnsi="Times New Roman"/>
          <w:color w:val="000000"/>
          <w:sz w:val="20"/>
          <w:szCs w:val="20"/>
        </w:rPr>
        <w:t>Быстровского</w:t>
      </w:r>
      <w:proofErr w:type="spellEnd"/>
      <w:r w:rsidRPr="00FC187E">
        <w:rPr>
          <w:rFonts w:ascii="Times New Roman" w:hAnsi="Times New Roman"/>
          <w:color w:val="000000"/>
          <w:sz w:val="20"/>
          <w:szCs w:val="20"/>
        </w:rPr>
        <w:t xml:space="preserve"> сельсовета</w:t>
      </w:r>
      <w:r w:rsidRPr="00FC187E">
        <w:rPr>
          <w:rFonts w:ascii="Times New Roman" w:hAnsi="Times New Roman"/>
          <w:sz w:val="20"/>
          <w:szCs w:val="20"/>
        </w:rPr>
        <w:t xml:space="preserve">" и разместить на официальном сайте администрации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сельсовета </w:t>
      </w:r>
      <w:proofErr w:type="spellStart"/>
      <w:r w:rsidRPr="00FC187E">
        <w:rPr>
          <w:rFonts w:ascii="Times New Roman" w:hAnsi="Times New Roman"/>
          <w:sz w:val="20"/>
          <w:szCs w:val="20"/>
        </w:rPr>
        <w:t>Искитимского</w:t>
      </w:r>
      <w:proofErr w:type="spellEnd"/>
      <w:r w:rsidRPr="00FC187E">
        <w:rPr>
          <w:rFonts w:ascii="Times New Roman" w:hAnsi="Times New Roman"/>
          <w:sz w:val="20"/>
          <w:szCs w:val="20"/>
        </w:rPr>
        <w:t xml:space="preserve"> района Новосибирской области.</w:t>
      </w:r>
    </w:p>
    <w:p w:rsidR="00232785" w:rsidRPr="00FC187E" w:rsidRDefault="00232785" w:rsidP="00FC187E">
      <w:pPr>
        <w:spacing w:after="0" w:line="240" w:lineRule="auto"/>
        <w:jc w:val="center"/>
        <w:rPr>
          <w:rFonts w:ascii="Times New Roman" w:eastAsia="Times New Roman" w:hAnsi="Times New Roman" w:cs="Times New Roman"/>
          <w:sz w:val="20"/>
          <w:szCs w:val="20"/>
        </w:rPr>
      </w:pPr>
      <w:r w:rsidRPr="00FC187E">
        <w:rPr>
          <w:rFonts w:ascii="Times New Roman" w:hAnsi="Times New Roman" w:cs="Times New Roman"/>
          <w:sz w:val="20"/>
          <w:szCs w:val="20"/>
        </w:rPr>
        <w:t xml:space="preserve">Глава </w:t>
      </w:r>
      <w:r w:rsidRPr="00FC187E">
        <w:rPr>
          <w:rFonts w:ascii="Times New Roman" w:eastAsia="Times New Roman" w:hAnsi="Times New Roman" w:cs="Times New Roman"/>
          <w:sz w:val="20"/>
          <w:szCs w:val="20"/>
        </w:rPr>
        <w:t xml:space="preserve">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w:t>
      </w:r>
    </w:p>
    <w:p w:rsidR="00232785" w:rsidRPr="00FC187E" w:rsidRDefault="00232785" w:rsidP="00FC187E">
      <w:pPr>
        <w:spacing w:after="0" w:line="240" w:lineRule="auto"/>
        <w:jc w:val="center"/>
        <w:rPr>
          <w:rFonts w:ascii="Times New Roman" w:hAnsi="Times New Roman" w:cs="Times New Roman"/>
          <w:sz w:val="20"/>
          <w:szCs w:val="20"/>
        </w:rPr>
      </w:pP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 Новосибирской области                          А.А. Павленко</w:t>
      </w:r>
    </w:p>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shd w:val="clear" w:color="auto" w:fill="FFFFFF"/>
        <w:spacing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АДМИНИСТРАЦИЯ  БЫСТРОВСКОГО СЕЛЬСОВЕТА</w:t>
      </w:r>
    </w:p>
    <w:p w:rsidR="00232785" w:rsidRPr="00FC187E" w:rsidRDefault="00232785" w:rsidP="00FC187E">
      <w:pPr>
        <w:shd w:val="clear" w:color="auto" w:fill="FFFFFF"/>
        <w:spacing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ИСКИТИМСКОГО  РАЙОНА НОВОСИБИРСКОЙ ОБЛАСТИ</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proofErr w:type="gramStart"/>
      <w:r w:rsidRPr="00FC187E">
        <w:rPr>
          <w:rFonts w:ascii="Times New Roman" w:hAnsi="Times New Roman" w:cs="Times New Roman"/>
          <w:bCs/>
          <w:color w:val="000000"/>
          <w:sz w:val="20"/>
          <w:szCs w:val="20"/>
        </w:rPr>
        <w:t>П</w:t>
      </w:r>
      <w:proofErr w:type="gramEnd"/>
      <w:r w:rsidRPr="00FC187E">
        <w:rPr>
          <w:rFonts w:ascii="Times New Roman" w:hAnsi="Times New Roman" w:cs="Times New Roman"/>
          <w:bCs/>
          <w:color w:val="000000"/>
          <w:sz w:val="20"/>
          <w:szCs w:val="20"/>
        </w:rPr>
        <w:t xml:space="preserve"> О С Т А Н О В Л Е Н И Е</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u w:val="single"/>
        </w:rPr>
      </w:pPr>
      <w:r w:rsidRPr="00FC187E">
        <w:rPr>
          <w:rFonts w:ascii="Times New Roman" w:hAnsi="Times New Roman" w:cs="Times New Roman"/>
          <w:bCs/>
          <w:color w:val="000000"/>
          <w:sz w:val="20"/>
          <w:szCs w:val="20"/>
          <w:u w:val="single"/>
        </w:rPr>
        <w:t>19.08.2019</w:t>
      </w:r>
      <w:r w:rsidRPr="00FC187E">
        <w:rPr>
          <w:rFonts w:ascii="Times New Roman" w:hAnsi="Times New Roman" w:cs="Times New Roman"/>
          <w:bCs/>
          <w:color w:val="000000"/>
          <w:sz w:val="20"/>
          <w:szCs w:val="20"/>
        </w:rPr>
        <w:t xml:space="preserve">    №    </w:t>
      </w:r>
      <w:r w:rsidRPr="00FC187E">
        <w:rPr>
          <w:rFonts w:ascii="Times New Roman" w:hAnsi="Times New Roman" w:cs="Times New Roman"/>
          <w:bCs/>
          <w:color w:val="000000"/>
          <w:sz w:val="20"/>
          <w:szCs w:val="20"/>
          <w:u w:val="single"/>
        </w:rPr>
        <w:t>83</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proofErr w:type="gramStart"/>
      <w:r w:rsidRPr="00FC187E">
        <w:rPr>
          <w:rFonts w:ascii="Times New Roman" w:hAnsi="Times New Roman" w:cs="Times New Roman"/>
          <w:bCs/>
          <w:color w:val="000000"/>
          <w:sz w:val="20"/>
          <w:szCs w:val="20"/>
        </w:rPr>
        <w:t>с</w:t>
      </w:r>
      <w:proofErr w:type="gramEnd"/>
      <w:r w:rsidRPr="00FC187E">
        <w:rPr>
          <w:rFonts w:ascii="Times New Roman" w:hAnsi="Times New Roman" w:cs="Times New Roman"/>
          <w:bCs/>
          <w:color w:val="000000"/>
          <w:sz w:val="20"/>
          <w:szCs w:val="20"/>
        </w:rPr>
        <w:t>. Быстровка</w:t>
      </w:r>
    </w:p>
    <w:p w:rsidR="00232785" w:rsidRPr="00FC187E" w:rsidRDefault="00232785" w:rsidP="00FC187E">
      <w:pPr>
        <w:pStyle w:val="1"/>
        <w:jc w:val="center"/>
        <w:rPr>
          <w:b w:val="0"/>
          <w:sz w:val="20"/>
          <w:szCs w:val="20"/>
        </w:rPr>
      </w:pPr>
      <w:r w:rsidRPr="00FC187E">
        <w:rPr>
          <w:b w:val="0"/>
          <w:sz w:val="20"/>
          <w:szCs w:val="20"/>
        </w:rPr>
        <w:t xml:space="preserve">О Порядке определения цены земельных участков, находящихся в собственности </w:t>
      </w:r>
      <w:proofErr w:type="spellStart"/>
      <w:r w:rsidRPr="00FC187E">
        <w:rPr>
          <w:b w:val="0"/>
          <w:sz w:val="20"/>
          <w:szCs w:val="20"/>
        </w:rPr>
        <w:t>Быстровского</w:t>
      </w:r>
      <w:proofErr w:type="spellEnd"/>
      <w:r w:rsidRPr="00FC187E">
        <w:rPr>
          <w:b w:val="0"/>
          <w:sz w:val="20"/>
          <w:szCs w:val="20"/>
        </w:rPr>
        <w:t xml:space="preserve"> сельсовета  </w:t>
      </w:r>
      <w:proofErr w:type="spellStart"/>
      <w:r w:rsidRPr="00FC187E">
        <w:rPr>
          <w:b w:val="0"/>
          <w:sz w:val="20"/>
          <w:szCs w:val="20"/>
        </w:rPr>
        <w:t>Искитимского</w:t>
      </w:r>
      <w:proofErr w:type="spellEnd"/>
      <w:r w:rsidRPr="00FC187E">
        <w:rPr>
          <w:b w:val="0"/>
          <w:sz w:val="20"/>
          <w:szCs w:val="20"/>
        </w:rPr>
        <w:t xml:space="preserve"> района Новосибирской области, при заключении договора купли-продажи земельного участка без проведения торгов</w:t>
      </w:r>
    </w:p>
    <w:p w:rsidR="00232785" w:rsidRPr="00FC187E" w:rsidRDefault="00232785" w:rsidP="00FC187E">
      <w:pPr>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В соответствии со </w:t>
      </w:r>
      <w:hyperlink r:id="rId13" w:history="1">
        <w:r w:rsidRPr="00FC187E">
          <w:rPr>
            <w:rStyle w:val="af1"/>
            <w:rFonts w:ascii="Times New Roman" w:hAnsi="Times New Roman"/>
            <w:sz w:val="20"/>
            <w:szCs w:val="20"/>
          </w:rPr>
          <w:t>статьей 39.4</w:t>
        </w:r>
      </w:hyperlink>
      <w:r w:rsidRPr="00FC187E">
        <w:rPr>
          <w:rFonts w:ascii="Times New Roman" w:hAnsi="Times New Roman" w:cs="Times New Roman"/>
          <w:sz w:val="20"/>
          <w:szCs w:val="20"/>
        </w:rPr>
        <w:t xml:space="preserve"> Земельного кодекса Российской Федерации, </w:t>
      </w:r>
      <w:hyperlink r:id="rId14" w:history="1">
        <w:r w:rsidRPr="00FC187E">
          <w:rPr>
            <w:rStyle w:val="af1"/>
            <w:rFonts w:ascii="Times New Roman" w:hAnsi="Times New Roman"/>
            <w:sz w:val="20"/>
            <w:szCs w:val="20"/>
          </w:rPr>
          <w:t>статьей 6</w:t>
        </w:r>
      </w:hyperlink>
      <w:r w:rsidRPr="00FC187E">
        <w:rPr>
          <w:rFonts w:ascii="Times New Roman" w:hAnsi="Times New Roman" w:cs="Times New Roman"/>
          <w:sz w:val="20"/>
          <w:szCs w:val="20"/>
        </w:rPr>
        <w:t xml:space="preserve"> Закона Новосибирской области от 14.04.2003 N 108-ОЗ "Об использовании земель на территории Новосибирской области", с</w:t>
      </w:r>
      <w:r w:rsidRPr="00FC187E">
        <w:rPr>
          <w:rFonts w:ascii="Times New Roman" w:hAnsi="Times New Roman" w:cs="Times New Roman"/>
          <w:sz w:val="20"/>
          <w:szCs w:val="20"/>
        </w:rPr>
        <w:fldChar w:fldCharType="begin"/>
      </w:r>
      <w:r w:rsidRPr="00FC187E">
        <w:rPr>
          <w:rFonts w:ascii="Times New Roman" w:hAnsi="Times New Roman" w:cs="Times New Roman"/>
          <w:sz w:val="20"/>
          <w:szCs w:val="20"/>
        </w:rPr>
        <w:instrText xml:space="preserve"> HYPERLINK "http://internet.garant.ru/" \l "/document/7257422/paragraph/1/doclist/0/selflink/0/highlight/280-%D0%BF/" </w:instrText>
      </w:r>
      <w:r w:rsidRPr="00FC187E">
        <w:rPr>
          <w:rFonts w:ascii="Times New Roman" w:hAnsi="Times New Roman" w:cs="Times New Roman"/>
          <w:sz w:val="20"/>
          <w:szCs w:val="20"/>
        </w:rPr>
        <w:fldChar w:fldCharType="separate"/>
      </w:r>
      <w:r w:rsidRPr="00FC187E">
        <w:rPr>
          <w:rFonts w:ascii="Times New Roman" w:hAnsi="Times New Roman" w:cs="Times New Roman"/>
          <w:sz w:val="20"/>
          <w:szCs w:val="20"/>
          <w:shd w:val="clear" w:color="auto" w:fill="FFFFFF"/>
        </w:rPr>
        <w:t xml:space="preserve"> Постановлением Правительства Новосибирской области от 27 июля 2015 г. N 280-п "О Порядке определения цены земельных участков, находящихся в собственности Новосибирской области, и земельных участков, государственная собственность на которые не разграничена, при заключении договора</w:t>
      </w:r>
      <w:proofErr w:type="gramEnd"/>
      <w:r w:rsidRPr="00FC187E">
        <w:rPr>
          <w:rFonts w:ascii="Times New Roman" w:hAnsi="Times New Roman" w:cs="Times New Roman"/>
          <w:sz w:val="20"/>
          <w:szCs w:val="20"/>
          <w:shd w:val="clear" w:color="auto" w:fill="FFFFFF"/>
        </w:rPr>
        <w:t xml:space="preserve"> купли-продажи земельного участка без проведения торгов", </w:t>
      </w:r>
      <w:r w:rsidRPr="00FC187E">
        <w:rPr>
          <w:rFonts w:ascii="Times New Roman" w:hAnsi="Times New Roman" w:cs="Times New Roman"/>
          <w:sz w:val="20"/>
          <w:szCs w:val="20"/>
        </w:rPr>
        <w:t xml:space="preserve">администрация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fldChar w:fldCharType="end"/>
      </w:r>
      <w:r w:rsidRPr="00FC187E">
        <w:rPr>
          <w:rFonts w:ascii="Times New Roman" w:hAnsi="Times New Roman" w:cs="Times New Roman"/>
          <w:b/>
          <w:sz w:val="20"/>
          <w:szCs w:val="20"/>
        </w:rPr>
        <w:t>ПОСТАНОВЛЯЕТ:</w:t>
      </w:r>
    </w:p>
    <w:p w:rsidR="00232785" w:rsidRPr="00FC187E" w:rsidRDefault="00232785" w:rsidP="00FC187E">
      <w:pPr>
        <w:jc w:val="center"/>
        <w:rPr>
          <w:rFonts w:ascii="Times New Roman" w:hAnsi="Times New Roman" w:cs="Times New Roman"/>
          <w:sz w:val="20"/>
          <w:szCs w:val="20"/>
        </w:rPr>
      </w:pPr>
      <w:bookmarkStart w:id="1" w:name="sub_1"/>
      <w:r w:rsidRPr="00FC187E">
        <w:rPr>
          <w:rFonts w:ascii="Times New Roman" w:hAnsi="Times New Roman" w:cs="Times New Roman"/>
          <w:sz w:val="20"/>
          <w:szCs w:val="20"/>
        </w:rPr>
        <w:t xml:space="preserve">1. Установить </w:t>
      </w:r>
      <w:hyperlink w:anchor="sub_1000" w:history="1">
        <w:r w:rsidRPr="00FC187E">
          <w:rPr>
            <w:rStyle w:val="af1"/>
            <w:rFonts w:ascii="Times New Roman" w:hAnsi="Times New Roman"/>
            <w:sz w:val="20"/>
            <w:szCs w:val="20"/>
          </w:rPr>
          <w:t>Порядок</w:t>
        </w:r>
      </w:hyperlink>
      <w:r w:rsidRPr="00FC187E">
        <w:rPr>
          <w:rFonts w:ascii="Times New Roman" w:hAnsi="Times New Roman" w:cs="Times New Roman"/>
          <w:sz w:val="20"/>
          <w:szCs w:val="20"/>
        </w:rPr>
        <w:t xml:space="preserve"> определения цены земельных участков, находящихся в собственности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при заключении договора купли-продажи земельного участка без проведения торгов согласно приложению.</w:t>
      </w:r>
    </w:p>
    <w:p w:rsidR="00232785" w:rsidRPr="00FC187E" w:rsidRDefault="00232785" w:rsidP="00FC187E">
      <w:pPr>
        <w:pStyle w:val="ae"/>
        <w:numPr>
          <w:ilvl w:val="0"/>
          <w:numId w:val="10"/>
        </w:numPr>
        <w:shd w:val="clear" w:color="auto" w:fill="FFFFFF"/>
        <w:spacing w:line="0" w:lineRule="atLeast"/>
        <w:ind w:left="0" w:firstLine="709"/>
        <w:jc w:val="center"/>
        <w:rPr>
          <w:rFonts w:ascii="Times New Roman" w:hAnsi="Times New Roman" w:cs="Times New Roman"/>
          <w:color w:val="000000"/>
          <w:sz w:val="20"/>
          <w:szCs w:val="20"/>
        </w:rPr>
      </w:pPr>
      <w:bookmarkStart w:id="2" w:name="sub_3"/>
      <w:bookmarkEnd w:id="1"/>
      <w:r w:rsidRPr="00FC187E">
        <w:rPr>
          <w:rFonts w:ascii="Times New Roman" w:hAnsi="Times New Roman" w:cs="Times New Roman"/>
          <w:color w:val="000000"/>
          <w:sz w:val="20"/>
          <w:szCs w:val="20"/>
        </w:rPr>
        <w:t xml:space="preserve">Опубликовать настоящее постановление на официальном сайте </w:t>
      </w:r>
      <w:proofErr w:type="spellStart"/>
      <w:r w:rsidRPr="00FC187E">
        <w:rPr>
          <w:rFonts w:ascii="Times New Roman" w:hAnsi="Times New Roman" w:cs="Times New Roman"/>
          <w:color w:val="000000"/>
          <w:sz w:val="20"/>
          <w:szCs w:val="20"/>
        </w:rPr>
        <w:t>Быстровского</w:t>
      </w:r>
      <w:proofErr w:type="spellEnd"/>
      <w:r w:rsidRPr="00FC187E">
        <w:rPr>
          <w:rFonts w:ascii="Times New Roman" w:hAnsi="Times New Roman" w:cs="Times New Roman"/>
          <w:color w:val="000000"/>
          <w:sz w:val="20"/>
          <w:szCs w:val="20"/>
        </w:rPr>
        <w:t xml:space="preserve"> сельсовета </w:t>
      </w:r>
      <w:proofErr w:type="spellStart"/>
      <w:r w:rsidRPr="00FC187E">
        <w:rPr>
          <w:rFonts w:ascii="Times New Roman" w:hAnsi="Times New Roman" w:cs="Times New Roman"/>
          <w:bCs/>
          <w:color w:val="000000"/>
          <w:sz w:val="20"/>
          <w:szCs w:val="20"/>
        </w:rPr>
        <w:t>Искитимского</w:t>
      </w:r>
      <w:proofErr w:type="spellEnd"/>
      <w:r w:rsidRPr="00FC187E">
        <w:rPr>
          <w:rFonts w:ascii="Times New Roman" w:hAnsi="Times New Roman" w:cs="Times New Roman"/>
          <w:bCs/>
          <w:color w:val="000000"/>
          <w:sz w:val="20"/>
          <w:szCs w:val="20"/>
        </w:rPr>
        <w:t xml:space="preserve"> </w:t>
      </w:r>
      <w:r w:rsidRPr="00FC187E">
        <w:rPr>
          <w:rFonts w:ascii="Times New Roman" w:hAnsi="Times New Roman" w:cs="Times New Roman"/>
          <w:color w:val="000000"/>
          <w:sz w:val="20"/>
          <w:szCs w:val="20"/>
        </w:rPr>
        <w:t xml:space="preserve">района Новосибирской области и  в газете «Вестник </w:t>
      </w:r>
      <w:proofErr w:type="spellStart"/>
      <w:r w:rsidRPr="00FC187E">
        <w:rPr>
          <w:rFonts w:ascii="Times New Roman" w:hAnsi="Times New Roman" w:cs="Times New Roman"/>
          <w:color w:val="000000"/>
          <w:sz w:val="20"/>
          <w:szCs w:val="20"/>
        </w:rPr>
        <w:t>Быстровского</w:t>
      </w:r>
      <w:proofErr w:type="spellEnd"/>
      <w:r w:rsidRPr="00FC187E">
        <w:rPr>
          <w:rFonts w:ascii="Times New Roman" w:hAnsi="Times New Roman" w:cs="Times New Roman"/>
          <w:color w:val="000000"/>
          <w:sz w:val="20"/>
          <w:szCs w:val="20"/>
        </w:rPr>
        <w:t xml:space="preserve"> сельсовета».</w:t>
      </w:r>
    </w:p>
    <w:p w:rsidR="00232785" w:rsidRPr="00FC187E" w:rsidRDefault="00232785" w:rsidP="00FC187E">
      <w:pPr>
        <w:shd w:val="clear" w:color="auto" w:fill="FFFFFF"/>
        <w:spacing w:line="0" w:lineRule="atLeast"/>
        <w:ind w:firstLine="567"/>
        <w:jc w:val="center"/>
        <w:rPr>
          <w:rFonts w:ascii="Times New Roman" w:hAnsi="Times New Roman" w:cs="Times New Roman"/>
          <w:color w:val="000000"/>
          <w:sz w:val="20"/>
          <w:szCs w:val="20"/>
        </w:rPr>
      </w:pPr>
      <w:r w:rsidRPr="00FC187E">
        <w:rPr>
          <w:rFonts w:ascii="Times New Roman" w:hAnsi="Times New Roman" w:cs="Times New Roman"/>
          <w:color w:val="000000"/>
          <w:sz w:val="20"/>
          <w:szCs w:val="20"/>
        </w:rPr>
        <w:t xml:space="preserve">3.  </w:t>
      </w:r>
      <w:proofErr w:type="gramStart"/>
      <w:r w:rsidRPr="00FC187E">
        <w:rPr>
          <w:rFonts w:ascii="Times New Roman" w:hAnsi="Times New Roman" w:cs="Times New Roman"/>
          <w:color w:val="000000"/>
          <w:sz w:val="20"/>
          <w:szCs w:val="20"/>
        </w:rPr>
        <w:t>Контроль за</w:t>
      </w:r>
      <w:proofErr w:type="gramEnd"/>
      <w:r w:rsidRPr="00FC187E">
        <w:rPr>
          <w:rFonts w:ascii="Times New Roman" w:hAnsi="Times New Roman" w:cs="Times New Roman"/>
          <w:color w:val="000000"/>
          <w:sz w:val="20"/>
          <w:szCs w:val="20"/>
        </w:rPr>
        <w:t xml:space="preserve"> исполнением настоящего постановления оставляю за собой.</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Глава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w:t>
      </w:r>
    </w:p>
    <w:p w:rsidR="00232785" w:rsidRPr="00FC187E" w:rsidRDefault="00232785" w:rsidP="00FC187E">
      <w:pPr>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А.А. Павленко</w:t>
      </w:r>
    </w:p>
    <w:p w:rsidR="00232785" w:rsidRPr="00FC187E" w:rsidRDefault="00232785" w:rsidP="00FC187E">
      <w:pPr>
        <w:ind w:firstLine="698"/>
        <w:jc w:val="center"/>
        <w:rPr>
          <w:rStyle w:val="af2"/>
          <w:rFonts w:ascii="Times New Roman" w:hAnsi="Times New Roman" w:cs="Times New Roman"/>
          <w:bCs/>
          <w:color w:val="auto"/>
          <w:sz w:val="20"/>
          <w:szCs w:val="20"/>
        </w:rPr>
      </w:pPr>
      <w:bookmarkStart w:id="3" w:name="sub_1000"/>
      <w:bookmarkEnd w:id="2"/>
      <w:r w:rsidRPr="00FC187E">
        <w:rPr>
          <w:rStyle w:val="af2"/>
          <w:rFonts w:ascii="Times New Roman" w:hAnsi="Times New Roman" w:cs="Times New Roman"/>
          <w:b w:val="0"/>
          <w:color w:val="auto"/>
          <w:sz w:val="20"/>
          <w:szCs w:val="20"/>
        </w:rPr>
        <w:t>Приложение</w:t>
      </w:r>
      <w:r w:rsidRPr="00FC187E">
        <w:rPr>
          <w:rStyle w:val="af2"/>
          <w:rFonts w:ascii="Times New Roman" w:hAnsi="Times New Roman" w:cs="Times New Roman"/>
          <w:color w:val="auto"/>
          <w:sz w:val="20"/>
          <w:szCs w:val="20"/>
        </w:rPr>
        <w:br/>
      </w:r>
      <w:r w:rsidRPr="00FC187E">
        <w:rPr>
          <w:rStyle w:val="af2"/>
          <w:rFonts w:ascii="Times New Roman" w:hAnsi="Times New Roman" w:cs="Times New Roman"/>
          <w:b w:val="0"/>
          <w:color w:val="auto"/>
          <w:sz w:val="20"/>
          <w:szCs w:val="20"/>
        </w:rPr>
        <w:t xml:space="preserve">к </w:t>
      </w:r>
      <w:hyperlink w:anchor="sub_0" w:history="1">
        <w:r w:rsidRPr="00FC187E">
          <w:rPr>
            <w:rStyle w:val="af1"/>
            <w:rFonts w:ascii="Times New Roman" w:hAnsi="Times New Roman"/>
            <w:b w:val="0"/>
            <w:sz w:val="20"/>
            <w:szCs w:val="20"/>
          </w:rPr>
          <w:t>постановлению</w:t>
        </w:r>
      </w:hyperlink>
      <w:r w:rsidRPr="00FC187E">
        <w:rPr>
          <w:rStyle w:val="af2"/>
          <w:rFonts w:ascii="Times New Roman" w:hAnsi="Times New Roman" w:cs="Times New Roman"/>
          <w:color w:val="auto"/>
          <w:sz w:val="20"/>
          <w:szCs w:val="20"/>
        </w:rPr>
        <w:t xml:space="preserve"> </w:t>
      </w:r>
      <w:r w:rsidRPr="00FC187E">
        <w:rPr>
          <w:rStyle w:val="af2"/>
          <w:rFonts w:ascii="Times New Roman" w:hAnsi="Times New Roman" w:cs="Times New Roman"/>
          <w:b w:val="0"/>
          <w:color w:val="auto"/>
          <w:sz w:val="20"/>
          <w:szCs w:val="20"/>
        </w:rPr>
        <w:t>администрации</w:t>
      </w:r>
    </w:p>
    <w:p w:rsidR="00232785" w:rsidRPr="00FC187E" w:rsidRDefault="00232785" w:rsidP="00FC187E">
      <w:pPr>
        <w:ind w:firstLine="698"/>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w:t>
      </w:r>
    </w:p>
    <w:p w:rsidR="00232785" w:rsidRPr="00FC187E" w:rsidRDefault="00232785" w:rsidP="00FC187E">
      <w:pPr>
        <w:ind w:firstLine="698"/>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ind w:firstLine="698"/>
        <w:jc w:val="center"/>
        <w:rPr>
          <w:rFonts w:ascii="Times New Roman" w:hAnsi="Times New Roman" w:cs="Times New Roman"/>
          <w:sz w:val="20"/>
          <w:szCs w:val="20"/>
        </w:rPr>
      </w:pPr>
      <w:r w:rsidRPr="00FC187E">
        <w:rPr>
          <w:rFonts w:ascii="Times New Roman" w:hAnsi="Times New Roman" w:cs="Times New Roman"/>
          <w:sz w:val="20"/>
          <w:szCs w:val="20"/>
        </w:rPr>
        <w:t>от 19.08.2019 №  83</w:t>
      </w:r>
    </w:p>
    <w:p w:rsidR="00232785" w:rsidRPr="00FC187E" w:rsidRDefault="00232785" w:rsidP="00FC187E">
      <w:pPr>
        <w:ind w:firstLine="698"/>
        <w:jc w:val="center"/>
        <w:rPr>
          <w:rFonts w:ascii="Times New Roman" w:hAnsi="Times New Roman" w:cs="Times New Roman"/>
          <w:sz w:val="20"/>
          <w:szCs w:val="20"/>
        </w:rPr>
      </w:pPr>
    </w:p>
    <w:bookmarkEnd w:id="3"/>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pStyle w:val="1"/>
        <w:jc w:val="center"/>
        <w:rPr>
          <w:sz w:val="20"/>
          <w:szCs w:val="20"/>
        </w:rPr>
      </w:pPr>
      <w:r w:rsidRPr="00FC187E">
        <w:rPr>
          <w:sz w:val="20"/>
          <w:szCs w:val="20"/>
        </w:rPr>
        <w:t xml:space="preserve">Порядок </w:t>
      </w:r>
      <w:r w:rsidRPr="00FC187E">
        <w:rPr>
          <w:sz w:val="20"/>
          <w:szCs w:val="20"/>
        </w:rPr>
        <w:br/>
        <w:t xml:space="preserve">определения цены земельных участков, находящихся в собственности </w:t>
      </w:r>
      <w:proofErr w:type="spellStart"/>
      <w:r w:rsidRPr="00FC187E">
        <w:rPr>
          <w:sz w:val="20"/>
          <w:szCs w:val="20"/>
        </w:rPr>
        <w:t>Быстровского</w:t>
      </w:r>
      <w:proofErr w:type="spellEnd"/>
      <w:r w:rsidRPr="00FC187E">
        <w:rPr>
          <w:sz w:val="20"/>
          <w:szCs w:val="20"/>
        </w:rPr>
        <w:t xml:space="preserve"> сельсовета  </w:t>
      </w:r>
      <w:proofErr w:type="spellStart"/>
      <w:r w:rsidRPr="00FC187E">
        <w:rPr>
          <w:sz w:val="20"/>
          <w:szCs w:val="20"/>
        </w:rPr>
        <w:t>Искитимского</w:t>
      </w:r>
      <w:proofErr w:type="spellEnd"/>
      <w:r w:rsidRPr="00FC187E">
        <w:rPr>
          <w:sz w:val="20"/>
          <w:szCs w:val="20"/>
        </w:rPr>
        <w:t xml:space="preserve"> района Новосибирской области, при заключении договора купли-продажи земельного участка без проведения торгов</w:t>
      </w:r>
      <w:bookmarkStart w:id="4" w:name="sub_4"/>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1. Настоящий Порядок разработан в целях определения цены земельных участков, находящихся в собственности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(далее - земельные участки), при заключении договора купли-продажи земельного участка без проведения торгов.</w:t>
      </w:r>
    </w:p>
    <w:p w:rsidR="00232785" w:rsidRPr="00FC187E" w:rsidRDefault="00232785" w:rsidP="00FC187E">
      <w:pPr>
        <w:jc w:val="center"/>
        <w:rPr>
          <w:rFonts w:ascii="Times New Roman" w:hAnsi="Times New Roman" w:cs="Times New Roman"/>
          <w:sz w:val="20"/>
          <w:szCs w:val="20"/>
        </w:rPr>
      </w:pPr>
      <w:bookmarkStart w:id="5" w:name="sub_5"/>
      <w:bookmarkEnd w:id="4"/>
      <w:r w:rsidRPr="00FC187E">
        <w:rPr>
          <w:rFonts w:ascii="Times New Roman" w:hAnsi="Times New Roman" w:cs="Times New Roman"/>
          <w:sz w:val="20"/>
          <w:szCs w:val="20"/>
        </w:rPr>
        <w:t xml:space="preserve">2. Цена земельного участка определяется в размере его кадастровой стоимости, за исключением случаев, предусмотренных </w:t>
      </w:r>
      <w:hyperlink w:anchor="sub_11" w:history="1">
        <w:r w:rsidRPr="00FC187E">
          <w:rPr>
            <w:rStyle w:val="af1"/>
            <w:rFonts w:ascii="Times New Roman" w:hAnsi="Times New Roman"/>
            <w:sz w:val="20"/>
            <w:szCs w:val="20"/>
          </w:rPr>
          <w:t>пунктами 3 - 7</w:t>
        </w:r>
      </w:hyperlink>
      <w:r w:rsidRPr="00FC187E">
        <w:rPr>
          <w:rFonts w:ascii="Times New Roman" w:hAnsi="Times New Roman" w:cs="Times New Roman"/>
          <w:sz w:val="20"/>
          <w:szCs w:val="20"/>
        </w:rPr>
        <w:t xml:space="preserve"> настоящего Порядка.</w:t>
      </w:r>
    </w:p>
    <w:p w:rsidR="00232785" w:rsidRPr="00FC187E" w:rsidRDefault="00232785" w:rsidP="00FC187E">
      <w:pPr>
        <w:jc w:val="center"/>
        <w:rPr>
          <w:rFonts w:ascii="Times New Roman" w:hAnsi="Times New Roman" w:cs="Times New Roman"/>
          <w:sz w:val="20"/>
          <w:szCs w:val="20"/>
        </w:rPr>
      </w:pPr>
      <w:bookmarkStart w:id="6" w:name="sub_11"/>
      <w:bookmarkEnd w:id="5"/>
      <w:r w:rsidRPr="00FC187E">
        <w:rPr>
          <w:rFonts w:ascii="Times New Roman" w:hAnsi="Times New Roman" w:cs="Times New Roman"/>
          <w:sz w:val="20"/>
          <w:szCs w:val="20"/>
        </w:rPr>
        <w:t>3. Цена земельного участка определяется в размере пятидесяти процентов его кадастровой стоимости при продаже:</w:t>
      </w:r>
    </w:p>
    <w:p w:rsidR="00232785" w:rsidRPr="00FC187E" w:rsidRDefault="00232785" w:rsidP="00FC187E">
      <w:pPr>
        <w:jc w:val="center"/>
        <w:rPr>
          <w:rFonts w:ascii="Times New Roman" w:hAnsi="Times New Roman" w:cs="Times New Roman"/>
          <w:sz w:val="20"/>
          <w:szCs w:val="20"/>
        </w:rPr>
      </w:pPr>
      <w:bookmarkStart w:id="7" w:name="sub_6"/>
      <w:bookmarkEnd w:id="6"/>
      <w:r w:rsidRPr="00FC187E">
        <w:rPr>
          <w:rFonts w:ascii="Times New Roman" w:hAnsi="Times New Roman" w:cs="Times New Roman"/>
          <w:sz w:val="20"/>
          <w:szCs w:val="20"/>
        </w:rPr>
        <w:t xml:space="preserve">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w:t>
      </w:r>
      <w:hyperlink r:id="rId15" w:history="1">
        <w:r w:rsidRPr="00FC187E">
          <w:rPr>
            <w:rStyle w:val="af1"/>
            <w:rFonts w:ascii="Times New Roman" w:hAnsi="Times New Roman"/>
            <w:sz w:val="20"/>
            <w:szCs w:val="20"/>
          </w:rPr>
          <w:t>Градостроительным кодексом</w:t>
        </w:r>
      </w:hyperlink>
      <w:r w:rsidRPr="00FC187E">
        <w:rPr>
          <w:rFonts w:ascii="Times New Roman" w:hAnsi="Times New Roman" w:cs="Times New Roman"/>
          <w:sz w:val="20"/>
          <w:szCs w:val="20"/>
        </w:rPr>
        <w:t xml:space="preserve"> Российской Федерации заключен договор о комплексном освоении территории, если иное не предусмотрено </w:t>
      </w:r>
      <w:hyperlink w:anchor="sub_7" w:history="1">
        <w:r w:rsidRPr="00FC187E">
          <w:rPr>
            <w:rStyle w:val="af1"/>
            <w:rFonts w:ascii="Times New Roman" w:hAnsi="Times New Roman"/>
            <w:sz w:val="20"/>
            <w:szCs w:val="20"/>
          </w:rPr>
          <w:t>подпунктами 2</w:t>
        </w:r>
      </w:hyperlink>
      <w:r w:rsidRPr="00FC187E">
        <w:rPr>
          <w:rFonts w:ascii="Times New Roman" w:hAnsi="Times New Roman" w:cs="Times New Roman"/>
          <w:sz w:val="20"/>
          <w:szCs w:val="20"/>
        </w:rPr>
        <w:t xml:space="preserve"> и </w:t>
      </w:r>
      <w:hyperlink w:anchor="sub_9" w:history="1">
        <w:r w:rsidRPr="00FC187E">
          <w:rPr>
            <w:rStyle w:val="af1"/>
            <w:rFonts w:ascii="Times New Roman" w:hAnsi="Times New Roman"/>
            <w:sz w:val="20"/>
            <w:szCs w:val="20"/>
          </w:rPr>
          <w:t>3</w:t>
        </w:r>
      </w:hyperlink>
      <w:r w:rsidRPr="00FC187E">
        <w:rPr>
          <w:rFonts w:ascii="Times New Roman" w:hAnsi="Times New Roman" w:cs="Times New Roman"/>
          <w:sz w:val="20"/>
          <w:szCs w:val="20"/>
        </w:rPr>
        <w:t xml:space="preserve"> настоящего пункта;</w:t>
      </w:r>
    </w:p>
    <w:p w:rsidR="00232785" w:rsidRPr="00FC187E" w:rsidRDefault="00232785" w:rsidP="00FC187E">
      <w:pPr>
        <w:jc w:val="center"/>
        <w:rPr>
          <w:rFonts w:ascii="Times New Roman" w:hAnsi="Times New Roman" w:cs="Times New Roman"/>
          <w:sz w:val="20"/>
          <w:szCs w:val="20"/>
        </w:rPr>
      </w:pPr>
      <w:bookmarkStart w:id="8" w:name="sub_7"/>
      <w:bookmarkEnd w:id="7"/>
      <w:proofErr w:type="gramStart"/>
      <w:r w:rsidRPr="00FC187E">
        <w:rPr>
          <w:rFonts w:ascii="Times New Roman" w:hAnsi="Times New Roman" w:cs="Times New Roman"/>
          <w:sz w:val="20"/>
          <w:szCs w:val="20"/>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roofErr w:type="gramEnd"/>
    </w:p>
    <w:p w:rsidR="00232785" w:rsidRPr="00FC187E" w:rsidRDefault="00232785" w:rsidP="00FC187E">
      <w:pPr>
        <w:jc w:val="center"/>
        <w:rPr>
          <w:rFonts w:ascii="Times New Roman" w:hAnsi="Times New Roman" w:cs="Times New Roman"/>
          <w:sz w:val="20"/>
          <w:szCs w:val="20"/>
        </w:rPr>
      </w:pPr>
      <w:bookmarkStart w:id="9" w:name="sub_9"/>
      <w:bookmarkEnd w:id="8"/>
      <w:proofErr w:type="gramStart"/>
      <w:r w:rsidRPr="00FC187E">
        <w:rPr>
          <w:rFonts w:ascii="Times New Roman" w:hAnsi="Times New Roman" w:cs="Times New Roman"/>
          <w:sz w:val="20"/>
          <w:szCs w:val="20"/>
        </w:rPr>
        <w:t>3)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roofErr w:type="gramEnd"/>
    </w:p>
    <w:p w:rsidR="00232785" w:rsidRPr="00FC187E" w:rsidRDefault="00232785" w:rsidP="00FC187E">
      <w:pPr>
        <w:jc w:val="center"/>
        <w:rPr>
          <w:rFonts w:ascii="Times New Roman" w:hAnsi="Times New Roman" w:cs="Times New Roman"/>
          <w:sz w:val="20"/>
          <w:szCs w:val="20"/>
        </w:rPr>
      </w:pPr>
      <w:bookmarkStart w:id="10" w:name="sub_10"/>
      <w:bookmarkEnd w:id="9"/>
      <w:r w:rsidRPr="00FC187E">
        <w:rPr>
          <w:rFonts w:ascii="Times New Roman" w:hAnsi="Times New Roman" w:cs="Times New Roman"/>
          <w:sz w:val="20"/>
          <w:szCs w:val="20"/>
        </w:rPr>
        <w:t>4)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bookmarkEnd w:id="10"/>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3.1. Цена земельного участка при продаже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 определяется следующим образом:</w:t>
      </w:r>
    </w:p>
    <w:p w:rsidR="00232785" w:rsidRPr="00FC187E" w:rsidRDefault="00232785" w:rsidP="00FC187E">
      <w:pPr>
        <w:jc w:val="center"/>
        <w:rPr>
          <w:rFonts w:ascii="Times New Roman" w:hAnsi="Times New Roman" w:cs="Times New Roman"/>
          <w:sz w:val="20"/>
          <w:szCs w:val="20"/>
        </w:rPr>
      </w:pPr>
      <w:bookmarkStart w:id="11" w:name="sub_1002"/>
      <w:r w:rsidRPr="00FC187E">
        <w:rPr>
          <w:rFonts w:ascii="Times New Roman" w:hAnsi="Times New Roman" w:cs="Times New Roman"/>
          <w:sz w:val="20"/>
          <w:szCs w:val="20"/>
        </w:rPr>
        <w:t>1) с 10 июня 2016 года в размере двадцати процентов его кадастровой стоимости;</w:t>
      </w:r>
    </w:p>
    <w:p w:rsidR="00232785" w:rsidRPr="00FC187E" w:rsidRDefault="00232785" w:rsidP="00FC187E">
      <w:pPr>
        <w:jc w:val="center"/>
        <w:rPr>
          <w:rFonts w:ascii="Times New Roman" w:hAnsi="Times New Roman" w:cs="Times New Roman"/>
          <w:sz w:val="20"/>
          <w:szCs w:val="20"/>
        </w:rPr>
      </w:pPr>
      <w:bookmarkStart w:id="12" w:name="sub_1003"/>
      <w:bookmarkEnd w:id="11"/>
      <w:r w:rsidRPr="00FC187E">
        <w:rPr>
          <w:rFonts w:ascii="Times New Roman" w:hAnsi="Times New Roman" w:cs="Times New Roman"/>
          <w:sz w:val="20"/>
          <w:szCs w:val="20"/>
        </w:rPr>
        <w:t>2) с 10 июня 2017 года в размере тридцати процентов его кадастровой стоимости;</w:t>
      </w:r>
    </w:p>
    <w:bookmarkEnd w:id="12"/>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3) с 1 февраля 2018 года в размере двадцати процентов его кадастровой стоимости;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4) с 1 января 2019 года в размере тридцати процентов его кадастровой стоимости;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5) с 1 января 2020 года в размере пятидесяти процентов его кадастровой стоимости;</w:t>
      </w:r>
    </w:p>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6) с 1 января 2021 года в размере ста процентов его кадастровой стоимости.</w:t>
      </w:r>
    </w:p>
    <w:p w:rsidR="00232785" w:rsidRPr="00FC187E" w:rsidRDefault="00232785" w:rsidP="00FC187E">
      <w:pPr>
        <w:jc w:val="center"/>
        <w:rPr>
          <w:rFonts w:ascii="Times New Roman" w:hAnsi="Times New Roman" w:cs="Times New Roman"/>
          <w:sz w:val="20"/>
          <w:szCs w:val="20"/>
        </w:rPr>
      </w:pPr>
      <w:bookmarkStart w:id="13" w:name="sub_12"/>
      <w:r w:rsidRPr="00FC187E">
        <w:rPr>
          <w:rFonts w:ascii="Times New Roman" w:hAnsi="Times New Roman" w:cs="Times New Roman"/>
          <w:sz w:val="20"/>
          <w:szCs w:val="20"/>
        </w:rPr>
        <w:lastRenderedPageBreak/>
        <w:t xml:space="preserve">4. Цена земельного участка определяется в размере двух с половиной процентов его кадастровой стоимости при продаже земельных участков в случаях, предусмотренных </w:t>
      </w:r>
      <w:hyperlink r:id="rId16" w:history="1">
        <w:r w:rsidRPr="00FC187E">
          <w:rPr>
            <w:rStyle w:val="af1"/>
            <w:rFonts w:ascii="Times New Roman" w:hAnsi="Times New Roman"/>
            <w:sz w:val="20"/>
            <w:szCs w:val="20"/>
          </w:rPr>
          <w:t>пунктом 2.2 статьи 3</w:t>
        </w:r>
      </w:hyperlink>
      <w:r w:rsidRPr="00FC187E">
        <w:rPr>
          <w:rFonts w:ascii="Times New Roman" w:hAnsi="Times New Roman" w:cs="Times New Roman"/>
          <w:sz w:val="20"/>
          <w:szCs w:val="20"/>
        </w:rPr>
        <w:t xml:space="preserve"> Федерального закона от 25.10.2001 N 137-ФЗ "О введении в действие Земельного кодекса Российской Федерации" (далее - Федеральный закон о введении в действие Земельного кодекса Российской Федерации).</w:t>
      </w:r>
    </w:p>
    <w:bookmarkEnd w:id="13"/>
    <w:p w:rsidR="00232785" w:rsidRPr="00FC187E" w:rsidRDefault="00232785" w:rsidP="00FC187E">
      <w:pPr>
        <w:jc w:val="center"/>
        <w:rPr>
          <w:rFonts w:ascii="Times New Roman" w:hAnsi="Times New Roman" w:cs="Times New Roman"/>
          <w:sz w:val="20"/>
          <w:szCs w:val="20"/>
        </w:rPr>
      </w:pPr>
      <w:r w:rsidRPr="00FC187E">
        <w:rPr>
          <w:rFonts w:ascii="Times New Roman" w:hAnsi="Times New Roman" w:cs="Times New Roman"/>
          <w:sz w:val="20"/>
          <w:szCs w:val="20"/>
        </w:rPr>
        <w:t xml:space="preserve">5. В случаях, предусмотренных </w:t>
      </w:r>
      <w:hyperlink r:id="rId17" w:history="1">
        <w:r w:rsidRPr="00FC187E">
          <w:rPr>
            <w:rStyle w:val="af1"/>
            <w:rFonts w:ascii="Times New Roman" w:hAnsi="Times New Roman"/>
            <w:sz w:val="20"/>
            <w:szCs w:val="20"/>
          </w:rPr>
          <w:t>пунктами 3.1</w:t>
        </w:r>
      </w:hyperlink>
      <w:r w:rsidRPr="00FC187E">
        <w:rPr>
          <w:rFonts w:ascii="Times New Roman" w:hAnsi="Times New Roman" w:cs="Times New Roman"/>
          <w:sz w:val="20"/>
          <w:szCs w:val="20"/>
        </w:rPr>
        <w:t xml:space="preserve"> и </w:t>
      </w:r>
      <w:hyperlink r:id="rId18" w:history="1">
        <w:r w:rsidRPr="00FC187E">
          <w:rPr>
            <w:rStyle w:val="af1"/>
            <w:rFonts w:ascii="Times New Roman" w:hAnsi="Times New Roman"/>
            <w:sz w:val="20"/>
            <w:szCs w:val="20"/>
          </w:rPr>
          <w:t>3.2 статьи 3</w:t>
        </w:r>
      </w:hyperlink>
      <w:r w:rsidRPr="00FC187E">
        <w:rPr>
          <w:rFonts w:ascii="Times New Roman" w:hAnsi="Times New Roman" w:cs="Times New Roman"/>
          <w:sz w:val="20"/>
          <w:szCs w:val="20"/>
        </w:rPr>
        <w:t xml:space="preserve"> Федерального закона о введении в действие Земельного кодекса Российской Федерации, цена земельного участка определяется по правилам, установленным </w:t>
      </w:r>
      <w:hyperlink r:id="rId19" w:history="1">
        <w:r w:rsidRPr="00FC187E">
          <w:rPr>
            <w:rStyle w:val="af1"/>
            <w:rFonts w:ascii="Times New Roman" w:hAnsi="Times New Roman"/>
            <w:sz w:val="20"/>
            <w:szCs w:val="20"/>
          </w:rPr>
          <w:t>статьей 9.1</w:t>
        </w:r>
      </w:hyperlink>
      <w:r w:rsidRPr="00FC187E">
        <w:rPr>
          <w:rFonts w:ascii="Times New Roman" w:hAnsi="Times New Roman" w:cs="Times New Roman"/>
          <w:sz w:val="20"/>
          <w:szCs w:val="20"/>
        </w:rPr>
        <w:t xml:space="preserve"> Закона Новосибирской области от 05.12.2016 N 112-ОЗ "Об отдельных вопросах регулирования земельных отношений на территории Новосибирской области".</w:t>
      </w:r>
    </w:p>
    <w:p w:rsidR="00232785" w:rsidRPr="00FC187E" w:rsidRDefault="00232785" w:rsidP="00FC187E">
      <w:pPr>
        <w:jc w:val="center"/>
        <w:rPr>
          <w:rFonts w:ascii="Times New Roman" w:hAnsi="Times New Roman" w:cs="Times New Roman"/>
          <w:sz w:val="20"/>
          <w:szCs w:val="20"/>
        </w:rPr>
      </w:pPr>
      <w:bookmarkStart w:id="14" w:name="sub_16"/>
      <w:r w:rsidRPr="00FC187E">
        <w:rPr>
          <w:rFonts w:ascii="Times New Roman" w:hAnsi="Times New Roman" w:cs="Times New Roman"/>
          <w:sz w:val="20"/>
          <w:szCs w:val="20"/>
        </w:rPr>
        <w:t>6. Цена земельного участка определяется в десятикратном размере ставки земельного налога за единицу площади земельного участка, но не более его кадастровой стоимости при продаже:</w:t>
      </w:r>
    </w:p>
    <w:p w:rsidR="00232785" w:rsidRPr="00FC187E" w:rsidRDefault="00232785" w:rsidP="00FC187E">
      <w:pPr>
        <w:jc w:val="center"/>
        <w:rPr>
          <w:rFonts w:ascii="Times New Roman" w:hAnsi="Times New Roman" w:cs="Times New Roman"/>
          <w:sz w:val="20"/>
          <w:szCs w:val="20"/>
        </w:rPr>
      </w:pPr>
      <w:bookmarkStart w:id="15" w:name="sub_14"/>
      <w:bookmarkEnd w:id="14"/>
      <w:r w:rsidRPr="00FC187E">
        <w:rPr>
          <w:rFonts w:ascii="Times New Roman" w:hAnsi="Times New Roman" w:cs="Times New Roman"/>
          <w:sz w:val="20"/>
          <w:szCs w:val="20"/>
        </w:rPr>
        <w:t xml:space="preserve">1)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0" w:history="1">
        <w:r w:rsidRPr="00FC187E">
          <w:rPr>
            <w:rStyle w:val="af1"/>
            <w:rFonts w:ascii="Times New Roman" w:hAnsi="Times New Roman"/>
            <w:sz w:val="20"/>
            <w:szCs w:val="20"/>
          </w:rPr>
          <w:t>статьей 39.20</w:t>
        </w:r>
      </w:hyperlink>
      <w:r w:rsidRPr="00FC187E">
        <w:rPr>
          <w:rFonts w:ascii="Times New Roman" w:hAnsi="Times New Roman" w:cs="Times New Roman"/>
          <w:sz w:val="20"/>
          <w:szCs w:val="20"/>
        </w:rPr>
        <w:t xml:space="preserve"> Земельного кодекса Российской Федерации;</w:t>
      </w:r>
    </w:p>
    <w:p w:rsidR="00232785" w:rsidRPr="00FC187E" w:rsidRDefault="00232785" w:rsidP="00FC187E">
      <w:pPr>
        <w:jc w:val="center"/>
        <w:rPr>
          <w:rFonts w:ascii="Times New Roman" w:hAnsi="Times New Roman" w:cs="Times New Roman"/>
          <w:sz w:val="20"/>
          <w:szCs w:val="20"/>
        </w:rPr>
      </w:pPr>
      <w:bookmarkStart w:id="16" w:name="sub_15"/>
      <w:bookmarkEnd w:id="15"/>
      <w:r w:rsidRPr="00FC187E">
        <w:rPr>
          <w:rFonts w:ascii="Times New Roman" w:hAnsi="Times New Roman" w:cs="Times New Roman"/>
          <w:sz w:val="20"/>
          <w:szCs w:val="20"/>
        </w:rPr>
        <w:t xml:space="preserve">2) земельных участков юридическим лицам при переоформлении права постоянного (бессрочного) пользования, на которых расположены линии электропередачи, линии связи, трубопроводы, дороги, железнодорожные линии и другие подобные сооружения (линейные объекты), в соответствии с правилами, установленными абзацем первым </w:t>
      </w:r>
      <w:hyperlink r:id="rId21" w:history="1">
        <w:r w:rsidRPr="00FC187E">
          <w:rPr>
            <w:rStyle w:val="af1"/>
            <w:rFonts w:ascii="Times New Roman" w:hAnsi="Times New Roman"/>
            <w:sz w:val="20"/>
            <w:szCs w:val="20"/>
          </w:rPr>
          <w:t>пункта 2 статьи 3</w:t>
        </w:r>
      </w:hyperlink>
      <w:r w:rsidRPr="00FC187E">
        <w:rPr>
          <w:rFonts w:ascii="Times New Roman" w:hAnsi="Times New Roman" w:cs="Times New Roman"/>
          <w:sz w:val="20"/>
          <w:szCs w:val="20"/>
        </w:rPr>
        <w:t xml:space="preserve"> Федерального закона о введении в действие Земельного кодекса Российской Федерации.</w:t>
      </w:r>
    </w:p>
    <w:p w:rsidR="00232785" w:rsidRPr="00FC187E" w:rsidRDefault="00232785" w:rsidP="00FC187E">
      <w:pPr>
        <w:jc w:val="center"/>
        <w:rPr>
          <w:rFonts w:ascii="Times New Roman" w:hAnsi="Times New Roman" w:cs="Times New Roman"/>
          <w:sz w:val="20"/>
          <w:szCs w:val="20"/>
        </w:rPr>
      </w:pPr>
      <w:bookmarkStart w:id="17" w:name="sub_17"/>
      <w:bookmarkEnd w:id="16"/>
      <w:r w:rsidRPr="00FC187E">
        <w:rPr>
          <w:rFonts w:ascii="Times New Roman" w:hAnsi="Times New Roman" w:cs="Times New Roman"/>
          <w:sz w:val="20"/>
          <w:szCs w:val="20"/>
        </w:rPr>
        <w:t xml:space="preserve">7. </w:t>
      </w:r>
      <w:proofErr w:type="gramStart"/>
      <w:r w:rsidRPr="00FC187E">
        <w:rPr>
          <w:rFonts w:ascii="Times New Roman" w:hAnsi="Times New Roman" w:cs="Times New Roman"/>
          <w:sz w:val="20"/>
          <w:szCs w:val="20"/>
        </w:rPr>
        <w:t xml:space="preserve">Цена земельного участка определяется в размере его рыночной стоимости, определяемой в соответствии с </w:t>
      </w:r>
      <w:hyperlink r:id="rId22" w:history="1">
        <w:r w:rsidRPr="00FC187E">
          <w:rPr>
            <w:rStyle w:val="af1"/>
            <w:rFonts w:ascii="Times New Roman" w:hAnsi="Times New Roman"/>
            <w:sz w:val="20"/>
            <w:szCs w:val="20"/>
          </w:rPr>
          <w:t>законодательством</w:t>
        </w:r>
      </w:hyperlink>
      <w:r w:rsidRPr="00FC187E">
        <w:rPr>
          <w:rFonts w:ascii="Times New Roman" w:hAnsi="Times New Roman" w:cs="Times New Roman"/>
          <w:sz w:val="20"/>
          <w:szCs w:val="20"/>
        </w:rPr>
        <w:t xml:space="preserve"> Российской Федерации об оценочной деятельности, при продаже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3" w:history="1">
        <w:r w:rsidRPr="00FC187E">
          <w:rPr>
            <w:rStyle w:val="af1"/>
            <w:rFonts w:ascii="Times New Roman" w:hAnsi="Times New Roman"/>
            <w:sz w:val="20"/>
            <w:szCs w:val="20"/>
          </w:rPr>
          <w:t>статьей 39.18</w:t>
        </w:r>
      </w:hyperlink>
      <w:r w:rsidRPr="00FC187E">
        <w:rPr>
          <w:rFonts w:ascii="Times New Roman" w:hAnsi="Times New Roman" w:cs="Times New Roman"/>
          <w:sz w:val="20"/>
          <w:szCs w:val="20"/>
        </w:rPr>
        <w:t xml:space="preserve"> Земельного кодекса Российской Федерации</w:t>
      </w:r>
      <w:proofErr w:type="gramEnd"/>
      <w:r w:rsidRPr="00FC187E">
        <w:rPr>
          <w:rFonts w:ascii="Times New Roman" w:hAnsi="Times New Roman" w:cs="Times New Roman"/>
          <w:sz w:val="20"/>
          <w:szCs w:val="20"/>
        </w:rPr>
        <w:t>. При этом если рыночная стоимость земельного участка, определенная в соответствии с законодательством Российской Федерации об оценочной деятельности, превышает его кадастровую стоимость, цена земельного участка определяется в размере его кадастровой стоимости.</w:t>
      </w:r>
    </w:p>
    <w:bookmarkEnd w:id="17"/>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shd w:val="clear" w:color="auto" w:fill="FFFFFF"/>
        <w:spacing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АДМИНИСТРАЦИЯ  БЫСТРОВСКОГО СЕЛЬСОВЕТА</w:t>
      </w:r>
    </w:p>
    <w:p w:rsidR="00232785" w:rsidRPr="00FC187E" w:rsidRDefault="00232785" w:rsidP="00FC187E">
      <w:pPr>
        <w:shd w:val="clear" w:color="auto" w:fill="FFFFFF"/>
        <w:spacing w:line="0" w:lineRule="atLeast"/>
        <w:jc w:val="center"/>
        <w:rPr>
          <w:rFonts w:ascii="Times New Roman" w:hAnsi="Times New Roman" w:cs="Times New Roman"/>
          <w:b/>
          <w:bCs/>
          <w:color w:val="000000"/>
          <w:sz w:val="20"/>
          <w:szCs w:val="20"/>
        </w:rPr>
      </w:pPr>
      <w:r w:rsidRPr="00FC187E">
        <w:rPr>
          <w:rFonts w:ascii="Times New Roman" w:hAnsi="Times New Roman" w:cs="Times New Roman"/>
          <w:b/>
          <w:bCs/>
          <w:color w:val="000000"/>
          <w:sz w:val="20"/>
          <w:szCs w:val="20"/>
        </w:rPr>
        <w:t>ИСКИТИМСКОГО  РАЙОНА НОВОСИБИРСКОЙ ОБЛАСТИ</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proofErr w:type="gramStart"/>
      <w:r w:rsidRPr="00FC187E">
        <w:rPr>
          <w:rFonts w:ascii="Times New Roman" w:hAnsi="Times New Roman" w:cs="Times New Roman"/>
          <w:bCs/>
          <w:color w:val="000000"/>
          <w:sz w:val="20"/>
          <w:szCs w:val="20"/>
        </w:rPr>
        <w:t>П</w:t>
      </w:r>
      <w:proofErr w:type="gramEnd"/>
      <w:r w:rsidRPr="00FC187E">
        <w:rPr>
          <w:rFonts w:ascii="Times New Roman" w:hAnsi="Times New Roman" w:cs="Times New Roman"/>
          <w:bCs/>
          <w:color w:val="000000"/>
          <w:sz w:val="20"/>
          <w:szCs w:val="20"/>
        </w:rPr>
        <w:t xml:space="preserve"> О С Т А Н О В Л Е Н И Е</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u w:val="single"/>
        </w:rPr>
      </w:pPr>
      <w:r w:rsidRPr="00FC187E">
        <w:rPr>
          <w:rFonts w:ascii="Times New Roman" w:hAnsi="Times New Roman" w:cs="Times New Roman"/>
          <w:bCs/>
          <w:color w:val="000000"/>
          <w:sz w:val="20"/>
          <w:szCs w:val="20"/>
          <w:u w:val="single"/>
        </w:rPr>
        <w:t>19.08.2019</w:t>
      </w:r>
      <w:r w:rsidRPr="00FC187E">
        <w:rPr>
          <w:rFonts w:ascii="Times New Roman" w:hAnsi="Times New Roman" w:cs="Times New Roman"/>
          <w:bCs/>
          <w:color w:val="000000"/>
          <w:sz w:val="20"/>
          <w:szCs w:val="20"/>
        </w:rPr>
        <w:t xml:space="preserve">    №    </w:t>
      </w:r>
      <w:r w:rsidRPr="00FC187E">
        <w:rPr>
          <w:rFonts w:ascii="Times New Roman" w:hAnsi="Times New Roman" w:cs="Times New Roman"/>
          <w:bCs/>
          <w:color w:val="000000"/>
          <w:sz w:val="20"/>
          <w:szCs w:val="20"/>
          <w:u w:val="single"/>
        </w:rPr>
        <w:t>84</w:t>
      </w:r>
    </w:p>
    <w:p w:rsidR="00232785" w:rsidRPr="00FC187E" w:rsidRDefault="00232785" w:rsidP="00FC187E">
      <w:pPr>
        <w:shd w:val="clear" w:color="auto" w:fill="FFFFFF"/>
        <w:spacing w:line="0" w:lineRule="atLeast"/>
        <w:jc w:val="center"/>
        <w:rPr>
          <w:rFonts w:ascii="Times New Roman" w:hAnsi="Times New Roman" w:cs="Times New Roman"/>
          <w:bCs/>
          <w:color w:val="000000"/>
          <w:sz w:val="20"/>
          <w:szCs w:val="20"/>
        </w:rPr>
      </w:pPr>
      <w:proofErr w:type="gramStart"/>
      <w:r w:rsidRPr="00FC187E">
        <w:rPr>
          <w:rFonts w:ascii="Times New Roman" w:hAnsi="Times New Roman" w:cs="Times New Roman"/>
          <w:bCs/>
          <w:color w:val="000000"/>
          <w:sz w:val="20"/>
          <w:szCs w:val="20"/>
        </w:rPr>
        <w:t>с</w:t>
      </w:r>
      <w:proofErr w:type="gramEnd"/>
      <w:r w:rsidRPr="00FC187E">
        <w:rPr>
          <w:rFonts w:ascii="Times New Roman" w:hAnsi="Times New Roman" w:cs="Times New Roman"/>
          <w:bCs/>
          <w:color w:val="000000"/>
          <w:sz w:val="20"/>
          <w:szCs w:val="20"/>
        </w:rPr>
        <w:t>. Быстровка</w:t>
      </w:r>
    </w:p>
    <w:p w:rsidR="00232785" w:rsidRPr="00FC187E" w:rsidRDefault="00232785" w:rsidP="00FC187E">
      <w:pPr>
        <w:pStyle w:val="1"/>
        <w:ind w:left="567"/>
        <w:jc w:val="center"/>
        <w:rPr>
          <w:b w:val="0"/>
          <w:sz w:val="20"/>
          <w:szCs w:val="20"/>
        </w:rPr>
      </w:pPr>
      <w:r w:rsidRPr="00FC187E">
        <w:rPr>
          <w:b w:val="0"/>
          <w:sz w:val="20"/>
          <w:szCs w:val="20"/>
        </w:rPr>
        <w:t xml:space="preserve">Об установлении Порядка определения размера арендной платы за земельные участки, находящиеся в собственности  </w:t>
      </w:r>
      <w:proofErr w:type="spellStart"/>
      <w:r w:rsidRPr="00FC187E">
        <w:rPr>
          <w:b w:val="0"/>
          <w:sz w:val="20"/>
          <w:szCs w:val="20"/>
        </w:rPr>
        <w:t>Быстровского</w:t>
      </w:r>
      <w:proofErr w:type="spellEnd"/>
      <w:r w:rsidRPr="00FC187E">
        <w:rPr>
          <w:b w:val="0"/>
          <w:sz w:val="20"/>
          <w:szCs w:val="20"/>
        </w:rPr>
        <w:t xml:space="preserve"> сельсовета   </w:t>
      </w:r>
      <w:proofErr w:type="spellStart"/>
      <w:r w:rsidRPr="00FC187E">
        <w:rPr>
          <w:b w:val="0"/>
          <w:sz w:val="20"/>
          <w:szCs w:val="20"/>
        </w:rPr>
        <w:t>Искитимского</w:t>
      </w:r>
      <w:proofErr w:type="spellEnd"/>
      <w:r w:rsidRPr="00FC187E">
        <w:rPr>
          <w:b w:val="0"/>
          <w:sz w:val="20"/>
          <w:szCs w:val="20"/>
        </w:rPr>
        <w:t xml:space="preserve"> района Новосибирской области  и                                       предоставленные в аренду без торгов</w:t>
      </w:r>
    </w:p>
    <w:p w:rsidR="00232785" w:rsidRPr="00FC187E" w:rsidRDefault="00232785" w:rsidP="00FC187E">
      <w:pPr>
        <w:ind w:left="567"/>
        <w:jc w:val="center"/>
        <w:rPr>
          <w:rFonts w:ascii="Times New Roman" w:hAnsi="Times New Roman" w:cs="Times New Roman"/>
          <w:sz w:val="20"/>
          <w:szCs w:val="20"/>
        </w:rPr>
      </w:pPr>
    </w:p>
    <w:p w:rsidR="00232785" w:rsidRPr="00FC187E" w:rsidRDefault="00232785" w:rsidP="00FC187E">
      <w:pPr>
        <w:ind w:left="567"/>
        <w:jc w:val="center"/>
        <w:rPr>
          <w:rFonts w:ascii="Times New Roman" w:hAnsi="Times New Roman" w:cs="Times New Roman"/>
          <w:sz w:val="20"/>
          <w:szCs w:val="20"/>
          <w:shd w:val="clear" w:color="auto" w:fill="FFFFFF"/>
        </w:rPr>
      </w:pPr>
      <w:bookmarkStart w:id="18" w:name="sub_1001"/>
      <w:r w:rsidRPr="00FC187E">
        <w:rPr>
          <w:rFonts w:ascii="Times New Roman" w:hAnsi="Times New Roman" w:cs="Times New Roman"/>
          <w:sz w:val="20"/>
          <w:szCs w:val="20"/>
        </w:rPr>
        <w:t xml:space="preserve">В соответствии со </w:t>
      </w:r>
      <w:hyperlink r:id="rId24" w:history="1">
        <w:r w:rsidRPr="00FC187E">
          <w:rPr>
            <w:rStyle w:val="af1"/>
            <w:rFonts w:ascii="Times New Roman" w:hAnsi="Times New Roman"/>
            <w:b w:val="0"/>
            <w:sz w:val="20"/>
            <w:szCs w:val="20"/>
          </w:rPr>
          <w:t>статьей 39.7</w:t>
        </w:r>
      </w:hyperlink>
      <w:r w:rsidRPr="00FC187E">
        <w:rPr>
          <w:rFonts w:ascii="Times New Roman" w:hAnsi="Times New Roman" w:cs="Times New Roman"/>
          <w:sz w:val="20"/>
          <w:szCs w:val="20"/>
        </w:rPr>
        <w:t xml:space="preserve"> Земельного кодекса Российской Федерации, </w:t>
      </w:r>
      <w:r w:rsidRPr="00FC187E">
        <w:rPr>
          <w:rFonts w:ascii="Times New Roman" w:hAnsi="Times New Roman" w:cs="Times New Roman"/>
          <w:sz w:val="20"/>
          <w:szCs w:val="20"/>
          <w:shd w:val="clear" w:color="auto" w:fill="FFFFFF"/>
        </w:rPr>
        <w:t xml:space="preserve"> администрация </w:t>
      </w:r>
      <w:proofErr w:type="spellStart"/>
      <w:r w:rsidRPr="00FC187E">
        <w:rPr>
          <w:rFonts w:ascii="Times New Roman" w:hAnsi="Times New Roman" w:cs="Times New Roman"/>
          <w:sz w:val="20"/>
          <w:szCs w:val="20"/>
          <w:shd w:val="clear" w:color="auto" w:fill="FFFFFF"/>
        </w:rPr>
        <w:t>Быстровского</w:t>
      </w:r>
      <w:proofErr w:type="spellEnd"/>
      <w:r w:rsidRPr="00FC187E">
        <w:rPr>
          <w:rFonts w:ascii="Times New Roman" w:hAnsi="Times New Roman" w:cs="Times New Roman"/>
          <w:sz w:val="20"/>
          <w:szCs w:val="20"/>
          <w:shd w:val="clear" w:color="auto" w:fill="FFFFFF"/>
        </w:rPr>
        <w:t xml:space="preserve"> сельсовета   </w:t>
      </w:r>
      <w:proofErr w:type="spellStart"/>
      <w:r w:rsidRPr="00FC187E">
        <w:rPr>
          <w:rFonts w:ascii="Times New Roman" w:hAnsi="Times New Roman" w:cs="Times New Roman"/>
          <w:sz w:val="20"/>
          <w:szCs w:val="20"/>
          <w:shd w:val="clear" w:color="auto" w:fill="FFFFFF"/>
        </w:rPr>
        <w:t>Искитимского</w:t>
      </w:r>
      <w:proofErr w:type="spellEnd"/>
      <w:r w:rsidRPr="00FC187E">
        <w:rPr>
          <w:rFonts w:ascii="Times New Roman" w:hAnsi="Times New Roman" w:cs="Times New Roman"/>
          <w:sz w:val="20"/>
          <w:szCs w:val="20"/>
          <w:shd w:val="clear" w:color="auto" w:fill="FFFFFF"/>
        </w:rPr>
        <w:t xml:space="preserve"> района Новосибирской области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ПОСТАНОВЛЯЕТ:</w:t>
      </w:r>
    </w:p>
    <w:bookmarkEnd w:id="18"/>
    <w:p w:rsidR="00232785" w:rsidRPr="00FC187E" w:rsidRDefault="00232785" w:rsidP="00FC187E">
      <w:pPr>
        <w:pStyle w:val="1"/>
        <w:ind w:left="567"/>
        <w:jc w:val="center"/>
        <w:rPr>
          <w:b w:val="0"/>
          <w:sz w:val="20"/>
          <w:szCs w:val="20"/>
        </w:rPr>
      </w:pPr>
      <w:r w:rsidRPr="00FC187E">
        <w:rPr>
          <w:b w:val="0"/>
          <w:sz w:val="20"/>
          <w:szCs w:val="20"/>
        </w:rPr>
        <w:lastRenderedPageBreak/>
        <w:t xml:space="preserve">1. Установить Порядок определения размера арендной платы за земельные участки, находящиеся в собственности  </w:t>
      </w:r>
      <w:proofErr w:type="spellStart"/>
      <w:r w:rsidRPr="00FC187E">
        <w:rPr>
          <w:b w:val="0"/>
          <w:sz w:val="20"/>
          <w:szCs w:val="20"/>
          <w:shd w:val="clear" w:color="auto" w:fill="FFFFFF"/>
        </w:rPr>
        <w:t>Быстровского</w:t>
      </w:r>
      <w:proofErr w:type="spellEnd"/>
      <w:r w:rsidRPr="00FC187E">
        <w:rPr>
          <w:b w:val="0"/>
          <w:sz w:val="20"/>
          <w:szCs w:val="20"/>
        </w:rPr>
        <w:t xml:space="preserve"> сельсовета   </w:t>
      </w:r>
      <w:proofErr w:type="spellStart"/>
      <w:r w:rsidRPr="00FC187E">
        <w:rPr>
          <w:b w:val="0"/>
          <w:sz w:val="20"/>
          <w:szCs w:val="20"/>
        </w:rPr>
        <w:t>Искитимского</w:t>
      </w:r>
      <w:proofErr w:type="spellEnd"/>
      <w:r w:rsidRPr="00FC187E">
        <w:rPr>
          <w:b w:val="0"/>
          <w:sz w:val="20"/>
          <w:szCs w:val="20"/>
        </w:rPr>
        <w:t xml:space="preserve"> района Новосибирской области  и предоставленные в аренду без торгов, согласно </w:t>
      </w:r>
      <w:hyperlink w:anchor="sub_1000" w:history="1">
        <w:r w:rsidRPr="00FC187E">
          <w:rPr>
            <w:rStyle w:val="af1"/>
            <w:sz w:val="20"/>
            <w:szCs w:val="20"/>
          </w:rPr>
          <w:t>приложению</w:t>
        </w:r>
      </w:hyperlink>
      <w:r w:rsidRPr="00FC187E">
        <w:rPr>
          <w:b w:val="0"/>
          <w:sz w:val="20"/>
          <w:szCs w:val="20"/>
        </w:rPr>
        <w:t xml:space="preserve"> к настоящему постановлению.</w:t>
      </w:r>
    </w:p>
    <w:p w:rsidR="00232785" w:rsidRPr="00FC187E" w:rsidRDefault="00232785" w:rsidP="00FC187E">
      <w:pPr>
        <w:pStyle w:val="ae"/>
        <w:numPr>
          <w:ilvl w:val="0"/>
          <w:numId w:val="11"/>
        </w:numPr>
        <w:shd w:val="clear" w:color="auto" w:fill="FFFFFF"/>
        <w:spacing w:after="0" w:line="0" w:lineRule="atLeast"/>
        <w:ind w:left="567" w:firstLine="567"/>
        <w:jc w:val="center"/>
        <w:rPr>
          <w:rFonts w:ascii="Times New Roman" w:eastAsia="Times New Roman" w:hAnsi="Times New Roman" w:cs="Times New Roman"/>
          <w:color w:val="000000"/>
          <w:sz w:val="20"/>
          <w:szCs w:val="20"/>
          <w:lang w:eastAsia="ru-RU"/>
        </w:rPr>
      </w:pPr>
      <w:bookmarkStart w:id="19" w:name="sub_2"/>
      <w:r w:rsidRPr="00FC187E">
        <w:rPr>
          <w:rFonts w:ascii="Times New Roman" w:hAnsi="Times New Roman" w:cs="Times New Roman"/>
          <w:sz w:val="20"/>
          <w:szCs w:val="20"/>
        </w:rPr>
        <w:t xml:space="preserve">2. </w:t>
      </w:r>
      <w:bookmarkEnd w:id="19"/>
      <w:r w:rsidRPr="00FC187E">
        <w:rPr>
          <w:rFonts w:ascii="Times New Roman" w:eastAsia="Times New Roman" w:hAnsi="Times New Roman" w:cs="Times New Roman"/>
          <w:color w:val="000000"/>
          <w:sz w:val="20"/>
          <w:szCs w:val="20"/>
          <w:lang w:eastAsia="ru-RU"/>
        </w:rPr>
        <w:t xml:space="preserve">Опубликовать настоящее постановление на официальном сайте  </w:t>
      </w:r>
      <w:proofErr w:type="spellStart"/>
      <w:r w:rsidRPr="00FC187E">
        <w:rPr>
          <w:rFonts w:ascii="Times New Roman" w:eastAsia="Times New Roman" w:hAnsi="Times New Roman" w:cs="Times New Roman"/>
          <w:color w:val="000000"/>
          <w:sz w:val="20"/>
          <w:szCs w:val="20"/>
          <w:lang w:eastAsia="ru-RU"/>
        </w:rPr>
        <w:t>Быстровского</w:t>
      </w:r>
      <w:proofErr w:type="spellEnd"/>
      <w:r w:rsidRPr="00FC187E">
        <w:rPr>
          <w:rFonts w:ascii="Times New Roman" w:eastAsia="Times New Roman" w:hAnsi="Times New Roman" w:cs="Times New Roman"/>
          <w:color w:val="000000"/>
          <w:sz w:val="20"/>
          <w:szCs w:val="20"/>
          <w:lang w:eastAsia="ru-RU"/>
        </w:rPr>
        <w:t xml:space="preserve"> сельсовета </w:t>
      </w:r>
      <w:proofErr w:type="spellStart"/>
      <w:r w:rsidRPr="00FC187E">
        <w:rPr>
          <w:rFonts w:ascii="Times New Roman" w:eastAsia="Times New Roman" w:hAnsi="Times New Roman" w:cs="Times New Roman"/>
          <w:bCs/>
          <w:color w:val="000000"/>
          <w:sz w:val="20"/>
          <w:szCs w:val="20"/>
          <w:lang w:eastAsia="ru-RU"/>
        </w:rPr>
        <w:t>Искитимского</w:t>
      </w:r>
      <w:proofErr w:type="spellEnd"/>
      <w:r w:rsidRPr="00FC187E">
        <w:rPr>
          <w:rFonts w:ascii="Times New Roman" w:eastAsia="Times New Roman" w:hAnsi="Times New Roman" w:cs="Times New Roman"/>
          <w:bCs/>
          <w:color w:val="000000"/>
          <w:sz w:val="20"/>
          <w:szCs w:val="20"/>
          <w:lang w:eastAsia="ru-RU"/>
        </w:rPr>
        <w:t xml:space="preserve"> </w:t>
      </w:r>
      <w:r w:rsidRPr="00FC187E">
        <w:rPr>
          <w:rFonts w:ascii="Times New Roman" w:eastAsia="Times New Roman" w:hAnsi="Times New Roman" w:cs="Times New Roman"/>
          <w:color w:val="000000"/>
          <w:sz w:val="20"/>
          <w:szCs w:val="20"/>
          <w:lang w:eastAsia="ru-RU"/>
        </w:rPr>
        <w:t xml:space="preserve">района Новосибирской области и  в газете «Вестник </w:t>
      </w:r>
      <w:proofErr w:type="spellStart"/>
      <w:r w:rsidRPr="00FC187E">
        <w:rPr>
          <w:rFonts w:ascii="Times New Roman" w:eastAsia="Times New Roman" w:hAnsi="Times New Roman" w:cs="Times New Roman"/>
          <w:color w:val="000000"/>
          <w:sz w:val="20"/>
          <w:szCs w:val="20"/>
          <w:lang w:eastAsia="ru-RU"/>
        </w:rPr>
        <w:t>Быстровского</w:t>
      </w:r>
      <w:proofErr w:type="spellEnd"/>
      <w:r w:rsidRPr="00FC187E">
        <w:rPr>
          <w:rFonts w:ascii="Times New Roman" w:eastAsia="Times New Roman" w:hAnsi="Times New Roman" w:cs="Times New Roman"/>
          <w:color w:val="000000"/>
          <w:sz w:val="20"/>
          <w:szCs w:val="20"/>
          <w:lang w:eastAsia="ru-RU"/>
        </w:rPr>
        <w:t xml:space="preserve"> сельсовета».</w:t>
      </w:r>
    </w:p>
    <w:p w:rsidR="00232785" w:rsidRPr="00FC187E" w:rsidRDefault="00232785" w:rsidP="00FC187E">
      <w:pPr>
        <w:shd w:val="clear" w:color="auto" w:fill="FFFFFF"/>
        <w:spacing w:line="0" w:lineRule="atLeast"/>
        <w:ind w:firstLine="567"/>
        <w:jc w:val="center"/>
        <w:rPr>
          <w:rFonts w:ascii="Times New Roman" w:hAnsi="Times New Roman" w:cs="Times New Roman"/>
          <w:color w:val="000000"/>
          <w:sz w:val="20"/>
          <w:szCs w:val="20"/>
        </w:rPr>
      </w:pPr>
      <w:r w:rsidRPr="00FC187E">
        <w:rPr>
          <w:rFonts w:ascii="Times New Roman" w:hAnsi="Times New Roman" w:cs="Times New Roman"/>
          <w:sz w:val="20"/>
          <w:szCs w:val="20"/>
        </w:rPr>
        <w:t xml:space="preserve">3. </w:t>
      </w:r>
      <w:proofErr w:type="gramStart"/>
      <w:r w:rsidRPr="00FC187E">
        <w:rPr>
          <w:rFonts w:ascii="Times New Roman" w:hAnsi="Times New Roman" w:cs="Times New Roman"/>
          <w:color w:val="000000"/>
          <w:sz w:val="20"/>
          <w:szCs w:val="20"/>
        </w:rPr>
        <w:t>Контроль за</w:t>
      </w:r>
      <w:proofErr w:type="gramEnd"/>
      <w:r w:rsidRPr="00FC187E">
        <w:rPr>
          <w:rFonts w:ascii="Times New Roman" w:hAnsi="Times New Roman" w:cs="Times New Roman"/>
          <w:color w:val="000000"/>
          <w:sz w:val="20"/>
          <w:szCs w:val="20"/>
        </w:rPr>
        <w:t xml:space="preserve"> исполнением настоящего постановления оставляю за собой</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Глава </w:t>
      </w:r>
      <w:proofErr w:type="spellStart"/>
      <w:r w:rsidRPr="00FC187E">
        <w:rPr>
          <w:rFonts w:ascii="Times New Roman" w:hAnsi="Times New Roman" w:cs="Times New Roman"/>
          <w:sz w:val="20"/>
          <w:szCs w:val="20"/>
          <w:shd w:val="clear" w:color="auto" w:fill="FFFFFF"/>
        </w:rPr>
        <w:t>Быстровского</w:t>
      </w:r>
      <w:proofErr w:type="spellEnd"/>
      <w:r w:rsidRPr="00FC187E">
        <w:rPr>
          <w:rFonts w:ascii="Times New Roman" w:hAnsi="Times New Roman" w:cs="Times New Roman"/>
          <w:sz w:val="20"/>
          <w:szCs w:val="20"/>
        </w:rPr>
        <w:t xml:space="preserve"> сельсовета</w:t>
      </w:r>
    </w:p>
    <w:p w:rsidR="00232785" w:rsidRPr="00FC187E" w:rsidRDefault="00232785" w:rsidP="00FC187E">
      <w:pPr>
        <w:ind w:left="567"/>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А.А. Павленко</w:t>
      </w:r>
    </w:p>
    <w:p w:rsidR="00232785" w:rsidRPr="00FC187E" w:rsidRDefault="00232785" w:rsidP="00FC187E">
      <w:pPr>
        <w:ind w:left="567" w:firstLine="698"/>
        <w:jc w:val="center"/>
        <w:rPr>
          <w:rStyle w:val="af2"/>
          <w:rFonts w:ascii="Times New Roman" w:hAnsi="Times New Roman" w:cs="Times New Roman"/>
          <w:b w:val="0"/>
          <w:color w:val="auto"/>
          <w:sz w:val="20"/>
          <w:szCs w:val="20"/>
        </w:rPr>
      </w:pPr>
      <w:r w:rsidRPr="00FC187E">
        <w:rPr>
          <w:rStyle w:val="af2"/>
          <w:rFonts w:ascii="Times New Roman" w:hAnsi="Times New Roman" w:cs="Times New Roman"/>
          <w:b w:val="0"/>
          <w:color w:val="auto"/>
          <w:sz w:val="20"/>
          <w:szCs w:val="20"/>
        </w:rPr>
        <w:t>Приложение</w:t>
      </w:r>
      <w:r w:rsidRPr="00FC187E">
        <w:rPr>
          <w:rStyle w:val="af2"/>
          <w:rFonts w:ascii="Times New Roman" w:hAnsi="Times New Roman" w:cs="Times New Roman"/>
          <w:b w:val="0"/>
          <w:color w:val="auto"/>
          <w:sz w:val="20"/>
          <w:szCs w:val="20"/>
        </w:rPr>
        <w:br/>
        <w:t xml:space="preserve">к </w:t>
      </w:r>
      <w:hyperlink w:anchor="sub_0" w:history="1">
        <w:r w:rsidRPr="00FC187E">
          <w:rPr>
            <w:rStyle w:val="af1"/>
            <w:rFonts w:ascii="Times New Roman" w:hAnsi="Times New Roman"/>
            <w:b w:val="0"/>
            <w:sz w:val="20"/>
            <w:szCs w:val="20"/>
          </w:rPr>
          <w:t>постановлению</w:t>
        </w:r>
      </w:hyperlink>
      <w:r w:rsidRPr="00FC187E">
        <w:rPr>
          <w:rStyle w:val="af2"/>
          <w:rFonts w:ascii="Times New Roman" w:hAnsi="Times New Roman" w:cs="Times New Roman"/>
          <w:b w:val="0"/>
          <w:color w:val="auto"/>
          <w:sz w:val="20"/>
          <w:szCs w:val="20"/>
        </w:rPr>
        <w:t xml:space="preserve"> администрации </w:t>
      </w:r>
      <w:proofErr w:type="spellStart"/>
      <w:r w:rsidRPr="00FC187E">
        <w:rPr>
          <w:rFonts w:ascii="Times New Roman" w:hAnsi="Times New Roman" w:cs="Times New Roman"/>
          <w:sz w:val="20"/>
          <w:szCs w:val="20"/>
          <w:shd w:val="clear" w:color="auto" w:fill="FFFFFF"/>
        </w:rPr>
        <w:t>Быстровского</w:t>
      </w:r>
      <w:proofErr w:type="spellEnd"/>
      <w:r w:rsidRPr="00FC187E">
        <w:rPr>
          <w:rStyle w:val="af2"/>
          <w:rFonts w:ascii="Times New Roman" w:hAnsi="Times New Roman" w:cs="Times New Roman"/>
          <w:b w:val="0"/>
          <w:color w:val="auto"/>
          <w:sz w:val="20"/>
          <w:szCs w:val="20"/>
        </w:rPr>
        <w:t xml:space="preserve"> сельсовета</w:t>
      </w:r>
    </w:p>
    <w:p w:rsidR="00232785" w:rsidRPr="00FC187E" w:rsidRDefault="00232785" w:rsidP="00FC187E">
      <w:pPr>
        <w:ind w:left="567" w:firstLine="698"/>
        <w:jc w:val="center"/>
        <w:rPr>
          <w:rStyle w:val="af2"/>
          <w:rFonts w:ascii="Times New Roman" w:hAnsi="Times New Roman" w:cs="Times New Roman"/>
          <w:b w:val="0"/>
          <w:color w:val="auto"/>
          <w:sz w:val="20"/>
          <w:szCs w:val="20"/>
        </w:rPr>
      </w:pPr>
      <w:proofErr w:type="spellStart"/>
      <w:r w:rsidRPr="00FC187E">
        <w:rPr>
          <w:rStyle w:val="af2"/>
          <w:rFonts w:ascii="Times New Roman" w:hAnsi="Times New Roman" w:cs="Times New Roman"/>
          <w:b w:val="0"/>
          <w:color w:val="auto"/>
          <w:sz w:val="20"/>
          <w:szCs w:val="20"/>
        </w:rPr>
        <w:t>Искитимского</w:t>
      </w:r>
      <w:proofErr w:type="spellEnd"/>
      <w:r w:rsidRPr="00FC187E">
        <w:rPr>
          <w:rStyle w:val="af2"/>
          <w:rFonts w:ascii="Times New Roman" w:hAnsi="Times New Roman" w:cs="Times New Roman"/>
          <w:b w:val="0"/>
          <w:color w:val="auto"/>
          <w:sz w:val="20"/>
          <w:szCs w:val="20"/>
        </w:rPr>
        <w:t xml:space="preserve"> района Новосибирской области</w:t>
      </w:r>
    </w:p>
    <w:p w:rsidR="00232785" w:rsidRPr="00FC187E" w:rsidRDefault="00232785" w:rsidP="00FC187E">
      <w:pPr>
        <w:ind w:left="567" w:firstLine="698"/>
        <w:jc w:val="center"/>
        <w:rPr>
          <w:rFonts w:ascii="Times New Roman" w:hAnsi="Times New Roman" w:cs="Times New Roman"/>
          <w:sz w:val="20"/>
          <w:szCs w:val="20"/>
        </w:rPr>
      </w:pPr>
      <w:r w:rsidRPr="00FC187E">
        <w:rPr>
          <w:rStyle w:val="af2"/>
          <w:rFonts w:ascii="Times New Roman" w:hAnsi="Times New Roman" w:cs="Times New Roman"/>
          <w:b w:val="0"/>
          <w:color w:val="auto"/>
          <w:sz w:val="20"/>
          <w:szCs w:val="20"/>
        </w:rPr>
        <w:t>от "19" августа 2019  № 84</w:t>
      </w:r>
    </w:p>
    <w:p w:rsidR="00232785" w:rsidRPr="00FC187E" w:rsidRDefault="00232785" w:rsidP="00FC187E">
      <w:pPr>
        <w:pStyle w:val="1"/>
        <w:ind w:left="567"/>
        <w:jc w:val="center"/>
        <w:rPr>
          <w:b w:val="0"/>
          <w:sz w:val="20"/>
          <w:szCs w:val="20"/>
        </w:rPr>
      </w:pPr>
      <w:r w:rsidRPr="00FC187E">
        <w:rPr>
          <w:b w:val="0"/>
          <w:sz w:val="20"/>
          <w:szCs w:val="20"/>
        </w:rPr>
        <w:t xml:space="preserve">Порядок определения размера арендной платы за земельные участки, находящиеся в собственности  </w:t>
      </w:r>
      <w:proofErr w:type="spellStart"/>
      <w:r w:rsidRPr="00FC187E">
        <w:rPr>
          <w:b w:val="0"/>
          <w:sz w:val="20"/>
          <w:szCs w:val="20"/>
          <w:shd w:val="clear" w:color="auto" w:fill="FFFFFF"/>
        </w:rPr>
        <w:t>Быстровского</w:t>
      </w:r>
      <w:proofErr w:type="spellEnd"/>
      <w:r w:rsidRPr="00FC187E">
        <w:rPr>
          <w:b w:val="0"/>
          <w:sz w:val="20"/>
          <w:szCs w:val="20"/>
        </w:rPr>
        <w:t xml:space="preserve"> сельсовета   </w:t>
      </w:r>
      <w:proofErr w:type="spellStart"/>
      <w:r w:rsidRPr="00FC187E">
        <w:rPr>
          <w:b w:val="0"/>
          <w:sz w:val="20"/>
          <w:szCs w:val="20"/>
        </w:rPr>
        <w:t>Искитимского</w:t>
      </w:r>
      <w:proofErr w:type="spellEnd"/>
      <w:r w:rsidRPr="00FC187E">
        <w:rPr>
          <w:b w:val="0"/>
          <w:sz w:val="20"/>
          <w:szCs w:val="20"/>
        </w:rPr>
        <w:t xml:space="preserve"> района Новосибирской области  и предоставленные в аренду без торгов</w:t>
      </w:r>
    </w:p>
    <w:p w:rsidR="00232785" w:rsidRPr="00FC187E" w:rsidRDefault="00232785" w:rsidP="00FC187E">
      <w:pPr>
        <w:pStyle w:val="1"/>
        <w:ind w:left="567"/>
        <w:jc w:val="center"/>
        <w:rPr>
          <w:b w:val="0"/>
          <w:sz w:val="20"/>
          <w:szCs w:val="20"/>
        </w:rPr>
      </w:pP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1. Настоящий Порядок устанавливает правила определения размера арендной платы за земельные участки, предоставленные в аренду без торгов, находящиеся в собственности </w:t>
      </w:r>
      <w:proofErr w:type="spellStart"/>
      <w:r w:rsidRPr="00FC187E">
        <w:rPr>
          <w:rFonts w:ascii="Times New Roman" w:hAnsi="Times New Roman" w:cs="Times New Roman"/>
          <w:sz w:val="20"/>
          <w:szCs w:val="20"/>
          <w:shd w:val="clear" w:color="auto" w:fill="FFFFFF"/>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(далее - земельные участки).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Размер арендной платы при аренде земельных участков в расчете на год (далее - арендная плата) определяется органом местного самоуправления, уполномоченными на распоряжение земельными участками (далее - арендодатель).</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2. Если иное не установлено законодательством Российской Федерации и в случаях, не указанных в </w:t>
      </w:r>
      <w:hyperlink w:anchor="sub_16" w:history="1">
        <w:r w:rsidRPr="00FC187E">
          <w:rPr>
            <w:rStyle w:val="af1"/>
            <w:rFonts w:ascii="Times New Roman" w:hAnsi="Times New Roman"/>
            <w:b w:val="0"/>
            <w:sz w:val="20"/>
            <w:szCs w:val="20"/>
          </w:rPr>
          <w:t>пунктах 3-6</w:t>
        </w:r>
      </w:hyperlink>
      <w:r w:rsidRPr="00FC187E">
        <w:rPr>
          <w:rFonts w:ascii="Times New Roman" w:hAnsi="Times New Roman" w:cs="Times New Roman"/>
          <w:sz w:val="20"/>
          <w:szCs w:val="20"/>
        </w:rPr>
        <w:t xml:space="preserve"> настоящего Порядка, размер арендной платы определяется на основании рыночной стоимости права аренды земельных участков, определяемой в соответствии с </w:t>
      </w:r>
      <w:hyperlink r:id="rId25" w:history="1">
        <w:r w:rsidRPr="00FC187E">
          <w:rPr>
            <w:rStyle w:val="af1"/>
            <w:rFonts w:ascii="Times New Roman" w:hAnsi="Times New Roman"/>
            <w:b w:val="0"/>
            <w:sz w:val="20"/>
            <w:szCs w:val="20"/>
          </w:rPr>
          <w:t>законодательством</w:t>
        </w:r>
      </w:hyperlink>
      <w:r w:rsidRPr="00FC187E">
        <w:rPr>
          <w:rFonts w:ascii="Times New Roman" w:hAnsi="Times New Roman" w:cs="Times New Roman"/>
          <w:sz w:val="20"/>
          <w:szCs w:val="20"/>
        </w:rPr>
        <w:t xml:space="preserve"> Российской Федерации об оценочной деятельности.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3. В случае предоставления земельного участка в аренду без проведения торгов для целей, указанных в настоящем пункте, арендная плата определяется на основании кадастровой стоимости земельного участка и рассчитывается в размере:</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1) 0,01 процента в отношении: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земельного участка, предоставленного физическому или юридическому лицу, имеющему право на освобождение от уплаты земельного налога в соответствии с </w:t>
      </w:r>
      <w:hyperlink r:id="rId26" w:history="1">
        <w:r w:rsidRPr="00FC187E">
          <w:rPr>
            <w:rStyle w:val="af1"/>
            <w:rFonts w:ascii="Times New Roman" w:hAnsi="Times New Roman"/>
            <w:b w:val="0"/>
            <w:sz w:val="20"/>
            <w:szCs w:val="20"/>
          </w:rPr>
          <w:t>законодательством</w:t>
        </w:r>
      </w:hyperlink>
      <w:r w:rsidRPr="00FC187E">
        <w:rPr>
          <w:rFonts w:ascii="Times New Roman" w:hAnsi="Times New Roman" w:cs="Times New Roman"/>
          <w:sz w:val="20"/>
          <w:szCs w:val="20"/>
        </w:rPr>
        <w:t xml:space="preserve"> о налогах и сборах;</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rsidR="00232785" w:rsidRPr="00FC187E" w:rsidRDefault="00232785" w:rsidP="00FC187E">
      <w:pPr>
        <w:ind w:left="567"/>
        <w:jc w:val="center"/>
        <w:rPr>
          <w:rFonts w:ascii="Times New Roman" w:hAnsi="Times New Roman" w:cs="Times New Roman"/>
          <w:sz w:val="20"/>
          <w:szCs w:val="20"/>
        </w:rPr>
      </w:pPr>
      <w:proofErr w:type="gramStart"/>
      <w:r w:rsidRPr="00FC187E">
        <w:rPr>
          <w:rFonts w:ascii="Times New Roman" w:hAnsi="Times New Roman" w:cs="Times New Roman"/>
          <w:sz w:val="20"/>
          <w:szCs w:val="20"/>
        </w:rPr>
        <w:lastRenderedPageBreak/>
        <w:t>земельного участка, изъятого из оборота, если земельный участок в случаях, установленных федеральными законами, может быть передан в аренду;</w:t>
      </w:r>
      <w:proofErr w:type="gramEnd"/>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для размещения дипломатических представительств иностранных государств и консульских учреждений в Российской Федерации, если иное не установлено международными договорами;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линий метрополитена;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2) 0,3 процента в отношении земельного участка, предоставленного (занятого) для размещения объектов, утилизирующих твердые коммунальные отходы методом их сортировки и переработки;</w:t>
      </w:r>
    </w:p>
    <w:p w:rsidR="00232785" w:rsidRPr="00FC187E" w:rsidRDefault="00232785" w:rsidP="00FC187E">
      <w:pPr>
        <w:ind w:left="567"/>
        <w:jc w:val="center"/>
        <w:rPr>
          <w:rFonts w:ascii="Times New Roman" w:hAnsi="Times New Roman" w:cs="Times New Roman"/>
          <w:sz w:val="20"/>
          <w:szCs w:val="20"/>
        </w:rPr>
      </w:pPr>
      <w:bookmarkStart w:id="20" w:name="sub_8"/>
      <w:r w:rsidRPr="00FC187E">
        <w:rPr>
          <w:rFonts w:ascii="Times New Roman" w:hAnsi="Times New Roman" w:cs="Times New Roman"/>
          <w:sz w:val="20"/>
          <w:szCs w:val="20"/>
        </w:rPr>
        <w:t>3) 0,5 процента в отношении земельного участка, предоставленного (занятого) для размещения объектов спорта;</w:t>
      </w:r>
    </w:p>
    <w:bookmarkEnd w:id="20"/>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4) 0,7 процента в отношении: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трубопроводов и иных объектов, используемых в сфере тепло-, водоснабжения, водоотведения и очистки сточных вод;</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вертодромов и посадочных площадок (за исключением вертодромов, посадочных площадок, расположенных на территор</w:t>
      </w:r>
      <w:proofErr w:type="gramStart"/>
      <w:r w:rsidRPr="00FC187E">
        <w:rPr>
          <w:rFonts w:ascii="Times New Roman" w:hAnsi="Times New Roman" w:cs="Times New Roman"/>
          <w:sz w:val="20"/>
          <w:szCs w:val="20"/>
        </w:rPr>
        <w:t>ии аэ</w:t>
      </w:r>
      <w:proofErr w:type="gramEnd"/>
      <w:r w:rsidRPr="00FC187E">
        <w:rPr>
          <w:rFonts w:ascii="Times New Roman" w:hAnsi="Times New Roman" w:cs="Times New Roman"/>
          <w:sz w:val="20"/>
          <w:szCs w:val="20"/>
        </w:rPr>
        <w:t>родромов, аэропортов);</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5) 1 процента в отношении земельного участка, предоставленного (занятого) для размещения:</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гидроэлектростанций, гидроаккумулирующих электростанций;</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других электростанций, использующих возобновляемые источники энергии;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сооружений и объектов, в том числе относящихся к гидротехническим сооружениям, обслуживающих указанные в настоящем подпункте электростанции;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6) 1,2 процента в отношении земельного участка, предоставленного (занятого) для размещения объектов единой системы организации воздушного движения (за исключением объектов единой системы организации воздушного движения, расположенных на территор</w:t>
      </w:r>
      <w:proofErr w:type="gramStart"/>
      <w:r w:rsidRPr="00FC187E">
        <w:rPr>
          <w:rFonts w:ascii="Times New Roman" w:hAnsi="Times New Roman" w:cs="Times New Roman"/>
          <w:sz w:val="20"/>
          <w:szCs w:val="20"/>
        </w:rPr>
        <w:t>ии аэ</w:t>
      </w:r>
      <w:proofErr w:type="gramEnd"/>
      <w:r w:rsidRPr="00FC187E">
        <w:rPr>
          <w:rFonts w:ascii="Times New Roman" w:hAnsi="Times New Roman" w:cs="Times New Roman"/>
          <w:sz w:val="20"/>
          <w:szCs w:val="20"/>
        </w:rPr>
        <w:t>родромов, аэропортов);</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7) 1,4 процента в отношении: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для строительства объекта недвижимости, осуществляемого полностью за счет средств местного бюджета;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линий связи, в том числе линейно-кабельных сооружений;</w:t>
      </w:r>
    </w:p>
    <w:p w:rsidR="00232785" w:rsidRPr="00FC187E" w:rsidRDefault="00232785" w:rsidP="00FC187E">
      <w:pPr>
        <w:ind w:left="567"/>
        <w:jc w:val="center"/>
        <w:rPr>
          <w:rFonts w:ascii="Times New Roman" w:hAnsi="Times New Roman" w:cs="Times New Roman"/>
          <w:sz w:val="20"/>
          <w:szCs w:val="20"/>
        </w:rPr>
      </w:pPr>
      <w:bookmarkStart w:id="21" w:name="sub_13"/>
      <w:r w:rsidRPr="00FC187E">
        <w:rPr>
          <w:rFonts w:ascii="Times New Roman" w:hAnsi="Times New Roman" w:cs="Times New Roman"/>
          <w:sz w:val="20"/>
          <w:szCs w:val="20"/>
        </w:rPr>
        <w:t>8) 1,5 процента в отношении:</w:t>
      </w:r>
    </w:p>
    <w:bookmarkEnd w:id="21"/>
    <w:p w:rsidR="00232785" w:rsidRPr="00FC187E" w:rsidRDefault="00232785" w:rsidP="00FC187E">
      <w:pPr>
        <w:ind w:left="567"/>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земельного участка в случае заключения договора аренды в соответствии с </w:t>
      </w:r>
      <w:hyperlink r:id="rId27" w:history="1">
        <w:r w:rsidRPr="00FC187E">
          <w:rPr>
            <w:rStyle w:val="af1"/>
            <w:rFonts w:ascii="Times New Roman" w:hAnsi="Times New Roman"/>
            <w:b w:val="0"/>
            <w:sz w:val="20"/>
            <w:szCs w:val="20"/>
          </w:rPr>
          <w:t>пунктом 5 статьи 39.7</w:t>
        </w:r>
      </w:hyperlink>
      <w:r w:rsidRPr="00FC187E">
        <w:rPr>
          <w:rFonts w:ascii="Times New Roman" w:hAnsi="Times New Roman" w:cs="Times New Roman"/>
          <w:sz w:val="20"/>
          <w:szCs w:val="20"/>
        </w:rPr>
        <w:t xml:space="preserve"> Земельного кодекса Российской Федерации и абзацем 6 </w:t>
      </w:r>
      <w:hyperlink r:id="rId28" w:history="1">
        <w:r w:rsidRPr="00FC187E">
          <w:rPr>
            <w:rStyle w:val="af1"/>
            <w:rFonts w:ascii="Times New Roman" w:hAnsi="Times New Roman"/>
            <w:b w:val="0"/>
            <w:sz w:val="20"/>
            <w:szCs w:val="20"/>
          </w:rPr>
          <w:t>пункта 2.7 статьи 3</w:t>
        </w:r>
      </w:hyperlink>
      <w:r w:rsidRPr="00FC187E">
        <w:rPr>
          <w:rFonts w:ascii="Times New Roman" w:hAnsi="Times New Roman" w:cs="Times New Roman"/>
          <w:sz w:val="20"/>
          <w:szCs w:val="20"/>
        </w:rPr>
        <w:t xml:space="preserve"> Федерального закона от 25.10.2001 N 137-ФЗ "О введении в действие Земельного кодекса </w:t>
      </w:r>
      <w:r w:rsidRPr="00FC187E">
        <w:rPr>
          <w:rFonts w:ascii="Times New Roman" w:hAnsi="Times New Roman" w:cs="Times New Roman"/>
          <w:sz w:val="20"/>
          <w:szCs w:val="20"/>
        </w:rPr>
        <w:lastRenderedPageBreak/>
        <w:t>Российской Федерации", но не выше размера земельного налога, рассчитанного в отношении такого земельного участка;</w:t>
      </w:r>
      <w:proofErr w:type="gramEnd"/>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объектов электроэнергетики (за исключением генерирующих мощностей), но не более 6,23 руб./кв. м;</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инфраструктуры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9) 2 процентов в отношении: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земельного участка, предоставленного </w:t>
      </w:r>
      <w:proofErr w:type="spellStart"/>
      <w:r w:rsidRPr="00FC187E">
        <w:rPr>
          <w:rFonts w:ascii="Times New Roman" w:hAnsi="Times New Roman" w:cs="Times New Roman"/>
          <w:sz w:val="20"/>
          <w:szCs w:val="20"/>
        </w:rPr>
        <w:t>недропользователю</w:t>
      </w:r>
      <w:proofErr w:type="spellEnd"/>
      <w:r w:rsidRPr="00FC187E">
        <w:rPr>
          <w:rFonts w:ascii="Times New Roman" w:hAnsi="Times New Roman" w:cs="Times New Roman"/>
          <w:sz w:val="20"/>
          <w:szCs w:val="20"/>
        </w:rPr>
        <w:t xml:space="preserve"> для проведения работ, связанных с пользованием недрами;</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земельного участка, предоставленного (занятого) для размещения объектов, утилизирующих твердые коммунальные отходы методом сжигания;</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10) 3,5 процента в отношении земельного участка, предоставленного (занятого) для размещения объектов, непосредственно используемых для захоронения твердых коммунальных отходов, в том числе полигона;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В случае если арендатор указанного земельного участка выполнил обязательство по рекультивации земельного участка, предоставленного ему для аналогичных целей, арендная плата рассчитывается в следующем порядке:</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за площадь земельного участка, не превышающую площадь предоставленного земельного участка, </w:t>
      </w:r>
      <w:proofErr w:type="gramStart"/>
      <w:r w:rsidRPr="00FC187E">
        <w:rPr>
          <w:rFonts w:ascii="Times New Roman" w:hAnsi="Times New Roman" w:cs="Times New Roman"/>
          <w:sz w:val="20"/>
          <w:szCs w:val="20"/>
        </w:rPr>
        <w:t>обязательство</w:t>
      </w:r>
      <w:proofErr w:type="gramEnd"/>
      <w:r w:rsidRPr="00FC187E">
        <w:rPr>
          <w:rFonts w:ascii="Times New Roman" w:hAnsi="Times New Roman" w:cs="Times New Roman"/>
          <w:sz w:val="20"/>
          <w:szCs w:val="20"/>
        </w:rPr>
        <w:t xml:space="preserve"> по рекультивации которого выполнено, - 2 процента от кадастровой стоимости земельного участка;</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за площадь земельного участка, превышающую площадь предоставленного земельного участка, </w:t>
      </w:r>
      <w:proofErr w:type="gramStart"/>
      <w:r w:rsidRPr="00FC187E">
        <w:rPr>
          <w:rFonts w:ascii="Times New Roman" w:hAnsi="Times New Roman" w:cs="Times New Roman"/>
          <w:sz w:val="20"/>
          <w:szCs w:val="20"/>
        </w:rPr>
        <w:t>обязательство</w:t>
      </w:r>
      <w:proofErr w:type="gramEnd"/>
      <w:r w:rsidRPr="00FC187E">
        <w:rPr>
          <w:rFonts w:ascii="Times New Roman" w:hAnsi="Times New Roman" w:cs="Times New Roman"/>
          <w:sz w:val="20"/>
          <w:szCs w:val="20"/>
        </w:rPr>
        <w:t xml:space="preserve"> по рекультивации которого выполнено, - 3,5 процента от кадастровой стоимости земельного участка.</w:t>
      </w:r>
    </w:p>
    <w:p w:rsidR="00232785" w:rsidRPr="00FC187E" w:rsidRDefault="00232785" w:rsidP="00FC187E">
      <w:pPr>
        <w:ind w:left="567"/>
        <w:jc w:val="center"/>
        <w:rPr>
          <w:rFonts w:ascii="Times New Roman" w:hAnsi="Times New Roman" w:cs="Times New Roman"/>
          <w:sz w:val="20"/>
          <w:szCs w:val="20"/>
        </w:rPr>
      </w:pPr>
      <w:bookmarkStart w:id="22" w:name="sub_23"/>
      <w:r w:rsidRPr="00FC187E">
        <w:rPr>
          <w:rFonts w:ascii="Times New Roman" w:hAnsi="Times New Roman" w:cs="Times New Roman"/>
          <w:sz w:val="20"/>
          <w:szCs w:val="20"/>
        </w:rPr>
        <w:t>4. В случае предоставления земельного участка в аренду без проведения торгов для целей, указанных в настоящем пункте, арендная плата рассчитывается в соответствии со ставками арендной платы в размере:</w:t>
      </w:r>
    </w:p>
    <w:bookmarkEnd w:id="22"/>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1) 26,01 руб./</w:t>
      </w:r>
      <w:proofErr w:type="gramStart"/>
      <w:r w:rsidRPr="00FC187E">
        <w:rPr>
          <w:rFonts w:ascii="Times New Roman" w:hAnsi="Times New Roman" w:cs="Times New Roman"/>
          <w:sz w:val="20"/>
          <w:szCs w:val="20"/>
        </w:rPr>
        <w:t>га</w:t>
      </w:r>
      <w:proofErr w:type="gramEnd"/>
      <w:r w:rsidRPr="00FC187E">
        <w:rPr>
          <w:rFonts w:ascii="Times New Roman" w:hAnsi="Times New Roman" w:cs="Times New Roman"/>
          <w:sz w:val="20"/>
          <w:szCs w:val="20"/>
        </w:rPr>
        <w:t xml:space="preserve"> в отношении земельных участков, предоставленных (занятых) для размещения инфраструктуры железнодорожного транспорта </w:t>
      </w:r>
      <w:proofErr w:type="spellStart"/>
      <w:r w:rsidRPr="00FC187E">
        <w:rPr>
          <w:rFonts w:ascii="Times New Roman" w:hAnsi="Times New Roman" w:cs="Times New Roman"/>
          <w:sz w:val="20"/>
          <w:szCs w:val="20"/>
        </w:rPr>
        <w:t>необщего</w:t>
      </w:r>
      <w:proofErr w:type="spellEnd"/>
      <w:r w:rsidRPr="00FC187E">
        <w:rPr>
          <w:rFonts w:ascii="Times New Roman" w:hAnsi="Times New Roman" w:cs="Times New Roman"/>
          <w:sz w:val="20"/>
          <w:szCs w:val="20"/>
        </w:rPr>
        <w:t xml:space="preserve"> пользования;</w:t>
      </w:r>
    </w:p>
    <w:p w:rsidR="00232785" w:rsidRPr="00FC187E" w:rsidRDefault="00232785" w:rsidP="00FC187E">
      <w:pPr>
        <w:ind w:left="567"/>
        <w:jc w:val="center"/>
        <w:rPr>
          <w:rFonts w:ascii="Times New Roman" w:hAnsi="Times New Roman" w:cs="Times New Roman"/>
          <w:sz w:val="20"/>
          <w:szCs w:val="20"/>
        </w:rPr>
      </w:pPr>
      <w:bookmarkStart w:id="23" w:name="sub_18"/>
      <w:r w:rsidRPr="00FC187E">
        <w:rPr>
          <w:rFonts w:ascii="Times New Roman" w:hAnsi="Times New Roman" w:cs="Times New Roman"/>
          <w:sz w:val="20"/>
          <w:szCs w:val="20"/>
        </w:rPr>
        <w:t>2) 0,05 руб./кв. м в отношении земельных участков, предоставленных (занятых) для размещения аэродромов и аэропортов, пассажиропоток которых составляет менее 1 млн. человек в год;</w:t>
      </w:r>
    </w:p>
    <w:p w:rsidR="00232785" w:rsidRPr="00FC187E" w:rsidRDefault="00232785" w:rsidP="00FC187E">
      <w:pPr>
        <w:ind w:left="567"/>
        <w:jc w:val="center"/>
        <w:rPr>
          <w:rFonts w:ascii="Times New Roman" w:hAnsi="Times New Roman" w:cs="Times New Roman"/>
          <w:sz w:val="20"/>
          <w:szCs w:val="20"/>
        </w:rPr>
      </w:pPr>
      <w:bookmarkStart w:id="24" w:name="sub_19"/>
      <w:bookmarkEnd w:id="23"/>
      <w:r w:rsidRPr="00FC187E">
        <w:rPr>
          <w:rFonts w:ascii="Times New Roman" w:hAnsi="Times New Roman" w:cs="Times New Roman"/>
          <w:sz w:val="20"/>
          <w:szCs w:val="20"/>
        </w:rPr>
        <w:t>3) 0,1 руб./кв. м в отношении земельных участков, предоставленных (занятых) для размещения аэродромов, пассажиропоток которых составляет 1 млн. и более человек в год;</w:t>
      </w:r>
    </w:p>
    <w:p w:rsidR="00232785" w:rsidRPr="00FC187E" w:rsidRDefault="00232785" w:rsidP="00FC187E">
      <w:pPr>
        <w:ind w:left="567"/>
        <w:jc w:val="center"/>
        <w:rPr>
          <w:rFonts w:ascii="Times New Roman" w:hAnsi="Times New Roman" w:cs="Times New Roman"/>
          <w:sz w:val="20"/>
          <w:szCs w:val="20"/>
        </w:rPr>
      </w:pPr>
      <w:bookmarkStart w:id="25" w:name="sub_20"/>
      <w:bookmarkEnd w:id="24"/>
      <w:r w:rsidRPr="00FC187E">
        <w:rPr>
          <w:rFonts w:ascii="Times New Roman" w:hAnsi="Times New Roman" w:cs="Times New Roman"/>
          <w:sz w:val="20"/>
          <w:szCs w:val="20"/>
        </w:rPr>
        <w:t>4) 0,24 руб./кв. м в отношении земельных участков, предоставленных (занятых) для размещения объектов Единой системы газоснабжения, газопроводов и иных трубопроводов аналогичного назначения, их конструктивных элементов и сооружений, являющихся неотъемлемой технологической частью указанных объектов;</w:t>
      </w:r>
    </w:p>
    <w:p w:rsidR="00232785" w:rsidRPr="00FC187E" w:rsidRDefault="00232785" w:rsidP="00FC187E">
      <w:pPr>
        <w:ind w:left="567"/>
        <w:jc w:val="center"/>
        <w:rPr>
          <w:rFonts w:ascii="Times New Roman" w:hAnsi="Times New Roman" w:cs="Times New Roman"/>
          <w:sz w:val="20"/>
          <w:szCs w:val="20"/>
        </w:rPr>
      </w:pPr>
      <w:bookmarkStart w:id="26" w:name="sub_21"/>
      <w:bookmarkEnd w:id="25"/>
      <w:r w:rsidRPr="00FC187E">
        <w:rPr>
          <w:rFonts w:ascii="Times New Roman" w:hAnsi="Times New Roman" w:cs="Times New Roman"/>
          <w:sz w:val="20"/>
          <w:szCs w:val="20"/>
        </w:rPr>
        <w:t>5) 2,1 руб./кв. м в отношении:</w:t>
      </w:r>
    </w:p>
    <w:bookmarkEnd w:id="26"/>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земельных участков, предоставленных (занятых) для размещения аэродромов, пассажиропоток которых составляет 5 млн. и более человек в год;</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lastRenderedPageBreak/>
        <w:t>земельных участков, предоставленных (занятых) для размещения аэропортов, пассажиропоток которых составляет 1 млн. и более человек в год;</w:t>
      </w:r>
    </w:p>
    <w:p w:rsidR="00232785" w:rsidRPr="00FC187E" w:rsidRDefault="00232785" w:rsidP="00FC187E">
      <w:pPr>
        <w:ind w:left="567"/>
        <w:jc w:val="center"/>
        <w:rPr>
          <w:rFonts w:ascii="Times New Roman" w:hAnsi="Times New Roman" w:cs="Times New Roman"/>
          <w:sz w:val="20"/>
          <w:szCs w:val="20"/>
        </w:rPr>
      </w:pPr>
      <w:bookmarkStart w:id="27" w:name="sub_22"/>
      <w:r w:rsidRPr="00FC187E">
        <w:rPr>
          <w:rFonts w:ascii="Times New Roman" w:hAnsi="Times New Roman" w:cs="Times New Roman"/>
          <w:sz w:val="20"/>
          <w:szCs w:val="20"/>
        </w:rPr>
        <w:t>6) 4,2 руб./кв. м в отношении земельных участков, предоставленных (занятых) для размещения аэропортов, пассажиропоток которых составляет 5 млн. и более человек в год.</w:t>
      </w:r>
    </w:p>
    <w:bookmarkEnd w:id="27"/>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5. </w:t>
      </w:r>
      <w:proofErr w:type="gramStart"/>
      <w:r w:rsidRPr="00FC187E">
        <w:rPr>
          <w:rFonts w:ascii="Times New Roman" w:hAnsi="Times New Roman" w:cs="Times New Roman"/>
          <w:sz w:val="20"/>
          <w:szCs w:val="20"/>
        </w:rPr>
        <w:t xml:space="preserve">Арендная плата за земельный участок, на котором расположены здания, сооружения, в случаях, не указанных в </w:t>
      </w:r>
      <w:hyperlink w:anchor="sub_16" w:history="1">
        <w:r w:rsidRPr="00FC187E">
          <w:rPr>
            <w:rStyle w:val="af1"/>
            <w:rFonts w:ascii="Times New Roman" w:hAnsi="Times New Roman"/>
            <w:b w:val="0"/>
            <w:sz w:val="20"/>
            <w:szCs w:val="20"/>
          </w:rPr>
          <w:t>пунктах 3</w:t>
        </w:r>
      </w:hyperlink>
      <w:r w:rsidRPr="00FC187E">
        <w:rPr>
          <w:rFonts w:ascii="Times New Roman" w:hAnsi="Times New Roman" w:cs="Times New Roman"/>
          <w:sz w:val="20"/>
          <w:szCs w:val="20"/>
        </w:rPr>
        <w:t xml:space="preserve"> и </w:t>
      </w:r>
      <w:hyperlink w:anchor="sub_23" w:history="1">
        <w:r w:rsidRPr="00FC187E">
          <w:rPr>
            <w:rStyle w:val="af1"/>
            <w:rFonts w:ascii="Times New Roman" w:hAnsi="Times New Roman"/>
            <w:b w:val="0"/>
            <w:sz w:val="20"/>
            <w:szCs w:val="20"/>
          </w:rPr>
          <w:t>4</w:t>
        </w:r>
      </w:hyperlink>
      <w:r w:rsidRPr="00FC187E">
        <w:rPr>
          <w:rFonts w:ascii="Times New Roman" w:hAnsi="Times New Roman" w:cs="Times New Roman"/>
          <w:sz w:val="20"/>
          <w:szCs w:val="20"/>
        </w:rPr>
        <w:t xml:space="preserve"> настоящего Порядка, а также в случае предоставления земельных участков для строительства многоквартирных домов гражданам, признанным пострадавшими от действий недобросовестных застройщиков, в порядке, установленном нормативными правовыми актами органов местного самоуправления, или созданному в порядке, установленном </w:t>
      </w:r>
      <w:hyperlink r:id="rId29" w:history="1">
        <w:r w:rsidRPr="00FC187E">
          <w:rPr>
            <w:rStyle w:val="af1"/>
            <w:rFonts w:ascii="Times New Roman" w:hAnsi="Times New Roman"/>
            <w:b w:val="0"/>
            <w:sz w:val="20"/>
            <w:szCs w:val="20"/>
          </w:rPr>
          <w:t>параграфом 7 главы IX</w:t>
        </w:r>
      </w:hyperlink>
      <w:r w:rsidRPr="00FC187E">
        <w:rPr>
          <w:rFonts w:ascii="Times New Roman" w:hAnsi="Times New Roman" w:cs="Times New Roman"/>
          <w:sz w:val="20"/>
          <w:szCs w:val="20"/>
        </w:rPr>
        <w:t xml:space="preserve"> Федерального закона от</w:t>
      </w:r>
      <w:proofErr w:type="gramEnd"/>
      <w:r w:rsidRPr="00FC187E">
        <w:rPr>
          <w:rFonts w:ascii="Times New Roman" w:hAnsi="Times New Roman" w:cs="Times New Roman"/>
          <w:sz w:val="20"/>
          <w:szCs w:val="20"/>
        </w:rPr>
        <w:t xml:space="preserve"> 26.10.2002 N 127-ФЗ "О несостоятельности (банкротстве)", участниками строительства жилищно-строительному кооперативу или иному специализированному потребительскому кооперативу, рассчитывается по формуле:</w:t>
      </w:r>
    </w:p>
    <w:p w:rsidR="00232785" w:rsidRPr="00FC187E" w:rsidRDefault="00232785" w:rsidP="00FC187E">
      <w:pPr>
        <w:ind w:left="567" w:firstLine="698"/>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Ап</w:t>
      </w:r>
      <w:proofErr w:type="spellEnd"/>
      <w:r w:rsidRPr="00FC187E">
        <w:rPr>
          <w:rFonts w:ascii="Times New Roman" w:hAnsi="Times New Roman" w:cs="Times New Roman"/>
          <w:sz w:val="20"/>
          <w:szCs w:val="20"/>
        </w:rPr>
        <w:t xml:space="preserve"> = Кс </w:t>
      </w:r>
      <w:proofErr w:type="spellStart"/>
      <w:r w:rsidRPr="00FC187E">
        <w:rPr>
          <w:rFonts w:ascii="Times New Roman" w:hAnsi="Times New Roman" w:cs="Times New Roman"/>
          <w:sz w:val="20"/>
          <w:szCs w:val="20"/>
        </w:rPr>
        <w:t>x</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Кр</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x</w:t>
      </w:r>
      <w:proofErr w:type="spellEnd"/>
      <w:proofErr w:type="gramStart"/>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К</w:t>
      </w:r>
      <w:proofErr w:type="gramEnd"/>
      <w:r w:rsidRPr="00FC187E">
        <w:rPr>
          <w:rFonts w:ascii="Times New Roman" w:hAnsi="Times New Roman" w:cs="Times New Roman"/>
          <w:sz w:val="20"/>
          <w:szCs w:val="20"/>
        </w:rPr>
        <w:t>а</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x</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Кдоп</w:t>
      </w:r>
      <w:proofErr w:type="spellEnd"/>
      <w:r w:rsidRPr="00FC187E">
        <w:rPr>
          <w:rFonts w:ascii="Times New Roman" w:hAnsi="Times New Roman" w:cs="Times New Roman"/>
          <w:sz w:val="20"/>
          <w:szCs w:val="20"/>
        </w:rPr>
        <w:t>,</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где:</w:t>
      </w:r>
    </w:p>
    <w:p w:rsidR="00232785" w:rsidRPr="00FC187E" w:rsidRDefault="00232785" w:rsidP="00FC187E">
      <w:pPr>
        <w:ind w:left="567"/>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Ап</w:t>
      </w:r>
      <w:proofErr w:type="spellEnd"/>
      <w:r w:rsidRPr="00FC187E">
        <w:rPr>
          <w:rFonts w:ascii="Times New Roman" w:hAnsi="Times New Roman" w:cs="Times New Roman"/>
          <w:sz w:val="20"/>
          <w:szCs w:val="20"/>
        </w:rPr>
        <w:t xml:space="preserve"> - годовой размер арендной платы, в рублях;</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Кс - кадастровая стоимость земельного участка;</w:t>
      </w:r>
    </w:p>
    <w:p w:rsidR="00232785" w:rsidRPr="00FC187E" w:rsidRDefault="00232785" w:rsidP="00FC187E">
      <w:pPr>
        <w:ind w:left="567"/>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Кр</w:t>
      </w:r>
      <w:proofErr w:type="spellEnd"/>
      <w:r w:rsidRPr="00FC187E">
        <w:rPr>
          <w:rFonts w:ascii="Times New Roman" w:hAnsi="Times New Roman" w:cs="Times New Roman"/>
          <w:sz w:val="20"/>
          <w:szCs w:val="20"/>
        </w:rPr>
        <w:t xml:space="preserve"> - коэффициент, устанавливающий зависимость арендной платы от вида разрешенного использования земельного участка;</w:t>
      </w:r>
    </w:p>
    <w:p w:rsidR="00232785" w:rsidRPr="00FC187E" w:rsidRDefault="00232785" w:rsidP="00FC187E">
      <w:pPr>
        <w:ind w:left="567"/>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Ка</w:t>
      </w:r>
      <w:proofErr w:type="spellEnd"/>
      <w:r w:rsidRPr="00FC187E">
        <w:rPr>
          <w:rFonts w:ascii="Times New Roman" w:hAnsi="Times New Roman" w:cs="Times New Roman"/>
          <w:sz w:val="20"/>
          <w:szCs w:val="20"/>
        </w:rPr>
        <w:t xml:space="preserve"> - коэффициент, устанавливающий зависимость арендной платы от категории арендатора;</w:t>
      </w:r>
    </w:p>
    <w:p w:rsidR="00232785" w:rsidRPr="00FC187E" w:rsidRDefault="00232785" w:rsidP="00FC187E">
      <w:pPr>
        <w:ind w:left="567"/>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Кдоп</w:t>
      </w:r>
      <w:proofErr w:type="spellEnd"/>
      <w:r w:rsidRPr="00FC187E">
        <w:rPr>
          <w:rFonts w:ascii="Times New Roman" w:hAnsi="Times New Roman" w:cs="Times New Roman"/>
          <w:sz w:val="20"/>
          <w:szCs w:val="20"/>
        </w:rPr>
        <w:t xml:space="preserve"> - корректирующий коэффициент.</w:t>
      </w:r>
    </w:p>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Коэффициенты </w:t>
      </w:r>
      <w:proofErr w:type="spellStart"/>
      <w:r w:rsidRPr="00FC187E">
        <w:rPr>
          <w:rFonts w:ascii="Times New Roman" w:hAnsi="Times New Roman" w:cs="Times New Roman"/>
          <w:sz w:val="20"/>
          <w:szCs w:val="20"/>
        </w:rPr>
        <w:t>Кр</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Ка</w:t>
      </w:r>
      <w:proofErr w:type="spellEnd"/>
      <w:r w:rsidRPr="00FC187E">
        <w:rPr>
          <w:rFonts w:ascii="Times New Roman" w:hAnsi="Times New Roman" w:cs="Times New Roman"/>
          <w:sz w:val="20"/>
          <w:szCs w:val="20"/>
        </w:rPr>
        <w:t xml:space="preserve"> и </w:t>
      </w:r>
      <w:proofErr w:type="spellStart"/>
      <w:r w:rsidRPr="00FC187E">
        <w:rPr>
          <w:rFonts w:ascii="Times New Roman" w:hAnsi="Times New Roman" w:cs="Times New Roman"/>
          <w:sz w:val="20"/>
          <w:szCs w:val="20"/>
        </w:rPr>
        <w:t>Кдоп</w:t>
      </w:r>
      <w:proofErr w:type="spellEnd"/>
      <w:r w:rsidRPr="00FC187E">
        <w:rPr>
          <w:rFonts w:ascii="Times New Roman" w:hAnsi="Times New Roman" w:cs="Times New Roman"/>
          <w:sz w:val="20"/>
          <w:szCs w:val="20"/>
        </w:rPr>
        <w:t xml:space="preserve"> утверждаются нормативным правовым актом представительного органа местного самоуправления </w:t>
      </w:r>
      <w:proofErr w:type="spellStart"/>
      <w:r w:rsidRPr="00FC187E">
        <w:rPr>
          <w:rFonts w:ascii="Times New Roman" w:hAnsi="Times New Roman" w:cs="Times New Roman"/>
          <w:sz w:val="20"/>
          <w:szCs w:val="20"/>
          <w:shd w:val="clear" w:color="auto" w:fill="FFFFFF"/>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в отношении земельных участков расположенных в границах соответствующего муниципального образования Новосибирской области.</w:t>
      </w:r>
    </w:p>
    <w:p w:rsidR="00232785" w:rsidRPr="00FC187E" w:rsidRDefault="00232785" w:rsidP="00FC187E">
      <w:pPr>
        <w:ind w:left="567"/>
        <w:jc w:val="center"/>
        <w:rPr>
          <w:rFonts w:ascii="Times New Roman" w:hAnsi="Times New Roman" w:cs="Times New Roman"/>
          <w:sz w:val="20"/>
          <w:szCs w:val="20"/>
        </w:rPr>
      </w:pPr>
      <w:bookmarkStart w:id="28" w:name="sub_28"/>
      <w:r w:rsidRPr="00FC187E">
        <w:rPr>
          <w:rFonts w:ascii="Times New Roman" w:hAnsi="Times New Roman" w:cs="Times New Roman"/>
          <w:sz w:val="20"/>
          <w:szCs w:val="20"/>
        </w:rPr>
        <w:t xml:space="preserve">6. Арендная плата за использование земельных участков, указанных в </w:t>
      </w:r>
      <w:hyperlink r:id="rId30" w:history="1">
        <w:r w:rsidRPr="00FC187E">
          <w:rPr>
            <w:rStyle w:val="af1"/>
            <w:rFonts w:ascii="Times New Roman" w:hAnsi="Times New Roman"/>
            <w:b w:val="0"/>
            <w:sz w:val="20"/>
            <w:szCs w:val="20"/>
          </w:rPr>
          <w:t>абзаце первом пункта 2 статьи 3</w:t>
        </w:r>
      </w:hyperlink>
      <w:r w:rsidRPr="00FC187E">
        <w:rPr>
          <w:rFonts w:ascii="Times New Roman" w:hAnsi="Times New Roman" w:cs="Times New Roman"/>
          <w:sz w:val="20"/>
          <w:szCs w:val="20"/>
        </w:rPr>
        <w:t xml:space="preserve"> Федерального закона от 25.10.2001 N 137-ФЗ "О введении в действие Земельного кодекса Российской Федерации", устанавливается в размере:</w:t>
      </w:r>
    </w:p>
    <w:p w:rsidR="00232785" w:rsidRPr="00FC187E" w:rsidRDefault="00232785" w:rsidP="00FC187E">
      <w:pPr>
        <w:ind w:left="567"/>
        <w:jc w:val="center"/>
        <w:rPr>
          <w:rFonts w:ascii="Times New Roman" w:hAnsi="Times New Roman" w:cs="Times New Roman"/>
          <w:sz w:val="20"/>
          <w:szCs w:val="20"/>
        </w:rPr>
      </w:pPr>
      <w:bookmarkStart w:id="29" w:name="sub_25"/>
      <w:bookmarkEnd w:id="28"/>
      <w:r w:rsidRPr="00FC187E">
        <w:rPr>
          <w:rFonts w:ascii="Times New Roman" w:hAnsi="Times New Roman" w:cs="Times New Roman"/>
          <w:sz w:val="20"/>
          <w:szCs w:val="20"/>
        </w:rPr>
        <w:t>1) 2 процентов кадастровой стоимости арендуемых земельных участков;</w:t>
      </w:r>
    </w:p>
    <w:p w:rsidR="00232785" w:rsidRPr="00FC187E" w:rsidRDefault="00232785" w:rsidP="00FC187E">
      <w:pPr>
        <w:ind w:left="567"/>
        <w:jc w:val="center"/>
        <w:rPr>
          <w:rFonts w:ascii="Times New Roman" w:hAnsi="Times New Roman" w:cs="Times New Roman"/>
          <w:sz w:val="20"/>
          <w:szCs w:val="20"/>
        </w:rPr>
      </w:pPr>
      <w:bookmarkStart w:id="30" w:name="sub_26"/>
      <w:bookmarkEnd w:id="29"/>
      <w:r w:rsidRPr="00FC187E">
        <w:rPr>
          <w:rFonts w:ascii="Times New Roman" w:hAnsi="Times New Roman" w:cs="Times New Roman"/>
          <w:sz w:val="20"/>
          <w:szCs w:val="20"/>
        </w:rPr>
        <w:t>2) 0,3 процента кадастровой стоимости арендуемых земельных участков из земель сельскохозяйственного назначения;</w:t>
      </w:r>
    </w:p>
    <w:p w:rsidR="00232785" w:rsidRPr="00FC187E" w:rsidRDefault="00232785" w:rsidP="00FC187E">
      <w:pPr>
        <w:ind w:left="567"/>
        <w:jc w:val="center"/>
        <w:rPr>
          <w:rFonts w:ascii="Times New Roman" w:hAnsi="Times New Roman" w:cs="Times New Roman"/>
          <w:sz w:val="20"/>
          <w:szCs w:val="20"/>
        </w:rPr>
      </w:pPr>
      <w:bookmarkStart w:id="31" w:name="sub_27"/>
      <w:bookmarkEnd w:id="30"/>
      <w:r w:rsidRPr="00FC187E">
        <w:rPr>
          <w:rFonts w:ascii="Times New Roman" w:hAnsi="Times New Roman" w:cs="Times New Roman"/>
          <w:sz w:val="20"/>
          <w:szCs w:val="20"/>
        </w:rPr>
        <w:t>3) 1,5 процента кадастровой стоимости арендуемых земельных участков, изъятых из оборота или ограниченных в обороте.</w:t>
      </w:r>
    </w:p>
    <w:bookmarkEnd w:id="31"/>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Изменение годового размера арендной платы, определенного в соответствии с настоящим пунктом, может предусматриваться договорами аренды указанных земельных участков только в связи с изменением кадастровой стоимости соответствующего земельного участка.</w:t>
      </w:r>
    </w:p>
    <w:p w:rsidR="00232785" w:rsidRPr="00FC187E" w:rsidRDefault="00232785" w:rsidP="00FC187E">
      <w:pPr>
        <w:ind w:left="567"/>
        <w:jc w:val="center"/>
        <w:rPr>
          <w:rFonts w:ascii="Times New Roman" w:hAnsi="Times New Roman" w:cs="Times New Roman"/>
          <w:sz w:val="20"/>
          <w:szCs w:val="20"/>
        </w:rPr>
      </w:pPr>
      <w:bookmarkStart w:id="32" w:name="sub_29"/>
      <w:r w:rsidRPr="00FC187E">
        <w:rPr>
          <w:rFonts w:ascii="Times New Roman" w:hAnsi="Times New Roman" w:cs="Times New Roman"/>
          <w:sz w:val="20"/>
          <w:szCs w:val="20"/>
        </w:rPr>
        <w:t>7. В случае если на стороне арендатора выступают несколько лиц, арендная плата для каждого из них определяется пропорционально их доле в праве на арендованное имущество в соответствии с договором аренды земельного участка.</w:t>
      </w:r>
    </w:p>
    <w:p w:rsidR="00232785" w:rsidRPr="00FC187E" w:rsidRDefault="00232785" w:rsidP="00FC187E">
      <w:pPr>
        <w:ind w:left="567"/>
        <w:jc w:val="center"/>
        <w:rPr>
          <w:rFonts w:ascii="Times New Roman" w:hAnsi="Times New Roman" w:cs="Times New Roman"/>
          <w:sz w:val="20"/>
          <w:szCs w:val="20"/>
        </w:rPr>
      </w:pPr>
      <w:bookmarkStart w:id="33" w:name="sub_30"/>
      <w:bookmarkEnd w:id="32"/>
      <w:r w:rsidRPr="00FC187E">
        <w:rPr>
          <w:rFonts w:ascii="Times New Roman" w:hAnsi="Times New Roman" w:cs="Times New Roman"/>
          <w:sz w:val="20"/>
          <w:szCs w:val="20"/>
        </w:rPr>
        <w:lastRenderedPageBreak/>
        <w:t xml:space="preserve">8. При заключении договора аренды земельного участка арендодатель предусматривает в таком договоре случаи и периодичность изменения арендной платы за пользование земельным участком. </w:t>
      </w:r>
      <w:proofErr w:type="gramStart"/>
      <w:r w:rsidRPr="00FC187E">
        <w:rPr>
          <w:rFonts w:ascii="Times New Roman" w:hAnsi="Times New Roman" w:cs="Times New Roman"/>
          <w:sz w:val="20"/>
          <w:szCs w:val="20"/>
        </w:rPr>
        <w:t>При этом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w:t>
      </w:r>
      <w:proofErr w:type="gramEnd"/>
      <w:r w:rsidRPr="00FC187E">
        <w:rPr>
          <w:rFonts w:ascii="Times New Roman" w:hAnsi="Times New Roman" w:cs="Times New Roman"/>
          <w:sz w:val="20"/>
          <w:szCs w:val="20"/>
        </w:rPr>
        <w:t xml:space="preserve"> договор аренды.</w:t>
      </w:r>
    </w:p>
    <w:bookmarkEnd w:id="33"/>
    <w:p w:rsidR="00232785" w:rsidRPr="00FC187E" w:rsidRDefault="00232785"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В случае уточнения предусмотренных </w:t>
      </w:r>
      <w:hyperlink w:anchor="sub_5" w:history="1">
        <w:r w:rsidRPr="00FC187E">
          <w:rPr>
            <w:rStyle w:val="af1"/>
            <w:rFonts w:ascii="Times New Roman" w:hAnsi="Times New Roman"/>
            <w:b w:val="0"/>
            <w:sz w:val="20"/>
            <w:szCs w:val="20"/>
          </w:rPr>
          <w:t>пунктами 2-4</w:t>
        </w:r>
      </w:hyperlink>
      <w:r w:rsidRPr="00FC187E">
        <w:rPr>
          <w:rFonts w:ascii="Times New Roman" w:hAnsi="Times New Roman" w:cs="Times New Roman"/>
          <w:sz w:val="20"/>
          <w:szCs w:val="20"/>
        </w:rPr>
        <w:t xml:space="preserve"> настоящего Порядка условий, в соответствии с которыми определяется размер арендной платы за земельный участок, арендная плата подлежит перерасчету, но не чаще одного раза в год и не ранее чем через год после заключения договора аренды земельного участка.</w:t>
      </w:r>
    </w:p>
    <w:p w:rsidR="00232785" w:rsidRPr="00FC187E" w:rsidRDefault="00232785" w:rsidP="00FC187E">
      <w:pPr>
        <w:ind w:left="567"/>
        <w:jc w:val="center"/>
        <w:rPr>
          <w:rFonts w:ascii="Times New Roman" w:hAnsi="Times New Roman" w:cs="Times New Roman"/>
          <w:sz w:val="20"/>
          <w:szCs w:val="20"/>
        </w:rPr>
      </w:pPr>
      <w:bookmarkStart w:id="34" w:name="sub_31"/>
      <w:r w:rsidRPr="00FC187E">
        <w:rPr>
          <w:rFonts w:ascii="Times New Roman" w:hAnsi="Times New Roman" w:cs="Times New Roman"/>
          <w:sz w:val="20"/>
          <w:szCs w:val="20"/>
        </w:rPr>
        <w:t xml:space="preserve">9. При заключении договора аренды земельного участка, в соответствии с которым арендная плата рассчитана на основании кадастровой стоимости земельного участка, арендодатель предусматривает в таком договоре возможность изменения арендной платы в связи с изменением кадастровой стоимости земельного участка в случаях, предусмотренных федеральным законодательством. При этом арендная плата подлежит перерасчету по состоянию на 1 января года, следующего за годом, в котором произошло изменение кадастровой стоимости. В этом случае индексация арендной платы с учетом размера уровня инфляции, указанного в </w:t>
      </w:r>
      <w:hyperlink w:anchor="sub_30" w:history="1">
        <w:r w:rsidRPr="00FC187E">
          <w:rPr>
            <w:rStyle w:val="af1"/>
            <w:rFonts w:ascii="Times New Roman" w:hAnsi="Times New Roman"/>
            <w:b w:val="0"/>
            <w:sz w:val="20"/>
            <w:szCs w:val="20"/>
          </w:rPr>
          <w:t>пункте 8</w:t>
        </w:r>
      </w:hyperlink>
      <w:r w:rsidRPr="00FC187E">
        <w:rPr>
          <w:rFonts w:ascii="Times New Roman" w:hAnsi="Times New Roman" w:cs="Times New Roman"/>
          <w:sz w:val="20"/>
          <w:szCs w:val="20"/>
        </w:rPr>
        <w:t xml:space="preserve"> настоящего Порядка, не проводится.</w:t>
      </w:r>
    </w:p>
    <w:p w:rsidR="00232785" w:rsidRPr="00FC187E" w:rsidRDefault="00232785" w:rsidP="00FC187E">
      <w:pPr>
        <w:ind w:left="567"/>
        <w:jc w:val="center"/>
        <w:rPr>
          <w:rFonts w:ascii="Times New Roman" w:hAnsi="Times New Roman" w:cs="Times New Roman"/>
          <w:sz w:val="20"/>
          <w:szCs w:val="20"/>
        </w:rPr>
      </w:pPr>
      <w:bookmarkStart w:id="35" w:name="sub_32"/>
      <w:bookmarkEnd w:id="34"/>
      <w:r w:rsidRPr="00FC187E">
        <w:rPr>
          <w:rFonts w:ascii="Times New Roman" w:hAnsi="Times New Roman" w:cs="Times New Roman"/>
          <w:sz w:val="20"/>
          <w:szCs w:val="20"/>
        </w:rPr>
        <w:t xml:space="preserve">10. </w:t>
      </w:r>
      <w:proofErr w:type="gramStart"/>
      <w:r w:rsidRPr="00FC187E">
        <w:rPr>
          <w:rFonts w:ascii="Times New Roman" w:hAnsi="Times New Roman" w:cs="Times New Roman"/>
          <w:sz w:val="20"/>
          <w:szCs w:val="20"/>
        </w:rPr>
        <w:t>При заключении договора аренды земельного участка, в соответствии с которым арендная плата рассчитана на основании рыночной стоимости права аренды земельного участка, арендодатель предусматривает в таком договоре возможность изменения арендной платы в связи с изменением рыночной стоимости права аренды земельного участка, но не чаще чем 1 раз в год и не ранее чем через год после заключения договора аренды земельного участка</w:t>
      </w:r>
      <w:proofErr w:type="gramEnd"/>
      <w:r w:rsidRPr="00FC187E">
        <w:rPr>
          <w:rFonts w:ascii="Times New Roman" w:hAnsi="Times New Roman" w:cs="Times New Roman"/>
          <w:sz w:val="20"/>
          <w:szCs w:val="20"/>
        </w:rPr>
        <w:t>.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w:t>
      </w:r>
      <w:proofErr w:type="gramStart"/>
      <w:r w:rsidRPr="00FC187E">
        <w:rPr>
          <w:rFonts w:ascii="Times New Roman" w:hAnsi="Times New Roman" w:cs="Times New Roman"/>
          <w:sz w:val="20"/>
          <w:szCs w:val="20"/>
        </w:rPr>
        <w:t xml:space="preserve"> ,</w:t>
      </w:r>
      <w:proofErr w:type="gramEnd"/>
      <w:r w:rsidRPr="00FC187E">
        <w:rPr>
          <w:rFonts w:ascii="Times New Roman" w:hAnsi="Times New Roman" w:cs="Times New Roman"/>
          <w:sz w:val="20"/>
          <w:szCs w:val="20"/>
        </w:rPr>
        <w:t xml:space="preserve"> и не ранее чем через год после заключения договора аренды земельного участка.</w:t>
      </w:r>
    </w:p>
    <w:p w:rsidR="00232785" w:rsidRPr="00FC187E" w:rsidRDefault="00232785" w:rsidP="00FC187E">
      <w:pPr>
        <w:ind w:left="567"/>
        <w:jc w:val="center"/>
        <w:rPr>
          <w:rFonts w:ascii="Times New Roman" w:hAnsi="Times New Roman" w:cs="Times New Roman"/>
          <w:sz w:val="20"/>
          <w:szCs w:val="20"/>
        </w:rPr>
      </w:pPr>
      <w:bookmarkStart w:id="36" w:name="sub_1005"/>
      <w:bookmarkEnd w:id="35"/>
      <w:proofErr w:type="gramStart"/>
      <w:r w:rsidRPr="00FC187E">
        <w:rPr>
          <w:rFonts w:ascii="Times New Roman" w:hAnsi="Times New Roman" w:cs="Times New Roman"/>
          <w:sz w:val="20"/>
          <w:szCs w:val="20"/>
        </w:rPr>
        <w:t>В случае изменения арендной платы в связи с изменением рыночной стоимости изменения арендной платы в связи с изменением</w:t>
      </w:r>
      <w:proofErr w:type="gramEnd"/>
      <w:r w:rsidRPr="00FC187E">
        <w:rPr>
          <w:rFonts w:ascii="Times New Roman" w:hAnsi="Times New Roman" w:cs="Times New Roman"/>
          <w:sz w:val="20"/>
          <w:szCs w:val="20"/>
        </w:rPr>
        <w:t xml:space="preserve"> рыночной стоимости права аренды земельного участка размер уровня инфляции, указанный в </w:t>
      </w:r>
      <w:hyperlink w:anchor="sub_30" w:history="1">
        <w:r w:rsidRPr="00FC187E">
          <w:rPr>
            <w:rStyle w:val="af1"/>
            <w:rFonts w:ascii="Times New Roman" w:hAnsi="Times New Roman"/>
            <w:b w:val="0"/>
            <w:sz w:val="20"/>
            <w:szCs w:val="20"/>
          </w:rPr>
          <w:t>пункте 8</w:t>
        </w:r>
      </w:hyperlink>
      <w:r w:rsidRPr="00FC187E">
        <w:rPr>
          <w:rFonts w:ascii="Times New Roman" w:hAnsi="Times New Roman" w:cs="Times New Roman"/>
          <w:sz w:val="20"/>
          <w:szCs w:val="20"/>
        </w:rPr>
        <w:t xml:space="preserve"> настоящего Порядка, не применяется.</w:t>
      </w:r>
    </w:p>
    <w:bookmarkEnd w:id="36"/>
    <w:p w:rsidR="00232785" w:rsidRPr="00FC187E" w:rsidRDefault="00232785" w:rsidP="00FC187E">
      <w:pPr>
        <w:pStyle w:val="ConsTitle"/>
        <w:ind w:left="708" w:firstLine="708"/>
        <w:jc w:val="center"/>
        <w:rPr>
          <w:rFonts w:ascii="Times New Roman" w:hAnsi="Times New Roman" w:cs="Times New Roman"/>
        </w:rPr>
      </w:pPr>
      <w:r w:rsidRPr="00FC187E">
        <w:rPr>
          <w:rFonts w:ascii="Times New Roman" w:hAnsi="Times New Roman" w:cs="Times New Roman"/>
        </w:rPr>
        <w:t>ПОРЯДОК</w:t>
      </w:r>
    </w:p>
    <w:p w:rsidR="00232785" w:rsidRPr="00FC187E" w:rsidRDefault="00232785" w:rsidP="00FC187E">
      <w:pPr>
        <w:jc w:val="center"/>
        <w:rPr>
          <w:rFonts w:ascii="Times New Roman" w:hAnsi="Times New Roman" w:cs="Times New Roman"/>
          <w:b/>
          <w:bCs/>
          <w:sz w:val="20"/>
          <w:szCs w:val="20"/>
        </w:rPr>
      </w:pPr>
      <w:r w:rsidRPr="00FC187E">
        <w:rPr>
          <w:rFonts w:ascii="Times New Roman" w:hAnsi="Times New Roman" w:cs="Times New Roman"/>
          <w:b/>
          <w:bCs/>
          <w:sz w:val="20"/>
          <w:szCs w:val="20"/>
        </w:rPr>
        <w:t xml:space="preserve">составления и ведения сводной бюджетной росписи бюджета муниципального образования </w:t>
      </w:r>
      <w:proofErr w:type="spellStart"/>
      <w:r w:rsidRPr="00FC187E">
        <w:rPr>
          <w:rFonts w:ascii="Times New Roman" w:hAnsi="Times New Roman" w:cs="Times New Roman"/>
          <w:b/>
          <w:bCs/>
          <w:sz w:val="20"/>
          <w:szCs w:val="20"/>
        </w:rPr>
        <w:t>Быстровского</w:t>
      </w:r>
      <w:proofErr w:type="spellEnd"/>
      <w:r w:rsidRPr="00FC187E">
        <w:rPr>
          <w:rFonts w:ascii="Times New Roman" w:hAnsi="Times New Roman" w:cs="Times New Roman"/>
          <w:b/>
          <w:bCs/>
          <w:sz w:val="20"/>
          <w:szCs w:val="20"/>
        </w:rPr>
        <w:t xml:space="preserve">  сельсовета </w:t>
      </w:r>
      <w:proofErr w:type="spellStart"/>
      <w:r w:rsidRPr="00FC187E">
        <w:rPr>
          <w:rFonts w:ascii="Times New Roman" w:hAnsi="Times New Roman" w:cs="Times New Roman"/>
          <w:b/>
          <w:bCs/>
          <w:sz w:val="20"/>
          <w:szCs w:val="20"/>
        </w:rPr>
        <w:t>Искитимского</w:t>
      </w:r>
      <w:proofErr w:type="spellEnd"/>
      <w:r w:rsidRPr="00FC187E">
        <w:rPr>
          <w:rFonts w:ascii="Times New Roman" w:hAnsi="Times New Roman" w:cs="Times New Roman"/>
          <w:b/>
          <w:bCs/>
          <w:sz w:val="20"/>
          <w:szCs w:val="20"/>
        </w:rPr>
        <w:t xml:space="preserve"> района Новосибирской области, бюджетных росписей главных распорядителей (распорядителей) средств бюджета </w:t>
      </w:r>
      <w:proofErr w:type="spellStart"/>
      <w:r w:rsidRPr="00FC187E">
        <w:rPr>
          <w:rFonts w:ascii="Times New Roman" w:hAnsi="Times New Roman" w:cs="Times New Roman"/>
          <w:b/>
          <w:sz w:val="20"/>
          <w:szCs w:val="20"/>
        </w:rPr>
        <w:t>Быстровского</w:t>
      </w:r>
      <w:proofErr w:type="spellEnd"/>
      <w:r w:rsidRPr="00FC187E">
        <w:rPr>
          <w:rFonts w:ascii="Times New Roman" w:hAnsi="Times New Roman" w:cs="Times New Roman"/>
          <w:b/>
          <w:bCs/>
          <w:sz w:val="20"/>
          <w:szCs w:val="20"/>
        </w:rPr>
        <w:t xml:space="preserve"> сельсовета </w:t>
      </w:r>
      <w:proofErr w:type="spellStart"/>
      <w:r w:rsidRPr="00FC187E">
        <w:rPr>
          <w:rFonts w:ascii="Times New Roman" w:hAnsi="Times New Roman" w:cs="Times New Roman"/>
          <w:b/>
          <w:bCs/>
          <w:sz w:val="20"/>
          <w:szCs w:val="20"/>
        </w:rPr>
        <w:t>Искитимского</w:t>
      </w:r>
      <w:proofErr w:type="spellEnd"/>
      <w:r w:rsidRPr="00FC187E">
        <w:rPr>
          <w:rFonts w:ascii="Times New Roman" w:hAnsi="Times New Roman" w:cs="Times New Roman"/>
          <w:b/>
          <w:bCs/>
          <w:sz w:val="20"/>
          <w:szCs w:val="20"/>
        </w:rPr>
        <w:t xml:space="preserve"> района Новосибирской области и главных администраторов источников финансирования дефицита бюджета </w:t>
      </w:r>
      <w:proofErr w:type="spellStart"/>
      <w:r w:rsidRPr="00FC187E">
        <w:rPr>
          <w:rFonts w:ascii="Times New Roman" w:hAnsi="Times New Roman" w:cs="Times New Roman"/>
          <w:b/>
          <w:bCs/>
          <w:sz w:val="20"/>
          <w:szCs w:val="20"/>
        </w:rPr>
        <w:t>Быстровского</w:t>
      </w:r>
      <w:proofErr w:type="spellEnd"/>
      <w:r w:rsidRPr="00FC187E">
        <w:rPr>
          <w:rFonts w:ascii="Times New Roman" w:hAnsi="Times New Roman" w:cs="Times New Roman"/>
          <w:b/>
          <w:bCs/>
          <w:sz w:val="20"/>
          <w:szCs w:val="20"/>
        </w:rPr>
        <w:t xml:space="preserve"> сельсовета </w:t>
      </w:r>
      <w:proofErr w:type="spellStart"/>
      <w:r w:rsidRPr="00FC187E">
        <w:rPr>
          <w:rFonts w:ascii="Times New Roman" w:hAnsi="Times New Roman" w:cs="Times New Roman"/>
          <w:b/>
          <w:bCs/>
          <w:sz w:val="20"/>
          <w:szCs w:val="20"/>
        </w:rPr>
        <w:t>Искитимского</w:t>
      </w:r>
      <w:proofErr w:type="spellEnd"/>
      <w:r w:rsidRPr="00FC187E">
        <w:rPr>
          <w:rFonts w:ascii="Times New Roman" w:hAnsi="Times New Roman" w:cs="Times New Roman"/>
          <w:b/>
          <w:bCs/>
          <w:sz w:val="20"/>
          <w:szCs w:val="20"/>
        </w:rPr>
        <w:t xml:space="preserve"> района Новосибирской </w:t>
      </w:r>
      <w:proofErr w:type="spellStart"/>
      <w:r w:rsidRPr="00FC187E">
        <w:rPr>
          <w:rFonts w:ascii="Times New Roman" w:hAnsi="Times New Roman" w:cs="Times New Roman"/>
          <w:b/>
          <w:bCs/>
          <w:sz w:val="20"/>
          <w:szCs w:val="20"/>
        </w:rPr>
        <w:t>области</w:t>
      </w:r>
      <w:proofErr w:type="gramStart"/>
      <w:r w:rsidRPr="00FC187E">
        <w:rPr>
          <w:rFonts w:ascii="Times New Roman" w:hAnsi="Times New Roman" w:cs="Times New Roman"/>
          <w:b/>
          <w:bCs/>
          <w:sz w:val="20"/>
          <w:szCs w:val="20"/>
        </w:rPr>
        <w:t>,</w:t>
      </w:r>
      <w:r w:rsidRPr="00FC187E">
        <w:rPr>
          <w:rFonts w:ascii="Times New Roman" w:hAnsi="Times New Roman" w:cs="Times New Roman"/>
          <w:b/>
          <w:sz w:val="20"/>
          <w:szCs w:val="20"/>
        </w:rPr>
        <w:t>а</w:t>
      </w:r>
      <w:proofErr w:type="spellEnd"/>
      <w:proofErr w:type="gramEnd"/>
      <w:r w:rsidRPr="00FC187E">
        <w:rPr>
          <w:rFonts w:ascii="Times New Roman" w:hAnsi="Times New Roman" w:cs="Times New Roman"/>
          <w:b/>
          <w:sz w:val="20"/>
          <w:szCs w:val="20"/>
        </w:rPr>
        <w:t xml:space="preserve"> также утверждения (изменения) лимитов бюджетных обязательств</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r w:rsidRPr="00FC187E">
        <w:rPr>
          <w:rFonts w:ascii="Times New Roman" w:hAnsi="Times New Roman" w:cs="Times New Roman"/>
          <w:sz w:val="20"/>
          <w:szCs w:val="20"/>
        </w:rPr>
        <w:t>I. Общие положения</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1. Настоящий Порядок определяет правила составления и ведения сводной бюджетной росписи бюджета муниципального образования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районаНовосибирской</w:t>
      </w:r>
      <w:proofErr w:type="spellEnd"/>
      <w:r w:rsidRPr="00FC187E">
        <w:rPr>
          <w:rFonts w:ascii="Times New Roman" w:hAnsi="Times New Roman" w:cs="Times New Roman"/>
          <w:sz w:val="20"/>
          <w:szCs w:val="20"/>
        </w:rPr>
        <w:t xml:space="preserve"> област</w:t>
      </w:r>
      <w:proofErr w:type="gramStart"/>
      <w:r w:rsidRPr="00FC187E">
        <w:rPr>
          <w:rFonts w:ascii="Times New Roman" w:hAnsi="Times New Roman" w:cs="Times New Roman"/>
          <w:sz w:val="20"/>
          <w:szCs w:val="20"/>
        </w:rPr>
        <w:t>и(</w:t>
      </w:r>
      <w:proofErr w:type="gramEnd"/>
      <w:r w:rsidRPr="00FC187E">
        <w:rPr>
          <w:rFonts w:ascii="Times New Roman" w:hAnsi="Times New Roman" w:cs="Times New Roman"/>
          <w:sz w:val="20"/>
          <w:szCs w:val="20"/>
        </w:rPr>
        <w:t xml:space="preserve">далее соответственно – сводная бюджетная роспись, местный бюджет),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соответственно – бюджетные росписи, главные распорядители (распорядители) средств, главные администраторы источников),а также утверждения, доведения, изменения лимитов </w:t>
      </w:r>
      <w:r w:rsidRPr="00FC187E">
        <w:rPr>
          <w:rFonts w:ascii="Times New Roman" w:hAnsi="Times New Roman" w:cs="Times New Roman"/>
          <w:sz w:val="20"/>
          <w:szCs w:val="20"/>
        </w:rPr>
        <w:lastRenderedPageBreak/>
        <w:t>бюджетных обязательств в целях организации исполнения местного бюджета по расходам и источникам финансирования дефицита бюджета.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2. </w:t>
      </w:r>
      <w:proofErr w:type="gramStart"/>
      <w:r w:rsidRPr="00FC187E">
        <w:rPr>
          <w:rFonts w:ascii="Times New Roman" w:hAnsi="Times New Roman" w:cs="Times New Roman"/>
          <w:sz w:val="20"/>
          <w:szCs w:val="20"/>
        </w:rPr>
        <w:t>Составление, утверждение, ведение сводной бюджетной росписи                             и бюджетных росписей, формирование, утверждение, доведение, изменение лимитов бюджетных обязательств осуществляется 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roofErr w:type="gramEnd"/>
    </w:p>
    <w:p w:rsidR="00232785" w:rsidRPr="00FC187E" w:rsidRDefault="00232785" w:rsidP="00FC187E">
      <w:pPr>
        <w:jc w:val="center"/>
        <w:rPr>
          <w:rFonts w:ascii="Times New Roman" w:eastAsia="Calibri" w:hAnsi="Times New Roman" w:cs="Times New Roman"/>
          <w:sz w:val="20"/>
          <w:szCs w:val="20"/>
        </w:rPr>
      </w:pPr>
      <w:r w:rsidRPr="00FC187E">
        <w:rPr>
          <w:rFonts w:ascii="Times New Roman" w:eastAsia="Calibri" w:hAnsi="Times New Roman" w:cs="Times New Roman"/>
          <w:sz w:val="20"/>
          <w:szCs w:val="20"/>
        </w:rPr>
        <w:t>II. Составление и ведение сводной бюджетной росписи. Лимиты бюджетных обязательств</w:t>
      </w:r>
    </w:p>
    <w:p w:rsidR="00232785" w:rsidRPr="00FC187E" w:rsidRDefault="00232785" w:rsidP="00FC187E">
      <w:pPr>
        <w:widowControl w:val="0"/>
        <w:autoSpaceDE w:val="0"/>
        <w:autoSpaceDN w:val="0"/>
        <w:jc w:val="center"/>
        <w:rPr>
          <w:rFonts w:ascii="Times New Roman" w:hAnsi="Times New Roman" w:cs="Times New Roman"/>
          <w:bCs/>
          <w:sz w:val="20"/>
          <w:szCs w:val="20"/>
        </w:rPr>
      </w:pPr>
      <w:r w:rsidRPr="00FC187E">
        <w:rPr>
          <w:rFonts w:ascii="Times New Roman" w:hAnsi="Times New Roman" w:cs="Times New Roman"/>
          <w:bCs/>
          <w:sz w:val="20"/>
          <w:szCs w:val="20"/>
        </w:rPr>
        <w:t>1. Составление, утверждение сводной бюджетной росписи</w:t>
      </w:r>
    </w:p>
    <w:p w:rsidR="00232785" w:rsidRPr="00FC187E" w:rsidRDefault="00232785" w:rsidP="00FC187E">
      <w:pPr>
        <w:widowControl w:val="0"/>
        <w:autoSpaceDE w:val="0"/>
        <w:autoSpaceDN w:val="0"/>
        <w:jc w:val="center"/>
        <w:rPr>
          <w:rFonts w:ascii="Times New Roman" w:hAnsi="Times New Roman" w:cs="Times New Roman"/>
          <w:bCs/>
          <w:sz w:val="20"/>
          <w:szCs w:val="20"/>
        </w:rPr>
      </w:pPr>
      <w:r w:rsidRPr="00FC187E">
        <w:rPr>
          <w:rFonts w:ascii="Times New Roman" w:hAnsi="Times New Roman" w:cs="Times New Roman"/>
          <w:bCs/>
          <w:sz w:val="20"/>
          <w:szCs w:val="20"/>
        </w:rPr>
        <w:t>и доведение ее показателей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3. Сводная бюджетная роспись составляется финансовым органом  муниципального образования, либо уполномоченным сотруднико</w:t>
      </w:r>
      <w:proofErr w:type="gramStart"/>
      <w:r w:rsidRPr="00FC187E">
        <w:rPr>
          <w:rFonts w:ascii="Times New Roman" w:hAnsi="Times New Roman" w:cs="Times New Roman"/>
          <w:sz w:val="20"/>
          <w:szCs w:val="20"/>
        </w:rPr>
        <w:t>м(</w:t>
      </w:r>
      <w:proofErr w:type="gramEnd"/>
      <w:r w:rsidRPr="00FC187E">
        <w:rPr>
          <w:rFonts w:ascii="Times New Roman" w:hAnsi="Times New Roman" w:cs="Times New Roman"/>
          <w:sz w:val="20"/>
          <w:szCs w:val="20"/>
        </w:rPr>
        <w:t>далее – финансовый орган) на очередной финансовый год и плановый период по форме, согласно приложению № 1 к настоящему Порядку.</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В состав сводной бюджетной росписи включаются:</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 бюджетные ассигнования по расходам местного бюджета на очередной финансовый год и плановый период в разрезе:</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главных распорядителей средств;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разделов, подразделов, целевых статей муниципальных программ и </w:t>
      </w:r>
      <w:proofErr w:type="spellStart"/>
      <w:r w:rsidRPr="00FC187E">
        <w:rPr>
          <w:rFonts w:ascii="Times New Roman" w:hAnsi="Times New Roman" w:cs="Times New Roman"/>
          <w:sz w:val="20"/>
          <w:szCs w:val="20"/>
        </w:rPr>
        <w:t>непрограммных</w:t>
      </w:r>
      <w:proofErr w:type="spellEnd"/>
      <w:r w:rsidRPr="00FC187E">
        <w:rPr>
          <w:rFonts w:ascii="Times New Roman" w:hAnsi="Times New Roman" w:cs="Times New Roman"/>
          <w:sz w:val="20"/>
          <w:szCs w:val="20"/>
        </w:rPr>
        <w:t xml:space="preserve"> направлений деятельности;</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групп и подгрупп </w:t>
      </w:r>
      <w:proofErr w:type="gramStart"/>
      <w:r w:rsidRPr="00FC187E">
        <w:rPr>
          <w:rFonts w:ascii="Times New Roman" w:hAnsi="Times New Roman" w:cs="Times New Roman"/>
          <w:sz w:val="20"/>
          <w:szCs w:val="20"/>
        </w:rPr>
        <w:t>видов расходов классификации расходов местного бюджета</w:t>
      </w:r>
      <w:proofErr w:type="gramEnd"/>
      <w:r w:rsidRPr="00FC187E">
        <w:rPr>
          <w:rFonts w:ascii="Times New Roman" w:hAnsi="Times New Roman" w:cs="Times New Roman"/>
          <w:sz w:val="20"/>
          <w:szCs w:val="20"/>
        </w:rPr>
        <w:t>;</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2) бюджетные ассигнования по источникам финансирования дефицита местного бюджета на очередной финансовый год и плановый период в разрезе главных администраторов источников и кодов классификации источников финансирования дефицита местного бюджета, за исключением операций по управлению остатками средств на едином счете </w:t>
      </w:r>
      <w:proofErr w:type="spellStart"/>
      <w:r w:rsidRPr="00FC187E">
        <w:rPr>
          <w:rFonts w:ascii="Times New Roman" w:hAnsi="Times New Roman" w:cs="Times New Roman"/>
          <w:sz w:val="20"/>
          <w:szCs w:val="20"/>
        </w:rPr>
        <w:t>бюджетаи</w:t>
      </w:r>
      <w:proofErr w:type="spellEnd"/>
      <w:r w:rsidRPr="00FC187E">
        <w:rPr>
          <w:rFonts w:ascii="Times New Roman" w:hAnsi="Times New Roman" w:cs="Times New Roman"/>
          <w:sz w:val="20"/>
          <w:szCs w:val="20"/>
        </w:rPr>
        <w:t xml:space="preserve"> группы источников финансирования дефицита местного бюджета «Изменение остатков средств на счетах по учету средств бюджетов» (далее – группа источников).</w:t>
      </w:r>
      <w:proofErr w:type="gramEnd"/>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w:t>
      </w:r>
      <w:proofErr w:type="gramStart"/>
      <w:r w:rsidRPr="00FC187E">
        <w:rPr>
          <w:rFonts w:ascii="Times New Roman" w:hAnsi="Times New Roman" w:cs="Times New Roman"/>
          <w:sz w:val="20"/>
          <w:szCs w:val="20"/>
        </w:rPr>
        <w:t>в</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 автоматически и не доводятся до главных администраторов источников.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4. Показатели сводной бюджетной росписи должны соответствовать показателям решения о местном бюджете на очередной финансовый год и плановый период (далее – Решение о местном бюджете).</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5. Утверждение сводной бюджетной росписи осуществляется руководителем финансового органа муниципального образования до начала очередного финансового года.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6. Утвержденные показатели сводной бюджетной росписи доводятся финансовым органом до начала очередного финансового года: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 до главных распорядителей средств – путем направления уведомлений о бюджетных ассигнованиях по расходам по форме согласно приложению № 2 к настоящему Порядку;</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2) до главных администраторов источников – путем направления уведомлений о </w:t>
      </w:r>
      <w:r w:rsidRPr="00FC187E">
        <w:rPr>
          <w:rFonts w:ascii="Times New Roman" w:hAnsi="Times New Roman" w:cs="Times New Roman"/>
          <w:sz w:val="20"/>
          <w:szCs w:val="20"/>
        </w:rPr>
        <w:lastRenderedPageBreak/>
        <w:t>бюджетных ассигнованиях по источникам финансирования дефицита местного бюджета по форме согласно приложению № 3 к настоящему Порядку.</w:t>
      </w:r>
    </w:p>
    <w:p w:rsidR="00232785" w:rsidRPr="00FC187E" w:rsidRDefault="00232785"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7. Утвержденная сводная бюджетная роспись подлежит размещению                         на официальном сайте органов местного самоуправления не позднее15января очередного финансового года.</w:t>
      </w:r>
    </w:p>
    <w:p w:rsidR="00232785" w:rsidRPr="00FC187E" w:rsidRDefault="00232785" w:rsidP="00FC187E">
      <w:pPr>
        <w:jc w:val="center"/>
        <w:rPr>
          <w:rFonts w:ascii="Times New Roman" w:eastAsia="Calibri" w:hAnsi="Times New Roman" w:cs="Times New Roman"/>
          <w:sz w:val="20"/>
          <w:szCs w:val="20"/>
        </w:rPr>
      </w:pPr>
      <w:r w:rsidRPr="00FC187E">
        <w:rPr>
          <w:rFonts w:ascii="Times New Roman" w:eastAsia="Calibri" w:hAnsi="Times New Roman" w:cs="Times New Roman"/>
          <w:sz w:val="20"/>
          <w:szCs w:val="20"/>
        </w:rPr>
        <w:t xml:space="preserve">2. Формирование, утверждение и доведение </w:t>
      </w:r>
      <w:r w:rsidRPr="00FC187E">
        <w:rPr>
          <w:rFonts w:ascii="Times New Roman" w:hAnsi="Times New Roman" w:cs="Times New Roman"/>
          <w:sz w:val="20"/>
          <w:szCs w:val="20"/>
        </w:rPr>
        <w:t>лимитов бюджетных обязательств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8. Лимиты бюджетных обязательств составляются финансовым органом по форме согласно приложению № 4 к настоящему Порядку в разрезе:</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главных распорядителей средств;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разделов, подразделов, целевых статей муниципальных программ и </w:t>
      </w:r>
      <w:proofErr w:type="spellStart"/>
      <w:r w:rsidRPr="00FC187E">
        <w:rPr>
          <w:rFonts w:ascii="Times New Roman" w:hAnsi="Times New Roman" w:cs="Times New Roman"/>
          <w:sz w:val="20"/>
          <w:szCs w:val="20"/>
        </w:rPr>
        <w:t>непрограммных</w:t>
      </w:r>
      <w:proofErr w:type="spellEnd"/>
      <w:r w:rsidRPr="00FC187E">
        <w:rPr>
          <w:rFonts w:ascii="Times New Roman" w:hAnsi="Times New Roman" w:cs="Times New Roman"/>
          <w:sz w:val="20"/>
          <w:szCs w:val="20"/>
        </w:rPr>
        <w:t xml:space="preserve"> направлений деятельности;</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групп, подгрупп и элементов </w:t>
      </w:r>
      <w:proofErr w:type="gramStart"/>
      <w:r w:rsidRPr="00FC187E">
        <w:rPr>
          <w:rFonts w:ascii="Times New Roman" w:hAnsi="Times New Roman" w:cs="Times New Roman"/>
          <w:sz w:val="20"/>
          <w:szCs w:val="20"/>
        </w:rPr>
        <w:t>видов расходов классификации расходов местного бюджета</w:t>
      </w:r>
      <w:proofErr w:type="gramEnd"/>
      <w:r w:rsidRPr="00FC187E">
        <w:rPr>
          <w:rFonts w:ascii="Times New Roman" w:hAnsi="Times New Roman" w:cs="Times New Roman"/>
          <w:sz w:val="20"/>
          <w:szCs w:val="20"/>
        </w:rPr>
        <w:t>.</w:t>
      </w:r>
    </w:p>
    <w:p w:rsidR="00232785" w:rsidRPr="00FC187E" w:rsidRDefault="00232785"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9. Формирование лимитов бюджетных обязательств осуществляется                             в разрезе кодов классификации расходов местного бюджета.</w:t>
      </w:r>
    </w:p>
    <w:p w:rsidR="00232785" w:rsidRPr="00FC187E" w:rsidRDefault="00232785" w:rsidP="00FC187E">
      <w:pPr>
        <w:autoSpaceDE w:val="0"/>
        <w:autoSpaceDN w:val="0"/>
        <w:adjustRightInd w:val="0"/>
        <w:ind w:firstLine="567"/>
        <w:jc w:val="center"/>
        <w:rPr>
          <w:rFonts w:ascii="Times New Roman" w:hAnsi="Times New Roman" w:cs="Times New Roman"/>
          <w:sz w:val="20"/>
          <w:szCs w:val="20"/>
        </w:rPr>
      </w:pPr>
      <w:r w:rsidRPr="00FC187E">
        <w:rPr>
          <w:rFonts w:ascii="Times New Roman" w:hAnsi="Times New Roman" w:cs="Times New Roman"/>
          <w:sz w:val="20"/>
          <w:szCs w:val="20"/>
        </w:rPr>
        <w:t xml:space="preserve">10. До начала очередного финансового </w:t>
      </w:r>
      <w:proofErr w:type="spellStart"/>
      <w:r w:rsidRPr="00FC187E">
        <w:rPr>
          <w:rFonts w:ascii="Times New Roman" w:hAnsi="Times New Roman" w:cs="Times New Roman"/>
          <w:sz w:val="20"/>
          <w:szCs w:val="20"/>
        </w:rPr>
        <w:t>годаруководителем</w:t>
      </w:r>
      <w:proofErr w:type="spellEnd"/>
      <w:r w:rsidRPr="00FC187E">
        <w:rPr>
          <w:rFonts w:ascii="Times New Roman" w:hAnsi="Times New Roman" w:cs="Times New Roman"/>
          <w:sz w:val="20"/>
          <w:szCs w:val="20"/>
        </w:rPr>
        <w:tab/>
        <w:t>финансового органа муниципального образования утверждаются лимиты бюджетных обязательств, в пределах бюджетных ассигнований, предусмотренных Решением о местном бюджете, за исключением лимитов бюджетных обязательств, указанных в пункте 11 настоящего Порядка. Финансовый орган осуществляет доведение уведомлений о лимитах бюджетных обязательств до главных распорядителей средств по форме согласно приложению № 5 к настоящему Порядку.</w:t>
      </w:r>
    </w:p>
    <w:p w:rsidR="00232785" w:rsidRPr="00FC187E" w:rsidRDefault="00232785" w:rsidP="00FC187E">
      <w:pPr>
        <w:autoSpaceDE w:val="0"/>
        <w:autoSpaceDN w:val="0"/>
        <w:adjustRightInd w:val="0"/>
        <w:ind w:firstLine="709"/>
        <w:jc w:val="center"/>
        <w:rPr>
          <w:rFonts w:ascii="Times New Roman" w:hAnsi="Times New Roman" w:cs="Times New Roman"/>
          <w:sz w:val="20"/>
          <w:szCs w:val="20"/>
          <w:u w:val="single"/>
        </w:rPr>
      </w:pPr>
      <w:r w:rsidRPr="00FC187E">
        <w:rPr>
          <w:rFonts w:ascii="Times New Roman" w:hAnsi="Times New Roman" w:cs="Times New Roman"/>
          <w:sz w:val="20"/>
          <w:szCs w:val="20"/>
        </w:rPr>
        <w:t>11. До начала очередного финансового года не утверждаются лимиты бюджетных обязательств: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 по расходам бюджета, финансовое обеспечение которых осуществляется при выполнении условий, предусмотренных Решением о местном бюджете;</w:t>
      </w:r>
    </w:p>
    <w:p w:rsidR="00232785" w:rsidRPr="00FC187E" w:rsidRDefault="00232785"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2) по расходам бюджета на исполнение принятых в соответствии с решением о местном бюджете расходных обязательств, в целях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которых бюджету предоставляются целевые межбюджетные трансферты из бюджета другого уровня;</w:t>
      </w:r>
    </w:p>
    <w:p w:rsidR="00232785" w:rsidRPr="00FC187E" w:rsidRDefault="00232785" w:rsidP="00FC187E">
      <w:pPr>
        <w:widowControl w:val="0"/>
        <w:autoSpaceDE w:val="0"/>
        <w:autoSpaceDN w:val="0"/>
        <w:ind w:firstLine="709"/>
        <w:jc w:val="center"/>
        <w:rPr>
          <w:rFonts w:ascii="Times New Roman" w:hAnsi="Times New Roman" w:cs="Times New Roman"/>
          <w:color w:val="0D0D0D" w:themeColor="text1" w:themeTint="F2"/>
          <w:sz w:val="20"/>
          <w:szCs w:val="20"/>
        </w:rPr>
      </w:pPr>
      <w:proofErr w:type="gramStart"/>
      <w:r w:rsidRPr="00FC187E">
        <w:rPr>
          <w:rFonts w:ascii="Times New Roman" w:hAnsi="Times New Roman" w:cs="Times New Roman"/>
          <w:sz w:val="20"/>
          <w:szCs w:val="20"/>
        </w:rPr>
        <w:t>3) по расходам местного бюджета, осуществляемых за счет целевых межбюджетных трансфертов, предоставляемых из областного бюджета Новосибирской области, доведение лимитов бюджетных обязательств по которым осуществляется соответствующему главному распорядителю средств областного бюджета Новосибирской области (далее – главный распорядитель средств областного бюджета)  при выполнении условий, предусмотренных законом об областном бюджете Новосибирской области или в соответствии с решением Правительства Новосибирской области и (или) по предложению</w:t>
      </w:r>
      <w:proofErr w:type="gramEnd"/>
      <w:r w:rsidRPr="00FC187E">
        <w:rPr>
          <w:rFonts w:ascii="Times New Roman" w:hAnsi="Times New Roman" w:cs="Times New Roman"/>
          <w:sz w:val="20"/>
          <w:szCs w:val="20"/>
        </w:rPr>
        <w:t xml:space="preserve"> главного распорядителя средств областного бюджета.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12. Лимиты бюджетных обязательств, указанные в подпункте 1 пункта 11 настоящего Порядка, утверждаются в течение пяти рабочих дней со дня получения от главных распорядителей сре</w:t>
      </w:r>
      <w:proofErr w:type="gramStart"/>
      <w:r w:rsidRPr="00FC187E">
        <w:rPr>
          <w:rFonts w:ascii="Times New Roman" w:hAnsi="Times New Roman" w:cs="Times New Roman"/>
          <w:sz w:val="20"/>
          <w:szCs w:val="20"/>
        </w:rPr>
        <w:t>дств св</w:t>
      </w:r>
      <w:proofErr w:type="gramEnd"/>
      <w:r w:rsidRPr="00FC187E">
        <w:rPr>
          <w:rFonts w:ascii="Times New Roman" w:hAnsi="Times New Roman" w:cs="Times New Roman"/>
          <w:sz w:val="20"/>
          <w:szCs w:val="20"/>
        </w:rPr>
        <w:t>едений, подтверждающих выполнение соответствующих условий, предусмотренных Решением о местном бюджете.</w:t>
      </w:r>
    </w:p>
    <w:p w:rsidR="00232785" w:rsidRPr="00FC187E" w:rsidRDefault="00232785"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color w:val="0D0D0D" w:themeColor="text1" w:themeTint="F2"/>
          <w:sz w:val="20"/>
          <w:szCs w:val="20"/>
        </w:rPr>
        <w:t>13. </w:t>
      </w:r>
      <w:proofErr w:type="gramStart"/>
      <w:r w:rsidRPr="00FC187E">
        <w:rPr>
          <w:rFonts w:ascii="Times New Roman" w:hAnsi="Times New Roman" w:cs="Times New Roman"/>
          <w:sz w:val="20"/>
          <w:szCs w:val="20"/>
        </w:rPr>
        <w:t xml:space="preserve">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бюджета, и (или) правового акта, определяющего долю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расходного обязательства из федерального бюджета или областного бюджета, </w:t>
      </w:r>
      <w:r w:rsidRPr="00FC187E">
        <w:rPr>
          <w:rFonts w:ascii="Times New Roman" w:hAnsi="Times New Roman" w:cs="Times New Roman"/>
          <w:sz w:val="20"/>
          <w:szCs w:val="20"/>
        </w:rPr>
        <w:lastRenderedPageBreak/>
        <w:t>и (или) заключения  Администрацией муниципального образования соглашения с областным органом исполнительной власти о предоставлении указанного</w:t>
      </w:r>
      <w:proofErr w:type="gramEnd"/>
      <w:r w:rsidRPr="00FC187E">
        <w:rPr>
          <w:rFonts w:ascii="Times New Roman" w:hAnsi="Times New Roman" w:cs="Times New Roman"/>
          <w:sz w:val="20"/>
          <w:szCs w:val="20"/>
        </w:rPr>
        <w:t xml:space="preserve"> межбюджетного трансферта.</w:t>
      </w:r>
    </w:p>
    <w:p w:rsidR="00232785" w:rsidRPr="00FC187E" w:rsidRDefault="00232785" w:rsidP="00FC187E">
      <w:pPr>
        <w:widowControl w:val="0"/>
        <w:autoSpaceDE w:val="0"/>
        <w:autoSpaceDN w:val="0"/>
        <w:ind w:firstLine="709"/>
        <w:jc w:val="center"/>
        <w:rPr>
          <w:rFonts w:ascii="Times New Roman" w:hAnsi="Times New Roman" w:cs="Times New Roman"/>
          <w:color w:val="0D0D0D" w:themeColor="text1" w:themeTint="F2"/>
          <w:sz w:val="20"/>
          <w:szCs w:val="20"/>
        </w:rPr>
      </w:pPr>
      <w:r w:rsidRPr="00FC187E">
        <w:rPr>
          <w:rFonts w:ascii="Times New Roman" w:hAnsi="Times New Roman" w:cs="Times New Roman"/>
          <w:color w:val="0D0D0D" w:themeColor="text1" w:themeTint="F2"/>
          <w:sz w:val="20"/>
          <w:szCs w:val="20"/>
        </w:rPr>
        <w:t>14. </w:t>
      </w:r>
      <w:r w:rsidRPr="00FC187E">
        <w:rPr>
          <w:rFonts w:ascii="Times New Roman" w:hAnsi="Times New Roman" w:cs="Times New Roman"/>
          <w:sz w:val="20"/>
          <w:szCs w:val="20"/>
        </w:rPr>
        <w:t xml:space="preserve">Лимиты бюджетных обязательств, указанные в подпункте 3 пункта 11 настоящего Порядка (дополнительно заблокированные лимиты бюджетных обязательств), </w:t>
      </w:r>
      <w:r w:rsidRPr="00FC187E">
        <w:rPr>
          <w:rFonts w:ascii="Times New Roman" w:hAnsi="Times New Roman" w:cs="Times New Roman"/>
          <w:color w:val="0D0D0D" w:themeColor="text1" w:themeTint="F2"/>
          <w:sz w:val="20"/>
          <w:szCs w:val="20"/>
        </w:rPr>
        <w:t xml:space="preserve">утверждаются в течение десяти рабочих дней со дня </w:t>
      </w:r>
      <w:r w:rsidRPr="00FC187E">
        <w:rPr>
          <w:rFonts w:ascii="Times New Roman" w:hAnsi="Times New Roman" w:cs="Times New Roman"/>
          <w:sz w:val="20"/>
          <w:szCs w:val="20"/>
        </w:rPr>
        <w:t>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15. Доведение до главных распорядителей средств лимитов бюджетных обязательств, указанных в пункте 11 настоящего Порядка, осуществляется финансовым органом в течение пяти рабочих дней со дня их утверждения.</w:t>
      </w:r>
    </w:p>
    <w:p w:rsidR="00232785" w:rsidRPr="00FC187E" w:rsidRDefault="00232785" w:rsidP="00FC187E">
      <w:pPr>
        <w:widowControl w:val="0"/>
        <w:autoSpaceDE w:val="0"/>
        <w:autoSpaceDN w:val="0"/>
        <w:ind w:firstLine="709"/>
        <w:jc w:val="center"/>
        <w:outlineLvl w:val="1"/>
        <w:rPr>
          <w:rFonts w:ascii="Times New Roman" w:hAnsi="Times New Roman" w:cs="Times New Roman"/>
          <w:sz w:val="20"/>
          <w:szCs w:val="20"/>
        </w:rPr>
      </w:pPr>
      <w:r w:rsidRPr="00FC187E">
        <w:rPr>
          <w:rFonts w:ascii="Times New Roman" w:hAnsi="Times New Roman" w:cs="Times New Roman"/>
          <w:sz w:val="20"/>
          <w:szCs w:val="20"/>
        </w:rPr>
        <w:t>3. Ведение сводной бюджетной росписи и изменение лимитов бюджетных обязательств</w:t>
      </w:r>
    </w:p>
    <w:p w:rsidR="00232785" w:rsidRPr="00FC187E" w:rsidRDefault="00232785" w:rsidP="00FC187E">
      <w:pPr>
        <w:ind w:firstLine="709"/>
        <w:jc w:val="center"/>
        <w:rPr>
          <w:rFonts w:ascii="Times New Roman" w:eastAsia="Calibri" w:hAnsi="Times New Roman" w:cs="Times New Roman"/>
          <w:sz w:val="20"/>
          <w:szCs w:val="20"/>
        </w:rPr>
      </w:pPr>
      <w:r w:rsidRPr="00FC187E">
        <w:rPr>
          <w:rFonts w:ascii="Times New Roman" w:hAnsi="Times New Roman" w:cs="Times New Roman"/>
          <w:sz w:val="20"/>
          <w:szCs w:val="20"/>
        </w:rPr>
        <w:t>16. </w:t>
      </w:r>
      <w:r w:rsidRPr="00FC187E">
        <w:rPr>
          <w:rFonts w:ascii="Times New Roman" w:eastAsia="Calibri" w:hAnsi="Times New Roman" w:cs="Times New Roman"/>
          <w:sz w:val="20"/>
          <w:szCs w:val="20"/>
        </w:rPr>
        <w:t>Ведением сводной бюджетной росписи в целях настоящего Порядка является внесение изменений в показатели утвержденной сводной бюджетной росписи.</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Изменение показателей сводной бюджетной росписи и лимитов бюджетных обязательств осуществляется финансовым органом в случае принятия Решения о внесении изменений в Решение о местном бюджете (далее – Решение о внесении изменений).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Без внесения изменений в Решение о местном бюджете изменения в сводную </w:t>
      </w:r>
      <w:r w:rsidRPr="00FC187E">
        <w:rPr>
          <w:rFonts w:ascii="Times New Roman" w:eastAsia="Calibri" w:hAnsi="Times New Roman" w:cs="Times New Roman"/>
          <w:sz w:val="20"/>
          <w:szCs w:val="20"/>
        </w:rPr>
        <w:t xml:space="preserve">бюджетную роспись </w:t>
      </w:r>
      <w:r w:rsidRPr="00FC187E">
        <w:rPr>
          <w:rFonts w:ascii="Times New Roman" w:hAnsi="Times New Roman" w:cs="Times New Roman"/>
          <w:sz w:val="20"/>
          <w:szCs w:val="20"/>
        </w:rPr>
        <w:t>финансовым органом вносятся:</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по основаниям, установленным бюджетным законодательством Российской Федерации;</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по дополнительным основаниям, предусмотренным Решением о местном бюджете.</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17. Внесение изменений в показатели сводной бюджетной росписи                              по расходам производится с одновременным внесением изменений в лимиты бюджетных обязательств, а также в кассовый план исполнения местного бюджета по расходам в соответствии с порядком составления и ведения кассового плана исполнения местного бюджета, утвержденного финансовым органом.</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18. Внесение изменений в показатели сводной бюджетной росписи, предусматривающих уменьшение бюджетных ассигнований на исполнение публичных нормативных обязательств местного бюджета и обслуживание муниципального внутреннего долга, в целях увеличения иных бюджетных ассигнований без внесения изменений в Решение о местном бюджете не допускается.</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19. Внесение изменений в сводную бюджетную роспись и лимиты бюджетных обязательств на основании Решения о внесении изменений осуществляются в течение десяти рабочих дней со дня официального опубликования Решения о внесении изменений.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bookmarkStart w:id="37" w:name="Par4"/>
      <w:bookmarkEnd w:id="37"/>
      <w:r w:rsidRPr="00FC187E">
        <w:rPr>
          <w:rFonts w:ascii="Times New Roman" w:hAnsi="Times New Roman" w:cs="Times New Roman"/>
          <w:sz w:val="20"/>
          <w:szCs w:val="20"/>
        </w:rPr>
        <w:t>20. После внесения соответствующих изменений в сводную бюджетную роспись и лимиты бюджетных обязательств финансовый орган в течение срока, указанного в пункте 19</w:t>
      </w:r>
      <w:r w:rsidRPr="00FC187E">
        <w:rPr>
          <w:rFonts w:ascii="Times New Roman" w:hAnsi="Times New Roman" w:cs="Times New Roman"/>
          <w:sz w:val="20"/>
          <w:szCs w:val="20"/>
        </w:rPr>
        <w:tab/>
        <w:t xml:space="preserve"> настоящего Порядка, осуществляет доведение до главных распорядителей средств и (или) главных администраторов источников уведомлений: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1) об изменении бюджетных ассигнований – по форме согласно приложению № 6 к настоящему Порядку (далее – Уведомление об изменении бюджетных ассигнований);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2) об изменении лимитов бюджетных обязательств – по форме согласно приложению № 7 к настоящему Порядку (далее – Уведомление об изменении лимитов бюджетных обязательств);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lastRenderedPageBreak/>
        <w:t>3) об изменении бюджетных ассигнований по источникам финансирования дефицита местного бюджета – по форме согласно приложению № 8 к настоящему Порядку.</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 В случае утверждения Решением о внесении изменений бюджетных ассигнований, которые не основываются на вступивших в силу правовых актах Новосибирской области, муниципального образования  устанавливающих расходные обязательства муниципального образования, доведение соответствующих лимитов бюджетных обязательств осуществляется только после вступления в силу указанных правовых актов.</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22. В целях изменения показателей сводной бюджетной росписи без внесения изменений в Решение о местном бюджете главный распорядитель средств подготавливает предложение о внесении изменений</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в показатели сводной бюджетной росписи, </w:t>
      </w:r>
      <w:proofErr w:type="gramStart"/>
      <w:r w:rsidRPr="00FC187E">
        <w:rPr>
          <w:rFonts w:ascii="Times New Roman" w:hAnsi="Times New Roman" w:cs="Times New Roman"/>
          <w:sz w:val="20"/>
          <w:szCs w:val="20"/>
        </w:rPr>
        <w:t>которое</w:t>
      </w:r>
      <w:proofErr w:type="gramEnd"/>
      <w:r w:rsidRPr="00FC187E">
        <w:rPr>
          <w:rFonts w:ascii="Times New Roman" w:hAnsi="Times New Roman" w:cs="Times New Roman"/>
          <w:sz w:val="20"/>
          <w:szCs w:val="20"/>
        </w:rPr>
        <w:t xml:space="preserve"> включает:</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1) </w:t>
      </w:r>
      <w:proofErr w:type="gramStart"/>
      <w:r w:rsidRPr="00FC187E">
        <w:rPr>
          <w:rFonts w:ascii="Times New Roman" w:hAnsi="Times New Roman" w:cs="Times New Roman"/>
          <w:i/>
        </w:rPr>
        <w:t>подготовленное</w:t>
      </w:r>
      <w:proofErr w:type="gramEnd"/>
      <w:r w:rsidRPr="00FC187E">
        <w:rPr>
          <w:rFonts w:ascii="Times New Roman" w:hAnsi="Times New Roman" w:cs="Times New Roman"/>
          <w:i/>
        </w:rPr>
        <w:t xml:space="preserve"> </w:t>
      </w:r>
      <w:proofErr w:type="spellStart"/>
      <w:r w:rsidRPr="00FC187E">
        <w:rPr>
          <w:rFonts w:ascii="Times New Roman" w:hAnsi="Times New Roman" w:cs="Times New Roman"/>
          <w:i/>
        </w:rPr>
        <w:t>предложение</w:t>
      </w:r>
      <w:r w:rsidRPr="00FC187E">
        <w:rPr>
          <w:rFonts w:ascii="Times New Roman" w:hAnsi="Times New Roman" w:cs="Times New Roman"/>
        </w:rPr>
        <w:t>главного</w:t>
      </w:r>
      <w:proofErr w:type="spellEnd"/>
      <w:r w:rsidRPr="00FC187E">
        <w:rPr>
          <w:rFonts w:ascii="Times New Roman" w:hAnsi="Times New Roman" w:cs="Times New Roman"/>
        </w:rPr>
        <w:t xml:space="preserve"> распорядителя средств с указанием причин и оснований для внесения изменений в сводную бюджетную роспись и лимиты бюджетных обязательств, подписанное главным распорядителем средств;</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 расчеты и обоснования предлагаемых изменений;</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4) иные документы, необходимые для согласования представленных изменений в зависимости от причин и оснований для их внесения, в том числе копии распоряжений Правительства Новосибирской области о выделении средств из резервного фонда Правительства Новосибирской области, постановлений органа местного самоуправления о выделении средств из резервного фонда муниципальным образованиям, судебных актов, исполнительных документов.</w:t>
      </w:r>
    </w:p>
    <w:p w:rsidR="00232785" w:rsidRPr="00FC187E" w:rsidRDefault="00232785" w:rsidP="00FC187E">
      <w:pPr>
        <w:pStyle w:val="ConsPlusNormal"/>
        <w:spacing w:before="200"/>
        <w:ind w:firstLine="540"/>
        <w:jc w:val="center"/>
        <w:rPr>
          <w:rFonts w:ascii="Times New Roman" w:hAnsi="Times New Roman" w:cs="Times New Roman"/>
        </w:rPr>
      </w:pPr>
      <w:bookmarkStart w:id="38" w:name="Par122"/>
      <w:bookmarkEnd w:id="38"/>
      <w:r w:rsidRPr="00FC187E">
        <w:rPr>
          <w:rFonts w:ascii="Times New Roman" w:hAnsi="Times New Roman" w:cs="Times New Roman"/>
        </w:rPr>
        <w:t xml:space="preserve">23. Поступившие в финансовый орган предложения главного распорядителя средств о внесении изменений в сводную бюджетную роспись и лимиты бюджетных обязательств, проверяются  в течение десяти рабочих дней со дня их поступления. В течение данного срока </w:t>
      </w:r>
      <w:r w:rsidRPr="00FC187E">
        <w:rPr>
          <w:rFonts w:ascii="Times New Roman" w:hAnsi="Times New Roman" w:cs="Times New Roman"/>
          <w:i/>
        </w:rPr>
        <w:t>осуществляется проверка</w:t>
      </w:r>
      <w:r w:rsidRPr="00FC187E">
        <w:rPr>
          <w:rFonts w:ascii="Times New Roman" w:hAnsi="Times New Roman" w:cs="Times New Roman"/>
        </w:rPr>
        <w:t xml:space="preserve"> поступившего предложения с прилагаемыми материалами </w:t>
      </w:r>
      <w:proofErr w:type="gramStart"/>
      <w:r w:rsidRPr="00FC187E">
        <w:rPr>
          <w:rFonts w:ascii="Times New Roman" w:hAnsi="Times New Roman" w:cs="Times New Roman"/>
        </w:rPr>
        <w:t>на</w:t>
      </w:r>
      <w:proofErr w:type="gramEnd"/>
      <w:r w:rsidRPr="00FC187E">
        <w:rPr>
          <w:rFonts w:ascii="Times New Roman" w:hAnsi="Times New Roman" w:cs="Times New Roman"/>
        </w:rPr>
        <w:t>:</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1) 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 правильность применения бюджетной классификации Российской Федерации;</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3) полноту и достоверность представленной информации;</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24. В случае наличия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В отношении предложения главного распорядителя средств, поступившего с доработки, осуществляется проверка, предусмотренная пунктом </w:t>
      </w:r>
      <w:hyperlink r:id="rId31" w:anchor="Par122" w:tooltip="25. Поступившее в министерство финансов предложение главного распорядителя средств о внесении изменений в сводную бюджетную роспись и лимиты бюджетных обязательств рассматривается в течение десяти рабочих дней со дня его поступления. В течение данного сро" w:history="1">
        <w:r w:rsidRPr="00FC187E">
          <w:rPr>
            <w:rStyle w:val="a5"/>
            <w:rFonts w:ascii="Times New Roman" w:eastAsiaTheme="majorEastAsia" w:hAnsi="Times New Roman" w:cs="Times New Roman"/>
          </w:rPr>
          <w:t>2</w:t>
        </w:r>
      </w:hyperlink>
      <w:r w:rsidRPr="00FC187E">
        <w:rPr>
          <w:rStyle w:val="a5"/>
          <w:rFonts w:ascii="Times New Roman" w:eastAsiaTheme="majorEastAsia" w:hAnsi="Times New Roman" w:cs="Times New Roman"/>
        </w:rPr>
        <w:t>3</w:t>
      </w:r>
      <w:r w:rsidRPr="00FC187E">
        <w:rPr>
          <w:rFonts w:ascii="Times New Roman" w:hAnsi="Times New Roman" w:cs="Times New Roman"/>
        </w:rPr>
        <w:t xml:space="preserve"> настоящего Порядка.</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25. В случае отсутствия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руководитель финансового органа принимает решение об утверждении предлагаемых изменений либо об их отклонении.</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26. В случае принятия руководителем финансового органа решения об утверждении предлагаемых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сводную бюджетную роспись и лимиты бюджетных обязательств.</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lastRenderedPageBreak/>
        <w:t xml:space="preserve">Финансовый орган в течение трех рабочих дней со дня утверждения изменений в сводную бюджетную роспись и лимиты бюджетных обязательств до главного распорядителя средств местного бюджета доводит </w:t>
      </w:r>
      <w:hyperlink r:id="rId32" w:anchor="Par1040" w:tooltip="                               Уведомление N" w:history="1">
        <w:r w:rsidRPr="00FC187E">
          <w:rPr>
            <w:rStyle w:val="a5"/>
            <w:rFonts w:ascii="Times New Roman" w:eastAsiaTheme="majorEastAsia" w:hAnsi="Times New Roman" w:cs="Times New Roman"/>
            <w:color w:val="000000" w:themeColor="text1"/>
          </w:rPr>
          <w:t>Уведомление</w:t>
        </w:r>
      </w:hyperlink>
      <w:r w:rsidRPr="00FC187E">
        <w:rPr>
          <w:rFonts w:ascii="Times New Roman" w:hAnsi="Times New Roman" w:cs="Times New Roman"/>
        </w:rPr>
        <w:t xml:space="preserve"> об изменении бюджетных ассигнований и </w:t>
      </w:r>
      <w:hyperlink r:id="rId33" w:anchor="Par1131" w:tooltip="                               Уведомление N" w:history="1">
        <w:r w:rsidRPr="00FC187E">
          <w:rPr>
            <w:rStyle w:val="a5"/>
            <w:rFonts w:ascii="Times New Roman" w:eastAsiaTheme="majorEastAsia" w:hAnsi="Times New Roman" w:cs="Times New Roman"/>
            <w:color w:val="000000" w:themeColor="text1"/>
          </w:rPr>
          <w:t>Уведомление</w:t>
        </w:r>
      </w:hyperlink>
      <w:r w:rsidRPr="00FC187E">
        <w:rPr>
          <w:rFonts w:ascii="Times New Roman" w:hAnsi="Times New Roman" w:cs="Times New Roman"/>
        </w:rPr>
        <w:t xml:space="preserve"> об изменении лимитов бюджетных обязательств.</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27. В случае принятия финансовым органом </w:t>
      </w:r>
      <w:proofErr w:type="gramStart"/>
      <w:r w:rsidRPr="00FC187E">
        <w:rPr>
          <w:rFonts w:ascii="Times New Roman" w:hAnsi="Times New Roman" w:cs="Times New Roman"/>
        </w:rPr>
        <w:t>решения</w:t>
      </w:r>
      <w:proofErr w:type="gramEnd"/>
      <w:r w:rsidRPr="00FC187E">
        <w:rPr>
          <w:rFonts w:ascii="Times New Roman" w:hAnsi="Times New Roman" w:cs="Times New Roman"/>
        </w:rPr>
        <w:t xml:space="preserve"> об отклонении представленных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уведомляет главного распорядителя средств о причинах отклонения предложенных изменений.</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28. Главный распорядитель сре</w:t>
      </w:r>
      <w:proofErr w:type="gramStart"/>
      <w:r w:rsidRPr="00FC187E">
        <w:rPr>
          <w:rFonts w:ascii="Times New Roman" w:hAnsi="Times New Roman" w:cs="Times New Roman"/>
        </w:rPr>
        <w:t>дств в т</w:t>
      </w:r>
      <w:proofErr w:type="gramEnd"/>
      <w:r w:rsidRPr="00FC187E">
        <w:rPr>
          <w:rFonts w:ascii="Times New Roman" w:hAnsi="Times New Roman" w:cs="Times New Roman"/>
        </w:rPr>
        <w:t xml:space="preserve">ечение двух рабочих дней доводит </w:t>
      </w:r>
      <w:hyperlink r:id="rId34" w:anchor="Par1040" w:tooltip="                               Уведомление N" w:history="1">
        <w:r w:rsidRPr="00FC187E">
          <w:rPr>
            <w:rStyle w:val="a5"/>
            <w:rFonts w:ascii="Times New Roman" w:eastAsiaTheme="majorEastAsia" w:hAnsi="Times New Roman" w:cs="Times New Roman"/>
            <w:color w:val="000000" w:themeColor="text1"/>
          </w:rPr>
          <w:t>Уведомления</w:t>
        </w:r>
      </w:hyperlink>
      <w:r w:rsidRPr="00FC187E">
        <w:rPr>
          <w:rFonts w:ascii="Times New Roman" w:hAnsi="Times New Roman" w:cs="Times New Roman"/>
        </w:rPr>
        <w:t xml:space="preserve"> об изменении бюджетных ассигнований или информации о причинах отклонения представленных предложений о внесении изменений до  подведомственных  получателей  средств местного бюджета.</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29. </w:t>
      </w:r>
      <w:proofErr w:type="gramStart"/>
      <w:r w:rsidRPr="00FC187E">
        <w:rPr>
          <w:rFonts w:ascii="Times New Roman" w:hAnsi="Times New Roman" w:cs="Times New Roman"/>
        </w:rPr>
        <w:t xml:space="preserve">Внесение изменений в сводную бюджетную роспись в части расходов, источником финансового обеспечения которых являются межбюджетные трансферты, имеющие целевое назначение, предоставленные из </w:t>
      </w:r>
      <w:r w:rsidRPr="00FC187E">
        <w:rPr>
          <w:rFonts w:ascii="Times New Roman" w:hAnsi="Times New Roman" w:cs="Times New Roman"/>
          <w:i/>
        </w:rPr>
        <w:t>федерального</w:t>
      </w:r>
      <w:r w:rsidRPr="00FC187E">
        <w:rPr>
          <w:rFonts w:ascii="Times New Roman" w:hAnsi="Times New Roman" w:cs="Times New Roman"/>
        </w:rPr>
        <w:t xml:space="preserve"> или областного бюджетов, а также безвозмездные поступления от физических и юридических лиц, осуществляется на основании информации об уточнении прогноза поступлений доходов, подготовленной финансовым органом на основании:</w:t>
      </w:r>
      <w:proofErr w:type="gramEnd"/>
    </w:p>
    <w:p w:rsidR="00232785" w:rsidRPr="00FC187E" w:rsidRDefault="00232785" w:rsidP="00FC187E">
      <w:pPr>
        <w:pStyle w:val="ConsPlusNormal"/>
        <w:spacing w:before="200"/>
        <w:ind w:firstLine="540"/>
        <w:jc w:val="center"/>
        <w:rPr>
          <w:rFonts w:ascii="Times New Roman" w:hAnsi="Times New Roman" w:cs="Times New Roman"/>
        </w:rPr>
      </w:pPr>
      <w:proofErr w:type="gramStart"/>
      <w:r w:rsidRPr="00FC187E">
        <w:rPr>
          <w:rFonts w:ascii="Times New Roman" w:hAnsi="Times New Roman" w:cs="Times New Roman"/>
        </w:rPr>
        <w:t xml:space="preserve">1) уведомления о предоставлении из федерального или </w:t>
      </w:r>
      <w:proofErr w:type="spellStart"/>
      <w:r w:rsidRPr="00FC187E">
        <w:rPr>
          <w:rFonts w:ascii="Times New Roman" w:hAnsi="Times New Roman" w:cs="Times New Roman"/>
        </w:rPr>
        <w:t>областногобюджетов</w:t>
      </w:r>
      <w:proofErr w:type="spellEnd"/>
      <w:r w:rsidRPr="00FC187E">
        <w:rPr>
          <w:rFonts w:ascii="Times New Roman" w:hAnsi="Times New Roman" w:cs="Times New Roman"/>
        </w:rPr>
        <w:t xml:space="preserve"> субсидий, субвенций, иных межбюджетных трансфертов, имеющих целевое назначение;</w:t>
      </w:r>
      <w:proofErr w:type="gramEnd"/>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2) </w:t>
      </w:r>
      <w:hyperlink r:id="rId35" w:tooltip="Приказ Минфина России от 30.03.2015 N 52н (ред. от 17.11.2017)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 w:history="1">
        <w:r w:rsidRPr="00FC187E">
          <w:rPr>
            <w:rStyle w:val="a5"/>
            <w:rFonts w:ascii="Times New Roman" w:eastAsiaTheme="majorEastAsia" w:hAnsi="Times New Roman" w:cs="Times New Roman"/>
            <w:color w:val="auto"/>
          </w:rPr>
          <w:t>уведомления</w:t>
        </w:r>
      </w:hyperlink>
      <w:r w:rsidRPr="00FC187E">
        <w:rPr>
          <w:rFonts w:ascii="Times New Roman" w:hAnsi="Times New Roman" w:cs="Times New Roman"/>
        </w:rPr>
        <w:t xml:space="preserve"> по расчетам между бюджетами (код формы по ОКУД 0504817);</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3) нормативных правовых актов субъекта </w:t>
      </w:r>
      <w:proofErr w:type="spellStart"/>
      <w:r w:rsidRPr="00FC187E">
        <w:rPr>
          <w:rFonts w:ascii="Times New Roman" w:hAnsi="Times New Roman" w:cs="Times New Roman"/>
        </w:rPr>
        <w:t>РоссийскойФедерации</w:t>
      </w:r>
      <w:proofErr w:type="spellEnd"/>
      <w:r w:rsidRPr="00FC187E">
        <w:rPr>
          <w:rFonts w:ascii="Times New Roman" w:hAnsi="Times New Roman" w:cs="Times New Roman"/>
        </w:rPr>
        <w:t>, устанавливающих распределение субсидий, субвенций и иных межбюджетных трансфертов, предоставляемых местному бюджету из областного  бюджета, безвозмездных поступлений в местный бюджет от физических и юридических лиц, имеющих целевое назначение, сверх объемов, утвержденных решением о местном бюджете.</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30. </w:t>
      </w:r>
      <w:proofErr w:type="gramStart"/>
      <w:r w:rsidRPr="00FC187E">
        <w:rPr>
          <w:rFonts w:ascii="Times New Roman" w:hAnsi="Times New Roman" w:cs="Times New Roman"/>
        </w:rPr>
        <w:t>При внесении изменений в показатели сводной бюджетной росписи и лимиты бюджетных обязательств по предложению главных распорядителей средств в связи с изменением функций и полномочий главных распорядителей (распорядителей) средств, главных администраторов источников (далее совместно - администраторы бюджетных средств), а также в связи с передачей муниципального имущества, в финансовый орган дополнительно к предложению о внесении изменений в показатели сводной бюджетной росписи и лимиты</w:t>
      </w:r>
      <w:proofErr w:type="gramEnd"/>
      <w:r w:rsidRPr="00FC187E">
        <w:rPr>
          <w:rFonts w:ascii="Times New Roman" w:hAnsi="Times New Roman" w:cs="Times New Roman"/>
        </w:rPr>
        <w:t xml:space="preserve"> бюджетных обязатель</w:t>
      </w:r>
      <w:proofErr w:type="gramStart"/>
      <w:r w:rsidRPr="00FC187E">
        <w:rPr>
          <w:rFonts w:ascii="Times New Roman" w:hAnsi="Times New Roman" w:cs="Times New Roman"/>
        </w:rPr>
        <w:t>ств пр</w:t>
      </w:r>
      <w:proofErr w:type="gramEnd"/>
      <w:r w:rsidRPr="00FC187E">
        <w:rPr>
          <w:rFonts w:ascii="Times New Roman" w:hAnsi="Times New Roman" w:cs="Times New Roman"/>
        </w:rPr>
        <w:t xml:space="preserve">едставляется </w:t>
      </w:r>
      <w:hyperlink r:id="rId36" w:anchor="Par1455" w:tooltip="Акт" w:history="1">
        <w:r w:rsidRPr="00FC187E">
          <w:rPr>
            <w:rStyle w:val="a5"/>
            <w:rFonts w:ascii="Times New Roman" w:eastAsiaTheme="majorEastAsia" w:hAnsi="Times New Roman" w:cs="Times New Roman"/>
          </w:rPr>
          <w:t>Акт</w:t>
        </w:r>
      </w:hyperlink>
      <w:r w:rsidRPr="00FC187E">
        <w:rPr>
          <w:rFonts w:ascii="Times New Roman" w:hAnsi="Times New Roman" w:cs="Times New Roman"/>
        </w:rPr>
        <w:t xml:space="preserve"> приемки-передачи бюджетных ассигнований, лимитов бюджетных обязательств по форме согласно приложению № 9 к настоящему Порядку с указанием передаваемых сумм бюджетных ассигнований и лимитов бюджетных обязательств по кодам бюджетной классификации с учетом классификаторов аналитического учета, согласованный принимающей и передающей сторонами.</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31. </w:t>
      </w:r>
      <w:proofErr w:type="gramStart"/>
      <w:r w:rsidRPr="00FC187E">
        <w:rPr>
          <w:rFonts w:ascii="Times New Roman" w:hAnsi="Times New Roman" w:cs="Times New Roman"/>
        </w:rPr>
        <w:t>Главные распорядители средств направляют предложения о внесении изменений в показатели сводной бюджетной росписи и (или) лимиты бюджетных обязательств в случае недостаточности остатка свободных бюджетных ассигнований и (или) лимитов бюджетных обязательств по причине произведенных кассовых расходов в связи с внесением изменений в показатели сводной бюджетной росписи и (или) лимиты бюджетных обязательств по следующим основаниям:</w:t>
      </w:r>
      <w:proofErr w:type="gramEnd"/>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1) изменение функций и полномочий администраторов бюджетных средств, а также в связи с передачей муниципального имущества;</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2) перераспределение бюджетных ассигнований между главными распорядителями средств по основаниям, установленным решением о местном бюджете (в пределах объема бюджетных ассигнований);</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3) изменение кодов бюджетной классификации Российской Федерации и (или) изменение порядка применения бюджетной классификации.</w:t>
      </w:r>
    </w:p>
    <w:p w:rsidR="00232785" w:rsidRPr="00FC187E" w:rsidRDefault="00232785" w:rsidP="00FC187E">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32. </w:t>
      </w:r>
      <w:proofErr w:type="gramStart"/>
      <w:r w:rsidRPr="00FC187E">
        <w:rPr>
          <w:rFonts w:ascii="Times New Roman" w:hAnsi="Times New Roman" w:cs="Times New Roman"/>
        </w:rPr>
        <w:t xml:space="preserve">Финансовый орган осуществляет уточнение кассовых расходов на основании представленных главным распорядителем средств уведомлений об уточнении вида и принадлежности платежа, а по расходам, источником финансового обеспечения которых являются </w:t>
      </w:r>
      <w:r w:rsidRPr="00FC187E">
        <w:rPr>
          <w:rFonts w:ascii="Times New Roman" w:hAnsi="Times New Roman" w:cs="Times New Roman"/>
        </w:rPr>
        <w:lastRenderedPageBreak/>
        <w:t>межбюджетные трансферты, имеющие целевое назначение, полученные из федерального и областного бюджетов, на основании уведомления об уточнении произведенных ранее платежей.</w:t>
      </w:r>
      <w:proofErr w:type="gramEnd"/>
    </w:p>
    <w:p w:rsidR="00232785" w:rsidRPr="009E7917" w:rsidRDefault="00232785" w:rsidP="009E7917">
      <w:pPr>
        <w:pStyle w:val="ConsPlusNormal"/>
        <w:spacing w:before="200"/>
        <w:ind w:firstLine="540"/>
        <w:jc w:val="center"/>
        <w:rPr>
          <w:rFonts w:ascii="Times New Roman" w:hAnsi="Times New Roman" w:cs="Times New Roman"/>
        </w:rPr>
      </w:pPr>
      <w:r w:rsidRPr="00FC187E">
        <w:rPr>
          <w:rFonts w:ascii="Times New Roman" w:hAnsi="Times New Roman" w:cs="Times New Roman"/>
        </w:rPr>
        <w:t xml:space="preserve">До момента окончания уточнения кассовых расходов главный распорядитель средств приостанавливает оплату бюджетных обязательств по данным расходам с целью </w:t>
      </w:r>
      <w:proofErr w:type="gramStart"/>
      <w:r w:rsidRPr="00FC187E">
        <w:rPr>
          <w:rFonts w:ascii="Times New Roman" w:hAnsi="Times New Roman" w:cs="Times New Roman"/>
        </w:rPr>
        <w:t>недопущения превышения кассового расхода средств местного бюджета</w:t>
      </w:r>
      <w:proofErr w:type="gramEnd"/>
      <w:r w:rsidRPr="00FC187E">
        <w:rPr>
          <w:rFonts w:ascii="Times New Roman" w:hAnsi="Times New Roman" w:cs="Times New Roman"/>
        </w:rPr>
        <w:t>.</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r w:rsidRPr="00FC187E">
        <w:rPr>
          <w:rFonts w:ascii="Times New Roman" w:hAnsi="Times New Roman" w:cs="Times New Roman"/>
          <w:bCs/>
          <w:sz w:val="20"/>
          <w:szCs w:val="20"/>
        </w:rPr>
        <w:t>Внесение изменений в лимиты бюджетных обязательств без внесения изменений в сводную бюджетную роспись</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39" w:name="dfash9acl9"/>
      <w:bookmarkStart w:id="40" w:name="bssPhr103"/>
      <w:bookmarkStart w:id="41" w:name="nsk_66_NPA_part1_611"/>
      <w:bookmarkEnd w:id="39"/>
      <w:bookmarkEnd w:id="40"/>
      <w:bookmarkEnd w:id="41"/>
      <w:r w:rsidRPr="00FC187E">
        <w:rPr>
          <w:rFonts w:ascii="Times New Roman" w:hAnsi="Times New Roman" w:cs="Times New Roman"/>
          <w:sz w:val="20"/>
          <w:szCs w:val="20"/>
        </w:rPr>
        <w:t>33. Внесение изменений в лимиты бюджетных обязательств без изменения бюджетных ассигнований производится в случаях:</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42" w:name="dfas4p78w2"/>
      <w:bookmarkStart w:id="43" w:name="bssPhr104"/>
      <w:bookmarkStart w:id="44" w:name="nsk_66_NPA_part1_612"/>
      <w:bookmarkEnd w:id="42"/>
      <w:bookmarkEnd w:id="43"/>
      <w:bookmarkEnd w:id="44"/>
      <w:r w:rsidRPr="00FC187E">
        <w:rPr>
          <w:rFonts w:ascii="Times New Roman" w:hAnsi="Times New Roman" w:cs="Times New Roman"/>
          <w:sz w:val="20"/>
          <w:szCs w:val="20"/>
        </w:rPr>
        <w:t xml:space="preserve">1) перераспределения средств местного бюджета в рамках исполнения одного расходного обязательства между элементами </w:t>
      </w:r>
      <w:proofErr w:type="gramStart"/>
      <w:r w:rsidRPr="00FC187E">
        <w:rPr>
          <w:rFonts w:ascii="Times New Roman" w:hAnsi="Times New Roman" w:cs="Times New Roman"/>
          <w:sz w:val="20"/>
          <w:szCs w:val="20"/>
        </w:rPr>
        <w:t>кодов видов расходов классификации расходов местного бюджета</w:t>
      </w:r>
      <w:proofErr w:type="gramEnd"/>
      <w:r w:rsidRPr="00FC187E">
        <w:rPr>
          <w:rFonts w:ascii="Times New Roman" w:hAnsi="Times New Roman" w:cs="Times New Roman"/>
          <w:sz w:val="20"/>
          <w:szCs w:val="20"/>
        </w:rPr>
        <w:t xml:space="preserve"> на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45" w:name="dfasm785kd"/>
      <w:bookmarkStart w:id="46" w:name="bssPhr105"/>
      <w:bookmarkStart w:id="47" w:name="nsk_66_NPA_part1_613"/>
      <w:bookmarkEnd w:id="45"/>
      <w:bookmarkEnd w:id="46"/>
      <w:bookmarkEnd w:id="47"/>
      <w:r w:rsidRPr="00FC187E">
        <w:rPr>
          <w:rFonts w:ascii="Times New Roman" w:hAnsi="Times New Roman" w:cs="Times New Roman"/>
          <w:sz w:val="20"/>
          <w:szCs w:val="20"/>
        </w:rPr>
        <w:t>2) перераспределения средств местного бюджета, предоставляемых на конкурсной основе, между получателями средств местного  бюджета</w:t>
      </w:r>
      <w:bookmarkStart w:id="48" w:name="dfasr6ahk6"/>
      <w:bookmarkStart w:id="49" w:name="bssPhr106"/>
      <w:bookmarkStart w:id="50" w:name="nsk_66_NPA_part1_614"/>
      <w:bookmarkEnd w:id="48"/>
      <w:bookmarkEnd w:id="49"/>
      <w:bookmarkEnd w:id="50"/>
    </w:p>
    <w:p w:rsidR="00232785" w:rsidRPr="00FC187E" w:rsidRDefault="00232785" w:rsidP="00FC187E">
      <w:pPr>
        <w:spacing w:before="100" w:beforeAutospacing="1" w:after="100" w:afterAutospacing="1"/>
        <w:jc w:val="center"/>
        <w:rPr>
          <w:rFonts w:ascii="Times New Roman" w:hAnsi="Times New Roman" w:cs="Times New Roman"/>
          <w:sz w:val="20"/>
          <w:szCs w:val="20"/>
        </w:rPr>
      </w:pPr>
      <w:r w:rsidRPr="00FC187E">
        <w:rPr>
          <w:rFonts w:ascii="Times New Roman" w:hAnsi="Times New Roman" w:cs="Times New Roman"/>
          <w:sz w:val="20"/>
          <w:szCs w:val="20"/>
        </w:rPr>
        <w:t>3) уточнения видов работ по бюджетным инвестициям в объекты муниципальной собственности, целевым программам и по расходам на дорожное хозяйство;</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51" w:name="dfaszgcmmn"/>
      <w:bookmarkStart w:id="52" w:name="bssPhr107"/>
      <w:bookmarkStart w:id="53" w:name="nsk_66_NPA_part1_615"/>
      <w:bookmarkEnd w:id="51"/>
      <w:bookmarkEnd w:id="52"/>
      <w:bookmarkEnd w:id="53"/>
      <w:r w:rsidRPr="00FC187E">
        <w:rPr>
          <w:rFonts w:ascii="Times New Roman" w:hAnsi="Times New Roman" w:cs="Times New Roman"/>
          <w:sz w:val="20"/>
          <w:szCs w:val="20"/>
        </w:rPr>
        <w:t>4) перераспределения расходов за счет экономии по использованию в текущем финансовом году и плановом периоде бюджетных ассигнований;</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54" w:name="dfasiczegc"/>
      <w:bookmarkStart w:id="55" w:name="bssPhr108"/>
      <w:bookmarkStart w:id="56" w:name="nsk_66_NPA_part1_616"/>
      <w:bookmarkEnd w:id="54"/>
      <w:bookmarkEnd w:id="55"/>
      <w:bookmarkEnd w:id="56"/>
      <w:r w:rsidRPr="00FC187E">
        <w:rPr>
          <w:rFonts w:ascii="Times New Roman" w:hAnsi="Times New Roman" w:cs="Times New Roman"/>
          <w:sz w:val="20"/>
          <w:szCs w:val="20"/>
        </w:rPr>
        <w:t xml:space="preserve">5) изменения бюджетной классификации </w:t>
      </w:r>
      <w:proofErr w:type="gramStart"/>
      <w:r w:rsidRPr="00FC187E">
        <w:rPr>
          <w:rFonts w:ascii="Times New Roman" w:hAnsi="Times New Roman" w:cs="Times New Roman"/>
          <w:sz w:val="20"/>
          <w:szCs w:val="20"/>
        </w:rPr>
        <w:t>Российский</w:t>
      </w:r>
      <w:proofErr w:type="gramEnd"/>
      <w:r w:rsidRPr="00FC187E">
        <w:rPr>
          <w:rFonts w:ascii="Times New Roman" w:hAnsi="Times New Roman" w:cs="Times New Roman"/>
          <w:sz w:val="20"/>
          <w:szCs w:val="20"/>
        </w:rPr>
        <w:t xml:space="preserve"> Федерации и (или) изменения порядка ее применения;</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57" w:name="dfasaod66w"/>
      <w:bookmarkStart w:id="58" w:name="bssPhr109"/>
      <w:bookmarkStart w:id="59" w:name="nsk_66_NPA_part1_617"/>
      <w:bookmarkEnd w:id="57"/>
      <w:bookmarkEnd w:id="58"/>
      <w:bookmarkEnd w:id="59"/>
      <w:r w:rsidRPr="00FC187E">
        <w:rPr>
          <w:rFonts w:ascii="Times New Roman" w:hAnsi="Times New Roman" w:cs="Times New Roman"/>
          <w:sz w:val="20"/>
          <w:szCs w:val="20"/>
        </w:rPr>
        <w:t>6) перераспределения расходов местного  бюджета для направления бюджетных средств на исполнения судебных актов, предусматривающих обращение взыскания на средства местного бюджета;</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60" w:name="dfastt402s"/>
      <w:bookmarkStart w:id="61" w:name="bssPhr110"/>
      <w:bookmarkStart w:id="62" w:name="nsk_66_NPA_part1_618"/>
      <w:bookmarkEnd w:id="60"/>
      <w:bookmarkEnd w:id="61"/>
      <w:bookmarkEnd w:id="62"/>
      <w:r w:rsidRPr="00FC187E">
        <w:rPr>
          <w:rFonts w:ascii="Times New Roman" w:hAnsi="Times New Roman" w:cs="Times New Roman"/>
          <w:sz w:val="20"/>
          <w:szCs w:val="20"/>
        </w:rPr>
        <w:t xml:space="preserve">7) принятия закона или иного правового акта Правительства Российской Федерации, иных федеральных органов исполнительной власти, а также закона или иного правового акта Новосибирской области, </w:t>
      </w:r>
      <w:proofErr w:type="spellStart"/>
      <w:r w:rsidRPr="00FC187E">
        <w:rPr>
          <w:rFonts w:ascii="Times New Roman" w:hAnsi="Times New Roman" w:cs="Times New Roman"/>
          <w:sz w:val="20"/>
          <w:szCs w:val="20"/>
        </w:rPr>
        <w:t>нормативногоправового</w:t>
      </w:r>
      <w:proofErr w:type="spellEnd"/>
      <w:r w:rsidRPr="00FC187E">
        <w:rPr>
          <w:rFonts w:ascii="Times New Roman" w:hAnsi="Times New Roman" w:cs="Times New Roman"/>
          <w:sz w:val="20"/>
          <w:szCs w:val="20"/>
        </w:rPr>
        <w:t xml:space="preserve"> акта органов местного </w:t>
      </w:r>
      <w:proofErr w:type="spellStart"/>
      <w:r w:rsidRPr="00FC187E">
        <w:rPr>
          <w:rFonts w:ascii="Times New Roman" w:hAnsi="Times New Roman" w:cs="Times New Roman"/>
          <w:sz w:val="20"/>
          <w:szCs w:val="20"/>
        </w:rPr>
        <w:t>самоуправленияустанавливающего</w:t>
      </w:r>
      <w:proofErr w:type="spellEnd"/>
      <w:r w:rsidRPr="00FC187E">
        <w:rPr>
          <w:rFonts w:ascii="Times New Roman" w:hAnsi="Times New Roman" w:cs="Times New Roman"/>
          <w:sz w:val="20"/>
          <w:szCs w:val="20"/>
        </w:rPr>
        <w:t xml:space="preserve"> расходные обязательства муниципального образования</w:t>
      </w:r>
      <w:r w:rsidRPr="00FC187E">
        <w:rPr>
          <w:rFonts w:ascii="Times New Roman" w:hAnsi="Times New Roman" w:cs="Times New Roman"/>
          <w:sz w:val="20"/>
          <w:szCs w:val="20"/>
        </w:rPr>
        <w:tab/>
        <w:t xml:space="preserve"> по расходам, по которым не были доведены лимиты бюджетных обязательств;</w:t>
      </w:r>
      <w:bookmarkStart w:id="63" w:name="dfaszexvkq"/>
      <w:bookmarkStart w:id="64" w:name="bssPhr111"/>
      <w:bookmarkStart w:id="65" w:name="nsk_66_NPA_part1_619"/>
      <w:bookmarkStart w:id="66" w:name="dfas3xd3zi"/>
      <w:bookmarkStart w:id="67" w:name="bssPhr116"/>
      <w:bookmarkStart w:id="68" w:name="nsk_66_NPA_part1_624"/>
      <w:bookmarkStart w:id="69" w:name="dfasf96fqx"/>
      <w:bookmarkStart w:id="70" w:name="bssPhr117"/>
      <w:bookmarkStart w:id="71" w:name="nsk_66_NPA_part1_625"/>
      <w:bookmarkEnd w:id="63"/>
      <w:bookmarkEnd w:id="64"/>
      <w:bookmarkEnd w:id="65"/>
      <w:bookmarkEnd w:id="66"/>
      <w:bookmarkEnd w:id="67"/>
      <w:bookmarkEnd w:id="68"/>
      <w:bookmarkEnd w:id="69"/>
      <w:bookmarkEnd w:id="70"/>
      <w:bookmarkEnd w:id="71"/>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72" w:name="dfas5xuoeh"/>
      <w:bookmarkStart w:id="73" w:name="bssPhr118"/>
      <w:bookmarkStart w:id="74" w:name="nsk_66_NPA_part1_626"/>
      <w:bookmarkEnd w:id="72"/>
      <w:bookmarkEnd w:id="73"/>
      <w:bookmarkEnd w:id="74"/>
      <w:proofErr w:type="gramStart"/>
      <w:r w:rsidRPr="00FC187E">
        <w:rPr>
          <w:rFonts w:ascii="Times New Roman" w:hAnsi="Times New Roman" w:cs="Times New Roman"/>
          <w:sz w:val="20"/>
          <w:szCs w:val="20"/>
        </w:rPr>
        <w:t xml:space="preserve">8) принятия правового акта, устанавливающего распределение бюджетных ассигнований на предоставление целевого межбюджетного трансферта из федерального и (или) областного бюджетов на исполнение принятого в соответствии с решением о местном бюджете расходного обязательства, в целях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которого предоставляются целевые межбюджетные трансферты из федерального и (или) областного бюджетов, и (или) правового акта, определяющего долю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расходного обязательства из федерального и (или) областного бюджетов</w:t>
      </w:r>
      <w:proofErr w:type="gramEnd"/>
      <w:r w:rsidRPr="00FC187E">
        <w:rPr>
          <w:rFonts w:ascii="Times New Roman" w:hAnsi="Times New Roman" w:cs="Times New Roman"/>
          <w:sz w:val="20"/>
          <w:szCs w:val="20"/>
        </w:rPr>
        <w:t>, и (или) заключения соглашения  с областным органом исполнительной  власти о предоставлении целевого межбюджетного трансферта;</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r w:rsidRPr="00FC187E">
        <w:rPr>
          <w:rFonts w:ascii="Times New Roman" w:hAnsi="Times New Roman" w:cs="Times New Roman"/>
          <w:sz w:val="20"/>
          <w:szCs w:val="20"/>
        </w:rPr>
        <w:t xml:space="preserve">9) перераспределения средств местного бюджета в рамках исполнения одного расходного обязательства между элементами </w:t>
      </w:r>
      <w:proofErr w:type="gramStart"/>
      <w:r w:rsidRPr="00FC187E">
        <w:rPr>
          <w:rFonts w:ascii="Times New Roman" w:hAnsi="Times New Roman" w:cs="Times New Roman"/>
          <w:sz w:val="20"/>
          <w:szCs w:val="20"/>
        </w:rPr>
        <w:t>кодов видов расходов классификации расходов местного бюджета</w:t>
      </w:r>
      <w:proofErr w:type="gramEnd"/>
      <w:r w:rsidRPr="00FC187E">
        <w:rPr>
          <w:rFonts w:ascii="Times New Roman" w:hAnsi="Times New Roman" w:cs="Times New Roman"/>
          <w:sz w:val="20"/>
          <w:szCs w:val="20"/>
        </w:rPr>
        <w:t xml:space="preserve"> на предоставление субсидий некоммерческим организациям (за исключением муниципальных учреждений);</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r w:rsidRPr="00FC187E">
        <w:rPr>
          <w:rFonts w:ascii="Times New Roman" w:hAnsi="Times New Roman" w:cs="Times New Roman"/>
          <w:sz w:val="20"/>
          <w:szCs w:val="20"/>
        </w:rPr>
        <w:lastRenderedPageBreak/>
        <w:t>10) в случае 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 из областного бюджета по расходам местного бюджета, по которым не были доведены лимиты бюджетных обязательств.</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75" w:name="dfashxkf3y"/>
      <w:bookmarkStart w:id="76" w:name="bssPhr119"/>
      <w:bookmarkStart w:id="77" w:name="nsk_66_NPA_part1_627"/>
      <w:bookmarkEnd w:id="75"/>
      <w:bookmarkEnd w:id="76"/>
      <w:bookmarkEnd w:id="77"/>
      <w:r w:rsidRPr="00FC187E">
        <w:rPr>
          <w:rFonts w:ascii="Times New Roman" w:hAnsi="Times New Roman" w:cs="Times New Roman"/>
          <w:sz w:val="20"/>
          <w:szCs w:val="20"/>
        </w:rPr>
        <w:t xml:space="preserve">34. </w:t>
      </w:r>
      <w:proofErr w:type="gramStart"/>
      <w:r w:rsidRPr="00FC187E">
        <w:rPr>
          <w:rFonts w:ascii="Times New Roman" w:hAnsi="Times New Roman" w:cs="Times New Roman"/>
          <w:sz w:val="20"/>
          <w:szCs w:val="20"/>
        </w:rPr>
        <w:t>В целях внесения изменений в лимиты бюджетных обязательств без изменения бюджетных ассигнований главный распорядитель средств, имеющий право распределять лимиты бюджетных обязательств между получателями средств местного бюджета по расходам, доведение которых осуществляется при выполнении условий, определенных решением о местном  бюджете в течение пяти рабочих дней со дня выполнения данных условий,  письменно информирует об этом финансовый орган и направляет предложение о внесении</w:t>
      </w:r>
      <w:proofErr w:type="gramEnd"/>
      <w:r w:rsidRPr="00FC187E">
        <w:rPr>
          <w:rFonts w:ascii="Times New Roman" w:hAnsi="Times New Roman" w:cs="Times New Roman"/>
          <w:sz w:val="20"/>
          <w:szCs w:val="20"/>
        </w:rPr>
        <w:t xml:space="preserve"> изменений в лимиты бюджетных обязательств, </w:t>
      </w:r>
      <w:proofErr w:type="gramStart"/>
      <w:r w:rsidRPr="00FC187E">
        <w:rPr>
          <w:rFonts w:ascii="Times New Roman" w:hAnsi="Times New Roman" w:cs="Times New Roman"/>
          <w:sz w:val="20"/>
          <w:szCs w:val="20"/>
        </w:rPr>
        <w:t>которое</w:t>
      </w:r>
      <w:proofErr w:type="gramEnd"/>
      <w:r w:rsidRPr="00FC187E">
        <w:rPr>
          <w:rFonts w:ascii="Times New Roman" w:hAnsi="Times New Roman" w:cs="Times New Roman"/>
          <w:sz w:val="20"/>
          <w:szCs w:val="20"/>
        </w:rPr>
        <w:t xml:space="preserve"> включает:</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78" w:name="dfasyg25ci"/>
      <w:bookmarkStart w:id="79" w:name="bssPhr120"/>
      <w:bookmarkStart w:id="80" w:name="nsk_66_NPA_part1_628"/>
      <w:bookmarkEnd w:id="78"/>
      <w:bookmarkEnd w:id="79"/>
      <w:bookmarkEnd w:id="80"/>
      <w:r w:rsidRPr="00FC187E">
        <w:rPr>
          <w:rFonts w:ascii="Times New Roman" w:hAnsi="Times New Roman" w:cs="Times New Roman"/>
          <w:sz w:val="20"/>
          <w:szCs w:val="20"/>
        </w:rPr>
        <w:t>1) письменное обращение главного распорядителя (распорядителя) средств с указанием причин и оснований для внесения изменений в лимиты бюджетных обязательств, подписанное главным распорядителем (распорядителем) средств;</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81" w:name="dfas88fn6f"/>
      <w:bookmarkStart w:id="82" w:name="bssPhr121"/>
      <w:bookmarkStart w:id="83" w:name="nsk_66_NPA_part1_629"/>
      <w:bookmarkEnd w:id="81"/>
      <w:bookmarkEnd w:id="82"/>
      <w:bookmarkEnd w:id="83"/>
      <w:r w:rsidRPr="00FC187E">
        <w:rPr>
          <w:rFonts w:ascii="Times New Roman" w:hAnsi="Times New Roman" w:cs="Times New Roman"/>
          <w:sz w:val="20"/>
          <w:szCs w:val="20"/>
        </w:rPr>
        <w:t>2) расчеты и обоснования предлагаемых изменений;</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84" w:name="dfas3r0bm1"/>
      <w:bookmarkStart w:id="85" w:name="bssPhr122"/>
      <w:bookmarkStart w:id="86" w:name="nsk_66_NPA_part1_630"/>
      <w:bookmarkStart w:id="87" w:name="dfaso2eqo5"/>
      <w:bookmarkStart w:id="88" w:name="bssPhr123"/>
      <w:bookmarkStart w:id="89" w:name="nsk_66_NPA_part1_631"/>
      <w:bookmarkEnd w:id="84"/>
      <w:bookmarkEnd w:id="85"/>
      <w:bookmarkEnd w:id="86"/>
      <w:bookmarkEnd w:id="87"/>
      <w:bookmarkEnd w:id="88"/>
      <w:bookmarkEnd w:id="89"/>
      <w:r w:rsidRPr="00FC187E">
        <w:rPr>
          <w:rFonts w:ascii="Times New Roman" w:hAnsi="Times New Roman" w:cs="Times New Roman"/>
          <w:sz w:val="20"/>
          <w:szCs w:val="20"/>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90" w:name="dfas2rqf84"/>
      <w:bookmarkStart w:id="91" w:name="bssPhr124"/>
      <w:bookmarkStart w:id="92" w:name="nsk_66_NPA_part1_632"/>
      <w:bookmarkStart w:id="93" w:name="dfasfg3v96"/>
      <w:bookmarkStart w:id="94" w:name="bssPhr125"/>
      <w:bookmarkStart w:id="95" w:name="nsk_66_NPA_part1_633"/>
      <w:bookmarkEnd w:id="90"/>
      <w:bookmarkEnd w:id="91"/>
      <w:bookmarkEnd w:id="92"/>
      <w:bookmarkEnd w:id="93"/>
      <w:bookmarkEnd w:id="94"/>
      <w:bookmarkEnd w:id="95"/>
      <w:r w:rsidRPr="00FC187E">
        <w:rPr>
          <w:rFonts w:ascii="Times New Roman" w:hAnsi="Times New Roman" w:cs="Times New Roman"/>
          <w:sz w:val="20"/>
          <w:szCs w:val="20"/>
        </w:rPr>
        <w:t>4) иные документы, необходимые для согласования представленных изменений в зависимости от причин и оснований для их внесения.</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96" w:name="dfask6un0b"/>
      <w:bookmarkStart w:id="97" w:name="bssPhr126"/>
      <w:bookmarkStart w:id="98" w:name="nsk_66_NPA_part1_634"/>
      <w:bookmarkEnd w:id="96"/>
      <w:bookmarkEnd w:id="97"/>
      <w:bookmarkEnd w:id="98"/>
      <w:r w:rsidRPr="00FC187E">
        <w:rPr>
          <w:rFonts w:ascii="Times New Roman" w:hAnsi="Times New Roman" w:cs="Times New Roman"/>
          <w:sz w:val="20"/>
          <w:szCs w:val="20"/>
        </w:rPr>
        <w:t xml:space="preserve">35. Поступившее в финансовый орган предложение главного распорядителя средств о внесении изменений в лимиты бюджетных обязательств рассматривается в течение пяти рабочих дней со дня поступления. В течение данного срока финансовый орган осуществляет проверку поступившего предложения с прилагаемыми материалами </w:t>
      </w:r>
      <w:proofErr w:type="gramStart"/>
      <w:r w:rsidRPr="00FC187E">
        <w:rPr>
          <w:rFonts w:ascii="Times New Roman" w:hAnsi="Times New Roman" w:cs="Times New Roman"/>
          <w:sz w:val="20"/>
          <w:szCs w:val="20"/>
        </w:rPr>
        <w:t>на</w:t>
      </w:r>
      <w:proofErr w:type="gramEnd"/>
      <w:r w:rsidRPr="00FC187E">
        <w:rPr>
          <w:rFonts w:ascii="Times New Roman" w:hAnsi="Times New Roman" w:cs="Times New Roman"/>
          <w:sz w:val="20"/>
          <w:szCs w:val="20"/>
        </w:rPr>
        <w:t>:</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99" w:name="dfastw8wps"/>
      <w:bookmarkStart w:id="100" w:name="bssPhr127"/>
      <w:bookmarkStart w:id="101" w:name="nsk_66_NPA_part1_635"/>
      <w:bookmarkEnd w:id="99"/>
      <w:bookmarkEnd w:id="100"/>
      <w:bookmarkEnd w:id="101"/>
      <w:r w:rsidRPr="00FC187E">
        <w:rPr>
          <w:rFonts w:ascii="Times New Roman" w:hAnsi="Times New Roman" w:cs="Times New Roman"/>
          <w:sz w:val="20"/>
          <w:szCs w:val="20"/>
        </w:rPr>
        <w:t>1) соответствие предложенных изменений бюджетному законодательству Российской Федерации, нормативным правовым актам, регулирующие бюджетные правоотношения, в том числе настоящему Порядку;</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02" w:name="dfasnb02yp"/>
      <w:bookmarkStart w:id="103" w:name="bssPhr128"/>
      <w:bookmarkStart w:id="104" w:name="nsk_66_NPA_part1_636"/>
      <w:bookmarkEnd w:id="102"/>
      <w:bookmarkEnd w:id="103"/>
      <w:bookmarkEnd w:id="104"/>
      <w:r w:rsidRPr="00FC187E">
        <w:rPr>
          <w:rFonts w:ascii="Times New Roman" w:hAnsi="Times New Roman" w:cs="Times New Roman"/>
          <w:sz w:val="20"/>
          <w:szCs w:val="20"/>
        </w:rPr>
        <w:t>2) правильность применения бюджетной классификации Российской Федерации;</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05" w:name="dfasaq9hch"/>
      <w:bookmarkStart w:id="106" w:name="bssPhr129"/>
      <w:bookmarkStart w:id="107" w:name="nsk_66_NPA_part1_637"/>
      <w:bookmarkEnd w:id="105"/>
      <w:bookmarkEnd w:id="106"/>
      <w:bookmarkEnd w:id="107"/>
      <w:r w:rsidRPr="00FC187E">
        <w:rPr>
          <w:rFonts w:ascii="Times New Roman" w:hAnsi="Times New Roman" w:cs="Times New Roman"/>
          <w:sz w:val="20"/>
          <w:szCs w:val="20"/>
        </w:rPr>
        <w:t>3) полноту и достоверность представленной информации;</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08" w:name="dfasr18vcn"/>
      <w:bookmarkStart w:id="109" w:name="bssPhr130"/>
      <w:bookmarkStart w:id="110" w:name="nsk_66_NPA_part1_638"/>
      <w:bookmarkStart w:id="111" w:name="dfaseeppl8"/>
      <w:bookmarkStart w:id="112" w:name="bssPhr131"/>
      <w:bookmarkStart w:id="113" w:name="nsk_66_NPA_part1_639"/>
      <w:bookmarkEnd w:id="108"/>
      <w:bookmarkEnd w:id="109"/>
      <w:bookmarkEnd w:id="110"/>
      <w:bookmarkEnd w:id="111"/>
      <w:bookmarkEnd w:id="112"/>
      <w:bookmarkEnd w:id="113"/>
      <w:r w:rsidRPr="00FC187E">
        <w:rPr>
          <w:rFonts w:ascii="Times New Roman" w:hAnsi="Times New Roman" w:cs="Times New Roman"/>
          <w:sz w:val="20"/>
          <w:szCs w:val="20"/>
        </w:rPr>
        <w:t xml:space="preserve">36. </w:t>
      </w:r>
      <w:proofErr w:type="gramStart"/>
      <w:r w:rsidRPr="00FC187E">
        <w:rPr>
          <w:rFonts w:ascii="Times New Roman" w:hAnsi="Times New Roman" w:cs="Times New Roman"/>
          <w:sz w:val="20"/>
          <w:szCs w:val="20"/>
        </w:rPr>
        <w:t>В случае наличия замечаний по результатам проверки предложения главного распорядителя средств о внесении изменений в лимиты бюджетных обязательств финансовый орган в пределах</w:t>
      </w:r>
      <w:proofErr w:type="gramEnd"/>
      <w:r w:rsidRPr="00FC187E">
        <w:rPr>
          <w:rFonts w:ascii="Times New Roman" w:hAnsi="Times New Roman" w:cs="Times New Roman"/>
          <w:sz w:val="20"/>
          <w:szCs w:val="20"/>
        </w:rPr>
        <w:t xml:space="preserve">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14" w:name="dfasbsdnrn"/>
      <w:bookmarkStart w:id="115" w:name="bssPhr132"/>
      <w:bookmarkStart w:id="116" w:name="nsk_66_NPA_part1_640"/>
      <w:bookmarkEnd w:id="114"/>
      <w:bookmarkEnd w:id="115"/>
      <w:bookmarkEnd w:id="116"/>
      <w:r w:rsidRPr="00FC187E">
        <w:rPr>
          <w:rFonts w:ascii="Times New Roman" w:hAnsi="Times New Roman" w:cs="Times New Roman"/>
          <w:sz w:val="20"/>
          <w:szCs w:val="20"/>
        </w:rPr>
        <w:t>В отношении предложения главного распорядителя средств, поступившего с доработки, осуществляется проверка, предусмотренная пунктом 35 настоящего Порядка.</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17" w:name="dfashiq3l4"/>
      <w:bookmarkStart w:id="118" w:name="bssPhr133"/>
      <w:bookmarkStart w:id="119" w:name="nsk_66_NPA_part1_641"/>
      <w:bookmarkEnd w:id="117"/>
      <w:bookmarkEnd w:id="118"/>
      <w:bookmarkEnd w:id="119"/>
      <w:r w:rsidRPr="00FC187E">
        <w:rPr>
          <w:rFonts w:ascii="Times New Roman" w:hAnsi="Times New Roman" w:cs="Times New Roman"/>
          <w:sz w:val="20"/>
          <w:szCs w:val="20"/>
        </w:rPr>
        <w:t xml:space="preserve">37. В случае отсутствия замечаний по результатам проверки предложения главного распорядителя средств о внесении изменений в лимиты бюджетных </w:t>
      </w:r>
      <w:proofErr w:type="spellStart"/>
      <w:r w:rsidRPr="00FC187E">
        <w:rPr>
          <w:rFonts w:ascii="Times New Roman" w:hAnsi="Times New Roman" w:cs="Times New Roman"/>
          <w:sz w:val="20"/>
          <w:szCs w:val="20"/>
        </w:rPr>
        <w:t>обязательств</w:t>
      </w:r>
      <w:proofErr w:type="gramStart"/>
      <w:r w:rsidRPr="00FC187E">
        <w:rPr>
          <w:rFonts w:ascii="Times New Roman" w:hAnsi="Times New Roman" w:cs="Times New Roman"/>
          <w:sz w:val="20"/>
          <w:szCs w:val="20"/>
        </w:rPr>
        <w:t>,р</w:t>
      </w:r>
      <w:proofErr w:type="gramEnd"/>
      <w:r w:rsidRPr="00FC187E">
        <w:rPr>
          <w:rFonts w:ascii="Times New Roman" w:hAnsi="Times New Roman" w:cs="Times New Roman"/>
          <w:sz w:val="20"/>
          <w:szCs w:val="20"/>
        </w:rPr>
        <w:t>уководитель</w:t>
      </w:r>
      <w:proofErr w:type="spellEnd"/>
      <w:r w:rsidRPr="00FC187E">
        <w:rPr>
          <w:rFonts w:ascii="Times New Roman" w:hAnsi="Times New Roman" w:cs="Times New Roman"/>
          <w:sz w:val="20"/>
          <w:szCs w:val="20"/>
        </w:rPr>
        <w:t xml:space="preserve"> финансового </w:t>
      </w:r>
      <w:proofErr w:type="spellStart"/>
      <w:r w:rsidRPr="00FC187E">
        <w:rPr>
          <w:rFonts w:ascii="Times New Roman" w:hAnsi="Times New Roman" w:cs="Times New Roman"/>
          <w:sz w:val="20"/>
          <w:szCs w:val="20"/>
        </w:rPr>
        <w:t>органапринимает</w:t>
      </w:r>
      <w:proofErr w:type="spellEnd"/>
      <w:r w:rsidRPr="00FC187E">
        <w:rPr>
          <w:rFonts w:ascii="Times New Roman" w:hAnsi="Times New Roman" w:cs="Times New Roman"/>
          <w:sz w:val="20"/>
          <w:szCs w:val="20"/>
        </w:rPr>
        <w:t xml:space="preserve"> решение об утверждении предлагаемых изменений либо об их отклонении.</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20" w:name="dfastuuw7y"/>
      <w:bookmarkStart w:id="121" w:name="bssPhr134"/>
      <w:bookmarkStart w:id="122" w:name="nsk_66_NPA_part1_642"/>
      <w:bookmarkEnd w:id="120"/>
      <w:bookmarkEnd w:id="121"/>
      <w:bookmarkEnd w:id="122"/>
      <w:r w:rsidRPr="00FC187E">
        <w:rPr>
          <w:rFonts w:ascii="Times New Roman" w:hAnsi="Times New Roman" w:cs="Times New Roman"/>
          <w:sz w:val="20"/>
          <w:szCs w:val="20"/>
        </w:rPr>
        <w:t xml:space="preserve">38. В случае принятия руководителем финансового </w:t>
      </w:r>
      <w:proofErr w:type="spellStart"/>
      <w:r w:rsidRPr="00FC187E">
        <w:rPr>
          <w:rFonts w:ascii="Times New Roman" w:hAnsi="Times New Roman" w:cs="Times New Roman"/>
          <w:sz w:val="20"/>
          <w:szCs w:val="20"/>
        </w:rPr>
        <w:t>органарешения</w:t>
      </w:r>
      <w:proofErr w:type="spellEnd"/>
      <w:r w:rsidRPr="00FC187E">
        <w:rPr>
          <w:rFonts w:ascii="Times New Roman" w:hAnsi="Times New Roman" w:cs="Times New Roman"/>
          <w:sz w:val="20"/>
          <w:szCs w:val="20"/>
        </w:rPr>
        <w:t xml:space="preserve"> об утверждении предложенных главным распорядителем средств изменений в лимиты бюджетных обязательств, финансовый </w:t>
      </w:r>
      <w:r w:rsidRPr="00FC187E">
        <w:rPr>
          <w:rFonts w:ascii="Times New Roman" w:hAnsi="Times New Roman" w:cs="Times New Roman"/>
          <w:sz w:val="20"/>
          <w:szCs w:val="20"/>
        </w:rPr>
        <w:lastRenderedPageBreak/>
        <w:t>орган в течение одного рабочего дня после принятия данного решения осуществляет внесение соответствующих изменений в лимиты бюджетных обязательств.</w:t>
      </w:r>
    </w:p>
    <w:p w:rsidR="00232785" w:rsidRPr="00FC187E" w:rsidRDefault="00232785" w:rsidP="00FC187E">
      <w:pPr>
        <w:spacing w:before="100" w:beforeAutospacing="1" w:after="100" w:afterAutospacing="1"/>
        <w:jc w:val="center"/>
        <w:rPr>
          <w:rFonts w:ascii="Times New Roman" w:hAnsi="Times New Roman" w:cs="Times New Roman"/>
          <w:sz w:val="20"/>
          <w:szCs w:val="20"/>
        </w:rPr>
      </w:pPr>
      <w:bookmarkStart w:id="123" w:name="dfas2eviyo"/>
      <w:bookmarkStart w:id="124" w:name="bssPhr135"/>
      <w:bookmarkStart w:id="125" w:name="nsk_66_NPA_part1_643"/>
      <w:bookmarkEnd w:id="123"/>
      <w:bookmarkEnd w:id="124"/>
      <w:bookmarkEnd w:id="125"/>
      <w:r w:rsidRPr="00FC187E">
        <w:rPr>
          <w:rFonts w:ascii="Times New Roman" w:hAnsi="Times New Roman" w:cs="Times New Roman"/>
          <w:sz w:val="20"/>
          <w:szCs w:val="20"/>
        </w:rPr>
        <w:t>В течение трех рабочих дней со дня утверждения изменений в лимиты бюджетных обязательств до главного распорядителя средств доводится Уведомление об изменении лимитов бюджетных обязательств.</w:t>
      </w:r>
    </w:p>
    <w:p w:rsidR="00232785" w:rsidRPr="00FC187E" w:rsidRDefault="00232785" w:rsidP="009E7917">
      <w:pPr>
        <w:spacing w:before="100" w:beforeAutospacing="1" w:after="100" w:afterAutospacing="1"/>
        <w:jc w:val="center"/>
        <w:rPr>
          <w:rFonts w:ascii="Times New Roman" w:hAnsi="Times New Roman" w:cs="Times New Roman"/>
          <w:sz w:val="20"/>
          <w:szCs w:val="20"/>
        </w:rPr>
      </w:pPr>
      <w:bookmarkStart w:id="126" w:name="dfas6bg0b8"/>
      <w:bookmarkStart w:id="127" w:name="bssPhr136"/>
      <w:bookmarkStart w:id="128" w:name="nsk_66_NPA_part1_644"/>
      <w:bookmarkEnd w:id="126"/>
      <w:bookmarkEnd w:id="127"/>
      <w:bookmarkEnd w:id="128"/>
      <w:r w:rsidRPr="00FC187E">
        <w:rPr>
          <w:rFonts w:ascii="Times New Roman" w:hAnsi="Times New Roman" w:cs="Times New Roman"/>
          <w:sz w:val="20"/>
          <w:szCs w:val="20"/>
        </w:rPr>
        <w:t xml:space="preserve">39. В случае принятия руководителем финансового </w:t>
      </w:r>
      <w:proofErr w:type="spellStart"/>
      <w:r w:rsidRPr="00FC187E">
        <w:rPr>
          <w:rFonts w:ascii="Times New Roman" w:hAnsi="Times New Roman" w:cs="Times New Roman"/>
          <w:sz w:val="20"/>
          <w:szCs w:val="20"/>
        </w:rPr>
        <w:t>органарешения</w:t>
      </w:r>
      <w:proofErr w:type="spellEnd"/>
      <w:r w:rsidRPr="00FC187E">
        <w:rPr>
          <w:rFonts w:ascii="Times New Roman" w:hAnsi="Times New Roman" w:cs="Times New Roman"/>
          <w:sz w:val="20"/>
          <w:szCs w:val="20"/>
        </w:rPr>
        <w:t xml:space="preserve"> об отклонении представленных главным распорядителем средств изменений в лимиты бюджетных обязательств в течение одного рабочего дня доводится уведомление до главного распорядителя средств о причинах отклонения предложенных изменений.</w:t>
      </w:r>
      <w:bookmarkStart w:id="129" w:name="dfasp9lxsl"/>
      <w:bookmarkStart w:id="130" w:name="bssPhr137"/>
      <w:bookmarkStart w:id="131" w:name="nsk_66_NPA_part1_645"/>
      <w:bookmarkStart w:id="132" w:name="dfas7ywvf9"/>
      <w:bookmarkStart w:id="133" w:name="bssPhr139"/>
      <w:bookmarkStart w:id="134" w:name="nsk_66_NPA_part1_647"/>
      <w:bookmarkEnd w:id="129"/>
      <w:bookmarkEnd w:id="130"/>
      <w:bookmarkEnd w:id="131"/>
      <w:bookmarkEnd w:id="132"/>
      <w:bookmarkEnd w:id="133"/>
      <w:bookmarkEnd w:id="134"/>
    </w:p>
    <w:p w:rsidR="00232785" w:rsidRPr="00FC187E" w:rsidRDefault="00232785" w:rsidP="00FC187E">
      <w:pPr>
        <w:pStyle w:val="ConsPlusNormal"/>
        <w:ind w:firstLine="0"/>
        <w:contextualSpacing/>
        <w:jc w:val="center"/>
        <w:rPr>
          <w:rFonts w:ascii="Times New Roman" w:hAnsi="Times New Roman" w:cs="Times New Roman"/>
        </w:rPr>
      </w:pPr>
      <w:r w:rsidRPr="00FC187E">
        <w:rPr>
          <w:rFonts w:ascii="Times New Roman" w:hAnsi="Times New Roman" w:cs="Times New Roman"/>
        </w:rPr>
        <w:t>Внесение изменений в сводную бюджетную роспись</w:t>
      </w:r>
    </w:p>
    <w:p w:rsidR="00232785" w:rsidRPr="00FC187E" w:rsidRDefault="00232785" w:rsidP="00FC187E">
      <w:pPr>
        <w:pStyle w:val="ConsPlusNormal"/>
        <w:ind w:firstLine="0"/>
        <w:contextualSpacing/>
        <w:jc w:val="center"/>
        <w:rPr>
          <w:rFonts w:ascii="Times New Roman" w:hAnsi="Times New Roman" w:cs="Times New Roman"/>
        </w:rPr>
      </w:pPr>
      <w:r w:rsidRPr="00FC187E">
        <w:rPr>
          <w:rFonts w:ascii="Times New Roman" w:hAnsi="Times New Roman" w:cs="Times New Roman"/>
        </w:rPr>
        <w:t>в части источников финансирования дефицита местного бюджета</w:t>
      </w:r>
    </w:p>
    <w:p w:rsidR="00232785" w:rsidRPr="009E7917" w:rsidRDefault="00232785" w:rsidP="009E7917">
      <w:pPr>
        <w:pStyle w:val="ConsPlusNormal"/>
        <w:ind w:firstLine="0"/>
        <w:contextualSpacing/>
        <w:jc w:val="center"/>
        <w:rPr>
          <w:rFonts w:ascii="Times New Roman" w:hAnsi="Times New Roman" w:cs="Times New Roman"/>
        </w:rPr>
      </w:pPr>
      <w:r w:rsidRPr="00FC187E">
        <w:rPr>
          <w:rFonts w:ascii="Times New Roman" w:hAnsi="Times New Roman" w:cs="Times New Roman"/>
        </w:rPr>
        <w:t>без внесения изменений в решение о местном бюджете</w:t>
      </w:r>
    </w:p>
    <w:p w:rsidR="00232785" w:rsidRPr="00FC187E" w:rsidRDefault="00232785" w:rsidP="00FC187E">
      <w:pPr>
        <w:widowControl w:val="0"/>
        <w:autoSpaceDE w:val="0"/>
        <w:autoSpaceDN w:val="0"/>
        <w:adjustRightInd w:val="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40. </w:t>
      </w:r>
      <w:proofErr w:type="gramStart"/>
      <w:r w:rsidRPr="00FC187E">
        <w:rPr>
          <w:rFonts w:ascii="Times New Roman" w:eastAsiaTheme="minorEastAsia" w:hAnsi="Times New Roman" w:cs="Times New Roman"/>
          <w:sz w:val="20"/>
          <w:szCs w:val="20"/>
        </w:rPr>
        <w:t>Внесение изменений в сводную бюджетную роспись по источникам финансирования дефицита местного бюджета (далее - роспись источников) осуществляется финансовым органом в случае внесения изменений в показатели решения о местном бюджете в части источников финансирования дефицита местного бюджета с одновременным внесением изменений в кассовый план исполнения местного  бюджета по источникам финансирования дефицита бюджета в соответствии с порядком составления и ведения кассового плана исполнения</w:t>
      </w:r>
      <w:proofErr w:type="gramEnd"/>
      <w:r w:rsidRPr="00FC187E">
        <w:rPr>
          <w:rFonts w:ascii="Times New Roman" w:eastAsiaTheme="minorEastAsia" w:hAnsi="Times New Roman" w:cs="Times New Roman"/>
          <w:sz w:val="20"/>
          <w:szCs w:val="20"/>
        </w:rPr>
        <w:t xml:space="preserve"> местного бюджета, утвержденным финансовым органом.</w:t>
      </w:r>
    </w:p>
    <w:p w:rsidR="00232785" w:rsidRPr="00FC187E" w:rsidRDefault="00232785" w:rsidP="009E7917">
      <w:pPr>
        <w:widowControl w:val="0"/>
        <w:autoSpaceDE w:val="0"/>
        <w:autoSpaceDN w:val="0"/>
        <w:adjustRightInd w:val="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Внесение изменений в роспись источников оформляется по форме согласно приложению №10 к настоящему Порядку.</w:t>
      </w:r>
    </w:p>
    <w:p w:rsidR="00232785" w:rsidRPr="00FC187E" w:rsidRDefault="00232785" w:rsidP="009E7917">
      <w:pPr>
        <w:widowControl w:val="0"/>
        <w:autoSpaceDE w:val="0"/>
        <w:autoSpaceDN w:val="0"/>
        <w:adjustRightInd w:val="0"/>
        <w:jc w:val="center"/>
        <w:outlineLvl w:val="3"/>
        <w:rPr>
          <w:rFonts w:ascii="Times New Roman" w:eastAsiaTheme="minorEastAsia" w:hAnsi="Times New Roman" w:cs="Times New Roman"/>
          <w:sz w:val="20"/>
          <w:szCs w:val="20"/>
        </w:rPr>
      </w:pPr>
      <w:r w:rsidRPr="00FC187E">
        <w:rPr>
          <w:rFonts w:ascii="Times New Roman" w:hAnsi="Times New Roman" w:cs="Times New Roman"/>
          <w:sz w:val="20"/>
          <w:szCs w:val="20"/>
        </w:rPr>
        <w:t>Изменение показателей сводной бюджетной росписи и лимитов бюджетных обязательств, утвержденных на плановый период</w:t>
      </w:r>
    </w:p>
    <w:p w:rsidR="00232785" w:rsidRPr="00FC187E" w:rsidRDefault="00232785" w:rsidP="00FC187E">
      <w:pPr>
        <w:widowControl w:val="0"/>
        <w:autoSpaceDE w:val="0"/>
        <w:autoSpaceDN w:val="0"/>
        <w:adjustRightInd w:val="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41. </w:t>
      </w:r>
      <w:proofErr w:type="gramStart"/>
      <w:r w:rsidRPr="00FC187E">
        <w:rPr>
          <w:rFonts w:ascii="Times New Roman" w:eastAsiaTheme="minorEastAsia" w:hAnsi="Times New Roman" w:cs="Times New Roman"/>
          <w:sz w:val="20"/>
          <w:szCs w:val="20"/>
        </w:rPr>
        <w:t xml:space="preserve">После вступления в силу решения о местном бюджете на очередной финансовый год и плановый период финансовый орган составляет изменения сводной бюджетной росписи на плановый период на бумажном носителе по форме согласно </w:t>
      </w:r>
      <w:hyperlink w:anchor="Par1720" w:tooltip="                                 Изменения" w:history="1">
        <w:r w:rsidRPr="00FC187E">
          <w:rPr>
            <w:rFonts w:ascii="Times New Roman" w:eastAsiaTheme="minorEastAsia" w:hAnsi="Times New Roman" w:cs="Times New Roman"/>
            <w:color w:val="000000" w:themeColor="text1"/>
            <w:sz w:val="20"/>
            <w:szCs w:val="20"/>
          </w:rPr>
          <w:t>приложению №1</w:t>
        </w:r>
      </w:hyperlink>
      <w:r w:rsidRPr="00FC187E">
        <w:rPr>
          <w:rFonts w:ascii="Times New Roman" w:eastAsiaTheme="minorEastAsia" w:hAnsi="Times New Roman" w:cs="Times New Roman"/>
          <w:color w:val="000000" w:themeColor="text1"/>
          <w:sz w:val="20"/>
          <w:szCs w:val="20"/>
        </w:rPr>
        <w:t xml:space="preserve">1 к настоящему Порядку и изменения лимитов бюджетных обязательств на плановый период на бумажном носителе по форме согласно </w:t>
      </w:r>
      <w:hyperlink w:anchor="Par1837" w:tooltip="                                 Изменения" w:history="1">
        <w:r w:rsidRPr="00FC187E">
          <w:rPr>
            <w:rFonts w:ascii="Times New Roman" w:eastAsiaTheme="minorEastAsia" w:hAnsi="Times New Roman" w:cs="Times New Roman"/>
            <w:color w:val="000000" w:themeColor="text1"/>
            <w:sz w:val="20"/>
            <w:szCs w:val="20"/>
          </w:rPr>
          <w:t>приложению №1</w:t>
        </w:r>
      </w:hyperlink>
      <w:r w:rsidRPr="00FC187E">
        <w:rPr>
          <w:rFonts w:ascii="Times New Roman" w:eastAsiaTheme="minorEastAsia" w:hAnsi="Times New Roman" w:cs="Times New Roman"/>
          <w:color w:val="000000" w:themeColor="text1"/>
          <w:sz w:val="20"/>
          <w:szCs w:val="20"/>
        </w:rPr>
        <w:t>2 к настоящему Порядку, предусматривающие прекращение действия</w:t>
      </w:r>
      <w:proofErr w:type="gramEnd"/>
      <w:r w:rsidRPr="00FC187E">
        <w:rPr>
          <w:rFonts w:ascii="Times New Roman" w:eastAsiaTheme="minorEastAsia" w:hAnsi="Times New Roman" w:cs="Times New Roman"/>
          <w:color w:val="000000" w:themeColor="text1"/>
          <w:sz w:val="20"/>
          <w:szCs w:val="20"/>
        </w:rPr>
        <w:t xml:space="preserve"> утвержден</w:t>
      </w:r>
      <w:r w:rsidRPr="00FC187E">
        <w:rPr>
          <w:rFonts w:ascii="Times New Roman" w:eastAsiaTheme="minorEastAsia" w:hAnsi="Times New Roman" w:cs="Times New Roman"/>
          <w:sz w:val="20"/>
          <w:szCs w:val="20"/>
        </w:rPr>
        <w:t>ных показателей сводной бюджетной росписи и лимитов бюджетных обязатель</w:t>
      </w:r>
      <w:proofErr w:type="gramStart"/>
      <w:r w:rsidRPr="00FC187E">
        <w:rPr>
          <w:rFonts w:ascii="Times New Roman" w:eastAsiaTheme="minorEastAsia" w:hAnsi="Times New Roman" w:cs="Times New Roman"/>
          <w:sz w:val="20"/>
          <w:szCs w:val="20"/>
        </w:rPr>
        <w:t>ств пл</w:t>
      </w:r>
      <w:proofErr w:type="gramEnd"/>
      <w:r w:rsidRPr="00FC187E">
        <w:rPr>
          <w:rFonts w:ascii="Times New Roman" w:eastAsiaTheme="minorEastAsia" w:hAnsi="Times New Roman" w:cs="Times New Roman"/>
          <w:sz w:val="20"/>
          <w:szCs w:val="20"/>
        </w:rPr>
        <w:t>анового периода (с учетом внесенных изменений в течение текущего финансового года).</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42. </w:t>
      </w:r>
      <w:proofErr w:type="spellStart"/>
      <w:r w:rsidRPr="00FC187E">
        <w:rPr>
          <w:rFonts w:ascii="Times New Roman" w:eastAsiaTheme="minorEastAsia" w:hAnsi="Times New Roman" w:cs="Times New Roman"/>
          <w:sz w:val="20"/>
          <w:szCs w:val="20"/>
        </w:rPr>
        <w:t>Измененияпоказателей</w:t>
      </w:r>
      <w:proofErr w:type="spellEnd"/>
      <w:r w:rsidRPr="00FC187E">
        <w:rPr>
          <w:rFonts w:ascii="Times New Roman" w:eastAsiaTheme="minorEastAsia" w:hAnsi="Times New Roman" w:cs="Times New Roman"/>
          <w:sz w:val="20"/>
          <w:szCs w:val="20"/>
        </w:rPr>
        <w:t xml:space="preserve"> сводной бюджетной росписи и лимитов бюджетных обязатель</w:t>
      </w:r>
      <w:proofErr w:type="gramStart"/>
      <w:r w:rsidRPr="00FC187E">
        <w:rPr>
          <w:rFonts w:ascii="Times New Roman" w:eastAsiaTheme="minorEastAsia" w:hAnsi="Times New Roman" w:cs="Times New Roman"/>
          <w:sz w:val="20"/>
          <w:szCs w:val="20"/>
        </w:rPr>
        <w:t>ств пл</w:t>
      </w:r>
      <w:proofErr w:type="gramEnd"/>
      <w:r w:rsidRPr="00FC187E">
        <w:rPr>
          <w:rFonts w:ascii="Times New Roman" w:eastAsiaTheme="minorEastAsia" w:hAnsi="Times New Roman" w:cs="Times New Roman"/>
          <w:sz w:val="20"/>
          <w:szCs w:val="20"/>
        </w:rPr>
        <w:t>анового периода утверждаются финансовым органом.</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После утверждения изменений до конца текущего финансового года финансовый орган доводит до главных распорядителей уведомления об изменении бюджетных ассигнований на плановый период по форме согласно приложению №13 к настоящему Порядку, об изменении лимитов бюджетных обязательств на плановый период по форме </w:t>
      </w:r>
      <w:proofErr w:type="spellStart"/>
      <w:r w:rsidRPr="00FC187E">
        <w:rPr>
          <w:rFonts w:ascii="Times New Roman" w:eastAsiaTheme="minorEastAsia" w:hAnsi="Times New Roman" w:cs="Times New Roman"/>
          <w:sz w:val="20"/>
          <w:szCs w:val="20"/>
        </w:rPr>
        <w:t>согласноприложению</w:t>
      </w:r>
      <w:proofErr w:type="spellEnd"/>
      <w:r w:rsidRPr="00FC187E">
        <w:rPr>
          <w:rFonts w:ascii="Times New Roman" w:eastAsiaTheme="minorEastAsia" w:hAnsi="Times New Roman" w:cs="Times New Roman"/>
          <w:sz w:val="20"/>
          <w:szCs w:val="20"/>
        </w:rPr>
        <w:t xml:space="preserve"> №14 к настоящему Порядку.</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До главных администраторов источников финансовый орган доводит </w:t>
      </w:r>
      <w:hyperlink w:anchor="Par2045" w:tooltip="                               УВЕДОМЛЕНИЕ N" w:history="1">
        <w:r w:rsidRPr="00FC187E">
          <w:rPr>
            <w:rFonts w:ascii="Times New Roman" w:eastAsiaTheme="minorEastAsia" w:hAnsi="Times New Roman" w:cs="Times New Roman"/>
            <w:color w:val="000000" w:themeColor="text1"/>
            <w:sz w:val="20"/>
            <w:szCs w:val="20"/>
          </w:rPr>
          <w:t>уведомления</w:t>
        </w:r>
      </w:hyperlink>
      <w:r w:rsidRPr="00FC187E">
        <w:rPr>
          <w:rFonts w:ascii="Times New Roman" w:eastAsiaTheme="minorEastAsia" w:hAnsi="Times New Roman" w:cs="Times New Roman"/>
          <w:sz w:val="20"/>
          <w:szCs w:val="20"/>
        </w:rPr>
        <w:t xml:space="preserve"> об изменении бюджетных ассигнований по источникам финансирования дефицита местного бюджета на плановый период по форме согласно приложению №15 к настоящему Порядку.</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43. После доведения финансовым органом уведомлений об изменении бюджетных ассигнований и лимитов бюджетных обязатель</w:t>
      </w:r>
      <w:proofErr w:type="gramStart"/>
      <w:r w:rsidRPr="00FC187E">
        <w:rPr>
          <w:rFonts w:ascii="Times New Roman" w:eastAsiaTheme="minorEastAsia" w:hAnsi="Times New Roman" w:cs="Times New Roman"/>
          <w:sz w:val="20"/>
          <w:szCs w:val="20"/>
        </w:rPr>
        <w:t>ств пл</w:t>
      </w:r>
      <w:proofErr w:type="gramEnd"/>
      <w:r w:rsidRPr="00FC187E">
        <w:rPr>
          <w:rFonts w:ascii="Times New Roman" w:eastAsiaTheme="minorEastAsia" w:hAnsi="Times New Roman" w:cs="Times New Roman"/>
          <w:sz w:val="20"/>
          <w:szCs w:val="20"/>
        </w:rPr>
        <w:t>анового периода главный распорядитель средств производит изменения бюджетных ассигнований и лимитов бюджетных обязательств по подведомственным распорядителям средств и (или) получателям средств местного бюджета.</w:t>
      </w:r>
    </w:p>
    <w:p w:rsidR="00232785" w:rsidRPr="00FC187E" w:rsidRDefault="00232785" w:rsidP="00FC187E">
      <w:pPr>
        <w:widowControl w:val="0"/>
        <w:autoSpaceDE w:val="0"/>
        <w:autoSpaceDN w:val="0"/>
        <w:adjustRightInd w:val="0"/>
        <w:ind w:firstLine="540"/>
        <w:jc w:val="center"/>
        <w:rPr>
          <w:rFonts w:ascii="Times New Roman" w:eastAsiaTheme="minorEastAsia" w:hAnsi="Times New Roman" w:cs="Times New Roman"/>
          <w:sz w:val="20"/>
          <w:szCs w:val="20"/>
        </w:rPr>
      </w:pPr>
    </w:p>
    <w:p w:rsidR="00232785" w:rsidRPr="00FC187E" w:rsidRDefault="00232785" w:rsidP="00FC187E">
      <w:pPr>
        <w:widowControl w:val="0"/>
        <w:autoSpaceDE w:val="0"/>
        <w:autoSpaceDN w:val="0"/>
        <w:adjustRightInd w:val="0"/>
        <w:jc w:val="center"/>
        <w:outlineLvl w:val="3"/>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Ведение сводной бюджетной росписи и изменения лимитов</w:t>
      </w:r>
    </w:p>
    <w:p w:rsidR="00232785" w:rsidRPr="00FC187E" w:rsidRDefault="00232785" w:rsidP="00FC187E">
      <w:pPr>
        <w:widowControl w:val="0"/>
        <w:autoSpaceDE w:val="0"/>
        <w:autoSpaceDN w:val="0"/>
        <w:adjustRightInd w:val="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бюджетных обязательств, утвержденных на </w:t>
      </w:r>
      <w:proofErr w:type="gramStart"/>
      <w:r w:rsidRPr="00FC187E">
        <w:rPr>
          <w:rFonts w:ascii="Times New Roman" w:eastAsiaTheme="minorEastAsia" w:hAnsi="Times New Roman" w:cs="Times New Roman"/>
          <w:sz w:val="20"/>
          <w:szCs w:val="20"/>
        </w:rPr>
        <w:t>плановый</w:t>
      </w:r>
      <w:proofErr w:type="gramEnd"/>
    </w:p>
    <w:p w:rsidR="00232785" w:rsidRPr="00FC187E" w:rsidRDefault="00232785" w:rsidP="009E7917">
      <w:pPr>
        <w:widowControl w:val="0"/>
        <w:autoSpaceDE w:val="0"/>
        <w:autoSpaceDN w:val="0"/>
        <w:adjustRightInd w:val="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период, по кодам аналитического учета</w:t>
      </w:r>
    </w:p>
    <w:p w:rsidR="00232785" w:rsidRPr="00FC187E" w:rsidRDefault="00232785" w:rsidP="00FC187E">
      <w:pPr>
        <w:widowControl w:val="0"/>
        <w:autoSpaceDE w:val="0"/>
        <w:autoSpaceDN w:val="0"/>
        <w:adjustRightInd w:val="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44. Ведение сводной бюджетной росписи и (или) изменение лимитов бюджетных обязательств, утвержденных на плановый период решением о местном бюджете (уточненной сводной бюджетной росписью), по кодам аналитического </w:t>
      </w:r>
      <w:proofErr w:type="spellStart"/>
      <w:r w:rsidRPr="00FC187E">
        <w:rPr>
          <w:rFonts w:ascii="Times New Roman" w:eastAsiaTheme="minorEastAsia" w:hAnsi="Times New Roman" w:cs="Times New Roman"/>
          <w:sz w:val="20"/>
          <w:szCs w:val="20"/>
        </w:rPr>
        <w:t>учета</w:t>
      </w:r>
      <w:proofErr w:type="gramStart"/>
      <w:r w:rsidRPr="00FC187E">
        <w:rPr>
          <w:rFonts w:ascii="Times New Roman" w:eastAsiaTheme="minorEastAsia" w:hAnsi="Times New Roman" w:cs="Times New Roman"/>
          <w:sz w:val="20"/>
          <w:szCs w:val="20"/>
        </w:rPr>
        <w:t>:</w:t>
      </w:r>
      <w:r w:rsidRPr="00FC187E">
        <w:rPr>
          <w:rFonts w:ascii="Times New Roman" w:hAnsi="Times New Roman" w:cs="Times New Roman"/>
          <w:sz w:val="20"/>
          <w:szCs w:val="20"/>
        </w:rPr>
        <w:t>п</w:t>
      </w:r>
      <w:proofErr w:type="gramEnd"/>
      <w:r w:rsidRPr="00FC187E">
        <w:rPr>
          <w:rFonts w:ascii="Times New Roman" w:hAnsi="Times New Roman" w:cs="Times New Roman"/>
          <w:sz w:val="20"/>
          <w:szCs w:val="20"/>
        </w:rPr>
        <w:t>о</w:t>
      </w:r>
      <w:proofErr w:type="spellEnd"/>
      <w:r w:rsidRPr="00FC187E">
        <w:rPr>
          <w:rFonts w:ascii="Times New Roman" w:hAnsi="Times New Roman" w:cs="Times New Roman"/>
          <w:sz w:val="20"/>
          <w:szCs w:val="20"/>
        </w:rPr>
        <w:t xml:space="preserve"> кодам классификации расходов контрактной системы, кодам операций сектора государственного </w:t>
      </w:r>
      <w:proofErr w:type="spellStart"/>
      <w:r w:rsidRPr="00FC187E">
        <w:rPr>
          <w:rFonts w:ascii="Times New Roman" w:hAnsi="Times New Roman" w:cs="Times New Roman"/>
          <w:sz w:val="20"/>
          <w:szCs w:val="20"/>
        </w:rPr>
        <w:t>управления,</w:t>
      </w:r>
      <w:r w:rsidRPr="00FC187E">
        <w:rPr>
          <w:rFonts w:ascii="Times New Roman" w:eastAsiaTheme="minorEastAsia" w:hAnsi="Times New Roman" w:cs="Times New Roman"/>
          <w:sz w:val="20"/>
          <w:szCs w:val="20"/>
        </w:rPr>
        <w:t>типам</w:t>
      </w:r>
      <w:proofErr w:type="spellEnd"/>
      <w:r w:rsidRPr="00FC187E">
        <w:rPr>
          <w:rFonts w:ascii="Times New Roman" w:eastAsiaTheme="minorEastAsia" w:hAnsi="Times New Roman" w:cs="Times New Roman"/>
          <w:sz w:val="20"/>
          <w:szCs w:val="20"/>
        </w:rPr>
        <w:t xml:space="preserve"> средств, кодам субсидий (для бюджетных и автономных учреждений), по межбюджетным трансфертам в разрезе муниципальных образований и кодов целевых средств.</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45. </w:t>
      </w:r>
      <w:proofErr w:type="gramStart"/>
      <w:r w:rsidRPr="00FC187E">
        <w:rPr>
          <w:rFonts w:ascii="Times New Roman" w:eastAsiaTheme="minorEastAsia" w:hAnsi="Times New Roman" w:cs="Times New Roman"/>
          <w:sz w:val="20"/>
          <w:szCs w:val="20"/>
        </w:rPr>
        <w:t>В целях изменения показателей сводной бюджетной росписи и лимитов бюджетных обязательств, утвержденных на плановый период, по кодам аналитического учета без внесения изменений в решение о местном бюджете (далее - внесение изменений по кодам аналитического учета) главный распорядитель средств направляет в финансовый орган предложение о внесении изменений по кодам аналитического учета, которое включает:</w:t>
      </w:r>
      <w:proofErr w:type="gramEnd"/>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1) письменное обращение главного распорядителя (распорядителя) средств с указанием причин и оснований для внесения изменений по кодам аналитического учета, подписанное главным распорядителем (распорядителем) средств;</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2) расчеты и обоснования предлагаемых изменений;</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4) иные документы, необходимые для согласования представленных изменений в зависимости от содержания причин и оснований для их внесения.</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bookmarkStart w:id="135" w:name="Par226"/>
      <w:bookmarkEnd w:id="135"/>
      <w:r w:rsidRPr="00FC187E">
        <w:rPr>
          <w:rFonts w:ascii="Times New Roman" w:eastAsiaTheme="minorEastAsia" w:hAnsi="Times New Roman" w:cs="Times New Roman"/>
          <w:sz w:val="20"/>
          <w:szCs w:val="20"/>
        </w:rPr>
        <w:t xml:space="preserve">46. Поступившее в финансовый орган предложение главного распорядителя средств о внесении изменений по кодам аналитического учета рассматривается в течение десяти рабочих дней со дня поступления. В течение данного срока финансовым органом осуществляется проверка поступившего предложения и прилагаемых материалов </w:t>
      </w:r>
      <w:proofErr w:type="gramStart"/>
      <w:r w:rsidRPr="00FC187E">
        <w:rPr>
          <w:rFonts w:ascii="Times New Roman" w:eastAsiaTheme="minorEastAsia" w:hAnsi="Times New Roman" w:cs="Times New Roman"/>
          <w:sz w:val="20"/>
          <w:szCs w:val="20"/>
        </w:rPr>
        <w:t>на</w:t>
      </w:r>
      <w:proofErr w:type="gramEnd"/>
      <w:r w:rsidRPr="00FC187E">
        <w:rPr>
          <w:rFonts w:ascii="Times New Roman" w:eastAsiaTheme="minorEastAsia" w:hAnsi="Times New Roman" w:cs="Times New Roman"/>
          <w:sz w:val="20"/>
          <w:szCs w:val="20"/>
        </w:rPr>
        <w:t>:</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1) 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2) правильность применения бюджетной классификации Российской Федерации;</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3) полноту и достоверность представленной информации;</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47. </w:t>
      </w:r>
      <w:proofErr w:type="gramStart"/>
      <w:r w:rsidRPr="00FC187E">
        <w:rPr>
          <w:rFonts w:ascii="Times New Roman" w:eastAsiaTheme="minorEastAsia" w:hAnsi="Times New Roman" w:cs="Times New Roman"/>
          <w:sz w:val="20"/>
          <w:szCs w:val="20"/>
        </w:rPr>
        <w:t>В случае наличия замечаний по результатам проверки предложения главного распорядителя средств о внесении изменений по кодам аналитического учета финансовый орган в пределах</w:t>
      </w:r>
      <w:proofErr w:type="gramEnd"/>
      <w:r w:rsidRPr="00FC187E">
        <w:rPr>
          <w:rFonts w:ascii="Times New Roman" w:eastAsiaTheme="minorEastAsia" w:hAnsi="Times New Roman" w:cs="Times New Roman"/>
          <w:sz w:val="20"/>
          <w:szCs w:val="20"/>
        </w:rPr>
        <w:t xml:space="preserve">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В отношении предложения главного распорядителя (распорядителя) средств, поступившего с доработки, осуществляется проверка, предусмотренная </w:t>
      </w:r>
      <w:r w:rsidRPr="00FC187E">
        <w:rPr>
          <w:rFonts w:ascii="Times New Roman" w:hAnsi="Times New Roman" w:cs="Times New Roman"/>
          <w:sz w:val="20"/>
          <w:szCs w:val="20"/>
        </w:rPr>
        <w:t xml:space="preserve">пунктом 46 </w:t>
      </w:r>
      <w:r w:rsidRPr="00FC187E">
        <w:rPr>
          <w:rFonts w:ascii="Times New Roman" w:eastAsiaTheme="minorEastAsia" w:hAnsi="Times New Roman" w:cs="Times New Roman"/>
          <w:sz w:val="20"/>
          <w:szCs w:val="20"/>
        </w:rPr>
        <w:t>настоящего Порядка.</w:t>
      </w:r>
    </w:p>
    <w:p w:rsidR="00232785" w:rsidRPr="00FC187E" w:rsidRDefault="00232785" w:rsidP="00FC187E">
      <w:pPr>
        <w:widowControl w:val="0"/>
        <w:autoSpaceDE w:val="0"/>
        <w:autoSpaceDN w:val="0"/>
        <w:adjustRightInd w:val="0"/>
        <w:spacing w:before="200"/>
        <w:ind w:firstLine="540"/>
        <w:jc w:val="center"/>
        <w:rPr>
          <w:rFonts w:ascii="Times New Roman" w:eastAsiaTheme="minorEastAsia" w:hAnsi="Times New Roman" w:cs="Times New Roman"/>
          <w:sz w:val="20"/>
          <w:szCs w:val="20"/>
        </w:rPr>
      </w:pPr>
      <w:r w:rsidRPr="00FC187E">
        <w:rPr>
          <w:rFonts w:ascii="Times New Roman" w:eastAsiaTheme="minorEastAsia" w:hAnsi="Times New Roman" w:cs="Times New Roman"/>
          <w:sz w:val="20"/>
          <w:szCs w:val="20"/>
        </w:rPr>
        <w:t xml:space="preserve">48. В случае отсутствия замечаний по результатам проверки предложение главного распорядителя средств о внесении изменений по кодам аналитического учета утверждается финансовым органом, который осуществляет внесение соответствующих изменений показателей </w:t>
      </w:r>
      <w:r w:rsidRPr="00FC187E">
        <w:rPr>
          <w:rFonts w:ascii="Times New Roman" w:eastAsiaTheme="minorEastAsia" w:hAnsi="Times New Roman" w:cs="Times New Roman"/>
          <w:sz w:val="20"/>
          <w:szCs w:val="20"/>
        </w:rPr>
        <w:lastRenderedPageBreak/>
        <w:t>сводной бюджетной росписи и лимитов бюджетных обязательств, утвержденных на плановый период.</w:t>
      </w:r>
    </w:p>
    <w:p w:rsidR="00232785" w:rsidRPr="00FC187E" w:rsidRDefault="00232785" w:rsidP="00FC187E">
      <w:pPr>
        <w:spacing w:before="100" w:beforeAutospacing="1" w:after="100" w:afterAutospacing="1"/>
        <w:jc w:val="center"/>
        <w:rPr>
          <w:rFonts w:ascii="Times New Roman" w:hAnsi="Times New Roman" w:cs="Times New Roman"/>
          <w:color w:val="C00000"/>
          <w:sz w:val="20"/>
          <w:szCs w:val="20"/>
        </w:rPr>
      </w:pPr>
    </w:p>
    <w:p w:rsidR="00232785" w:rsidRPr="00FC187E" w:rsidRDefault="00232785" w:rsidP="00FC187E">
      <w:pPr>
        <w:widowControl w:val="0"/>
        <w:autoSpaceDE w:val="0"/>
        <w:autoSpaceDN w:val="0"/>
        <w:jc w:val="center"/>
        <w:outlineLvl w:val="1"/>
        <w:rPr>
          <w:rFonts w:ascii="Times New Roman" w:hAnsi="Times New Roman" w:cs="Times New Roman"/>
          <w:sz w:val="20"/>
          <w:szCs w:val="20"/>
        </w:rPr>
      </w:pPr>
      <w:r w:rsidRPr="00FC187E">
        <w:rPr>
          <w:rFonts w:ascii="Times New Roman" w:hAnsi="Times New Roman" w:cs="Times New Roman"/>
          <w:sz w:val="20"/>
          <w:szCs w:val="20"/>
        </w:rPr>
        <w:t>III. Составление и ведение бюджетных росписей</w:t>
      </w:r>
    </w:p>
    <w:p w:rsidR="00232785" w:rsidRPr="00FC187E" w:rsidRDefault="00232785" w:rsidP="00FC187E">
      <w:pPr>
        <w:widowControl w:val="0"/>
        <w:autoSpaceDE w:val="0"/>
        <w:autoSpaceDN w:val="0"/>
        <w:jc w:val="center"/>
        <w:rPr>
          <w:rFonts w:ascii="Times New Roman" w:hAnsi="Times New Roman" w:cs="Times New Roman"/>
          <w:sz w:val="20"/>
          <w:szCs w:val="20"/>
        </w:rPr>
      </w:pPr>
      <w:r w:rsidRPr="00FC187E">
        <w:rPr>
          <w:rFonts w:ascii="Times New Roman" w:hAnsi="Times New Roman" w:cs="Times New Roman"/>
          <w:sz w:val="20"/>
          <w:szCs w:val="20"/>
        </w:rPr>
        <w:t>главных распорядителей (распорядителей)</w:t>
      </w:r>
    </w:p>
    <w:p w:rsidR="00232785" w:rsidRPr="00FC187E" w:rsidRDefault="00232785" w:rsidP="009E7917">
      <w:pPr>
        <w:widowControl w:val="0"/>
        <w:autoSpaceDE w:val="0"/>
        <w:autoSpaceDN w:val="0"/>
        <w:jc w:val="center"/>
        <w:rPr>
          <w:rFonts w:ascii="Times New Roman" w:hAnsi="Times New Roman" w:cs="Times New Roman"/>
          <w:sz w:val="20"/>
          <w:szCs w:val="20"/>
        </w:rPr>
      </w:pPr>
      <w:r w:rsidRPr="00FC187E">
        <w:rPr>
          <w:rFonts w:ascii="Times New Roman" w:hAnsi="Times New Roman" w:cs="Times New Roman"/>
          <w:sz w:val="20"/>
          <w:szCs w:val="20"/>
        </w:rPr>
        <w:t>средств и главных администраторов источников</w:t>
      </w:r>
    </w:p>
    <w:p w:rsidR="00232785" w:rsidRPr="00FC187E" w:rsidRDefault="00232785" w:rsidP="009E7917">
      <w:pPr>
        <w:widowControl w:val="0"/>
        <w:autoSpaceDE w:val="0"/>
        <w:autoSpaceDN w:val="0"/>
        <w:jc w:val="center"/>
        <w:outlineLvl w:val="2"/>
        <w:rPr>
          <w:rFonts w:ascii="Times New Roman" w:hAnsi="Times New Roman" w:cs="Times New Roman"/>
          <w:sz w:val="20"/>
          <w:szCs w:val="20"/>
        </w:rPr>
      </w:pPr>
      <w:r w:rsidRPr="00FC187E">
        <w:rPr>
          <w:rFonts w:ascii="Times New Roman" w:hAnsi="Times New Roman" w:cs="Times New Roman"/>
          <w:sz w:val="20"/>
          <w:szCs w:val="20"/>
        </w:rPr>
        <w:t>1. Составление и утверждение бюджетных росписей</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r w:rsidRPr="00FC187E">
        <w:rPr>
          <w:rFonts w:ascii="Times New Roman" w:hAnsi="Times New Roman" w:cs="Times New Roman"/>
          <w:sz w:val="20"/>
          <w:szCs w:val="20"/>
        </w:rPr>
        <w:t>49. Бюджетные росписи составляются и утверждаются администраторами бюджетных средств на очередной финансовый год и плановый период в соответствии со сводной бюджетной росписью и утвержденными лимитами бюджетных обязательств.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50. Бюджетные росписи главных распорядителей (распорядителей) средств составляются по форме согласно приложению №16к настоящему Порядку в разрезе:</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подведомственных распорядителей средств и (или) получателей средств </w:t>
      </w:r>
      <w:proofErr w:type="spellStart"/>
      <w:r w:rsidRPr="00FC187E">
        <w:rPr>
          <w:rFonts w:ascii="Times New Roman" w:hAnsi="Times New Roman" w:cs="Times New Roman"/>
          <w:sz w:val="20"/>
          <w:szCs w:val="20"/>
        </w:rPr>
        <w:t>местногобюджета</w:t>
      </w:r>
      <w:proofErr w:type="spellEnd"/>
      <w:r w:rsidRPr="00FC187E">
        <w:rPr>
          <w:rFonts w:ascii="Times New Roman" w:hAnsi="Times New Roman" w:cs="Times New Roman"/>
          <w:sz w:val="20"/>
          <w:szCs w:val="20"/>
        </w:rPr>
        <w:t>;</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разделов, подразделов, целевых статей (муниципальных </w:t>
      </w:r>
      <w:proofErr w:type="spellStart"/>
      <w:r w:rsidRPr="00FC187E">
        <w:rPr>
          <w:rFonts w:ascii="Times New Roman" w:hAnsi="Times New Roman" w:cs="Times New Roman"/>
          <w:sz w:val="20"/>
          <w:szCs w:val="20"/>
        </w:rPr>
        <w:t>программи</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непрограммных</w:t>
      </w:r>
      <w:proofErr w:type="spellEnd"/>
      <w:r w:rsidRPr="00FC187E">
        <w:rPr>
          <w:rFonts w:ascii="Times New Roman" w:hAnsi="Times New Roman" w:cs="Times New Roman"/>
          <w:sz w:val="20"/>
          <w:szCs w:val="20"/>
        </w:rPr>
        <w:t xml:space="preserve"> направлений деятельности);</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групп, подгрупп и элементов видов </w:t>
      </w:r>
      <w:proofErr w:type="spellStart"/>
      <w:r w:rsidRPr="00FC187E">
        <w:rPr>
          <w:rFonts w:ascii="Times New Roman" w:hAnsi="Times New Roman" w:cs="Times New Roman"/>
          <w:sz w:val="20"/>
          <w:szCs w:val="20"/>
        </w:rPr>
        <w:t>расходовв</w:t>
      </w:r>
      <w:proofErr w:type="spell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соответствии</w:t>
      </w:r>
      <w:proofErr w:type="gramEnd"/>
      <w:r w:rsidRPr="00FC187E">
        <w:rPr>
          <w:rFonts w:ascii="Times New Roman" w:hAnsi="Times New Roman" w:cs="Times New Roman"/>
          <w:sz w:val="20"/>
          <w:szCs w:val="20"/>
        </w:rPr>
        <w:t xml:space="preserve"> с доведенными лимитами бюджетных обязательств соответствующему главному распорядителю (распорядителю) средств;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муниципальных образований - получателей межбюджетных трансфертов из местного бюджета.</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51. Бюджетные росписи главных администраторов источников составляются по форме согласно приложению №17к настоящему Порядку в разрезе:</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администраторов источников финансирования дефицита местного бюджета (далее - администраторы источников);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кодов классификации источников в соответствии с бюджетными ассигнованиями, утвержденными сводной росписью соответствующему главному администратору источников.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52. Общий объем бюджетных ассигнований бюджетной росписи главного распорядителя (распорядителя) средств не может превышать объем доведенных до главного распорядителя (распорядителя) средств лимитов бюджетных обязательств.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53. Утверждение показателей бюджетной росписи осуществляется администратором бюджетных средств до начала очередного финансового года.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54. Утвержденные показатели бюджетной росписи доводятся администратором бюджетных средств до начала очередного финансового года:</w:t>
      </w:r>
    </w:p>
    <w:p w:rsidR="00232785" w:rsidRPr="00FC187E" w:rsidRDefault="00232785" w:rsidP="00FC187E">
      <w:pPr>
        <w:widowControl w:val="0"/>
        <w:autoSpaceDE w:val="0"/>
        <w:autoSpaceDN w:val="0"/>
        <w:ind w:firstLine="709"/>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1) до получателей средств местного бюджета – путем направления </w:t>
      </w:r>
      <w:hyperlink r:id="rId37" w:anchor="P2651" w:history="1">
        <w:r w:rsidRPr="00FC187E">
          <w:rPr>
            <w:rFonts w:ascii="Times New Roman" w:hAnsi="Times New Roman" w:cs="Times New Roman"/>
            <w:sz w:val="20"/>
            <w:szCs w:val="20"/>
          </w:rPr>
          <w:t>уведомлений</w:t>
        </w:r>
      </w:hyperlink>
      <w:r w:rsidRPr="00FC187E">
        <w:rPr>
          <w:rFonts w:ascii="Times New Roman" w:hAnsi="Times New Roman" w:cs="Times New Roman"/>
          <w:sz w:val="20"/>
          <w:szCs w:val="20"/>
        </w:rPr>
        <w:t xml:space="preserve"> о бюджетных ассигнованиях по форме согласно приложению № 18 к настоящему Порядку и </w:t>
      </w:r>
      <w:hyperlink r:id="rId38" w:anchor="P2732" w:history="1">
        <w:r w:rsidRPr="00FC187E">
          <w:rPr>
            <w:rFonts w:ascii="Times New Roman" w:hAnsi="Times New Roman" w:cs="Times New Roman"/>
            <w:sz w:val="20"/>
            <w:szCs w:val="20"/>
          </w:rPr>
          <w:t>уведомлений</w:t>
        </w:r>
      </w:hyperlink>
      <w:r w:rsidRPr="00FC187E">
        <w:rPr>
          <w:rFonts w:ascii="Times New Roman" w:hAnsi="Times New Roman" w:cs="Times New Roman"/>
          <w:sz w:val="20"/>
          <w:szCs w:val="20"/>
        </w:rPr>
        <w:t xml:space="preserve"> о лимитах бюджетных обязательств по форме согласно приложению № 19 к настоящему Порядку;</w:t>
      </w:r>
      <w:proofErr w:type="gramEnd"/>
    </w:p>
    <w:p w:rsidR="00232785" w:rsidRPr="00FC187E" w:rsidRDefault="00232785" w:rsidP="009E7917">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2) до муниципальных образований – получателей межбюджетных трансфертов – путем направления </w:t>
      </w:r>
      <w:hyperlink r:id="rId39" w:anchor="P2817" w:history="1">
        <w:r w:rsidRPr="00FC187E">
          <w:rPr>
            <w:rFonts w:ascii="Times New Roman" w:hAnsi="Times New Roman" w:cs="Times New Roman"/>
            <w:sz w:val="20"/>
            <w:szCs w:val="20"/>
          </w:rPr>
          <w:t>уведомления</w:t>
        </w:r>
      </w:hyperlink>
      <w:r w:rsidRPr="00FC187E">
        <w:rPr>
          <w:rFonts w:ascii="Times New Roman" w:hAnsi="Times New Roman" w:cs="Times New Roman"/>
          <w:sz w:val="20"/>
          <w:szCs w:val="20"/>
        </w:rPr>
        <w:t xml:space="preserve"> о бюджетных ассигнованиях по форме согласно приложению № 18.1 к настоящему Порядку.</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p>
    <w:p w:rsidR="00232785" w:rsidRPr="00FC187E" w:rsidRDefault="00232785" w:rsidP="00FC187E">
      <w:pPr>
        <w:widowControl w:val="0"/>
        <w:autoSpaceDE w:val="0"/>
        <w:autoSpaceDN w:val="0"/>
        <w:jc w:val="center"/>
        <w:outlineLvl w:val="2"/>
        <w:rPr>
          <w:rFonts w:ascii="Times New Roman" w:hAnsi="Times New Roman" w:cs="Times New Roman"/>
          <w:sz w:val="20"/>
          <w:szCs w:val="20"/>
        </w:rPr>
      </w:pPr>
      <w:r w:rsidRPr="00FC187E">
        <w:rPr>
          <w:rFonts w:ascii="Times New Roman" w:hAnsi="Times New Roman" w:cs="Times New Roman"/>
          <w:sz w:val="20"/>
          <w:szCs w:val="20"/>
        </w:rPr>
        <w:t>2. Ведение бюджетных росписей и изменение</w:t>
      </w:r>
    </w:p>
    <w:p w:rsidR="00232785" w:rsidRPr="00FC187E" w:rsidRDefault="00232785" w:rsidP="009E7917">
      <w:pPr>
        <w:widowControl w:val="0"/>
        <w:autoSpaceDE w:val="0"/>
        <w:autoSpaceDN w:val="0"/>
        <w:jc w:val="center"/>
        <w:rPr>
          <w:rFonts w:ascii="Times New Roman" w:hAnsi="Times New Roman" w:cs="Times New Roman"/>
          <w:sz w:val="20"/>
          <w:szCs w:val="20"/>
        </w:rPr>
      </w:pPr>
      <w:r w:rsidRPr="00FC187E">
        <w:rPr>
          <w:rFonts w:ascii="Times New Roman" w:hAnsi="Times New Roman" w:cs="Times New Roman"/>
          <w:sz w:val="20"/>
          <w:szCs w:val="20"/>
        </w:rPr>
        <w:t>лимитов бюджетных обязательств</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r w:rsidRPr="00FC187E">
        <w:rPr>
          <w:rFonts w:ascii="Times New Roman" w:hAnsi="Times New Roman" w:cs="Times New Roman"/>
          <w:sz w:val="20"/>
          <w:szCs w:val="20"/>
        </w:rPr>
        <w:t>55. Ведением бюджетных росписей в целях настоящего Порядка является внесение изменений в показатели утвержденных бюджетных росписей.</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Изменение показателей бюджетной росписи главного распорядителя (распорядителя) средств и лимитов бюджетных обязательств получателей средств  местного  бюджета осуществляется на основании внесения соответствующих изменений в сводную бюджетную роспись и лимиты бюджетных обязательств, доведенных до главного распорядителя (распорядителя) средств.</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Изменение показателей бюджетной росписи главного администратора источников осуществляется на основании внесения соответствующих изменений в сводную бюджетную роспись в части бюджетных ассигнований по источникам финансирования дефицита местного бюджета.</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56. После доведения финансовым органом уведомлений об изменении бюджетных ассигнований и (или) лимитов бюджетных обязательств,  главный распорядитель (распорядитель) средств доводит до подведомственных распорядителей средств и (или) получателей средств   местного бюджета уведомления:</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1) об изменении бюджетных ассигнований по форме согласно приложению №20к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2) об изменении лимитов бюджетных обязательств по форме согласно приложению №21к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3) об изменении бюджетных ассигнований по форме согласно приложению №22к настоящему Порядку (в отношении муниципальных образований - получателей межбюджетных трансфертов).</w:t>
      </w:r>
    </w:p>
    <w:p w:rsidR="00232785" w:rsidRPr="00FC187E" w:rsidRDefault="00232785" w:rsidP="009E7917">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57. </w:t>
      </w:r>
      <w:proofErr w:type="gramStart"/>
      <w:r w:rsidRPr="00FC187E">
        <w:rPr>
          <w:rFonts w:ascii="Times New Roman" w:hAnsi="Times New Roman" w:cs="Times New Roman"/>
          <w:sz w:val="20"/>
          <w:szCs w:val="20"/>
        </w:rPr>
        <w:t>В случае внесения изменений в бюджетную роспись и (или) лимиты бюджетных обязательств главного распорядителя (распорядителя) средств без внесения изменений в показатели сводной бюджетной росписи и (или) лимиты бюджетных обязательств, главный распорядитель (распорядитель) средств самостоятельно производит соответствующие изменения бюджетной росписи и лимитов бюджетных обязательств подведомственных распорядителей и (или) получателей средств местного бюджета и доводит до них соответствующие уведомления.</w:t>
      </w:r>
      <w:proofErr w:type="gramEnd"/>
    </w:p>
    <w:p w:rsidR="00232785" w:rsidRPr="00FC187E" w:rsidRDefault="00232785" w:rsidP="00FC187E">
      <w:pPr>
        <w:widowControl w:val="0"/>
        <w:autoSpaceDE w:val="0"/>
        <w:autoSpaceDN w:val="0"/>
        <w:jc w:val="center"/>
        <w:outlineLvl w:val="3"/>
        <w:rPr>
          <w:rFonts w:ascii="Times New Roman" w:hAnsi="Times New Roman" w:cs="Times New Roman"/>
          <w:sz w:val="20"/>
          <w:szCs w:val="20"/>
        </w:rPr>
      </w:pPr>
      <w:proofErr w:type="spellStart"/>
      <w:r w:rsidRPr="00FC187E">
        <w:rPr>
          <w:rFonts w:ascii="Times New Roman" w:hAnsi="Times New Roman" w:cs="Times New Roman"/>
          <w:sz w:val="20"/>
          <w:szCs w:val="20"/>
        </w:rPr>
        <w:t>Изменениеутвержденных</w:t>
      </w:r>
      <w:proofErr w:type="spellEnd"/>
      <w:r w:rsidRPr="00FC187E">
        <w:rPr>
          <w:rFonts w:ascii="Times New Roman" w:hAnsi="Times New Roman" w:cs="Times New Roman"/>
          <w:sz w:val="20"/>
          <w:szCs w:val="20"/>
        </w:rPr>
        <w:t xml:space="preserve"> показателей бюджетных</w:t>
      </w:r>
    </w:p>
    <w:p w:rsidR="00232785" w:rsidRPr="00FC187E" w:rsidRDefault="00232785" w:rsidP="009E7917">
      <w:pPr>
        <w:widowControl w:val="0"/>
        <w:autoSpaceDE w:val="0"/>
        <w:autoSpaceDN w:val="0"/>
        <w:jc w:val="center"/>
        <w:rPr>
          <w:rFonts w:ascii="Times New Roman" w:hAnsi="Times New Roman" w:cs="Times New Roman"/>
          <w:sz w:val="20"/>
          <w:szCs w:val="20"/>
        </w:rPr>
      </w:pPr>
      <w:r w:rsidRPr="00FC187E">
        <w:rPr>
          <w:rFonts w:ascii="Times New Roman" w:hAnsi="Times New Roman" w:cs="Times New Roman"/>
          <w:sz w:val="20"/>
          <w:szCs w:val="20"/>
        </w:rPr>
        <w:t>росписей и лимитов бюджетных обязатель</w:t>
      </w:r>
      <w:proofErr w:type="gramStart"/>
      <w:r w:rsidRPr="00FC187E">
        <w:rPr>
          <w:rFonts w:ascii="Times New Roman" w:hAnsi="Times New Roman" w:cs="Times New Roman"/>
          <w:sz w:val="20"/>
          <w:szCs w:val="20"/>
        </w:rPr>
        <w:t>ств пл</w:t>
      </w:r>
      <w:proofErr w:type="gramEnd"/>
      <w:r w:rsidRPr="00FC187E">
        <w:rPr>
          <w:rFonts w:ascii="Times New Roman" w:hAnsi="Times New Roman" w:cs="Times New Roman"/>
          <w:sz w:val="20"/>
          <w:szCs w:val="20"/>
        </w:rPr>
        <w:t>анового периода</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58. </w:t>
      </w:r>
      <w:proofErr w:type="gramStart"/>
      <w:r w:rsidRPr="00FC187E">
        <w:rPr>
          <w:rFonts w:ascii="Times New Roman" w:hAnsi="Times New Roman" w:cs="Times New Roman"/>
          <w:sz w:val="20"/>
          <w:szCs w:val="20"/>
        </w:rPr>
        <w:t>После доведения финансовым органом уведомлений об изменении бюджетных ассигнований и лимитов бюджетных обязательств планового периода в связи с вступлением в силу решения о бюджете на очередной финансовый год и плановый период, главный распорядитель (распорядитель) средств до конца текущего финансового года доводит до подведомственных распорядителей средств и (или) получателей средств местного бюджета уведомления:</w:t>
      </w:r>
      <w:proofErr w:type="gramEnd"/>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1) об изменении бюджетных ассигнований планового периода по форме согласно приложению №23к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2) об изменении лимитов бюджетных обязатель</w:t>
      </w:r>
      <w:proofErr w:type="gramStart"/>
      <w:r w:rsidRPr="00FC187E">
        <w:rPr>
          <w:rFonts w:ascii="Times New Roman" w:hAnsi="Times New Roman" w:cs="Times New Roman"/>
          <w:sz w:val="20"/>
          <w:szCs w:val="20"/>
        </w:rPr>
        <w:t>ств пл</w:t>
      </w:r>
      <w:proofErr w:type="gramEnd"/>
      <w:r w:rsidRPr="00FC187E">
        <w:rPr>
          <w:rFonts w:ascii="Times New Roman" w:hAnsi="Times New Roman" w:cs="Times New Roman"/>
          <w:sz w:val="20"/>
          <w:szCs w:val="20"/>
        </w:rPr>
        <w:t xml:space="preserve">анового периода по форме согласно </w:t>
      </w:r>
      <w:r w:rsidRPr="00FC187E">
        <w:rPr>
          <w:rFonts w:ascii="Times New Roman" w:hAnsi="Times New Roman" w:cs="Times New Roman"/>
          <w:sz w:val="20"/>
          <w:szCs w:val="20"/>
        </w:rPr>
        <w:lastRenderedPageBreak/>
        <w:t>приложению №24к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3) об изменении бюджетных ассигнований по межбюджетным трансфертам планового периода по форме согласно приложению №25к настоящему Порядку.</w:t>
      </w:r>
    </w:p>
    <w:p w:rsidR="00232785" w:rsidRPr="00FC187E" w:rsidRDefault="00232785" w:rsidP="00FC187E">
      <w:pPr>
        <w:spacing w:before="100" w:beforeAutospacing="1" w:after="100" w:afterAutospacing="1"/>
        <w:jc w:val="center"/>
        <w:rPr>
          <w:rFonts w:ascii="Times New Roman" w:hAnsi="Times New Roman" w:cs="Times New Roman"/>
          <w:color w:val="C00000"/>
          <w:sz w:val="20"/>
          <w:szCs w:val="20"/>
        </w:rPr>
      </w:pPr>
    </w:p>
    <w:p w:rsidR="00232785" w:rsidRPr="00FC187E" w:rsidRDefault="00232785" w:rsidP="00FC187E">
      <w:pPr>
        <w:widowControl w:val="0"/>
        <w:autoSpaceDE w:val="0"/>
        <w:autoSpaceDN w:val="0"/>
        <w:jc w:val="center"/>
        <w:outlineLvl w:val="1"/>
        <w:rPr>
          <w:rFonts w:ascii="Times New Roman" w:hAnsi="Times New Roman" w:cs="Times New Roman"/>
          <w:sz w:val="20"/>
          <w:szCs w:val="20"/>
        </w:rPr>
      </w:pPr>
      <w:r w:rsidRPr="00FC187E">
        <w:rPr>
          <w:rFonts w:ascii="Times New Roman" w:hAnsi="Times New Roman" w:cs="Times New Roman"/>
          <w:sz w:val="20"/>
          <w:szCs w:val="20"/>
        </w:rPr>
        <w:t>IV. Правила и особенности подготовки документов и</w:t>
      </w:r>
    </w:p>
    <w:p w:rsidR="00232785" w:rsidRPr="00FC187E" w:rsidRDefault="00232785" w:rsidP="00FC187E">
      <w:pPr>
        <w:widowControl w:val="0"/>
        <w:autoSpaceDE w:val="0"/>
        <w:autoSpaceDN w:val="0"/>
        <w:jc w:val="center"/>
        <w:rPr>
          <w:rFonts w:ascii="Times New Roman" w:hAnsi="Times New Roman" w:cs="Times New Roman"/>
          <w:sz w:val="20"/>
          <w:szCs w:val="20"/>
        </w:rPr>
      </w:pPr>
      <w:r w:rsidRPr="00FC187E">
        <w:rPr>
          <w:rFonts w:ascii="Times New Roman" w:hAnsi="Times New Roman" w:cs="Times New Roman"/>
          <w:sz w:val="20"/>
          <w:szCs w:val="20"/>
        </w:rPr>
        <w:t>взаимодействия администраторов (</w:t>
      </w:r>
      <w:proofErr w:type="spellStart"/>
      <w:r w:rsidRPr="00FC187E">
        <w:rPr>
          <w:rFonts w:ascii="Times New Roman" w:hAnsi="Times New Roman" w:cs="Times New Roman"/>
          <w:sz w:val="20"/>
          <w:szCs w:val="20"/>
        </w:rPr>
        <w:t>распорядителей</w:t>
      </w:r>
      <w:proofErr w:type="gramStart"/>
      <w:r w:rsidRPr="00FC187E">
        <w:rPr>
          <w:rFonts w:ascii="Times New Roman" w:hAnsi="Times New Roman" w:cs="Times New Roman"/>
          <w:sz w:val="20"/>
          <w:szCs w:val="20"/>
        </w:rPr>
        <w:t>,п</w:t>
      </w:r>
      <w:proofErr w:type="gramEnd"/>
      <w:r w:rsidRPr="00FC187E">
        <w:rPr>
          <w:rFonts w:ascii="Times New Roman" w:hAnsi="Times New Roman" w:cs="Times New Roman"/>
          <w:sz w:val="20"/>
          <w:szCs w:val="20"/>
        </w:rPr>
        <w:t>олучателей</w:t>
      </w:r>
      <w:proofErr w:type="spellEnd"/>
      <w:r w:rsidRPr="00FC187E">
        <w:rPr>
          <w:rFonts w:ascii="Times New Roman" w:hAnsi="Times New Roman" w:cs="Times New Roman"/>
          <w:sz w:val="20"/>
          <w:szCs w:val="20"/>
        </w:rPr>
        <w:t>)</w:t>
      </w:r>
    </w:p>
    <w:p w:rsidR="00232785" w:rsidRPr="00FC187E" w:rsidRDefault="00232785" w:rsidP="00FC187E">
      <w:pPr>
        <w:widowControl w:val="0"/>
        <w:autoSpaceDE w:val="0"/>
        <w:autoSpaceDN w:val="0"/>
        <w:jc w:val="center"/>
        <w:rPr>
          <w:rFonts w:ascii="Times New Roman" w:hAnsi="Times New Roman" w:cs="Times New Roman"/>
          <w:sz w:val="20"/>
          <w:szCs w:val="20"/>
        </w:rPr>
      </w:pPr>
      <w:proofErr w:type="gramStart"/>
      <w:r w:rsidRPr="00FC187E">
        <w:rPr>
          <w:rFonts w:ascii="Times New Roman" w:hAnsi="Times New Roman" w:cs="Times New Roman"/>
          <w:sz w:val="20"/>
          <w:szCs w:val="20"/>
        </w:rPr>
        <w:t>бюджетных</w:t>
      </w:r>
      <w:proofErr w:type="gram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средствпри</w:t>
      </w:r>
      <w:proofErr w:type="spellEnd"/>
      <w:r w:rsidRPr="00FC187E">
        <w:rPr>
          <w:rFonts w:ascii="Times New Roman" w:hAnsi="Times New Roman" w:cs="Times New Roman"/>
          <w:sz w:val="20"/>
          <w:szCs w:val="20"/>
        </w:rPr>
        <w:t xml:space="preserve"> составлении и ведении сводной</w:t>
      </w:r>
    </w:p>
    <w:p w:rsidR="00232785" w:rsidRPr="00FC187E" w:rsidRDefault="00232785" w:rsidP="00FC187E">
      <w:pPr>
        <w:widowControl w:val="0"/>
        <w:autoSpaceDE w:val="0"/>
        <w:autoSpaceDN w:val="0"/>
        <w:jc w:val="center"/>
        <w:rPr>
          <w:rFonts w:ascii="Times New Roman" w:hAnsi="Times New Roman" w:cs="Times New Roman"/>
          <w:sz w:val="20"/>
          <w:szCs w:val="20"/>
        </w:rPr>
      </w:pPr>
      <w:proofErr w:type="spellStart"/>
      <w:r w:rsidRPr="00FC187E">
        <w:rPr>
          <w:rFonts w:ascii="Times New Roman" w:hAnsi="Times New Roman" w:cs="Times New Roman"/>
          <w:sz w:val="20"/>
          <w:szCs w:val="20"/>
        </w:rPr>
        <w:t>бюджетнойросписи</w:t>
      </w:r>
      <w:proofErr w:type="spellEnd"/>
      <w:r w:rsidRPr="00FC187E">
        <w:rPr>
          <w:rFonts w:ascii="Times New Roman" w:hAnsi="Times New Roman" w:cs="Times New Roman"/>
          <w:sz w:val="20"/>
          <w:szCs w:val="20"/>
        </w:rPr>
        <w:t>, бюджетных росписей</w:t>
      </w: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p>
    <w:p w:rsidR="00232785" w:rsidRPr="00FC187E" w:rsidRDefault="00232785" w:rsidP="00FC187E">
      <w:pPr>
        <w:widowControl w:val="0"/>
        <w:autoSpaceDE w:val="0"/>
        <w:autoSpaceDN w:val="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59. Формирование, согласование, утверждение документов в рамках составления, утверждения и ведения сводной бюджетной </w:t>
      </w:r>
      <w:proofErr w:type="spellStart"/>
      <w:r w:rsidRPr="00FC187E">
        <w:rPr>
          <w:rFonts w:ascii="Times New Roman" w:hAnsi="Times New Roman" w:cs="Times New Roman"/>
          <w:sz w:val="20"/>
          <w:szCs w:val="20"/>
        </w:rPr>
        <w:t>росписи</w:t>
      </w:r>
      <w:proofErr w:type="gramStart"/>
      <w:r w:rsidRPr="00FC187E">
        <w:rPr>
          <w:rFonts w:ascii="Times New Roman" w:hAnsi="Times New Roman" w:cs="Times New Roman"/>
          <w:sz w:val="20"/>
          <w:szCs w:val="20"/>
        </w:rPr>
        <w:t>,л</w:t>
      </w:r>
      <w:proofErr w:type="gramEnd"/>
      <w:r w:rsidRPr="00FC187E">
        <w:rPr>
          <w:rFonts w:ascii="Times New Roman" w:hAnsi="Times New Roman" w:cs="Times New Roman"/>
          <w:sz w:val="20"/>
          <w:szCs w:val="20"/>
        </w:rPr>
        <w:t>имитов</w:t>
      </w:r>
      <w:proofErr w:type="spellEnd"/>
      <w:r w:rsidRPr="00FC187E">
        <w:rPr>
          <w:rFonts w:ascii="Times New Roman" w:hAnsi="Times New Roman" w:cs="Times New Roman"/>
          <w:sz w:val="20"/>
          <w:szCs w:val="20"/>
        </w:rPr>
        <w:t xml:space="preserve"> бюджетных обязательств, бюджетных росписей, а также обмен данными документами и предоставление справок об изменении показателей сводной бюджетной росписи, лимитов бюджетных обязательств осуществляются в электронном виде в АС "Бюджет" с применением ЭП.</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60. Наряду с электронными документами в рамках настоящего Порядка финансовым органом на бумажном носителе утверждаются следующие документы:</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1) сводная бюджетная роспись по форме согласно </w:t>
      </w:r>
      <w:hyperlink w:anchor="P337" w:history="1">
        <w:r w:rsidRPr="00FC187E">
          <w:rPr>
            <w:rFonts w:ascii="Times New Roman" w:hAnsi="Times New Roman" w:cs="Times New Roman"/>
            <w:color w:val="000000" w:themeColor="text1"/>
            <w:sz w:val="20"/>
            <w:szCs w:val="20"/>
          </w:rPr>
          <w:t>приложению №1</w:t>
        </w:r>
      </w:hyperlink>
      <w:r w:rsidRPr="00FC187E">
        <w:rPr>
          <w:rFonts w:ascii="Times New Roman" w:hAnsi="Times New Roman" w:cs="Times New Roman"/>
          <w:sz w:val="20"/>
          <w:szCs w:val="20"/>
        </w:rPr>
        <w:t xml:space="preserve"> 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2) лимиты бюджетных обязательств по форме согласно </w:t>
      </w:r>
      <w:r w:rsidRPr="00FC187E">
        <w:rPr>
          <w:rFonts w:ascii="Times New Roman" w:eastAsiaTheme="minorEastAsia" w:hAnsi="Times New Roman" w:cs="Times New Roman"/>
          <w:sz w:val="20"/>
          <w:szCs w:val="20"/>
        </w:rPr>
        <w:t>приложению №</w:t>
      </w:r>
      <w:r w:rsidRPr="00FC187E">
        <w:rPr>
          <w:rFonts w:ascii="Times New Roman" w:hAnsi="Times New Roman" w:cs="Times New Roman"/>
          <w:sz w:val="20"/>
          <w:szCs w:val="20"/>
        </w:rPr>
        <w:t>4 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3) изменения сводной бюджетной росписи на плановый период по форме согласно </w:t>
      </w:r>
      <w:r w:rsidRPr="00FC187E">
        <w:rPr>
          <w:rFonts w:ascii="Times New Roman" w:eastAsiaTheme="minorEastAsia" w:hAnsi="Times New Roman" w:cs="Times New Roman"/>
          <w:sz w:val="20"/>
          <w:szCs w:val="20"/>
        </w:rPr>
        <w:t>приложению №11</w:t>
      </w:r>
      <w:r w:rsidRPr="00FC187E">
        <w:rPr>
          <w:rFonts w:ascii="Times New Roman" w:hAnsi="Times New Roman" w:cs="Times New Roman"/>
          <w:sz w:val="20"/>
          <w:szCs w:val="20"/>
        </w:rPr>
        <w:t>к настоящему Порядку;</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4) изменения лимитов бюджетных обязательств на плановый период по форме согласно </w:t>
      </w:r>
      <w:r w:rsidRPr="00FC187E">
        <w:rPr>
          <w:rFonts w:ascii="Times New Roman" w:eastAsiaTheme="minorEastAsia" w:hAnsi="Times New Roman" w:cs="Times New Roman"/>
          <w:sz w:val="20"/>
          <w:szCs w:val="20"/>
        </w:rPr>
        <w:t>приложению №12</w:t>
      </w:r>
      <w:r w:rsidRPr="00FC187E">
        <w:rPr>
          <w:rFonts w:ascii="Times New Roman" w:hAnsi="Times New Roman" w:cs="Times New Roman"/>
          <w:sz w:val="20"/>
          <w:szCs w:val="20"/>
        </w:rPr>
        <w:t>к настоящему Порядку.</w:t>
      </w:r>
    </w:p>
    <w:p w:rsidR="00232785" w:rsidRPr="00FC187E" w:rsidRDefault="00232785" w:rsidP="009E7917">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60.1</w:t>
      </w:r>
      <w:proofErr w:type="gramStart"/>
      <w:r w:rsidRPr="00FC187E">
        <w:rPr>
          <w:rFonts w:ascii="Times New Roman" w:hAnsi="Times New Roman" w:cs="Times New Roman"/>
          <w:sz w:val="20"/>
          <w:szCs w:val="20"/>
        </w:rPr>
        <w:t xml:space="preserve"> </w:t>
      </w:r>
      <w:r w:rsidRPr="00FC187E">
        <w:rPr>
          <w:rFonts w:ascii="Times New Roman" w:hAnsi="Times New Roman" w:cs="Times New Roman"/>
          <w:color w:val="0D0D0D"/>
          <w:sz w:val="20"/>
          <w:szCs w:val="20"/>
        </w:rPr>
        <w:t>В</w:t>
      </w:r>
      <w:proofErr w:type="gramEnd"/>
      <w:r w:rsidRPr="00FC187E">
        <w:rPr>
          <w:rFonts w:ascii="Times New Roman" w:hAnsi="Times New Roman" w:cs="Times New Roman"/>
          <w:color w:val="0D0D0D"/>
          <w:sz w:val="20"/>
          <w:szCs w:val="20"/>
        </w:rPr>
        <w:t xml:space="preserve"> рамках </w:t>
      </w:r>
      <w:r w:rsidRPr="00FC187E">
        <w:rPr>
          <w:rFonts w:ascii="Times New Roman" w:hAnsi="Times New Roman" w:cs="Times New Roman"/>
          <w:sz w:val="20"/>
          <w:szCs w:val="20"/>
        </w:rPr>
        <w:t>составления, утверждения и ведения сводной бюджетной росписи, лимитов бюджетных обязательств, бюджетных росписей</w:t>
      </w:r>
      <w:r w:rsidRPr="00FC187E">
        <w:rPr>
          <w:rFonts w:ascii="Times New Roman" w:hAnsi="Times New Roman" w:cs="Times New Roman"/>
          <w:color w:val="0D0D0D"/>
          <w:sz w:val="20"/>
          <w:szCs w:val="20"/>
        </w:rPr>
        <w:t xml:space="preserve">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61.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FC187E">
        <w:rPr>
          <w:rFonts w:ascii="Times New Roman" w:hAnsi="Times New Roman" w:cs="Times New Roman"/>
          <w:color w:val="000000" w:themeColor="text1"/>
          <w:sz w:val="20"/>
          <w:szCs w:val="20"/>
        </w:rPr>
        <w:t xml:space="preserve">получателям) бюджетных </w:t>
      </w:r>
      <w:proofErr w:type="spellStart"/>
      <w:r w:rsidRPr="00FC187E">
        <w:rPr>
          <w:rFonts w:ascii="Times New Roman" w:hAnsi="Times New Roman" w:cs="Times New Roman"/>
          <w:color w:val="000000" w:themeColor="text1"/>
          <w:sz w:val="20"/>
          <w:szCs w:val="20"/>
        </w:rPr>
        <w:t>средств</w:t>
      </w:r>
      <w:r w:rsidRPr="00FC187E">
        <w:rPr>
          <w:rFonts w:ascii="Times New Roman" w:hAnsi="Times New Roman" w:cs="Times New Roman"/>
          <w:sz w:val="20"/>
          <w:szCs w:val="20"/>
        </w:rPr>
        <w:t>предоставляется</w:t>
      </w:r>
      <w:proofErr w:type="spellEnd"/>
      <w:r w:rsidRPr="00FC187E">
        <w:rPr>
          <w:rFonts w:ascii="Times New Roman" w:hAnsi="Times New Roman" w:cs="Times New Roman"/>
          <w:sz w:val="20"/>
          <w:szCs w:val="20"/>
        </w:rPr>
        <w:t xml:space="preserve"> доступ </w:t>
      </w:r>
      <w:proofErr w:type="gramStart"/>
      <w:r w:rsidRPr="00FC187E">
        <w:rPr>
          <w:rFonts w:ascii="Times New Roman" w:hAnsi="Times New Roman" w:cs="Times New Roman"/>
          <w:sz w:val="20"/>
          <w:szCs w:val="20"/>
        </w:rPr>
        <w:t>к</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Объем прав доступа </w:t>
      </w:r>
      <w:proofErr w:type="gramStart"/>
      <w:r w:rsidRPr="00FC187E">
        <w:rPr>
          <w:rFonts w:ascii="Times New Roman" w:hAnsi="Times New Roman" w:cs="Times New Roman"/>
          <w:sz w:val="20"/>
          <w:szCs w:val="20"/>
        </w:rPr>
        <w:t>к</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 определяется в соответствии с заключенными в установленном порядке соглашениями (договорами) об информационном взаимодействии.</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62. В случае отсутствия у администраторов (</w:t>
      </w:r>
      <w:r w:rsidRPr="00FC187E">
        <w:rPr>
          <w:rFonts w:ascii="Times New Roman" w:hAnsi="Times New Roman" w:cs="Times New Roman"/>
          <w:i/>
          <w:sz w:val="20"/>
          <w:szCs w:val="20"/>
        </w:rPr>
        <w:t>распорядителей</w:t>
      </w:r>
      <w:r w:rsidRPr="00FC187E">
        <w:rPr>
          <w:rFonts w:ascii="Times New Roman" w:hAnsi="Times New Roman" w:cs="Times New Roman"/>
          <w:sz w:val="20"/>
          <w:szCs w:val="20"/>
        </w:rPr>
        <w:t xml:space="preserve">, получателей) бюджетных средств технической возможности информационного взаимодействия </w:t>
      </w:r>
      <w:proofErr w:type="gramStart"/>
      <w:r w:rsidRPr="00FC187E">
        <w:rPr>
          <w:rFonts w:ascii="Times New Roman" w:hAnsi="Times New Roman" w:cs="Times New Roman"/>
          <w:sz w:val="20"/>
          <w:szCs w:val="20"/>
        </w:rPr>
        <w:t>в</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 с применением ЭП, информационное взаимодействие осуществляется ими с использованием</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lastRenderedPageBreak/>
        <w:t>оформленных в соответствии с установленными требованиями документов на бумажных и электронных носителях одновременно.</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63. В случае отсутствия </w:t>
      </w:r>
      <w:proofErr w:type="spellStart"/>
      <w:r w:rsidRPr="00FC187E">
        <w:rPr>
          <w:rFonts w:ascii="Times New Roman" w:hAnsi="Times New Roman" w:cs="Times New Roman"/>
          <w:sz w:val="20"/>
          <w:szCs w:val="20"/>
        </w:rPr>
        <w:t>уадминистраторов</w:t>
      </w:r>
      <w:proofErr w:type="spellEnd"/>
      <w:r w:rsidRPr="00FC187E">
        <w:rPr>
          <w:rFonts w:ascii="Times New Roman" w:hAnsi="Times New Roman" w:cs="Times New Roman"/>
          <w:i/>
          <w:sz w:val="20"/>
          <w:szCs w:val="20"/>
        </w:rPr>
        <w:t xml:space="preserve"> (распорядителей,</w:t>
      </w:r>
      <w:r w:rsidRPr="00FC187E">
        <w:rPr>
          <w:rFonts w:ascii="Times New Roman" w:hAnsi="Times New Roman" w:cs="Times New Roman"/>
          <w:sz w:val="20"/>
          <w:szCs w:val="20"/>
        </w:rPr>
        <w:t xml:space="preserve"> получателей) бюджетных средств непосредственного доступа </w:t>
      </w:r>
      <w:proofErr w:type="gramStart"/>
      <w:r w:rsidRPr="00FC187E">
        <w:rPr>
          <w:rFonts w:ascii="Times New Roman" w:hAnsi="Times New Roman" w:cs="Times New Roman"/>
          <w:sz w:val="20"/>
          <w:szCs w:val="20"/>
        </w:rPr>
        <w:t>к</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64. Документы, оформленные и направленные администраторами (</w:t>
      </w:r>
      <w:proofErr w:type="spellStart"/>
      <w:r w:rsidRPr="00FC187E">
        <w:rPr>
          <w:rFonts w:ascii="Times New Roman" w:hAnsi="Times New Roman" w:cs="Times New Roman"/>
          <w:i/>
          <w:sz w:val="20"/>
          <w:szCs w:val="20"/>
        </w:rPr>
        <w:t>распорядителями</w:t>
      </w:r>
      <w:proofErr w:type="gramStart"/>
      <w:r w:rsidRPr="00FC187E">
        <w:rPr>
          <w:rFonts w:ascii="Times New Roman" w:hAnsi="Times New Roman" w:cs="Times New Roman"/>
          <w:i/>
          <w:sz w:val="20"/>
          <w:szCs w:val="20"/>
        </w:rPr>
        <w:t>,</w:t>
      </w:r>
      <w:r w:rsidRPr="00FC187E">
        <w:rPr>
          <w:rFonts w:ascii="Times New Roman" w:hAnsi="Times New Roman" w:cs="Times New Roman"/>
          <w:sz w:val="20"/>
          <w:szCs w:val="20"/>
        </w:rPr>
        <w:t>п</w:t>
      </w:r>
      <w:proofErr w:type="gramEnd"/>
      <w:r w:rsidRPr="00FC187E">
        <w:rPr>
          <w:rFonts w:ascii="Times New Roman" w:hAnsi="Times New Roman" w:cs="Times New Roman"/>
          <w:sz w:val="20"/>
          <w:szCs w:val="20"/>
        </w:rPr>
        <w:t>олучателями</w:t>
      </w:r>
      <w:proofErr w:type="spellEnd"/>
      <w:r w:rsidRPr="00FC187E">
        <w:rPr>
          <w:rFonts w:ascii="Times New Roman" w:hAnsi="Times New Roman" w:cs="Times New Roman"/>
          <w:sz w:val="20"/>
          <w:szCs w:val="20"/>
        </w:rPr>
        <w:t>)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65. В случае выявления недостатков в содержании и (или) оформлении электронных документов, утвержденных (направленных</w:t>
      </w:r>
      <w:proofErr w:type="gramStart"/>
      <w:r w:rsidRPr="00FC187E">
        <w:rPr>
          <w:rFonts w:ascii="Times New Roman" w:hAnsi="Times New Roman" w:cs="Times New Roman"/>
          <w:sz w:val="20"/>
          <w:szCs w:val="20"/>
        </w:rPr>
        <w:t>)а</w:t>
      </w:r>
      <w:proofErr w:type="gramEnd"/>
      <w:r w:rsidRPr="00FC187E">
        <w:rPr>
          <w:rFonts w:ascii="Times New Roman" w:hAnsi="Times New Roman" w:cs="Times New Roman"/>
          <w:sz w:val="20"/>
          <w:szCs w:val="20"/>
        </w:rPr>
        <w:t>дминистраторами (</w:t>
      </w:r>
      <w:proofErr w:type="spellStart"/>
      <w:r w:rsidRPr="00FC187E">
        <w:rPr>
          <w:rFonts w:ascii="Times New Roman" w:hAnsi="Times New Roman" w:cs="Times New Roman"/>
          <w:sz w:val="20"/>
          <w:szCs w:val="20"/>
        </w:rPr>
        <w:t>распорядителями</w:t>
      </w:r>
      <w:r w:rsidRPr="00FC187E">
        <w:rPr>
          <w:rFonts w:ascii="Times New Roman" w:hAnsi="Times New Roman" w:cs="Times New Roman"/>
          <w:i/>
          <w:sz w:val="20"/>
          <w:szCs w:val="20"/>
        </w:rPr>
        <w:t>,</w:t>
      </w:r>
      <w:r w:rsidRPr="00FC187E">
        <w:rPr>
          <w:rFonts w:ascii="Times New Roman" w:hAnsi="Times New Roman" w:cs="Times New Roman"/>
          <w:sz w:val="20"/>
          <w:szCs w:val="20"/>
        </w:rPr>
        <w:t>получателями</w:t>
      </w:r>
      <w:proofErr w:type="spellEnd"/>
      <w:r w:rsidRPr="00FC187E">
        <w:rPr>
          <w:rFonts w:ascii="Times New Roman" w:hAnsi="Times New Roman" w:cs="Times New Roman"/>
          <w:sz w:val="20"/>
          <w:szCs w:val="20"/>
        </w:rPr>
        <w:t xml:space="preserve">) бюджетных средств в АС "Бюджет", посредством АС «Бюджет» финансовый орган в письменной </w:t>
      </w:r>
      <w:proofErr w:type="spellStart"/>
      <w:r w:rsidRPr="00FC187E">
        <w:rPr>
          <w:rFonts w:ascii="Times New Roman" w:hAnsi="Times New Roman" w:cs="Times New Roman"/>
          <w:sz w:val="20"/>
          <w:szCs w:val="20"/>
        </w:rPr>
        <w:t>формеуведомляет</w:t>
      </w:r>
      <w:proofErr w:type="spellEnd"/>
      <w:r w:rsidRPr="00FC187E">
        <w:rPr>
          <w:rFonts w:ascii="Times New Roman" w:hAnsi="Times New Roman" w:cs="Times New Roman"/>
          <w:sz w:val="20"/>
          <w:szCs w:val="20"/>
        </w:rPr>
        <w:t xml:space="preserve"> администраторов (получателей) бюджетных средств о необходимости устранения выявленных недостатков с указанием срока устранения.</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bookmarkStart w:id="136" w:name="P302"/>
      <w:bookmarkEnd w:id="136"/>
      <w:r w:rsidRPr="00FC187E">
        <w:rPr>
          <w:rFonts w:ascii="Times New Roman" w:hAnsi="Times New Roman" w:cs="Times New Roman"/>
          <w:sz w:val="20"/>
          <w:szCs w:val="20"/>
        </w:rPr>
        <w:t>66.Администраторы (главные распорядители (распорядители)</w:t>
      </w:r>
      <w:proofErr w:type="gramStart"/>
      <w:r w:rsidRPr="00FC187E">
        <w:rPr>
          <w:rFonts w:ascii="Times New Roman" w:hAnsi="Times New Roman" w:cs="Times New Roman"/>
          <w:sz w:val="20"/>
          <w:szCs w:val="20"/>
        </w:rPr>
        <w:t>,п</w:t>
      </w:r>
      <w:proofErr w:type="gramEnd"/>
      <w:r w:rsidRPr="00FC187E">
        <w:rPr>
          <w:rFonts w:ascii="Times New Roman" w:hAnsi="Times New Roman" w:cs="Times New Roman"/>
          <w:sz w:val="20"/>
          <w:szCs w:val="20"/>
        </w:rPr>
        <w:t xml:space="preserve">олучатели) бюджетных средств обеспечивают формирование и представление соответствующих исправленных электронных документов посредством АС «Бюджет»в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w:t>
      </w:r>
      <w:proofErr w:type="gramStart"/>
      <w:r w:rsidRPr="00FC187E">
        <w:rPr>
          <w:rFonts w:ascii="Times New Roman" w:hAnsi="Times New Roman" w:cs="Times New Roman"/>
          <w:sz w:val="20"/>
          <w:szCs w:val="20"/>
        </w:rPr>
        <w:t>Финансовый</w:t>
      </w:r>
      <w:proofErr w:type="gram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органосуществляет</w:t>
      </w:r>
      <w:proofErr w:type="spellEnd"/>
      <w:r w:rsidRPr="00FC187E">
        <w:rPr>
          <w:rFonts w:ascii="Times New Roman" w:hAnsi="Times New Roman" w:cs="Times New Roman"/>
          <w:sz w:val="20"/>
          <w:szCs w:val="20"/>
        </w:rPr>
        <w:t xml:space="preserve">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232785" w:rsidRPr="00FC187E" w:rsidRDefault="00232785" w:rsidP="00FC187E">
      <w:pPr>
        <w:widowControl w:val="0"/>
        <w:autoSpaceDE w:val="0"/>
        <w:autoSpaceDN w:val="0"/>
        <w:spacing w:before="220"/>
        <w:ind w:firstLine="540"/>
        <w:jc w:val="center"/>
        <w:rPr>
          <w:rFonts w:ascii="Times New Roman" w:hAnsi="Times New Roman" w:cs="Times New Roman"/>
          <w:sz w:val="20"/>
          <w:szCs w:val="20"/>
        </w:rPr>
      </w:pPr>
      <w:r w:rsidRPr="00FC187E">
        <w:rPr>
          <w:rFonts w:ascii="Times New Roman" w:hAnsi="Times New Roman" w:cs="Times New Roman"/>
          <w:sz w:val="20"/>
          <w:szCs w:val="20"/>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АДМИНИСТРАЦИЯ БЫСТРОВСКОГО СЕЛЬСОВЕТА</w:t>
      </w:r>
    </w:p>
    <w:p w:rsidR="00232785" w:rsidRPr="00FC187E" w:rsidRDefault="00232785" w:rsidP="009E7917">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ИСКИТИМСКОГО РАЙОНА НОВОСИБИРСКОЙ ОБЛАСТИ</w:t>
      </w:r>
    </w:p>
    <w:p w:rsidR="00232785" w:rsidRPr="00FC187E" w:rsidRDefault="00232785" w:rsidP="00FC187E">
      <w:pPr>
        <w:spacing w:after="0" w:line="0" w:lineRule="atLeast"/>
        <w:jc w:val="center"/>
        <w:rPr>
          <w:rFonts w:ascii="Times New Roman" w:hAnsi="Times New Roman" w:cs="Times New Roman"/>
          <w:b/>
          <w:sz w:val="20"/>
          <w:szCs w:val="20"/>
        </w:rPr>
      </w:pPr>
    </w:p>
    <w:p w:rsidR="00232785" w:rsidRPr="00FC187E" w:rsidRDefault="00232785" w:rsidP="00FC187E">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ПОСТАНОВЛЕНИЕ</w:t>
      </w:r>
    </w:p>
    <w:p w:rsidR="00232785" w:rsidRPr="00FC187E" w:rsidRDefault="00232785" w:rsidP="00FC187E">
      <w:pPr>
        <w:spacing w:after="0" w:line="0" w:lineRule="atLeast"/>
        <w:jc w:val="center"/>
        <w:rPr>
          <w:rFonts w:ascii="Times New Roman" w:hAnsi="Times New Roman" w:cs="Times New Roman"/>
          <w:b/>
          <w:sz w:val="20"/>
          <w:szCs w:val="20"/>
        </w:rPr>
      </w:pPr>
    </w:p>
    <w:p w:rsidR="00232785" w:rsidRPr="00FC187E" w:rsidRDefault="00232785" w:rsidP="00FC187E">
      <w:pPr>
        <w:spacing w:after="0" w:line="0" w:lineRule="atLeast"/>
        <w:ind w:firstLine="567"/>
        <w:jc w:val="center"/>
        <w:rPr>
          <w:rFonts w:ascii="Times New Roman" w:hAnsi="Times New Roman" w:cs="Times New Roman"/>
          <w:sz w:val="20"/>
          <w:szCs w:val="20"/>
          <w:u w:val="single"/>
        </w:rPr>
      </w:pPr>
      <w:r w:rsidRPr="00FC187E">
        <w:rPr>
          <w:rFonts w:ascii="Times New Roman" w:hAnsi="Times New Roman" w:cs="Times New Roman"/>
          <w:sz w:val="20"/>
          <w:szCs w:val="20"/>
          <w:u w:val="single"/>
        </w:rPr>
        <w:t>01.08.2019 г.  № 80</w:t>
      </w:r>
    </w:p>
    <w:p w:rsidR="00232785" w:rsidRPr="00FC187E" w:rsidRDefault="00232785" w:rsidP="009E7917">
      <w:pPr>
        <w:pStyle w:val="af3"/>
        <w:spacing w:line="0" w:lineRule="atLeast"/>
        <w:jc w:val="center"/>
        <w:rPr>
          <w:rFonts w:ascii="Times New Roman" w:hAnsi="Times New Roman"/>
          <w:sz w:val="20"/>
          <w:szCs w:val="20"/>
        </w:rPr>
      </w:pPr>
      <w:proofErr w:type="gramStart"/>
      <w:r w:rsidRPr="00FC187E">
        <w:rPr>
          <w:rFonts w:ascii="Times New Roman" w:hAnsi="Times New Roman"/>
          <w:sz w:val="20"/>
          <w:szCs w:val="20"/>
        </w:rPr>
        <w:t>с</w:t>
      </w:r>
      <w:proofErr w:type="gramEnd"/>
      <w:r w:rsidRPr="00FC187E">
        <w:rPr>
          <w:rFonts w:ascii="Times New Roman" w:hAnsi="Times New Roman"/>
          <w:sz w:val="20"/>
          <w:szCs w:val="20"/>
        </w:rPr>
        <w:t>.  Быстровка</w:t>
      </w:r>
    </w:p>
    <w:p w:rsidR="00232785" w:rsidRPr="00FC187E" w:rsidRDefault="00232785" w:rsidP="00FC187E">
      <w:pPr>
        <w:pStyle w:val="af3"/>
        <w:spacing w:line="0" w:lineRule="atLeast"/>
        <w:ind w:firstLine="567"/>
        <w:jc w:val="center"/>
        <w:rPr>
          <w:rFonts w:ascii="Times New Roman" w:hAnsi="Times New Roman"/>
          <w:sz w:val="20"/>
          <w:szCs w:val="20"/>
        </w:rPr>
      </w:pPr>
    </w:p>
    <w:p w:rsidR="00232785" w:rsidRPr="009E7917" w:rsidRDefault="00232785" w:rsidP="009E7917">
      <w:pPr>
        <w:pStyle w:val="12"/>
        <w:jc w:val="center"/>
        <w:rPr>
          <w:rFonts w:ascii="Times New Roman" w:hAnsi="Times New Roman" w:cs="Times New Roman"/>
          <w:sz w:val="20"/>
          <w:szCs w:val="20"/>
          <w:highlight w:val="yellow"/>
          <w:lang w:val="ru-RU"/>
        </w:rPr>
      </w:pPr>
      <w:r w:rsidRPr="00FC187E">
        <w:rPr>
          <w:rFonts w:ascii="Times New Roman" w:hAnsi="Times New Roman" w:cs="Times New Roman"/>
          <w:sz w:val="20"/>
          <w:szCs w:val="20"/>
          <w:lang w:val="ru-RU"/>
        </w:rPr>
        <w:t xml:space="preserve">Об утверждении </w:t>
      </w:r>
      <w:r w:rsidRPr="00FC187E">
        <w:rPr>
          <w:rFonts w:ascii="Times New Roman" w:hAnsi="Times New Roman" w:cs="Times New Roman"/>
          <w:bCs/>
          <w:sz w:val="20"/>
          <w:szCs w:val="20"/>
          <w:lang w:val="ru-RU" w:eastAsia="ru-RU"/>
        </w:rPr>
        <w:t>Порядка предоставления                                                                     грантов в форме субсидий, в том числе                                                                     предоставляемых на конкурсной основе</w:t>
      </w:r>
      <w:proofErr w:type="gramStart"/>
      <w:r w:rsidRPr="00FC187E">
        <w:rPr>
          <w:rFonts w:ascii="Times New Roman" w:hAnsi="Times New Roman" w:cs="Times New Roman"/>
          <w:bCs/>
          <w:sz w:val="20"/>
          <w:szCs w:val="20"/>
          <w:lang w:val="ru-RU" w:eastAsia="ru-RU"/>
        </w:rPr>
        <w:t xml:space="preserve"> .</w:t>
      </w:r>
      <w:proofErr w:type="gramEnd"/>
    </w:p>
    <w:p w:rsidR="00232785" w:rsidRPr="00FC187E" w:rsidRDefault="00232785" w:rsidP="00FC187E">
      <w:pPr>
        <w:pStyle w:val="12"/>
        <w:ind w:firstLine="567"/>
        <w:jc w:val="center"/>
        <w:rPr>
          <w:rFonts w:ascii="Times New Roman" w:hAnsi="Times New Roman" w:cs="Times New Roman"/>
          <w:sz w:val="20"/>
          <w:szCs w:val="20"/>
          <w:highlight w:val="yellow"/>
          <w:lang w:val="ru-RU"/>
        </w:rPr>
      </w:pPr>
      <w:proofErr w:type="gramStart"/>
      <w:r w:rsidRPr="00FC187E">
        <w:rPr>
          <w:rFonts w:ascii="Times New Roman" w:hAnsi="Times New Roman" w:cs="Times New Roman"/>
          <w:sz w:val="20"/>
          <w:szCs w:val="20"/>
          <w:lang w:val="ru-RU"/>
        </w:rPr>
        <w:t xml:space="preserve">В соответствии с </w:t>
      </w:r>
      <w:hyperlink r:id="rId40" w:history="1">
        <w:r w:rsidRPr="00FC187E">
          <w:rPr>
            <w:rFonts w:ascii="Times New Roman" w:hAnsi="Times New Roman" w:cs="Times New Roman"/>
            <w:spacing w:val="2"/>
            <w:sz w:val="20"/>
            <w:szCs w:val="20"/>
            <w:lang w:val="ru-RU"/>
          </w:rPr>
          <w:t>пунктом 7 статьи 78</w:t>
        </w:r>
      </w:hyperlink>
      <w:r w:rsidRPr="00FC187E">
        <w:rPr>
          <w:rFonts w:ascii="Times New Roman" w:hAnsi="Times New Roman" w:cs="Times New Roman"/>
          <w:spacing w:val="2"/>
          <w:sz w:val="20"/>
          <w:szCs w:val="20"/>
          <w:lang w:val="ru-RU"/>
        </w:rPr>
        <w:t xml:space="preserve"> и </w:t>
      </w:r>
      <w:hyperlink r:id="rId41" w:history="1">
        <w:r w:rsidRPr="00FC187E">
          <w:rPr>
            <w:rFonts w:ascii="Times New Roman" w:hAnsi="Times New Roman" w:cs="Times New Roman"/>
            <w:spacing w:val="2"/>
            <w:sz w:val="20"/>
            <w:szCs w:val="20"/>
            <w:lang w:val="ru-RU"/>
          </w:rPr>
          <w:t>пунктом 4 статьи 78.1 Бюджетного кодекса Российской Федерации</w:t>
        </w:r>
      </w:hyperlink>
      <w:r w:rsidRPr="00FC187E">
        <w:rPr>
          <w:rFonts w:ascii="Times New Roman" w:hAnsi="Times New Roman" w:cs="Times New Roman"/>
          <w:sz w:val="20"/>
          <w:szCs w:val="20"/>
          <w:lang w:val="ru-RU"/>
        </w:rPr>
        <w:t>,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27.03.2019 года № 322 «Об общих требованиях к нормативным правовым актам и муниципальным правовым актам, устанавливающим порядок предоставления грантов в форме субсидий, в</w:t>
      </w:r>
      <w:proofErr w:type="gramEnd"/>
      <w:r w:rsidRPr="00FC187E">
        <w:rPr>
          <w:rFonts w:ascii="Times New Roman" w:hAnsi="Times New Roman" w:cs="Times New Roman"/>
          <w:sz w:val="20"/>
          <w:szCs w:val="20"/>
          <w:lang w:val="ru-RU"/>
        </w:rPr>
        <w:t xml:space="preserve"> том числе </w:t>
      </w:r>
      <w:proofErr w:type="gramStart"/>
      <w:r w:rsidRPr="00FC187E">
        <w:rPr>
          <w:rFonts w:ascii="Times New Roman" w:hAnsi="Times New Roman" w:cs="Times New Roman"/>
          <w:sz w:val="20"/>
          <w:szCs w:val="20"/>
          <w:lang w:val="ru-RU"/>
        </w:rPr>
        <w:t>предоставляемых</w:t>
      </w:r>
      <w:proofErr w:type="gramEnd"/>
      <w:r w:rsidRPr="00FC187E">
        <w:rPr>
          <w:rFonts w:ascii="Times New Roman" w:hAnsi="Times New Roman" w:cs="Times New Roman"/>
          <w:sz w:val="20"/>
          <w:szCs w:val="20"/>
          <w:lang w:val="ru-RU"/>
        </w:rPr>
        <w:t xml:space="preserve"> на конкурсной основе», руководствуясь Уставом </w:t>
      </w:r>
      <w:proofErr w:type="spellStart"/>
      <w:r w:rsidRPr="00FC187E">
        <w:rPr>
          <w:rFonts w:ascii="Times New Roman" w:hAnsi="Times New Roman" w:cs="Times New Roman"/>
          <w:bCs/>
          <w:sz w:val="20"/>
          <w:szCs w:val="20"/>
          <w:lang w:val="ru-RU" w:eastAsia="ru-RU"/>
        </w:rPr>
        <w:t>Быстровского</w:t>
      </w:r>
      <w:proofErr w:type="spellEnd"/>
      <w:r w:rsidRPr="00FC187E">
        <w:rPr>
          <w:rFonts w:ascii="Times New Roman" w:hAnsi="Times New Roman" w:cs="Times New Roman"/>
          <w:bCs/>
          <w:sz w:val="20"/>
          <w:szCs w:val="20"/>
          <w:lang w:val="ru-RU" w:eastAsia="ru-RU"/>
        </w:rPr>
        <w:t xml:space="preserve"> сельсовета </w:t>
      </w:r>
      <w:proofErr w:type="spellStart"/>
      <w:r w:rsidRPr="00FC187E">
        <w:rPr>
          <w:rFonts w:ascii="Times New Roman" w:hAnsi="Times New Roman" w:cs="Times New Roman"/>
          <w:bCs/>
          <w:sz w:val="20"/>
          <w:szCs w:val="20"/>
          <w:lang w:val="ru-RU" w:eastAsia="ru-RU"/>
        </w:rPr>
        <w:t>Искитимского</w:t>
      </w:r>
      <w:proofErr w:type="spellEnd"/>
      <w:r w:rsidRPr="00FC187E">
        <w:rPr>
          <w:rFonts w:ascii="Times New Roman" w:hAnsi="Times New Roman" w:cs="Times New Roman"/>
          <w:bCs/>
          <w:sz w:val="20"/>
          <w:szCs w:val="20"/>
          <w:lang w:val="ru-RU" w:eastAsia="ru-RU"/>
        </w:rPr>
        <w:t xml:space="preserve"> района Новосибирской области, администрация </w:t>
      </w:r>
      <w:proofErr w:type="spellStart"/>
      <w:r w:rsidRPr="00FC187E">
        <w:rPr>
          <w:rFonts w:ascii="Times New Roman" w:hAnsi="Times New Roman" w:cs="Times New Roman"/>
          <w:bCs/>
          <w:sz w:val="20"/>
          <w:szCs w:val="20"/>
          <w:lang w:val="ru-RU" w:eastAsia="ru-RU"/>
        </w:rPr>
        <w:t>Быстровского</w:t>
      </w:r>
      <w:proofErr w:type="spellEnd"/>
      <w:r w:rsidRPr="00FC187E">
        <w:rPr>
          <w:rFonts w:ascii="Times New Roman" w:hAnsi="Times New Roman" w:cs="Times New Roman"/>
          <w:bCs/>
          <w:sz w:val="20"/>
          <w:szCs w:val="20"/>
          <w:lang w:val="ru-RU" w:eastAsia="ru-RU"/>
        </w:rPr>
        <w:t xml:space="preserve"> сельсовета </w:t>
      </w:r>
      <w:proofErr w:type="spellStart"/>
      <w:r w:rsidRPr="00FC187E">
        <w:rPr>
          <w:rFonts w:ascii="Times New Roman" w:hAnsi="Times New Roman" w:cs="Times New Roman"/>
          <w:bCs/>
          <w:sz w:val="20"/>
          <w:szCs w:val="20"/>
          <w:lang w:val="ru-RU" w:eastAsia="ru-RU"/>
        </w:rPr>
        <w:t>Искитимского</w:t>
      </w:r>
      <w:proofErr w:type="spellEnd"/>
      <w:r w:rsidRPr="00FC187E">
        <w:rPr>
          <w:rFonts w:ascii="Times New Roman" w:hAnsi="Times New Roman" w:cs="Times New Roman"/>
          <w:bCs/>
          <w:sz w:val="20"/>
          <w:szCs w:val="20"/>
          <w:lang w:val="ru-RU" w:eastAsia="ru-RU"/>
        </w:rPr>
        <w:t xml:space="preserve"> района Новосибирской области</w:t>
      </w:r>
    </w:p>
    <w:p w:rsidR="00232785" w:rsidRPr="00FC187E" w:rsidRDefault="00232785" w:rsidP="00FC187E">
      <w:pPr>
        <w:pStyle w:val="ConsPlusNormal"/>
        <w:jc w:val="center"/>
        <w:rPr>
          <w:rFonts w:ascii="Times New Roman" w:hAnsi="Times New Roman" w:cs="Times New Roman"/>
          <w:b/>
        </w:rPr>
      </w:pPr>
    </w:p>
    <w:p w:rsidR="00232785" w:rsidRPr="00FC187E" w:rsidRDefault="00232785" w:rsidP="00FC187E">
      <w:pPr>
        <w:pStyle w:val="ConsPlusNormal"/>
        <w:ind w:firstLine="567"/>
        <w:jc w:val="center"/>
        <w:rPr>
          <w:rFonts w:ascii="Times New Roman" w:hAnsi="Times New Roman" w:cs="Times New Roman"/>
          <w:b/>
        </w:rPr>
      </w:pPr>
      <w:r w:rsidRPr="00FC187E">
        <w:rPr>
          <w:rFonts w:ascii="Times New Roman" w:hAnsi="Times New Roman" w:cs="Times New Roman"/>
          <w:b/>
        </w:rPr>
        <w:t>ПОСТАНОВЛЯЕТ:</w:t>
      </w:r>
    </w:p>
    <w:p w:rsidR="00232785" w:rsidRPr="00FC187E" w:rsidRDefault="00232785" w:rsidP="00FC187E">
      <w:pPr>
        <w:pStyle w:val="12"/>
        <w:ind w:firstLine="567"/>
        <w:jc w:val="center"/>
        <w:rPr>
          <w:rFonts w:ascii="Times New Roman" w:hAnsi="Times New Roman" w:cs="Times New Roman"/>
          <w:sz w:val="20"/>
          <w:szCs w:val="20"/>
          <w:lang w:val="ru-RU"/>
        </w:rPr>
      </w:pPr>
      <w:r w:rsidRPr="00FC187E">
        <w:rPr>
          <w:rFonts w:ascii="Times New Roman" w:hAnsi="Times New Roman" w:cs="Times New Roman"/>
          <w:sz w:val="20"/>
          <w:szCs w:val="20"/>
          <w:lang w:val="ru-RU"/>
        </w:rPr>
        <w:t xml:space="preserve">1. Утвердить Порядок </w:t>
      </w:r>
      <w:r w:rsidRPr="00FC187E">
        <w:rPr>
          <w:rFonts w:ascii="Times New Roman" w:hAnsi="Times New Roman" w:cs="Times New Roman"/>
          <w:bCs/>
          <w:sz w:val="20"/>
          <w:szCs w:val="20"/>
          <w:lang w:val="ru-RU" w:eastAsia="ru-RU"/>
        </w:rPr>
        <w:t xml:space="preserve">предоставления грантов в форме субсидий, в том числе предоставляемых на конкурсной основе </w:t>
      </w:r>
      <w:r w:rsidRPr="00FC187E">
        <w:rPr>
          <w:rFonts w:ascii="Times New Roman" w:hAnsi="Times New Roman" w:cs="Times New Roman"/>
          <w:sz w:val="20"/>
          <w:szCs w:val="20"/>
          <w:lang w:val="ru-RU"/>
        </w:rPr>
        <w:t xml:space="preserve"> согласно приложению к настоящему постановлению.</w:t>
      </w:r>
    </w:p>
    <w:p w:rsidR="00232785" w:rsidRPr="00FC187E" w:rsidRDefault="00232785" w:rsidP="00FC187E">
      <w:pPr>
        <w:pStyle w:val="ae"/>
        <w:widowControl w:val="0"/>
        <w:autoSpaceDE w:val="0"/>
        <w:autoSpaceDN w:val="0"/>
        <w:adjustRightInd w:val="0"/>
        <w:spacing w:after="0" w:line="240" w:lineRule="auto"/>
        <w:ind w:left="0"/>
        <w:jc w:val="center"/>
        <w:rPr>
          <w:rFonts w:ascii="Times New Roman" w:hAnsi="Times New Roman" w:cs="Times New Roman"/>
          <w:sz w:val="20"/>
          <w:szCs w:val="20"/>
        </w:rPr>
      </w:pPr>
      <w:r w:rsidRPr="00FC187E">
        <w:rPr>
          <w:rFonts w:ascii="Times New Roman" w:hAnsi="Times New Roman" w:cs="Times New Roman"/>
          <w:sz w:val="20"/>
          <w:szCs w:val="20"/>
        </w:rPr>
        <w:t xml:space="preserve">2. Опубликовать настоящее постановление в периодическом печатном издании «Вестник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и разместить на официальном сайте администрации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p>
    <w:p w:rsidR="00232785" w:rsidRPr="00FC187E" w:rsidRDefault="00232785" w:rsidP="00FC187E">
      <w:pPr>
        <w:pStyle w:val="ae"/>
        <w:widowControl w:val="0"/>
        <w:numPr>
          <w:ilvl w:val="0"/>
          <w:numId w:val="14"/>
        </w:numPr>
        <w:autoSpaceDE w:val="0"/>
        <w:autoSpaceDN w:val="0"/>
        <w:adjustRightInd w:val="0"/>
        <w:spacing w:after="0" w:line="240" w:lineRule="auto"/>
        <w:jc w:val="center"/>
        <w:rPr>
          <w:rFonts w:ascii="Times New Roman" w:hAnsi="Times New Roman" w:cs="Times New Roman"/>
          <w:sz w:val="20"/>
          <w:szCs w:val="20"/>
        </w:rPr>
      </w:pPr>
      <w:proofErr w:type="gramStart"/>
      <w:r w:rsidRPr="00FC187E">
        <w:rPr>
          <w:rFonts w:ascii="Times New Roman" w:hAnsi="Times New Roman" w:cs="Times New Roman"/>
          <w:sz w:val="20"/>
          <w:szCs w:val="20"/>
        </w:rPr>
        <w:lastRenderedPageBreak/>
        <w:t>Контроль за</w:t>
      </w:r>
      <w:proofErr w:type="gramEnd"/>
      <w:r w:rsidRPr="00FC187E">
        <w:rPr>
          <w:rFonts w:ascii="Times New Roman" w:hAnsi="Times New Roman" w:cs="Times New Roman"/>
          <w:sz w:val="20"/>
          <w:szCs w:val="20"/>
        </w:rPr>
        <w:t xml:space="preserve"> исполнением настоящего постановления оставляю за собой.</w:t>
      </w:r>
    </w:p>
    <w:p w:rsidR="00232785" w:rsidRPr="00FC187E" w:rsidRDefault="00232785" w:rsidP="00FC187E">
      <w:pPr>
        <w:pStyle w:val="12"/>
        <w:ind w:firstLine="567"/>
        <w:jc w:val="center"/>
        <w:rPr>
          <w:rFonts w:ascii="Times New Roman" w:hAnsi="Times New Roman" w:cs="Times New Roman"/>
          <w:b/>
          <w:bCs/>
          <w:sz w:val="20"/>
          <w:szCs w:val="20"/>
          <w:lang w:val="ru-RU" w:eastAsia="ru-RU"/>
        </w:rPr>
      </w:pPr>
    </w:p>
    <w:p w:rsidR="00232785" w:rsidRPr="00FC187E" w:rsidRDefault="00232785" w:rsidP="00FC187E">
      <w:pPr>
        <w:pStyle w:val="12"/>
        <w:ind w:firstLine="720"/>
        <w:jc w:val="center"/>
        <w:rPr>
          <w:rFonts w:ascii="Times New Roman" w:hAnsi="Times New Roman" w:cs="Times New Roman"/>
          <w:b/>
          <w:bCs/>
          <w:sz w:val="20"/>
          <w:szCs w:val="20"/>
          <w:lang w:val="ru-RU" w:eastAsia="ru-RU"/>
        </w:rPr>
      </w:pPr>
    </w:p>
    <w:p w:rsidR="00232785" w:rsidRPr="00FC187E" w:rsidRDefault="00232785" w:rsidP="00FC187E">
      <w:pPr>
        <w:pStyle w:val="12"/>
        <w:ind w:firstLine="720"/>
        <w:jc w:val="center"/>
        <w:rPr>
          <w:rFonts w:ascii="Times New Roman" w:hAnsi="Times New Roman" w:cs="Times New Roman"/>
          <w:b/>
          <w:bCs/>
          <w:sz w:val="20"/>
          <w:szCs w:val="20"/>
          <w:lang w:val="ru-RU" w:eastAsia="ru-RU"/>
        </w:rPr>
      </w:pPr>
    </w:p>
    <w:p w:rsidR="00232785" w:rsidRPr="00FC187E" w:rsidRDefault="00232785" w:rsidP="00FC187E">
      <w:pPr>
        <w:pStyle w:val="12"/>
        <w:ind w:firstLine="720"/>
        <w:jc w:val="center"/>
        <w:rPr>
          <w:rFonts w:ascii="Times New Roman" w:hAnsi="Times New Roman" w:cs="Times New Roman"/>
          <w:b/>
          <w:bCs/>
          <w:sz w:val="20"/>
          <w:szCs w:val="20"/>
          <w:lang w:val="ru-RU" w:eastAsia="ru-RU"/>
        </w:rPr>
      </w:pPr>
    </w:p>
    <w:p w:rsidR="00232785" w:rsidRPr="00FC187E" w:rsidRDefault="00232785" w:rsidP="00FC187E">
      <w:pPr>
        <w:spacing w:after="0" w:line="240" w:lineRule="auto"/>
        <w:jc w:val="center"/>
        <w:rPr>
          <w:rFonts w:ascii="Times New Roman" w:hAnsi="Times New Roman" w:cs="Times New Roman"/>
          <w:sz w:val="20"/>
          <w:szCs w:val="20"/>
        </w:rPr>
      </w:pPr>
      <w:r w:rsidRPr="00FC187E">
        <w:rPr>
          <w:rFonts w:ascii="Times New Roman" w:hAnsi="Times New Roman" w:cs="Times New Roman"/>
          <w:sz w:val="20"/>
          <w:szCs w:val="20"/>
        </w:rPr>
        <w:t>Глава</w:t>
      </w:r>
      <w:r w:rsidRPr="00FC187E">
        <w:rPr>
          <w:rFonts w:ascii="Times New Roman" w:hAnsi="Times New Roman" w:cs="Times New Roman"/>
          <w:b/>
          <w:sz w:val="20"/>
          <w:szCs w:val="20"/>
        </w:rPr>
        <w:t xml:space="preserve">  </w:t>
      </w:r>
      <w:proofErr w:type="spellStart"/>
      <w:r w:rsidRPr="00FC187E">
        <w:rPr>
          <w:rFonts w:ascii="Times New Roman" w:hAnsi="Times New Roman" w:cs="Times New Roman"/>
          <w:bCs/>
          <w:sz w:val="20"/>
          <w:szCs w:val="20"/>
          <w:lang w:eastAsia="ru-RU"/>
        </w:rPr>
        <w:t>Быстровского</w:t>
      </w:r>
      <w:proofErr w:type="spellEnd"/>
      <w:r w:rsidRPr="00FC187E">
        <w:rPr>
          <w:rFonts w:ascii="Times New Roman" w:hAnsi="Times New Roman" w:cs="Times New Roman"/>
          <w:sz w:val="20"/>
          <w:szCs w:val="20"/>
        </w:rPr>
        <w:t xml:space="preserve"> сельсовета</w:t>
      </w:r>
    </w:p>
    <w:p w:rsidR="00232785" w:rsidRPr="00FC187E" w:rsidRDefault="00232785" w:rsidP="00FC187E">
      <w:pPr>
        <w:spacing w:after="0" w:line="240" w:lineRule="auto"/>
        <w:jc w:val="center"/>
        <w:rPr>
          <w:rFonts w:ascii="Times New Roman" w:hAnsi="Times New Roman" w:cs="Times New Roman"/>
          <w:bCs/>
          <w:sz w:val="20"/>
          <w:szCs w:val="20"/>
          <w:lang w:eastAsia="ru-RU"/>
        </w:rPr>
      </w:pP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r w:rsidRPr="00FC187E">
        <w:rPr>
          <w:rFonts w:ascii="Times New Roman" w:hAnsi="Times New Roman" w:cs="Times New Roman"/>
          <w:b/>
          <w:bCs/>
          <w:sz w:val="20"/>
          <w:szCs w:val="20"/>
          <w:lang w:eastAsia="ru-RU"/>
        </w:rPr>
        <w:t xml:space="preserve">                               </w:t>
      </w:r>
      <w:r w:rsidRPr="00FC187E">
        <w:rPr>
          <w:rFonts w:ascii="Times New Roman" w:hAnsi="Times New Roman" w:cs="Times New Roman"/>
          <w:bCs/>
          <w:sz w:val="20"/>
          <w:szCs w:val="20"/>
          <w:lang w:eastAsia="ru-RU"/>
        </w:rPr>
        <w:t>А.А. Павленко</w:t>
      </w:r>
    </w:p>
    <w:p w:rsidR="00232785" w:rsidRPr="00FC187E" w:rsidRDefault="00232785" w:rsidP="00FC187E">
      <w:pPr>
        <w:spacing w:after="0" w:line="240" w:lineRule="auto"/>
        <w:jc w:val="center"/>
        <w:rPr>
          <w:rFonts w:ascii="Times New Roman" w:hAnsi="Times New Roman" w:cs="Times New Roman"/>
          <w:b/>
          <w:bCs/>
          <w:sz w:val="20"/>
          <w:szCs w:val="20"/>
          <w:lang w:eastAsia="ru-RU"/>
        </w:rPr>
      </w:pPr>
    </w:p>
    <w:p w:rsidR="00232785" w:rsidRPr="00FC187E" w:rsidRDefault="00232785" w:rsidP="009E7917">
      <w:pPr>
        <w:spacing w:after="0" w:line="240" w:lineRule="auto"/>
        <w:rPr>
          <w:rFonts w:ascii="Times New Roman" w:hAnsi="Times New Roman" w:cs="Times New Roman"/>
          <w:b/>
          <w:bCs/>
          <w:sz w:val="20"/>
          <w:szCs w:val="20"/>
          <w:lang w:eastAsia="ru-RU"/>
        </w:rPr>
      </w:pPr>
    </w:p>
    <w:p w:rsidR="00232785" w:rsidRPr="00FC187E" w:rsidRDefault="00232785" w:rsidP="00FC187E">
      <w:pPr>
        <w:spacing w:after="0" w:line="240" w:lineRule="auto"/>
        <w:jc w:val="center"/>
        <w:rPr>
          <w:rFonts w:ascii="Times New Roman" w:hAnsi="Times New Roman" w:cs="Times New Roman"/>
          <w:bCs/>
          <w:sz w:val="20"/>
          <w:szCs w:val="20"/>
          <w:lang w:eastAsia="ru-RU"/>
        </w:rPr>
      </w:pPr>
      <w:r w:rsidRPr="00FC187E">
        <w:rPr>
          <w:rFonts w:ascii="Times New Roman" w:hAnsi="Times New Roman" w:cs="Times New Roman"/>
          <w:bCs/>
          <w:sz w:val="20"/>
          <w:szCs w:val="20"/>
          <w:lang w:eastAsia="ru-RU"/>
        </w:rPr>
        <w:t>Приложение                                                                                                                                                      к постановлению администрации</w:t>
      </w:r>
    </w:p>
    <w:p w:rsidR="00232785" w:rsidRPr="00FC187E" w:rsidRDefault="00232785" w:rsidP="00FC187E">
      <w:pPr>
        <w:pStyle w:val="12"/>
        <w:ind w:left="4248" w:firstLine="567"/>
        <w:jc w:val="center"/>
        <w:rPr>
          <w:rFonts w:ascii="Times New Roman" w:hAnsi="Times New Roman" w:cs="Times New Roman"/>
          <w:bCs/>
          <w:sz w:val="20"/>
          <w:szCs w:val="20"/>
          <w:lang w:val="ru-RU" w:eastAsia="ru-RU"/>
        </w:rPr>
      </w:pPr>
      <w:proofErr w:type="spellStart"/>
      <w:r w:rsidRPr="00FC187E">
        <w:rPr>
          <w:rFonts w:ascii="Times New Roman" w:hAnsi="Times New Roman" w:cs="Times New Roman"/>
          <w:bCs/>
          <w:sz w:val="20"/>
          <w:szCs w:val="20"/>
          <w:lang w:val="ru-RU" w:eastAsia="ru-RU"/>
        </w:rPr>
        <w:t>Быстровского</w:t>
      </w:r>
      <w:proofErr w:type="spellEnd"/>
      <w:r w:rsidRPr="00FC187E">
        <w:rPr>
          <w:rFonts w:ascii="Times New Roman" w:hAnsi="Times New Roman" w:cs="Times New Roman"/>
          <w:sz w:val="20"/>
          <w:szCs w:val="20"/>
          <w:lang w:val="ru-RU"/>
        </w:rPr>
        <w:t xml:space="preserve"> сельсовета </w:t>
      </w:r>
      <w:proofErr w:type="spellStart"/>
      <w:r w:rsidRPr="00FC187E">
        <w:rPr>
          <w:rFonts w:ascii="Times New Roman" w:hAnsi="Times New Roman" w:cs="Times New Roman"/>
          <w:sz w:val="20"/>
          <w:szCs w:val="20"/>
          <w:lang w:val="ru-RU"/>
        </w:rPr>
        <w:t>Искитимского</w:t>
      </w:r>
      <w:proofErr w:type="spellEnd"/>
      <w:r w:rsidRPr="00FC187E">
        <w:rPr>
          <w:rFonts w:ascii="Times New Roman" w:hAnsi="Times New Roman" w:cs="Times New Roman"/>
          <w:sz w:val="20"/>
          <w:szCs w:val="20"/>
          <w:lang w:val="ru-RU"/>
        </w:rPr>
        <w:t xml:space="preserve"> района Новосибирской области</w:t>
      </w:r>
    </w:p>
    <w:p w:rsidR="00232785" w:rsidRPr="00FC187E" w:rsidRDefault="00232785" w:rsidP="00FC187E">
      <w:pPr>
        <w:pStyle w:val="12"/>
        <w:ind w:left="4248" w:firstLine="567"/>
        <w:jc w:val="center"/>
        <w:rPr>
          <w:rFonts w:ascii="Times New Roman" w:hAnsi="Times New Roman" w:cs="Times New Roman"/>
          <w:bCs/>
          <w:sz w:val="20"/>
          <w:szCs w:val="20"/>
          <w:lang w:val="ru-RU" w:eastAsia="ru-RU"/>
        </w:rPr>
      </w:pPr>
      <w:r w:rsidRPr="00FC187E">
        <w:rPr>
          <w:rFonts w:ascii="Times New Roman" w:hAnsi="Times New Roman" w:cs="Times New Roman"/>
          <w:bCs/>
          <w:sz w:val="20"/>
          <w:szCs w:val="20"/>
          <w:lang w:val="ru-RU" w:eastAsia="ru-RU"/>
        </w:rPr>
        <w:t>от «01» августа 2019 г. № 80</w:t>
      </w:r>
    </w:p>
    <w:p w:rsidR="00232785" w:rsidRPr="00FC187E" w:rsidRDefault="00232785" w:rsidP="009E7917">
      <w:pPr>
        <w:pStyle w:val="12"/>
        <w:rPr>
          <w:rFonts w:ascii="Times New Roman" w:hAnsi="Times New Roman" w:cs="Times New Roman"/>
          <w:b/>
          <w:bCs/>
          <w:sz w:val="20"/>
          <w:szCs w:val="20"/>
          <w:lang w:val="ru-RU" w:eastAsia="ru-RU"/>
        </w:rPr>
      </w:pPr>
    </w:p>
    <w:p w:rsidR="00232785" w:rsidRPr="00FC187E" w:rsidRDefault="00232785" w:rsidP="00FC187E">
      <w:pPr>
        <w:pStyle w:val="12"/>
        <w:ind w:firstLine="567"/>
        <w:jc w:val="center"/>
        <w:rPr>
          <w:rFonts w:ascii="Times New Roman" w:hAnsi="Times New Roman" w:cs="Times New Roman"/>
          <w:bCs/>
          <w:sz w:val="20"/>
          <w:szCs w:val="20"/>
          <w:lang w:val="ru-RU" w:eastAsia="ru-RU"/>
        </w:rPr>
      </w:pPr>
      <w:r w:rsidRPr="00FC187E">
        <w:rPr>
          <w:rFonts w:ascii="Times New Roman" w:hAnsi="Times New Roman" w:cs="Times New Roman"/>
          <w:bCs/>
          <w:sz w:val="20"/>
          <w:szCs w:val="20"/>
          <w:lang w:val="ru-RU" w:eastAsia="ru-RU"/>
        </w:rPr>
        <w:t>Порядок</w:t>
      </w:r>
    </w:p>
    <w:p w:rsidR="00232785" w:rsidRPr="009E7917" w:rsidRDefault="00232785" w:rsidP="009E7917">
      <w:pPr>
        <w:pStyle w:val="12"/>
        <w:jc w:val="center"/>
        <w:rPr>
          <w:rFonts w:ascii="Times New Roman" w:hAnsi="Times New Roman" w:cs="Times New Roman"/>
          <w:sz w:val="20"/>
          <w:szCs w:val="20"/>
          <w:highlight w:val="yellow"/>
          <w:lang w:val="ru-RU"/>
        </w:rPr>
      </w:pPr>
      <w:r w:rsidRPr="00FC187E">
        <w:rPr>
          <w:rFonts w:ascii="Times New Roman" w:hAnsi="Times New Roman" w:cs="Times New Roman"/>
          <w:bCs/>
          <w:sz w:val="20"/>
          <w:szCs w:val="20"/>
          <w:lang w:val="ru-RU" w:eastAsia="ru-RU"/>
        </w:rPr>
        <w:t>предоставления грантов в форме субсидий, в том числе предоставляемых на конкурсной основе</w:t>
      </w:r>
    </w:p>
    <w:p w:rsidR="00232785" w:rsidRPr="00FC187E" w:rsidRDefault="00232785" w:rsidP="00FC187E">
      <w:pPr>
        <w:pStyle w:val="12"/>
        <w:ind w:firstLine="567"/>
        <w:jc w:val="center"/>
        <w:rPr>
          <w:rFonts w:ascii="Times New Roman" w:hAnsi="Times New Roman" w:cs="Times New Roman"/>
          <w:sz w:val="20"/>
          <w:szCs w:val="20"/>
          <w:lang w:val="ru-RU" w:eastAsia="ru-RU"/>
        </w:rPr>
      </w:pPr>
    </w:p>
    <w:p w:rsidR="00232785" w:rsidRPr="00FC187E" w:rsidRDefault="00232785" w:rsidP="00FC187E">
      <w:pPr>
        <w:pStyle w:val="ConsPlusNormal"/>
        <w:jc w:val="center"/>
        <w:outlineLvl w:val="1"/>
        <w:rPr>
          <w:rFonts w:ascii="Times New Roman" w:hAnsi="Times New Roman" w:cs="Times New Roman"/>
          <w:b/>
        </w:rPr>
      </w:pPr>
      <w:r w:rsidRPr="00FC187E">
        <w:rPr>
          <w:rFonts w:ascii="Times New Roman" w:hAnsi="Times New Roman" w:cs="Times New Roman"/>
          <w:b/>
        </w:rPr>
        <w:t>1. Общие положения</w:t>
      </w:r>
    </w:p>
    <w:p w:rsidR="00232785" w:rsidRPr="00FC187E" w:rsidRDefault="00232785" w:rsidP="00FC187E">
      <w:pPr>
        <w:pStyle w:val="12"/>
        <w:jc w:val="center"/>
        <w:rPr>
          <w:rFonts w:ascii="Times New Roman" w:hAnsi="Times New Roman" w:cs="Times New Roman"/>
          <w:sz w:val="20"/>
          <w:szCs w:val="20"/>
          <w:lang w:val="ru-RU" w:eastAsia="ru-RU"/>
        </w:rPr>
      </w:pPr>
    </w:p>
    <w:p w:rsidR="00232785" w:rsidRPr="00FC187E" w:rsidRDefault="00232785" w:rsidP="00FC187E">
      <w:pPr>
        <w:pStyle w:val="12"/>
        <w:ind w:firstLine="567"/>
        <w:jc w:val="center"/>
        <w:rPr>
          <w:rFonts w:ascii="Times New Roman" w:hAnsi="Times New Roman" w:cs="Times New Roman"/>
          <w:sz w:val="20"/>
          <w:szCs w:val="20"/>
          <w:highlight w:val="yellow"/>
          <w:lang w:val="ru-RU"/>
        </w:rPr>
      </w:pPr>
      <w:r w:rsidRPr="00FC187E">
        <w:rPr>
          <w:rFonts w:ascii="Times New Roman" w:hAnsi="Times New Roman" w:cs="Times New Roman"/>
          <w:sz w:val="20"/>
          <w:szCs w:val="20"/>
          <w:lang w:val="ru-RU" w:eastAsia="ru-RU"/>
        </w:rPr>
        <w:t xml:space="preserve">1.1. </w:t>
      </w:r>
      <w:proofErr w:type="gramStart"/>
      <w:r w:rsidRPr="00FC187E">
        <w:rPr>
          <w:rFonts w:ascii="Times New Roman" w:hAnsi="Times New Roman" w:cs="Times New Roman"/>
          <w:sz w:val="20"/>
          <w:szCs w:val="20"/>
          <w:lang w:val="ru-RU" w:eastAsia="ru-RU"/>
        </w:rPr>
        <w:t xml:space="preserve">Настоящий Порядок </w:t>
      </w:r>
      <w:r w:rsidRPr="00FC187E">
        <w:rPr>
          <w:rFonts w:ascii="Times New Roman" w:hAnsi="Times New Roman" w:cs="Times New Roman"/>
          <w:bCs/>
          <w:sz w:val="20"/>
          <w:szCs w:val="20"/>
          <w:lang w:val="ru-RU" w:eastAsia="ru-RU"/>
        </w:rPr>
        <w:t xml:space="preserve">предоставления грантов в форме субсидий, в том числе предоставляемых на конкурсной основе (далее – Порядок) </w:t>
      </w:r>
      <w:r w:rsidRPr="00FC187E">
        <w:rPr>
          <w:rFonts w:ascii="Times New Roman" w:hAnsi="Times New Roman" w:cs="Times New Roman"/>
          <w:sz w:val="20"/>
          <w:szCs w:val="20"/>
          <w:lang w:val="ru-RU" w:eastAsia="ru-RU"/>
        </w:rPr>
        <w:t xml:space="preserve">разработан </w:t>
      </w:r>
      <w:r w:rsidRPr="00FC187E">
        <w:rPr>
          <w:rFonts w:ascii="Times New Roman" w:hAnsi="Times New Roman" w:cs="Times New Roman"/>
          <w:sz w:val="20"/>
          <w:szCs w:val="20"/>
          <w:lang w:val="ru-RU"/>
        </w:rPr>
        <w:t xml:space="preserve">в целях реализации положений </w:t>
      </w:r>
      <w:hyperlink r:id="rId42" w:history="1">
        <w:r w:rsidRPr="00FC187E">
          <w:rPr>
            <w:rFonts w:ascii="Times New Roman" w:hAnsi="Times New Roman" w:cs="Times New Roman"/>
            <w:spacing w:val="2"/>
            <w:sz w:val="20"/>
            <w:szCs w:val="20"/>
            <w:lang w:val="ru-RU" w:eastAsia="ru-RU"/>
          </w:rPr>
          <w:t>пункта 7 статьи 78</w:t>
        </w:r>
      </w:hyperlink>
      <w:r w:rsidRPr="00FC187E">
        <w:rPr>
          <w:rFonts w:ascii="Times New Roman" w:hAnsi="Times New Roman" w:cs="Times New Roman"/>
          <w:spacing w:val="2"/>
          <w:sz w:val="20"/>
          <w:szCs w:val="20"/>
          <w:lang w:eastAsia="ru-RU"/>
        </w:rPr>
        <w:t> </w:t>
      </w:r>
      <w:r w:rsidRPr="00FC187E">
        <w:rPr>
          <w:rFonts w:ascii="Times New Roman" w:hAnsi="Times New Roman" w:cs="Times New Roman"/>
          <w:spacing w:val="2"/>
          <w:sz w:val="20"/>
          <w:szCs w:val="20"/>
          <w:lang w:val="ru-RU" w:eastAsia="ru-RU"/>
        </w:rPr>
        <w:t>и</w:t>
      </w:r>
      <w:r w:rsidRPr="00FC187E">
        <w:rPr>
          <w:rFonts w:ascii="Times New Roman" w:hAnsi="Times New Roman" w:cs="Times New Roman"/>
          <w:spacing w:val="2"/>
          <w:sz w:val="20"/>
          <w:szCs w:val="20"/>
          <w:lang w:eastAsia="ru-RU"/>
        </w:rPr>
        <w:t> </w:t>
      </w:r>
      <w:hyperlink r:id="rId43" w:history="1">
        <w:r w:rsidRPr="00FC187E">
          <w:rPr>
            <w:rFonts w:ascii="Times New Roman" w:hAnsi="Times New Roman" w:cs="Times New Roman"/>
            <w:spacing w:val="2"/>
            <w:sz w:val="20"/>
            <w:szCs w:val="20"/>
            <w:lang w:val="ru-RU" w:eastAsia="ru-RU"/>
          </w:rPr>
          <w:t>пункта 4 статьи 78.1 Бюджетного кодекса Российской Федерации</w:t>
        </w:r>
      </w:hyperlink>
      <w:r w:rsidRPr="00FC187E">
        <w:rPr>
          <w:rFonts w:ascii="Times New Roman" w:hAnsi="Times New Roman" w:cs="Times New Roman"/>
          <w:sz w:val="20"/>
          <w:szCs w:val="20"/>
          <w:lang w:val="ru-RU" w:eastAsia="ru-RU"/>
        </w:rPr>
        <w:t xml:space="preserve">, </w:t>
      </w:r>
      <w:r w:rsidRPr="00FC187E">
        <w:rPr>
          <w:rFonts w:ascii="Times New Roman" w:hAnsi="Times New Roman" w:cs="Times New Roman"/>
          <w:sz w:val="20"/>
          <w:szCs w:val="20"/>
          <w:lang w:val="ru-RU"/>
        </w:rPr>
        <w:t>в соответствии с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от 27.03.2019 года № 322</w:t>
      </w:r>
      <w:proofErr w:type="gramEnd"/>
      <w:r w:rsidRPr="00FC187E">
        <w:rPr>
          <w:rFonts w:ascii="Times New Roman" w:hAnsi="Times New Roman" w:cs="Times New Roman"/>
          <w:sz w:val="20"/>
          <w:szCs w:val="20"/>
          <w:lang w:val="ru-RU"/>
        </w:rPr>
        <w:t xml:space="preserve"> "</w:t>
      </w:r>
      <w:proofErr w:type="gramStart"/>
      <w:r w:rsidRPr="00FC187E">
        <w:rPr>
          <w:rFonts w:ascii="Times New Roman" w:hAnsi="Times New Roman" w:cs="Times New Roman"/>
          <w:sz w:val="20"/>
          <w:szCs w:val="20"/>
          <w:lang w:val="ru-RU"/>
        </w:rPr>
        <w:t xml:space="preserve">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 </w:t>
      </w:r>
      <w:r w:rsidRPr="00FC187E">
        <w:rPr>
          <w:rFonts w:ascii="Times New Roman" w:hAnsi="Times New Roman" w:cs="Times New Roman"/>
          <w:sz w:val="20"/>
          <w:szCs w:val="20"/>
          <w:lang w:val="ru-RU" w:eastAsia="ru-RU"/>
        </w:rPr>
        <w:t>и устанавливает цели, порядок  и условия предоставления</w:t>
      </w:r>
      <w:r w:rsidRPr="00FC187E">
        <w:rPr>
          <w:rFonts w:ascii="Times New Roman" w:hAnsi="Times New Roman" w:cs="Times New Roman"/>
          <w:sz w:val="20"/>
          <w:szCs w:val="20"/>
          <w:lang w:eastAsia="ru-RU"/>
        </w:rPr>
        <w:t> </w:t>
      </w:r>
      <w:r w:rsidRPr="00FC187E">
        <w:rPr>
          <w:rFonts w:ascii="Times New Roman" w:hAnsi="Times New Roman" w:cs="Times New Roman"/>
          <w:sz w:val="20"/>
          <w:szCs w:val="20"/>
          <w:lang w:val="ru-RU" w:eastAsia="ru-RU"/>
        </w:rPr>
        <w:t xml:space="preserve"> грантов в форме субсидий, в том числе предоставляемых на конкурсной основе, за счет средств местного бюджета </w:t>
      </w:r>
      <w:proofErr w:type="spellStart"/>
      <w:r w:rsidRPr="00FC187E">
        <w:rPr>
          <w:rFonts w:ascii="Times New Roman" w:hAnsi="Times New Roman" w:cs="Times New Roman"/>
          <w:bCs/>
          <w:sz w:val="20"/>
          <w:szCs w:val="20"/>
          <w:lang w:val="ru-RU" w:eastAsia="ru-RU"/>
        </w:rPr>
        <w:t>Быстровского</w:t>
      </w:r>
      <w:proofErr w:type="spellEnd"/>
      <w:r w:rsidRPr="00FC187E">
        <w:rPr>
          <w:rFonts w:ascii="Times New Roman" w:hAnsi="Times New Roman" w:cs="Times New Roman"/>
          <w:sz w:val="20"/>
          <w:szCs w:val="20"/>
          <w:lang w:val="ru-RU"/>
        </w:rPr>
        <w:t xml:space="preserve"> сельсовета </w:t>
      </w:r>
      <w:proofErr w:type="spellStart"/>
      <w:r w:rsidRPr="00FC187E">
        <w:rPr>
          <w:rFonts w:ascii="Times New Roman" w:hAnsi="Times New Roman" w:cs="Times New Roman"/>
          <w:sz w:val="20"/>
          <w:szCs w:val="20"/>
          <w:lang w:val="ru-RU"/>
        </w:rPr>
        <w:t>Искитимского</w:t>
      </w:r>
      <w:proofErr w:type="spellEnd"/>
      <w:r w:rsidRPr="00FC187E">
        <w:rPr>
          <w:rFonts w:ascii="Times New Roman" w:hAnsi="Times New Roman" w:cs="Times New Roman"/>
          <w:sz w:val="20"/>
          <w:szCs w:val="20"/>
          <w:lang w:val="ru-RU"/>
        </w:rPr>
        <w:t xml:space="preserve"> района Новосибирской области</w:t>
      </w:r>
      <w:r w:rsidRPr="00FC187E">
        <w:rPr>
          <w:rFonts w:ascii="Times New Roman" w:hAnsi="Times New Roman" w:cs="Times New Roman"/>
          <w:sz w:val="20"/>
          <w:szCs w:val="20"/>
          <w:lang w:val="ru-RU" w:eastAsia="ru-RU"/>
        </w:rPr>
        <w:t xml:space="preserve"> юридическим лицам (за исключением  муниципальных  учреждений</w:t>
      </w:r>
      <w:proofErr w:type="gramEnd"/>
      <w:r w:rsidRPr="00FC187E">
        <w:rPr>
          <w:rFonts w:ascii="Times New Roman" w:hAnsi="Times New Roman" w:cs="Times New Roman"/>
          <w:sz w:val="20"/>
          <w:szCs w:val="20"/>
          <w:lang w:val="ru-RU" w:eastAsia="ru-RU"/>
        </w:rPr>
        <w:t>), индивидуальным предпринимателям, физическим лицам.</w:t>
      </w:r>
    </w:p>
    <w:p w:rsidR="00232785" w:rsidRPr="00FC187E" w:rsidRDefault="00232785" w:rsidP="00FC187E">
      <w:pPr>
        <w:pStyle w:val="ConsPlusNormal"/>
        <w:ind w:firstLine="540"/>
        <w:jc w:val="center"/>
        <w:rPr>
          <w:rFonts w:ascii="Times New Roman" w:hAnsi="Times New Roman" w:cs="Times New Roman"/>
          <w:spacing w:val="2"/>
        </w:rPr>
      </w:pPr>
      <w:r w:rsidRPr="00FC187E">
        <w:rPr>
          <w:rFonts w:ascii="Times New Roman" w:hAnsi="Times New Roman" w:cs="Times New Roman"/>
        </w:rPr>
        <w:t xml:space="preserve">1.2. </w:t>
      </w:r>
      <w:r w:rsidRPr="00FC187E">
        <w:rPr>
          <w:rFonts w:ascii="Times New Roman" w:hAnsi="Times New Roman" w:cs="Times New Roman"/>
          <w:spacing w:val="2"/>
        </w:rPr>
        <w:t xml:space="preserve">Гранты </w:t>
      </w:r>
      <w:r w:rsidRPr="00FC187E">
        <w:rPr>
          <w:rFonts w:ascii="Times New Roman" w:hAnsi="Times New Roman" w:cs="Times New Roman"/>
        </w:rPr>
        <w:t xml:space="preserve">в форме субсидий, в том числе предоставляемые на конкурсной основе (далее – Гранты), </w:t>
      </w:r>
      <w:r w:rsidRPr="00FC187E">
        <w:rPr>
          <w:rFonts w:ascii="Times New Roman" w:hAnsi="Times New Roman" w:cs="Times New Roman"/>
          <w:spacing w:val="2"/>
        </w:rPr>
        <w:t xml:space="preserve">юридическим лицам (за исключением  муниципальных учреждений), индивидуальным предпринимателям, физическим лицам (далее - Получатели грантов) предоставляются администрацией </w:t>
      </w:r>
      <w:proofErr w:type="spellStart"/>
      <w:r w:rsidRPr="00FC187E">
        <w:rPr>
          <w:rFonts w:ascii="Times New Roman" w:hAnsi="Times New Roman" w:cs="Times New Roman"/>
          <w:bCs/>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 (дале</w:t>
      </w:r>
      <w:proofErr w:type="gramStart"/>
      <w:r w:rsidRPr="00FC187E">
        <w:rPr>
          <w:rFonts w:ascii="Times New Roman" w:hAnsi="Times New Roman" w:cs="Times New Roman"/>
        </w:rPr>
        <w:t>е-</w:t>
      </w:r>
      <w:proofErr w:type="gramEnd"/>
      <w:r w:rsidRPr="00FC187E">
        <w:rPr>
          <w:rFonts w:ascii="Times New Roman" w:hAnsi="Times New Roman" w:cs="Times New Roman"/>
        </w:rPr>
        <w:t xml:space="preserve"> администрация)</w:t>
      </w:r>
      <w:r w:rsidRPr="00FC187E">
        <w:rPr>
          <w:rFonts w:ascii="Times New Roman" w:hAnsi="Times New Roman" w:cs="Times New Roman"/>
          <w:spacing w:val="2"/>
        </w:rPr>
        <w:t xml:space="preserve"> в случаях, установленных правовыми актами муниципального образования, в том числе в целях поддержки реализации проектов, стимулирования развития и поощрения достигнутых результатов в соответствующей области.</w:t>
      </w:r>
    </w:p>
    <w:p w:rsidR="00232785" w:rsidRPr="00FC187E" w:rsidRDefault="00232785" w:rsidP="00FC187E">
      <w:pPr>
        <w:pStyle w:val="ConsPlusNormal"/>
        <w:ind w:firstLine="540"/>
        <w:jc w:val="center"/>
        <w:rPr>
          <w:rFonts w:ascii="Times New Roman" w:hAnsi="Times New Roman" w:cs="Times New Roman"/>
        </w:rPr>
      </w:pPr>
      <w:r w:rsidRPr="00FC187E">
        <w:rPr>
          <w:rFonts w:ascii="Times New Roman" w:hAnsi="Times New Roman" w:cs="Times New Roman"/>
        </w:rPr>
        <w:t xml:space="preserve">1.3. </w:t>
      </w:r>
      <w:r w:rsidRPr="00FC187E">
        <w:rPr>
          <w:rFonts w:ascii="Times New Roman" w:hAnsi="Times New Roman" w:cs="Times New Roman"/>
          <w:spacing w:val="2"/>
        </w:rPr>
        <w:t xml:space="preserve">Гранты </w:t>
      </w:r>
      <w:r w:rsidRPr="00FC187E">
        <w:rPr>
          <w:rFonts w:ascii="Times New Roman" w:hAnsi="Times New Roman" w:cs="Times New Roman"/>
        </w:rPr>
        <w:t xml:space="preserve">предоставляются Получателям грантов из местного бюджета в соответствии с решением Совета депутатов </w:t>
      </w:r>
      <w:proofErr w:type="spellStart"/>
      <w:r w:rsidRPr="00FC187E">
        <w:rPr>
          <w:rFonts w:ascii="Times New Roman" w:hAnsi="Times New Roman" w:cs="Times New Roman"/>
          <w:bCs/>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 о бюджете </w:t>
      </w:r>
      <w:proofErr w:type="spellStart"/>
      <w:r w:rsidRPr="00FC187E">
        <w:rPr>
          <w:rFonts w:ascii="Times New Roman" w:hAnsi="Times New Roman" w:cs="Times New Roman"/>
          <w:bCs/>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 на </w:t>
      </w:r>
      <w:r w:rsidRPr="00FC187E">
        <w:rPr>
          <w:rFonts w:ascii="Times New Roman" w:hAnsi="Times New Roman" w:cs="Times New Roman"/>
          <w:spacing w:val="2"/>
        </w:rPr>
        <w:t xml:space="preserve">текущий финансовый год и плановый период (далее </w:t>
      </w:r>
      <w:proofErr w:type="gramStart"/>
      <w:r w:rsidRPr="00FC187E">
        <w:rPr>
          <w:rFonts w:ascii="Times New Roman" w:hAnsi="Times New Roman" w:cs="Times New Roman"/>
          <w:spacing w:val="2"/>
        </w:rPr>
        <w:t>–м</w:t>
      </w:r>
      <w:proofErr w:type="gramEnd"/>
      <w:r w:rsidRPr="00FC187E">
        <w:rPr>
          <w:rFonts w:ascii="Times New Roman" w:hAnsi="Times New Roman" w:cs="Times New Roman"/>
          <w:spacing w:val="2"/>
        </w:rPr>
        <w:t>естный бюджет).</w:t>
      </w:r>
    </w:p>
    <w:p w:rsidR="00232785" w:rsidRPr="00FC187E" w:rsidRDefault="00232785" w:rsidP="00FC187E">
      <w:pPr>
        <w:pStyle w:val="ConsPlusNormal"/>
        <w:ind w:firstLine="540"/>
        <w:jc w:val="center"/>
        <w:rPr>
          <w:rFonts w:ascii="Times New Roman" w:hAnsi="Times New Roman" w:cs="Times New Roman"/>
          <w:b/>
        </w:rPr>
      </w:pPr>
      <w:r w:rsidRPr="00FC187E">
        <w:rPr>
          <w:rFonts w:ascii="Times New Roman" w:hAnsi="Times New Roman" w:cs="Times New Roman"/>
        </w:rPr>
        <w:t xml:space="preserve">1.4. Целью предоставления Грантов является их предоставление для </w:t>
      </w:r>
      <w:r w:rsidRPr="00FC187E">
        <w:rPr>
          <w:rFonts w:ascii="Times New Roman" w:hAnsi="Times New Roman" w:cs="Times New Roman"/>
          <w:spacing w:val="2"/>
        </w:rPr>
        <w:t>поддержки реализации проектов, стимулирования развития и поощрения достигнутых результатов в соответствующей области</w:t>
      </w:r>
      <w:r w:rsidRPr="00FC187E">
        <w:rPr>
          <w:rFonts w:ascii="Times New Roman" w:hAnsi="Times New Roman" w:cs="Times New Roman"/>
        </w:rPr>
        <w:t xml:space="preserve"> в пределах средств, предусмотренных местным бюджетом.</w:t>
      </w:r>
    </w:p>
    <w:p w:rsidR="00232785" w:rsidRPr="00FC187E" w:rsidRDefault="00232785" w:rsidP="00FC187E">
      <w:pPr>
        <w:pStyle w:val="ConsPlusNormal"/>
        <w:ind w:firstLine="540"/>
        <w:jc w:val="center"/>
        <w:rPr>
          <w:rFonts w:ascii="Times New Roman" w:hAnsi="Times New Roman" w:cs="Times New Roman"/>
        </w:rPr>
      </w:pPr>
      <w:r w:rsidRPr="00FC187E">
        <w:rPr>
          <w:rFonts w:ascii="Times New Roman" w:hAnsi="Times New Roman" w:cs="Times New Roman"/>
        </w:rPr>
        <w:t>1.5. Главным распорядителем средств местного бюджета, осуществляющим предоставление Грантов в пределах бюджетных ассигнований, предусмотренных в бюджете на соответствующий финансовый год и плановый период, и лимитов бюджетных обязательств, утвержденных в установленном порядке на предоставление Грантов, является администрация.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hAnsi="Times New Roman" w:cs="Times New Roman"/>
          <w:sz w:val="20"/>
          <w:szCs w:val="20"/>
        </w:rPr>
        <w:t xml:space="preserve">1.6. Право на получение Грантов имеют юридические лица (за исключением  муниципальных  учреждений), индивидуальные предприниматели, физические лица,  осуществляющие деятельность на территории </w:t>
      </w:r>
      <w:proofErr w:type="spellStart"/>
      <w:r w:rsidRPr="00FC187E">
        <w:rPr>
          <w:rFonts w:ascii="Times New Roman" w:hAnsi="Times New Roman" w:cs="Times New Roman"/>
          <w:bCs/>
          <w:sz w:val="20"/>
          <w:szCs w:val="20"/>
          <w:lang w:eastAsia="ru-RU"/>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w:t>
      </w:r>
      <w:r w:rsidRPr="00FC187E">
        <w:rPr>
          <w:rFonts w:ascii="Times New Roman" w:eastAsia="Times New Roman" w:hAnsi="Times New Roman" w:cs="Times New Roman"/>
          <w:sz w:val="20"/>
          <w:szCs w:val="20"/>
          <w:lang w:eastAsia="ru-RU"/>
        </w:rPr>
        <w:t xml:space="preserve"> принявшие участие в конкурсном отборе (далее – участники Конкурса) и ставшие его победителями, на основании соглашения о предоставлении Гранта (далее – Соглашение).</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1.7. Победителям Конкурса присуждаются Гранты, количество и  размер которых определяются ежегодно нормативным правовым актом администрации.</w:t>
      </w:r>
    </w:p>
    <w:p w:rsidR="00232785" w:rsidRPr="00FC187E" w:rsidRDefault="00232785" w:rsidP="00FC187E">
      <w:pPr>
        <w:pStyle w:val="ConsPlusNormal"/>
        <w:ind w:firstLine="540"/>
        <w:jc w:val="center"/>
        <w:rPr>
          <w:rFonts w:ascii="Times New Roman" w:hAnsi="Times New Roman" w:cs="Times New Roman"/>
        </w:rPr>
      </w:pPr>
      <w:r w:rsidRPr="00FC187E">
        <w:rPr>
          <w:rFonts w:ascii="Times New Roman" w:hAnsi="Times New Roman" w:cs="Times New Roman"/>
        </w:rPr>
        <w:t>1.8. Критериями отбора Получателей грантов, имеющих право на получение Гранта, являются:</w:t>
      </w:r>
    </w:p>
    <w:p w:rsidR="00232785" w:rsidRPr="00FC187E" w:rsidRDefault="00232785" w:rsidP="00FC187E">
      <w:pPr>
        <w:pStyle w:val="12"/>
        <w:ind w:firstLine="567"/>
        <w:jc w:val="center"/>
        <w:rPr>
          <w:rFonts w:ascii="Times New Roman" w:hAnsi="Times New Roman" w:cs="Times New Roman"/>
          <w:sz w:val="20"/>
          <w:szCs w:val="20"/>
          <w:lang w:val="ru-RU" w:eastAsia="ru-RU"/>
        </w:rPr>
      </w:pPr>
      <w:r w:rsidRPr="00FC187E">
        <w:rPr>
          <w:rFonts w:ascii="Times New Roman" w:hAnsi="Times New Roman" w:cs="Times New Roman"/>
          <w:sz w:val="20"/>
          <w:szCs w:val="20"/>
          <w:lang w:val="ru-RU"/>
        </w:rPr>
        <w:t xml:space="preserve">- </w:t>
      </w:r>
      <w:r w:rsidRPr="00FC187E">
        <w:rPr>
          <w:rFonts w:ascii="Times New Roman" w:hAnsi="Times New Roman" w:cs="Times New Roman"/>
          <w:sz w:val="20"/>
          <w:szCs w:val="20"/>
          <w:lang w:val="ru-RU" w:eastAsia="ru-RU"/>
        </w:rPr>
        <w:t>соответствие сферы деятельности участника отбора  видам деятельности, определенным решением</w:t>
      </w:r>
      <w:r w:rsidRPr="00FC187E">
        <w:rPr>
          <w:rFonts w:ascii="Times New Roman" w:hAnsi="Times New Roman" w:cs="Times New Roman"/>
          <w:sz w:val="20"/>
          <w:szCs w:val="20"/>
          <w:lang w:eastAsia="ru-RU"/>
        </w:rPr>
        <w:t> </w:t>
      </w:r>
      <w:r w:rsidRPr="00FC187E">
        <w:rPr>
          <w:rFonts w:ascii="Times New Roman" w:hAnsi="Times New Roman" w:cs="Times New Roman"/>
          <w:sz w:val="20"/>
          <w:szCs w:val="20"/>
          <w:lang w:val="ru-RU" w:eastAsia="ru-RU"/>
        </w:rPr>
        <w:t xml:space="preserve"> о местном бюджете </w:t>
      </w:r>
      <w:r w:rsidRPr="00FC187E">
        <w:rPr>
          <w:rFonts w:ascii="Times New Roman" w:hAnsi="Times New Roman" w:cs="Times New Roman"/>
          <w:sz w:val="20"/>
          <w:szCs w:val="20"/>
          <w:lang w:val="ru-RU"/>
        </w:rPr>
        <w:t xml:space="preserve"> </w:t>
      </w:r>
      <w:r w:rsidRPr="00FC187E">
        <w:rPr>
          <w:rFonts w:ascii="Times New Roman" w:hAnsi="Times New Roman" w:cs="Times New Roman"/>
          <w:sz w:val="20"/>
          <w:szCs w:val="20"/>
          <w:lang w:val="ru-RU" w:eastAsia="ru-RU"/>
        </w:rPr>
        <w:t xml:space="preserve"> на очередной финансовый год;</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lastRenderedPageBreak/>
        <w:t>- участник отбора, являющийся юридическим лицом, на дату проведения Конкурса не должен находиться в процессе ликвидации, банкротства, а участник отбора, являющийся индивидуальным предпринимателем, не должен прекратить деятельность в качестве индивидуального предпринимателя;</w:t>
      </w:r>
    </w:p>
    <w:p w:rsidR="00232785" w:rsidRPr="00FC187E" w:rsidRDefault="00232785" w:rsidP="00FC187E">
      <w:pPr>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hAnsi="Times New Roman" w:cs="Times New Roman"/>
          <w:sz w:val="20"/>
          <w:szCs w:val="20"/>
        </w:rPr>
        <w:t xml:space="preserve">- у участника отбора на дату проведения Конкурса отсутствует неисполненная обязанность по уплате </w:t>
      </w:r>
      <w:r w:rsidRPr="00FC187E">
        <w:rPr>
          <w:rFonts w:ascii="Times New Roman" w:eastAsia="Times New Roman" w:hAnsi="Times New Roman" w:cs="Times New Roman"/>
          <w:sz w:val="20"/>
          <w:szCs w:val="20"/>
          <w:lang w:eastAsia="ru-RU"/>
        </w:rPr>
        <w:t>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proofErr w:type="gramStart"/>
      <w:r w:rsidRPr="00FC187E">
        <w:rPr>
          <w:rFonts w:ascii="Times New Roman" w:hAnsi="Times New Roman" w:cs="Times New Roman"/>
          <w:sz w:val="20"/>
          <w:szCs w:val="20"/>
        </w:rPr>
        <w:t>- 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FC187E">
        <w:rPr>
          <w:rFonts w:ascii="Times New Roman" w:hAnsi="Times New Roman" w:cs="Times New Roman"/>
          <w:sz w:val="20"/>
          <w:szCs w:val="20"/>
        </w:rPr>
        <w:t>офшорные</w:t>
      </w:r>
      <w:proofErr w:type="spellEnd"/>
      <w:r w:rsidRPr="00FC187E">
        <w:rPr>
          <w:rFonts w:ascii="Times New Roman" w:hAnsi="Times New Roman" w:cs="Times New Roman"/>
          <w:sz w:val="20"/>
          <w:szCs w:val="20"/>
        </w:rPr>
        <w:t xml:space="preserve"> зоны), в совокупности</w:t>
      </w:r>
      <w:proofErr w:type="gramEnd"/>
      <w:r w:rsidRPr="00FC187E">
        <w:rPr>
          <w:rFonts w:ascii="Times New Roman" w:hAnsi="Times New Roman" w:cs="Times New Roman"/>
          <w:sz w:val="20"/>
          <w:szCs w:val="20"/>
        </w:rPr>
        <w:t xml:space="preserve"> превышает 50 процентов;</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t>- участник отбора не получает в текущем финансовом году или на дату, определенную правовым актом, средства из местного бюджета в соответствии с иными нормативными правовыми актами администрации на цели, установленные правовым актом;</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 у участника отбора на дату, определенную правовым актом, отсутствует просроченная задолженность по возврату в местный бюджет субсидий, бюджетных инвестиций, </w:t>
      </w:r>
      <w:proofErr w:type="gramStart"/>
      <w:r w:rsidRPr="00FC187E">
        <w:rPr>
          <w:rFonts w:ascii="Times New Roman" w:hAnsi="Times New Roman" w:cs="Times New Roman"/>
          <w:sz w:val="20"/>
          <w:szCs w:val="20"/>
        </w:rPr>
        <w:t>предоставленных</w:t>
      </w:r>
      <w:proofErr w:type="gramEnd"/>
      <w:r w:rsidRPr="00FC187E">
        <w:rPr>
          <w:rFonts w:ascii="Times New Roman" w:hAnsi="Times New Roman" w:cs="Times New Roman"/>
          <w:sz w:val="20"/>
          <w:szCs w:val="20"/>
        </w:rPr>
        <w:t xml:space="preserve"> в том числе в соответствии с иными правовыми актами администрации муниципального образования, и иной просроченной задолженности перед местным бюджетом;</w:t>
      </w:r>
    </w:p>
    <w:p w:rsidR="00232785" w:rsidRPr="00FC187E" w:rsidRDefault="00232785" w:rsidP="00FC187E">
      <w:pPr>
        <w:pStyle w:val="s10"/>
        <w:shd w:val="clear" w:color="auto" w:fill="FFFFFF"/>
        <w:spacing w:before="0" w:beforeAutospacing="0" w:after="0" w:afterAutospacing="0"/>
        <w:ind w:firstLine="567"/>
        <w:jc w:val="center"/>
        <w:rPr>
          <w:rFonts w:ascii="Times New Roman" w:hAnsi="Times New Roman"/>
          <w:sz w:val="20"/>
          <w:szCs w:val="20"/>
        </w:rPr>
      </w:pPr>
      <w:r w:rsidRPr="00FC187E">
        <w:rPr>
          <w:rFonts w:ascii="Times New Roman" w:hAnsi="Times New Roman"/>
          <w:sz w:val="20"/>
          <w:szCs w:val="20"/>
        </w:rPr>
        <w:t>у участника отбора отсутствует неисполненная обязанность по уплате налогов, сборов, страховых взносов, пеней, штрафов и процентов, подлежащих уплате в соответствии с </w:t>
      </w:r>
      <w:hyperlink r:id="rId44" w:anchor="/document/10900200/entry/1" w:history="1">
        <w:r w:rsidRPr="00FC187E">
          <w:rPr>
            <w:rStyle w:val="a5"/>
            <w:rFonts w:ascii="Times New Roman" w:hAnsi="Times New Roman"/>
            <w:sz w:val="20"/>
            <w:szCs w:val="20"/>
          </w:rPr>
          <w:t>законодательством</w:t>
        </w:r>
      </w:hyperlink>
      <w:r w:rsidRPr="00FC187E">
        <w:rPr>
          <w:rFonts w:ascii="Times New Roman" w:hAnsi="Times New Roman"/>
          <w:sz w:val="20"/>
          <w:szCs w:val="20"/>
        </w:rPr>
        <w:t> Российской Федерации о налогах и сборах, на дату, определенную правовым актом;</w:t>
      </w:r>
    </w:p>
    <w:p w:rsidR="00232785" w:rsidRPr="00FC187E" w:rsidRDefault="00232785" w:rsidP="00FC187E">
      <w:pPr>
        <w:pStyle w:val="s10"/>
        <w:shd w:val="clear" w:color="auto" w:fill="FFFFFF"/>
        <w:spacing w:before="0" w:beforeAutospacing="0" w:after="0" w:afterAutospacing="0"/>
        <w:ind w:firstLine="567"/>
        <w:jc w:val="center"/>
        <w:rPr>
          <w:rFonts w:ascii="Times New Roman" w:hAnsi="Times New Roman"/>
          <w:sz w:val="20"/>
          <w:szCs w:val="20"/>
        </w:rPr>
      </w:pPr>
      <w:r w:rsidRPr="00FC187E">
        <w:rPr>
          <w:rFonts w:ascii="Times New Roman" w:hAnsi="Times New Roman"/>
          <w:sz w:val="20"/>
          <w:szCs w:val="20"/>
        </w:rPr>
        <w:t>участник отбора, являющийся юридическим лицом, на дату, определенную правовым актом, не должен находиться в процессе ликвидации, банкротства, а участник отбора, являющийся индивидуальным предпринимателем, не должен прекратить деятельность в качестве индивидуального предпринимателя.</w:t>
      </w:r>
    </w:p>
    <w:p w:rsidR="00232785" w:rsidRPr="00FC187E" w:rsidRDefault="00232785" w:rsidP="00FC187E">
      <w:pPr>
        <w:pStyle w:val="ConsPlusNormal"/>
        <w:jc w:val="center"/>
        <w:rPr>
          <w:rFonts w:ascii="Times New Roman" w:hAnsi="Times New Roman" w:cs="Times New Roman"/>
        </w:rPr>
      </w:pPr>
    </w:p>
    <w:p w:rsidR="00232785" w:rsidRPr="00FC187E" w:rsidRDefault="00232785" w:rsidP="00FC187E">
      <w:pPr>
        <w:numPr>
          <w:ilvl w:val="0"/>
          <w:numId w:val="12"/>
        </w:numPr>
        <w:shd w:val="clear" w:color="auto" w:fill="FFFFFF"/>
        <w:spacing w:before="100" w:beforeAutospacing="1" w:after="100" w:afterAutospacing="1" w:line="240" w:lineRule="auto"/>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Порядок предоставления Грантов</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2.1. </w:t>
      </w:r>
      <w:proofErr w:type="gramStart"/>
      <w:r w:rsidRPr="00FC187E">
        <w:rPr>
          <w:rFonts w:ascii="Times New Roman" w:eastAsia="Times New Roman" w:hAnsi="Times New Roman" w:cs="Times New Roman"/>
          <w:sz w:val="20"/>
          <w:szCs w:val="20"/>
          <w:lang w:eastAsia="ru-RU"/>
        </w:rPr>
        <w:t xml:space="preserve">Для проведения конкурса по отбору претендентов на получение Гранта в форме субсидии из местного бюджета </w:t>
      </w:r>
      <w:r w:rsidRPr="00FC187E">
        <w:rPr>
          <w:rFonts w:ascii="Times New Roman" w:hAnsi="Times New Roman" w:cs="Times New Roman"/>
          <w:sz w:val="20"/>
          <w:szCs w:val="20"/>
        </w:rPr>
        <w:t xml:space="preserve">для </w:t>
      </w:r>
      <w:r w:rsidRPr="00FC187E">
        <w:rPr>
          <w:rFonts w:ascii="Times New Roman" w:eastAsia="Times New Roman" w:hAnsi="Times New Roman" w:cs="Times New Roman"/>
          <w:spacing w:val="2"/>
          <w:sz w:val="20"/>
          <w:szCs w:val="20"/>
          <w:lang w:eastAsia="ru-RU"/>
        </w:rPr>
        <w:t>поддержки реализации проектов, стимулирования развития и поощрения достигнутых результатов в соответствующей области</w:t>
      </w:r>
      <w:r w:rsidRPr="00FC187E">
        <w:rPr>
          <w:rFonts w:ascii="Times New Roman" w:eastAsia="Times New Roman" w:hAnsi="Times New Roman" w:cs="Times New Roman"/>
          <w:sz w:val="20"/>
          <w:szCs w:val="20"/>
          <w:lang w:eastAsia="ru-RU"/>
        </w:rPr>
        <w:t xml:space="preserve"> (далее – Конкурс) нормативным правовым актом администрации создается Комиссия по проведению конкурсного отбора в целях предоставления Грантов в форме субсидий из местного бюджета </w:t>
      </w:r>
      <w:r w:rsidRPr="00FC187E">
        <w:rPr>
          <w:rFonts w:ascii="Times New Roman" w:hAnsi="Times New Roman" w:cs="Times New Roman"/>
          <w:sz w:val="20"/>
          <w:szCs w:val="20"/>
        </w:rPr>
        <w:t xml:space="preserve">для </w:t>
      </w:r>
      <w:r w:rsidRPr="00FC187E">
        <w:rPr>
          <w:rFonts w:ascii="Times New Roman" w:eastAsia="Times New Roman" w:hAnsi="Times New Roman" w:cs="Times New Roman"/>
          <w:spacing w:val="2"/>
          <w:sz w:val="20"/>
          <w:szCs w:val="20"/>
          <w:lang w:eastAsia="ru-RU"/>
        </w:rPr>
        <w:t>поддержки реализации проектов, стимулирования развития и поощрения достигнутых результатов</w:t>
      </w:r>
      <w:proofErr w:type="gramEnd"/>
      <w:r w:rsidRPr="00FC187E">
        <w:rPr>
          <w:rFonts w:ascii="Times New Roman" w:eastAsia="Times New Roman" w:hAnsi="Times New Roman" w:cs="Times New Roman"/>
          <w:spacing w:val="2"/>
          <w:sz w:val="20"/>
          <w:szCs w:val="20"/>
          <w:lang w:eastAsia="ru-RU"/>
        </w:rPr>
        <w:t xml:space="preserve"> в соответствующей области (далее – Комиссия).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2.1. Сообщение о проведении Конкурса, содержащее информацию о сроках проведения Конкурса, сроке, времени, а также месте приёма конкурсной документации, размещается на официальном сайте администрации </w:t>
      </w:r>
      <w:r w:rsidRPr="00FC187E">
        <w:rPr>
          <w:rFonts w:ascii="Times New Roman" w:hAnsi="Times New Roman" w:cs="Times New Roman"/>
          <w:sz w:val="20"/>
          <w:szCs w:val="20"/>
        </w:rPr>
        <w:t xml:space="preserve"> </w:t>
      </w:r>
      <w:r w:rsidRPr="00FC187E">
        <w:rPr>
          <w:rFonts w:ascii="Times New Roman" w:eastAsia="Times New Roman" w:hAnsi="Times New Roman" w:cs="Times New Roman"/>
          <w:sz w:val="20"/>
          <w:szCs w:val="20"/>
          <w:lang w:eastAsia="ru-RU"/>
        </w:rPr>
        <w:t xml:space="preserve"> в информационно-телекоммуникационной сети «Интернет» (далее – официальный сайт) не позднее, чем за 5 дней до начала проведения Конкурса.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Продолжительность устанавливаемого в указанном сообщении срока приёма конкурсной документации должна составлять не менее 5 дней.</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Рассмотрение конкурсной документации и определение на заседании Комиссии победителей Конкурса осуществляются не позднее 5 дней со дня окончания срока приёма конкурсной документации.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2.2. </w:t>
      </w:r>
      <w:proofErr w:type="gramStart"/>
      <w:r w:rsidRPr="00FC187E">
        <w:rPr>
          <w:rFonts w:ascii="Times New Roman" w:eastAsia="Times New Roman" w:hAnsi="Times New Roman" w:cs="Times New Roman"/>
          <w:sz w:val="20"/>
          <w:szCs w:val="20"/>
          <w:lang w:eastAsia="ru-RU"/>
        </w:rPr>
        <w:t>Для участия в Конкурсе претенденты на получение Гранта в форме субсидии из местного бюджета</w:t>
      </w:r>
      <w:proofErr w:type="gramEnd"/>
      <w:r w:rsidRPr="00FC187E">
        <w:rPr>
          <w:rFonts w:ascii="Times New Roman" w:eastAsia="Times New Roman" w:hAnsi="Times New Roman" w:cs="Times New Roman"/>
          <w:sz w:val="20"/>
          <w:szCs w:val="20"/>
          <w:lang w:eastAsia="ru-RU"/>
        </w:rPr>
        <w:t xml:space="preserve"> </w:t>
      </w:r>
      <w:r w:rsidRPr="00FC187E">
        <w:rPr>
          <w:rFonts w:ascii="Times New Roman" w:hAnsi="Times New Roman" w:cs="Times New Roman"/>
          <w:sz w:val="20"/>
          <w:szCs w:val="20"/>
        </w:rPr>
        <w:t xml:space="preserve">для </w:t>
      </w:r>
      <w:r w:rsidRPr="00FC187E">
        <w:rPr>
          <w:rFonts w:ascii="Times New Roman" w:eastAsia="Times New Roman" w:hAnsi="Times New Roman" w:cs="Times New Roman"/>
          <w:spacing w:val="2"/>
          <w:sz w:val="20"/>
          <w:szCs w:val="20"/>
          <w:lang w:eastAsia="ru-RU"/>
        </w:rPr>
        <w:t>поддержки реализации проектов, стимулирования развития и поощрения достигнутых результатов в соответствующей области</w:t>
      </w:r>
      <w:r w:rsidRPr="00FC187E">
        <w:rPr>
          <w:rFonts w:ascii="Times New Roman" w:eastAsia="Times New Roman" w:hAnsi="Times New Roman" w:cs="Times New Roman"/>
          <w:sz w:val="20"/>
          <w:szCs w:val="20"/>
          <w:lang w:eastAsia="ru-RU"/>
        </w:rPr>
        <w:t xml:space="preserve"> представляют в администрацию конкурсную документацию, которая включает в себя: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 заявку на участие в конкурсном отборе, составленную по форме, установленной приложением №1 к настоящему Порядку;</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 проект, на реализацию которого планируется получение Гранта;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3) план реализации Проекта;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 концепцию реализации Проекта (далее – концепция);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5) смету затрат в связи с реализацией Проекта, содержащую обоснование структуры и объёма этих затрат;</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lastRenderedPageBreak/>
        <w:t>6) справку об исполнении претендентом на получение Гранта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7) заверенные копии учредительных документов (при наличии).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2.3. План реализации должен содержать:</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 информацию об этапах реализации Проекта в пределах сроков, указанных в заявке на участие в конкурсном отборе;</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 перечень выполняемых работ (оказываемых услуг), связанных с реализацией Проекта;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3) предполагаемые сроки реализации Проекта.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2.4. Концепция включает в себя следующие материалы:</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 цели и задачи концепции;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 сведения о количественных и качественных параметрах и технических характеристиках продукции, полученной при реализации Проекта, либо предполагаемые результаты от реализации Проекта;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3) сведения о целевой аудитории, на которую рассчитан результат от реализации Проекта,  и предполагаемом уровне </w:t>
      </w:r>
      <w:proofErr w:type="spellStart"/>
      <w:r w:rsidRPr="00FC187E">
        <w:rPr>
          <w:rFonts w:ascii="Times New Roman" w:eastAsia="Times New Roman" w:hAnsi="Times New Roman" w:cs="Times New Roman"/>
          <w:sz w:val="20"/>
          <w:szCs w:val="20"/>
          <w:lang w:eastAsia="ru-RU"/>
        </w:rPr>
        <w:t>востребованности</w:t>
      </w:r>
      <w:proofErr w:type="spellEnd"/>
      <w:r w:rsidRPr="00FC187E">
        <w:rPr>
          <w:rFonts w:ascii="Times New Roman" w:eastAsia="Times New Roman" w:hAnsi="Times New Roman" w:cs="Times New Roman"/>
          <w:sz w:val="20"/>
          <w:szCs w:val="20"/>
          <w:lang w:eastAsia="ru-RU"/>
        </w:rPr>
        <w:t xml:space="preserve"> и значимости указанного результата;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 обоснование оригинальности, уникальности и социальной значимости Проекта по сравнению с уже существующими материалами; форма, способы и методы реализации Проекта, позволяющие судить о творческих характеристиках представленной концепции (новизна и оригинальность, концептуальная целостность и уникальность содержания, художественная выразительность).</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Концепция представляется на бумажном носителе и в электронном виде, утверждается руководителем участника Конкурса, гриф утверждения размещается на титульной странице в правом верхнем углу.</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2.5. Смета затрат может включать в себя:</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труда работников организаций участвующих в реализации Проекта;</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 затраты, связанные с материально-техническим обеспечением деятельности </w:t>
      </w:r>
      <w:r w:rsidRPr="00FC187E">
        <w:rPr>
          <w:rFonts w:ascii="Times New Roman" w:eastAsia="Times New Roman" w:hAnsi="Times New Roman" w:cs="Times New Roman"/>
          <w:spacing w:val="2"/>
          <w:sz w:val="20"/>
          <w:szCs w:val="20"/>
          <w:lang w:eastAsia="ru-RU"/>
        </w:rPr>
        <w:t xml:space="preserve">юридических лиц </w:t>
      </w:r>
      <w:r w:rsidRPr="00FC187E">
        <w:rPr>
          <w:rFonts w:ascii="Times New Roman" w:hAnsi="Times New Roman" w:cs="Times New Roman"/>
          <w:spacing w:val="2"/>
          <w:sz w:val="20"/>
          <w:szCs w:val="20"/>
        </w:rPr>
        <w:t>(</w:t>
      </w:r>
      <w:r w:rsidRPr="00FC187E">
        <w:rPr>
          <w:rFonts w:ascii="Times New Roman" w:eastAsia="Times New Roman" w:hAnsi="Times New Roman" w:cs="Times New Roman"/>
          <w:spacing w:val="2"/>
          <w:sz w:val="20"/>
          <w:szCs w:val="20"/>
          <w:lang w:eastAsia="ru-RU"/>
        </w:rPr>
        <w:t>за исключением государственных (муниципальных) учреждений</w:t>
      </w:r>
      <w:r w:rsidRPr="00FC187E">
        <w:rPr>
          <w:rFonts w:ascii="Times New Roman" w:hAnsi="Times New Roman" w:cs="Times New Roman"/>
          <w:spacing w:val="2"/>
          <w:sz w:val="20"/>
          <w:szCs w:val="20"/>
        </w:rPr>
        <w:t>)</w:t>
      </w:r>
      <w:r w:rsidRPr="00FC187E">
        <w:rPr>
          <w:rFonts w:ascii="Times New Roman" w:eastAsia="Times New Roman" w:hAnsi="Times New Roman" w:cs="Times New Roman"/>
          <w:spacing w:val="2"/>
          <w:sz w:val="20"/>
          <w:szCs w:val="20"/>
          <w:lang w:eastAsia="ru-RU"/>
        </w:rPr>
        <w:t>, индивидуальных предпринимателей, физических лиц</w:t>
      </w:r>
      <w:r w:rsidRPr="00FC187E">
        <w:rPr>
          <w:rFonts w:ascii="Times New Roman" w:eastAsia="Times New Roman" w:hAnsi="Times New Roman" w:cs="Times New Roman"/>
          <w:sz w:val="20"/>
          <w:szCs w:val="20"/>
          <w:lang w:eastAsia="ru-RU"/>
        </w:rPr>
        <w:t>, необходимых для реализации Проекта;</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транспортных услуг, необходимых для реализации Проекта;</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услуг связи, в том числе по обеспечению доступа к сети «Интернет»;</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коммунальных услуг и внесением арендной платы по договорам аренды помещений, используемых в целях реализации Проекта;</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услуг приглашённых специалистов и приобретением прав на результаты интеллектуальной деятельности;</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типографских и полиграфических услуг;</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затраты, связанные с оплатой услуг иных организаций, участвующих в реализации Проекта, не предусмотренных настоящим пунктом.</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2.7. В случае если в установленные сроки не поступило ни одного комплекта конкурсной документации, срок приёма конкурсной документации продлевается на 14 рабочих дней от даты его завершения, о чём участники Конкурса извещаются путём размещения соответствующей информации на официальном сайте в последний день приёма заявок.</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2.8. Решение о предоставлении грантов принимается администрацией по представлению Комиссии.</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2.9. Комиссия состоит из председателя Комиссии, заместителя председателя Комиссии, секретаря Комиссии и членов Комиссии. Состав Комиссии утверждается правовым актом администрации.</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Председатель Комиссии организует деятельность Комиссии, распределяет обязанности между заместителем, секретарём и членами Комиссии.</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Заместитель председателя Комиссии исполняет обязанности председателя Комиссии в период его отсутствия.</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Секретарь Комиссии оповещает членов Комиссии о времени и месте проведения заседаний, ведёт протоколы заседаний Комиссии.</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Члены Комиссии работают на общественных началах и принимают личное участие в её работе. Замещение члена Комиссии другим лицом не допускается.</w:t>
      </w:r>
    </w:p>
    <w:p w:rsidR="00232785" w:rsidRPr="00FC187E" w:rsidRDefault="00232785" w:rsidP="00FC187E">
      <w:pPr>
        <w:shd w:val="clear" w:color="auto" w:fill="FFFFFF"/>
        <w:spacing w:after="0" w:line="240" w:lineRule="auto"/>
        <w:ind w:firstLine="426"/>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К работе в Комиссии могут привлекаться в качестве экспертов иные лица.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2.10. Заседание Комиссии считается правомочным, если на нём присутствует не менее чем две трети членов Комиссии. На заседании Комиссии могут по желанию присутствовать представители участников Конкурса.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lastRenderedPageBreak/>
        <w:t>К участию в заседании Комиссии не допускаются члены Комиссии, лично заинтересованные в результатах Конкурса. Члены Комиссии, лично заинтересованные в результатах Конкурса, обязаны до начала работы Комиссии письменно уведомить об этом председателя Комиссии.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2.11. Комиссия рассматривает конкурсную документацию, оценивает обоснованность и эффективность затрат, предусмотренных сметой затрат, и проверяет соответствие конкурсной документации и участника Конкурса требованиям, установленным настоящим Порядком, по следующим критериям:</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 соответствие Проекта назначению Гранта;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 опыт работы участника Конкурса в сфере реализации Проектов;</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3) новизна, оригинальность и актуальность Проекта.</w:t>
      </w:r>
    </w:p>
    <w:p w:rsidR="00232785" w:rsidRPr="00FC187E" w:rsidRDefault="00232785" w:rsidP="00FC187E">
      <w:pPr>
        <w:shd w:val="clear" w:color="auto" w:fill="FFFFFF"/>
        <w:spacing w:after="15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2.12. Проведение Конкурса и оценка конкурсной документации осуществляются путём обсуждения конкурсной документации членами Комиссии и свободного обмена мнениями. Право на выступление имеет каждый участник заседания Комиссии.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2.13. Для определения победителя Конкурса члены Комиссии проводят голосование по каждой заявке. Победителем признается участник Конкурса, набравший наибольшее количество голосов. При равенстве числа голосов членов Комиссии решающим является голос председателя Комиссии.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2.14. Основаниями для принятия решения об отказе в предоставлении Гранта являются: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несоответствие участника Конкурса требованиям, установленным пунктом 1.8 настоящего Порядка;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представление участником Конкурса документов, предусмотренных пунктом 2.2 настоящего Порядка, не в полном объёме либо с нарушением предъявляемых к ним требований и (или) наличие в таких документах неполных и (или) недостоверных сведений;</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отсутствие или недостаточность лимитов бюджетных обязательств на предоставление грантов, доведённых до администрации как получателя бюджетных средств;</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несоответствие тематики проектов тематике Конкурса.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Решение о наличии оснований для отказа в предоставлении гранта принимается Комиссией в ходе заседания Комиссии.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2.15. Решение об определении победителя Конкурса и размере предоставляемого ему Гранта принимается администрацией в соответствии с правовым актом администрации на основании протокола заседания Комиссии, который оформляется в течение трёх рабочих дней </w:t>
      </w:r>
      <w:proofErr w:type="gramStart"/>
      <w:r w:rsidRPr="00FC187E">
        <w:rPr>
          <w:rFonts w:ascii="Times New Roman" w:eastAsia="Times New Roman" w:hAnsi="Times New Roman" w:cs="Times New Roman"/>
          <w:sz w:val="20"/>
          <w:szCs w:val="20"/>
          <w:lang w:eastAsia="ru-RU"/>
        </w:rPr>
        <w:t>с даты проведения</w:t>
      </w:r>
      <w:proofErr w:type="gramEnd"/>
      <w:r w:rsidRPr="00FC187E">
        <w:rPr>
          <w:rFonts w:ascii="Times New Roman" w:eastAsia="Times New Roman" w:hAnsi="Times New Roman" w:cs="Times New Roman"/>
          <w:sz w:val="20"/>
          <w:szCs w:val="20"/>
          <w:lang w:eastAsia="ru-RU"/>
        </w:rPr>
        <w:t xml:space="preserve"> заседания Комиссии и размещается на официальном сайте. Указанное решение оформляется постановлением администрации не позднее одного месяца со дня подписания протокола.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2.16. В течение 10 дней со дня вступления в силу постановления администрации, указанного в пункте 2.15 настоящего Порядка, администрация заключает с победителем Конкурса Соглашение о предоставлении Гранта, которое должно содержать:</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 сведения о размере Гранта, целях, условиях и порядке его предоставления, в том числе сроках перечисления;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 показатели результативности предоставления Гранта и их значения;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3) порядок, сроки и формы представления получателем Гранта отчётности о результатах предоставления Гранта (с учётом требований, установленных разделом 3 настоящего Порядка) и о достижении </w:t>
      </w:r>
      <w:proofErr w:type="gramStart"/>
      <w:r w:rsidRPr="00FC187E">
        <w:rPr>
          <w:rFonts w:ascii="Times New Roman" w:eastAsia="Times New Roman" w:hAnsi="Times New Roman" w:cs="Times New Roman"/>
          <w:sz w:val="20"/>
          <w:szCs w:val="20"/>
          <w:lang w:eastAsia="ru-RU"/>
        </w:rPr>
        <w:t>значений показателей результативности предоставления Гранта</w:t>
      </w:r>
      <w:proofErr w:type="gramEnd"/>
      <w:r w:rsidRPr="00FC187E">
        <w:rPr>
          <w:rFonts w:ascii="Times New Roman" w:eastAsia="Times New Roman" w:hAnsi="Times New Roman" w:cs="Times New Roman"/>
          <w:sz w:val="20"/>
          <w:szCs w:val="20"/>
          <w:lang w:eastAsia="ru-RU"/>
        </w:rPr>
        <w:t>;</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 порядок и сроки возврата Гранта в местный бюджет;</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proofErr w:type="gramStart"/>
      <w:r w:rsidRPr="00FC187E">
        <w:rPr>
          <w:rFonts w:ascii="Times New Roman" w:eastAsia="Times New Roman" w:hAnsi="Times New Roman" w:cs="Times New Roman"/>
          <w:sz w:val="20"/>
          <w:szCs w:val="20"/>
          <w:lang w:eastAsia="ru-RU"/>
        </w:rPr>
        <w:t>5) согласие получателей грантов и лиц, являющихся поставщиками (подрядчиками, исполнителями) по договорам (соглашениям), заключённым в целях исполнения обязательств по Соглашению, на осуществление администрацией и иными органами муниципального финансового контроля проверок соблюдения условий, целей и порядка предоставления грантов и запрет на приобретение за счёт грантов иностранной валюты, за исключением операций, осуществляемых в соответствии с валютным законодательством Российской Федерации при закупке (поставке</w:t>
      </w:r>
      <w:proofErr w:type="gramEnd"/>
      <w:r w:rsidRPr="00FC187E">
        <w:rPr>
          <w:rFonts w:ascii="Times New Roman" w:eastAsia="Times New Roman" w:hAnsi="Times New Roman" w:cs="Times New Roman"/>
          <w:sz w:val="20"/>
          <w:szCs w:val="20"/>
          <w:lang w:eastAsia="ru-RU"/>
        </w:rPr>
        <w:t>) высокотехнологичного импортного оборудования, сырья и комплектующих изделий, а также связанных с достижением целей предоставления Гранта иных операций, определённых настоящим Порядком.</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hAnsi="Times New Roman" w:cs="Times New Roman"/>
          <w:sz w:val="20"/>
          <w:szCs w:val="20"/>
          <w:shd w:val="clear" w:color="auto" w:fill="FFFFFF"/>
        </w:rPr>
        <w:t>6) дополнительным требованием к участнику отбора, являющемуся бюджетным или автономным учреждением, органом, осуществляющим функции и полномочия учредителя которого не является орган, проводящий конкурс, является условие о предоставлении согласия органа, осуществляющего функции и полномочия учредителя в отношении этого учреждения, на участие в отборе, оформленного на бланке указанного органа.</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2.17. Получатель Гранта на первое число месяца, предшествующего месяцу, в котором планируется заключение Соглашения, должен соответствовать следующим требованиям:</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lastRenderedPageBreak/>
        <w:t xml:space="preserve">- </w:t>
      </w:r>
      <w:r w:rsidRPr="00FC187E">
        <w:rPr>
          <w:rFonts w:ascii="Times New Roman" w:eastAsia="Times New Roman" w:hAnsi="Times New Roman" w:cs="Times New Roman"/>
          <w:sz w:val="20"/>
          <w:szCs w:val="20"/>
          <w:lang w:eastAsia="ru-RU"/>
        </w:rPr>
        <w:t xml:space="preserve">получатель Гранта, </w:t>
      </w:r>
      <w:r w:rsidRPr="00FC187E">
        <w:rPr>
          <w:rFonts w:ascii="Times New Roman" w:hAnsi="Times New Roman" w:cs="Times New Roman"/>
          <w:sz w:val="20"/>
          <w:szCs w:val="20"/>
        </w:rPr>
        <w:t xml:space="preserve">являющийся юридическим лицом, на дату заключения Соглашения, не должен находиться в процессе ликвидации, банкротства, а </w:t>
      </w:r>
      <w:r w:rsidRPr="00FC187E">
        <w:rPr>
          <w:rFonts w:ascii="Times New Roman" w:eastAsia="Times New Roman" w:hAnsi="Times New Roman" w:cs="Times New Roman"/>
          <w:sz w:val="20"/>
          <w:szCs w:val="20"/>
          <w:lang w:eastAsia="ru-RU"/>
        </w:rPr>
        <w:t>получатель Гранта</w:t>
      </w:r>
      <w:r w:rsidRPr="00FC187E">
        <w:rPr>
          <w:rFonts w:ascii="Times New Roman" w:hAnsi="Times New Roman" w:cs="Times New Roman"/>
          <w:sz w:val="20"/>
          <w:szCs w:val="20"/>
        </w:rPr>
        <w:t>, являющийся индивидуальным предпринимателем, не должен прекратить деятельность в качестве индивидуального предпринимателя;</w:t>
      </w:r>
    </w:p>
    <w:p w:rsidR="00232785" w:rsidRPr="00FC187E" w:rsidRDefault="00232785" w:rsidP="00FC187E">
      <w:pPr>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hAnsi="Times New Roman" w:cs="Times New Roman"/>
          <w:sz w:val="20"/>
          <w:szCs w:val="20"/>
        </w:rPr>
        <w:t xml:space="preserve">- у </w:t>
      </w:r>
      <w:r w:rsidRPr="00FC187E">
        <w:rPr>
          <w:rFonts w:ascii="Times New Roman" w:eastAsia="Times New Roman" w:hAnsi="Times New Roman" w:cs="Times New Roman"/>
          <w:sz w:val="20"/>
          <w:szCs w:val="20"/>
          <w:lang w:eastAsia="ru-RU"/>
        </w:rPr>
        <w:t>получателя Гранта</w:t>
      </w:r>
      <w:r w:rsidRPr="00FC187E">
        <w:rPr>
          <w:rFonts w:ascii="Times New Roman" w:hAnsi="Times New Roman" w:cs="Times New Roman"/>
          <w:sz w:val="20"/>
          <w:szCs w:val="20"/>
        </w:rPr>
        <w:t xml:space="preserve"> на дату заключения Соглашения отсутствует неисполненная обязанность по уплате </w:t>
      </w:r>
      <w:r w:rsidRPr="00FC187E">
        <w:rPr>
          <w:rFonts w:ascii="Times New Roman" w:eastAsia="Times New Roman" w:hAnsi="Times New Roman" w:cs="Times New Roman"/>
          <w:sz w:val="20"/>
          <w:szCs w:val="20"/>
          <w:lang w:eastAsia="ru-RU"/>
        </w:rPr>
        <w:t>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 </w:t>
      </w:r>
      <w:r w:rsidRPr="00FC187E">
        <w:rPr>
          <w:rFonts w:ascii="Times New Roman" w:eastAsia="Times New Roman" w:hAnsi="Times New Roman" w:cs="Times New Roman"/>
          <w:sz w:val="20"/>
          <w:szCs w:val="20"/>
          <w:lang w:eastAsia="ru-RU"/>
        </w:rPr>
        <w:t>получатель Гранта</w:t>
      </w:r>
      <w:r w:rsidRPr="00FC187E">
        <w:rPr>
          <w:rFonts w:ascii="Times New Roman" w:hAnsi="Times New Roman" w:cs="Times New Roman"/>
          <w:sz w:val="20"/>
          <w:szCs w:val="20"/>
        </w:rPr>
        <w:t xml:space="preserve">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FC187E">
        <w:rPr>
          <w:rFonts w:ascii="Times New Roman" w:hAnsi="Times New Roman" w:cs="Times New Roman"/>
          <w:sz w:val="20"/>
          <w:szCs w:val="20"/>
        </w:rPr>
        <w:t>офшорные</w:t>
      </w:r>
      <w:proofErr w:type="spellEnd"/>
      <w:r w:rsidRPr="00FC187E">
        <w:rPr>
          <w:rFonts w:ascii="Times New Roman" w:hAnsi="Times New Roman" w:cs="Times New Roman"/>
          <w:sz w:val="20"/>
          <w:szCs w:val="20"/>
        </w:rPr>
        <w:t xml:space="preserve"> зоны), в</w:t>
      </w:r>
      <w:proofErr w:type="gramEnd"/>
      <w:r w:rsidRPr="00FC187E">
        <w:rPr>
          <w:rFonts w:ascii="Times New Roman" w:hAnsi="Times New Roman" w:cs="Times New Roman"/>
          <w:sz w:val="20"/>
          <w:szCs w:val="20"/>
        </w:rPr>
        <w:t xml:space="preserve"> совокупности превышает 50 процентов;</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 </w:t>
      </w:r>
      <w:r w:rsidRPr="00FC187E">
        <w:rPr>
          <w:rFonts w:ascii="Times New Roman" w:eastAsia="Times New Roman" w:hAnsi="Times New Roman" w:cs="Times New Roman"/>
          <w:sz w:val="20"/>
          <w:szCs w:val="20"/>
          <w:lang w:eastAsia="ru-RU"/>
        </w:rPr>
        <w:t>получатель Гранта</w:t>
      </w:r>
      <w:r w:rsidRPr="00FC187E">
        <w:rPr>
          <w:rFonts w:ascii="Times New Roman" w:hAnsi="Times New Roman" w:cs="Times New Roman"/>
          <w:sz w:val="20"/>
          <w:szCs w:val="20"/>
        </w:rPr>
        <w:t xml:space="preserve"> не получает в текущем финансовом году или на дату заключения Соглашения, средства из местного бюджета в соответствии с иными правовыми актами на цели, установленные правовым актом;</w:t>
      </w:r>
    </w:p>
    <w:p w:rsidR="00232785" w:rsidRPr="00FC187E" w:rsidRDefault="00232785" w:rsidP="00FC187E">
      <w:pPr>
        <w:autoSpaceDE w:val="0"/>
        <w:autoSpaceDN w:val="0"/>
        <w:adjustRightInd w:val="0"/>
        <w:spacing w:after="0" w:line="240" w:lineRule="auto"/>
        <w:ind w:firstLine="540"/>
        <w:jc w:val="center"/>
        <w:rPr>
          <w:rFonts w:ascii="Times New Roman" w:hAnsi="Times New Roman" w:cs="Times New Roman"/>
          <w:sz w:val="20"/>
          <w:szCs w:val="20"/>
        </w:rPr>
      </w:pPr>
      <w:r w:rsidRPr="00FC187E">
        <w:rPr>
          <w:rFonts w:ascii="Times New Roman" w:hAnsi="Times New Roman" w:cs="Times New Roman"/>
          <w:sz w:val="20"/>
          <w:szCs w:val="20"/>
        </w:rPr>
        <w:t xml:space="preserve">- у </w:t>
      </w:r>
      <w:r w:rsidRPr="00FC187E">
        <w:rPr>
          <w:rFonts w:ascii="Times New Roman" w:eastAsia="Times New Roman" w:hAnsi="Times New Roman" w:cs="Times New Roman"/>
          <w:sz w:val="20"/>
          <w:szCs w:val="20"/>
          <w:lang w:eastAsia="ru-RU"/>
        </w:rPr>
        <w:t>получателя Гранта</w:t>
      </w:r>
      <w:r w:rsidRPr="00FC187E">
        <w:rPr>
          <w:rFonts w:ascii="Times New Roman" w:hAnsi="Times New Roman" w:cs="Times New Roman"/>
          <w:sz w:val="20"/>
          <w:szCs w:val="20"/>
        </w:rPr>
        <w:t xml:space="preserve"> на дату заключения Соглашения, отсутствует просроченная задолженность по возврату в местный бюджет субсидий, бюджетных инвестиций, </w:t>
      </w:r>
      <w:proofErr w:type="gramStart"/>
      <w:r w:rsidRPr="00FC187E">
        <w:rPr>
          <w:rFonts w:ascii="Times New Roman" w:hAnsi="Times New Roman" w:cs="Times New Roman"/>
          <w:sz w:val="20"/>
          <w:szCs w:val="20"/>
        </w:rPr>
        <w:t>предоставленных</w:t>
      </w:r>
      <w:proofErr w:type="gramEnd"/>
      <w:r w:rsidRPr="00FC187E">
        <w:rPr>
          <w:rFonts w:ascii="Times New Roman" w:hAnsi="Times New Roman" w:cs="Times New Roman"/>
          <w:sz w:val="20"/>
          <w:szCs w:val="20"/>
        </w:rPr>
        <w:t xml:space="preserve"> в том числе в соответствии с иными правовыми актами, и иной просроченной задолженности перед местным бюджетом;</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eastAsia="Times New Roman" w:hAnsi="Times New Roman" w:cs="Times New Roman"/>
          <w:sz w:val="20"/>
          <w:szCs w:val="20"/>
          <w:lang w:eastAsia="ru-RU"/>
        </w:rPr>
        <w:t xml:space="preserve">2.18. Грант перечисляется администрацией единовременно в течение 10 календарных дней со дня заключения Соглашения на </w:t>
      </w:r>
      <w:r w:rsidRPr="00FC187E">
        <w:rPr>
          <w:rFonts w:ascii="Times New Roman" w:hAnsi="Times New Roman" w:cs="Times New Roman"/>
          <w:sz w:val="20"/>
          <w:szCs w:val="20"/>
        </w:rPr>
        <w:t>счета, на которые подлежит перечислению Грант получателям гранта:</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 физическим лицам - расчетные счета, открытые в российских кредитных организациях, если иное не установлено бюджетным законодательством Российской Федерации и иными правовыми актами, регулирующими бюджетные отношения;</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 индивидуальным предпринимателям, юридическим лицам, за исключением бюджетных (автономных) учреждений:</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в случае если грант подлежит в соответствии с бюджетным законодательством Российской Федерации казначейскому сопровождению - счета, открытые территориальным органам Федерального казначейства в учреждении Центрального банка Российской Федерации для учета средств юридических лиц, не являющихся участниками бюджетного процесса;</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в случае если грант не подлежит в соответствии с бюджетным законодательством Российской Федерации казначейскому сопровождению - расчетные счета, открытые получателям грантов в российских кредитных организациях;</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 бюджетным учреждениям - лицевые счета, открытые в территориальном органе Федерального казначейства или финансовом органе субъекта Российской Федерации (муниципального образования);</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r w:rsidRPr="00FC187E">
        <w:rPr>
          <w:rFonts w:ascii="Times New Roman" w:hAnsi="Times New Roman" w:cs="Times New Roman"/>
          <w:sz w:val="20"/>
          <w:szCs w:val="20"/>
        </w:rPr>
        <w:t>- автономным учреждениям - лицевые счета, открытые в территориальном органе Федерального казначейства, финансовом органе субъекта Российской Федерации (муниципального образования), или расчетные счета в российских кредитных организациях.</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p>
    <w:p w:rsidR="00232785" w:rsidRPr="00FC187E" w:rsidRDefault="00232785" w:rsidP="00FC187E">
      <w:pPr>
        <w:spacing w:after="0" w:line="240" w:lineRule="auto"/>
        <w:ind w:left="142"/>
        <w:jc w:val="center"/>
        <w:rPr>
          <w:rFonts w:ascii="Times New Roman" w:eastAsia="Times New Roman" w:hAnsi="Times New Roman" w:cs="Times New Roman"/>
          <w:b/>
          <w:bCs/>
          <w:sz w:val="20"/>
          <w:szCs w:val="20"/>
          <w:lang w:eastAsia="ru-RU"/>
        </w:rPr>
      </w:pPr>
      <w:r w:rsidRPr="00FC187E">
        <w:rPr>
          <w:rFonts w:ascii="Times New Roman" w:hAnsi="Times New Roman" w:cs="Times New Roman"/>
          <w:sz w:val="20"/>
          <w:szCs w:val="20"/>
        </w:rPr>
        <w:t xml:space="preserve">3. </w:t>
      </w:r>
      <w:r w:rsidRPr="00FC187E">
        <w:rPr>
          <w:rFonts w:ascii="Times New Roman" w:eastAsia="Times New Roman" w:hAnsi="Times New Roman" w:cs="Times New Roman"/>
          <w:b/>
          <w:bCs/>
          <w:sz w:val="20"/>
          <w:szCs w:val="20"/>
          <w:lang w:eastAsia="ru-RU"/>
        </w:rPr>
        <w:t>Требования к отчетности</w:t>
      </w:r>
    </w:p>
    <w:p w:rsidR="00232785" w:rsidRPr="00FC187E" w:rsidRDefault="00232785" w:rsidP="00FC187E">
      <w:pPr>
        <w:spacing w:after="0" w:line="240" w:lineRule="auto"/>
        <w:ind w:firstLine="709"/>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xml:space="preserve">3.1. </w:t>
      </w:r>
      <w:proofErr w:type="gramStart"/>
      <w:r w:rsidRPr="00FC187E">
        <w:rPr>
          <w:rFonts w:ascii="Times New Roman" w:eastAsia="Times New Roman" w:hAnsi="Times New Roman" w:cs="Times New Roman"/>
          <w:sz w:val="20"/>
          <w:szCs w:val="20"/>
          <w:lang w:eastAsia="ru-RU"/>
        </w:rPr>
        <w:t>Получатель гранта с даты получения средств гранта и до 31 декабря го</w:t>
      </w:r>
      <w:bookmarkStart w:id="137" w:name="sub_1531"/>
      <w:r w:rsidRPr="00FC187E">
        <w:rPr>
          <w:rFonts w:ascii="Times New Roman" w:eastAsia="Times New Roman" w:hAnsi="Times New Roman" w:cs="Times New Roman"/>
          <w:sz w:val="20"/>
          <w:szCs w:val="20"/>
          <w:lang w:eastAsia="ru-RU"/>
        </w:rPr>
        <w:t>да, в котором получен грант, представляет в администрацию отчет  об использовании средств гранта на цели, установленные настоящим порядком, по форме, согласно приложению №2  к настоящему Порядку, (далее - отчет об использовании средств гранта) с приложением заверенных получателем гранта копий документов первичного бухгалтерского учета, подтверждающих фактическое использование средств Гранта.</w:t>
      </w:r>
      <w:bookmarkEnd w:id="137"/>
      <w:proofErr w:type="gramEnd"/>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3.2. Ответственность за достоверность представляемых сведений и целевое использование сре</w:t>
      </w:r>
      <w:proofErr w:type="gramStart"/>
      <w:r w:rsidRPr="00FC187E">
        <w:rPr>
          <w:rFonts w:ascii="Times New Roman" w:eastAsia="Times New Roman" w:hAnsi="Times New Roman" w:cs="Times New Roman"/>
          <w:sz w:val="20"/>
          <w:szCs w:val="20"/>
          <w:lang w:eastAsia="ru-RU"/>
        </w:rPr>
        <w:t>дств гр</w:t>
      </w:r>
      <w:proofErr w:type="gramEnd"/>
      <w:r w:rsidRPr="00FC187E">
        <w:rPr>
          <w:rFonts w:ascii="Times New Roman" w:eastAsia="Times New Roman" w:hAnsi="Times New Roman" w:cs="Times New Roman"/>
          <w:sz w:val="20"/>
          <w:szCs w:val="20"/>
          <w:lang w:eastAsia="ru-RU"/>
        </w:rPr>
        <w:t>анта возлагается на получателя гранта.</w:t>
      </w:r>
    </w:p>
    <w:p w:rsidR="00232785" w:rsidRPr="00FC187E" w:rsidRDefault="00232785" w:rsidP="00FC187E">
      <w:pPr>
        <w:autoSpaceDE w:val="0"/>
        <w:autoSpaceDN w:val="0"/>
        <w:adjustRightInd w:val="0"/>
        <w:spacing w:after="0" w:line="240" w:lineRule="auto"/>
        <w:ind w:firstLine="709"/>
        <w:jc w:val="center"/>
        <w:rPr>
          <w:rFonts w:ascii="Times New Roman" w:hAnsi="Times New Roman" w:cs="Times New Roman"/>
          <w:sz w:val="20"/>
          <w:szCs w:val="20"/>
        </w:rPr>
      </w:pPr>
    </w:p>
    <w:p w:rsidR="00232785" w:rsidRPr="00FC187E" w:rsidRDefault="00232785" w:rsidP="00FC187E">
      <w:pPr>
        <w:shd w:val="clear" w:color="auto" w:fill="FFFFFF"/>
        <w:spacing w:before="100" w:beforeAutospacing="1" w:after="100" w:afterAutospacing="1" w:line="240" w:lineRule="auto"/>
        <w:ind w:left="360"/>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 xml:space="preserve">4. Требования об осуществлении </w:t>
      </w:r>
      <w:proofErr w:type="gramStart"/>
      <w:r w:rsidRPr="00FC187E">
        <w:rPr>
          <w:rFonts w:ascii="Times New Roman" w:eastAsia="Times New Roman" w:hAnsi="Times New Roman" w:cs="Times New Roman"/>
          <w:b/>
          <w:sz w:val="20"/>
          <w:szCs w:val="20"/>
          <w:lang w:eastAsia="ru-RU"/>
        </w:rPr>
        <w:t>контроля за</w:t>
      </w:r>
      <w:proofErr w:type="gramEnd"/>
      <w:r w:rsidRPr="00FC187E">
        <w:rPr>
          <w:rFonts w:ascii="Times New Roman" w:eastAsia="Times New Roman" w:hAnsi="Times New Roman" w:cs="Times New Roman"/>
          <w:b/>
          <w:sz w:val="20"/>
          <w:szCs w:val="20"/>
          <w:lang w:eastAsia="ru-RU"/>
        </w:rPr>
        <w:t xml:space="preserve"> соблюдением условий, целей и порядка предоставления грантов и ответственности за их нарушение</w:t>
      </w:r>
    </w:p>
    <w:p w:rsidR="00232785" w:rsidRPr="00FC187E" w:rsidRDefault="00232785" w:rsidP="00FC187E">
      <w:pPr>
        <w:shd w:val="clear" w:color="auto" w:fill="FFFFFF"/>
        <w:spacing w:after="15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4.1. Органы муниципального финансового контроля осуществляют обязательную проверку соблюдения получателями грантов условий, целей и порядка их предоставления.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lastRenderedPageBreak/>
        <w:t>4.2. </w:t>
      </w:r>
      <w:proofErr w:type="gramStart"/>
      <w:r w:rsidRPr="00FC187E">
        <w:rPr>
          <w:rFonts w:ascii="Times New Roman" w:eastAsia="Times New Roman" w:hAnsi="Times New Roman" w:cs="Times New Roman"/>
          <w:sz w:val="20"/>
          <w:szCs w:val="20"/>
          <w:lang w:eastAsia="ru-RU"/>
        </w:rPr>
        <w:t>В случае нарушения получателем гранта условий, установленных при предоставлении гранта, или установления факта представления недостоверных либо намеренно искажённых сведений, выявленных по результатам проведённых уполномоченными органами муниципального финансового контроля проверок, Администрация обеспечивает возврат Гранта в местный бюджет путём направления получателю гранта в срок, не превышающий 30 календарных дней со дня установления нарушений, требования о необходимости возврата Гранта в течение 10 календарных</w:t>
      </w:r>
      <w:proofErr w:type="gramEnd"/>
      <w:r w:rsidRPr="00FC187E">
        <w:rPr>
          <w:rFonts w:ascii="Times New Roman" w:eastAsia="Times New Roman" w:hAnsi="Times New Roman" w:cs="Times New Roman"/>
          <w:sz w:val="20"/>
          <w:szCs w:val="20"/>
          <w:lang w:eastAsia="ru-RU"/>
        </w:rPr>
        <w:t xml:space="preserve"> дней со дня получения указанного требования.</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Грант (остаток Гранта), не использованный в текущем финансовом году, подлежит возврату в местный бюджет.</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4.3. Возврат Гранта (остатков Гранта) осуществляется на лицевой счёт администрации.</w:t>
      </w: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В случае отказа или уклонения получателя гранта от добровольного возврата Гранта (остатков Гранта) в местный бюджет администрация принимает предусмотренные законодательством Российской Федерации меры по их принудительному взысканию.</w:t>
      </w:r>
    </w:p>
    <w:p w:rsidR="00232785" w:rsidRPr="00FC187E" w:rsidRDefault="00232785" w:rsidP="009E7917">
      <w:pPr>
        <w:shd w:val="clear" w:color="auto" w:fill="FFFFFF"/>
        <w:spacing w:after="0" w:line="240" w:lineRule="auto"/>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ind w:firstLine="567"/>
        <w:jc w:val="center"/>
        <w:rPr>
          <w:rFonts w:ascii="Times New Roman" w:eastAsia="Times New Roman" w:hAnsi="Times New Roman" w:cs="Times New Roman"/>
          <w:sz w:val="20"/>
          <w:szCs w:val="20"/>
          <w:lang w:eastAsia="ru-RU"/>
        </w:rPr>
      </w:pPr>
    </w:p>
    <w:p w:rsidR="00232785" w:rsidRPr="009E7917" w:rsidRDefault="00232785" w:rsidP="009E7917">
      <w:pPr>
        <w:shd w:val="clear" w:color="auto" w:fill="FFFFFF"/>
        <w:spacing w:after="150" w:line="240" w:lineRule="auto"/>
        <w:ind w:firstLine="567"/>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Приложение  №1</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ЗАЯВКА</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на участие в конкурсном отборе</w:t>
      </w:r>
    </w:p>
    <w:p w:rsidR="00232785" w:rsidRPr="00FC187E" w:rsidRDefault="00232785" w:rsidP="00FC187E">
      <w:pPr>
        <w:shd w:val="clear" w:color="auto" w:fill="FFFFFF"/>
        <w:spacing w:after="150" w:line="240" w:lineRule="auto"/>
        <w:jc w:val="center"/>
        <w:rPr>
          <w:rFonts w:ascii="Times New Roman" w:eastAsia="Times New Roman" w:hAnsi="Times New Roman" w:cs="Times New Roman"/>
          <w:b/>
          <w:sz w:val="20"/>
          <w:szCs w:val="20"/>
          <w:lang w:eastAsia="ru-RU"/>
        </w:rPr>
      </w:pPr>
    </w:p>
    <w:p w:rsidR="00232785" w:rsidRPr="00FC187E" w:rsidRDefault="00232785" w:rsidP="00FC187E">
      <w:pPr>
        <w:pStyle w:val="ae"/>
        <w:numPr>
          <w:ilvl w:val="0"/>
          <w:numId w:val="13"/>
        </w:numPr>
        <w:shd w:val="clear" w:color="auto" w:fill="FFFFFF"/>
        <w:spacing w:after="0" w:line="240" w:lineRule="auto"/>
        <w:ind w:left="0"/>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Общие сведения</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Наименование Конкурса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Наименование организации (в соответствии с уставом организации)_______________________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Фамилия, имя, отчество (при наличии) руководителя организации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Номер телефона (факса) с указанием кода населённого пункта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Адрес электронной почты (при наличии)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Краткое описание мероприятий проекта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Размер гранта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Руководитель организации 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(подпись) (расшифровка подписи)</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pStyle w:val="ae"/>
        <w:numPr>
          <w:ilvl w:val="0"/>
          <w:numId w:val="13"/>
        </w:numPr>
        <w:shd w:val="clear" w:color="auto" w:fill="FFFFFF"/>
        <w:spacing w:after="0" w:line="240" w:lineRule="auto"/>
        <w:ind w:left="0"/>
        <w:jc w:val="center"/>
        <w:rPr>
          <w:rFonts w:ascii="Times New Roman" w:eastAsia="Times New Roman" w:hAnsi="Times New Roman" w:cs="Times New Roman"/>
          <w:b/>
          <w:sz w:val="20"/>
          <w:szCs w:val="20"/>
          <w:lang w:eastAsia="ru-RU"/>
        </w:rPr>
      </w:pPr>
      <w:r w:rsidRPr="00FC187E">
        <w:rPr>
          <w:rFonts w:ascii="Times New Roman" w:eastAsia="Times New Roman" w:hAnsi="Times New Roman" w:cs="Times New Roman"/>
          <w:b/>
          <w:sz w:val="20"/>
          <w:szCs w:val="20"/>
          <w:lang w:eastAsia="ru-RU"/>
        </w:rPr>
        <w:t>Справочная информация об организации</w:t>
      </w:r>
    </w:p>
    <w:p w:rsidR="00232785" w:rsidRPr="00FC187E" w:rsidRDefault="00232785" w:rsidP="00FC187E">
      <w:pPr>
        <w:pStyle w:val="ae"/>
        <w:shd w:val="clear" w:color="auto" w:fill="FFFFFF"/>
        <w:spacing w:after="0" w:line="240" w:lineRule="auto"/>
        <w:ind w:left="0"/>
        <w:jc w:val="center"/>
        <w:rPr>
          <w:rFonts w:ascii="Times New Roman" w:eastAsia="Times New Roman" w:hAnsi="Times New Roman" w:cs="Times New Roman"/>
          <w:b/>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Адрес места нахождения  организации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Адрес официального сайта организации в информационно-телекоммуникационной сети «Интернет» (при  наличии)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Фамилия, имя, отчество (при наличии) бухгалтера организации _________________________________________________________________________________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Банковские реквизиты организации:</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ОГРН_______________________________________________________________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ИНН________________________________________________________________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КПП ________________________________________________________________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Расчётный счёт _______________________________________________________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Банк получателя______________________________________________________</w:t>
      </w:r>
    </w:p>
    <w:p w:rsidR="00232785" w:rsidRPr="00FC187E" w:rsidRDefault="00232785" w:rsidP="00FC187E">
      <w:pPr>
        <w:shd w:val="clear" w:color="auto" w:fill="FFFFFF"/>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lastRenderedPageBreak/>
        <w:t>Корреспондентский счёт _______________________________________________</w:t>
      </w: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r w:rsidRPr="00FC187E">
        <w:rPr>
          <w:rFonts w:ascii="Times New Roman" w:eastAsia="Times New Roman" w:hAnsi="Times New Roman" w:cs="Times New Roman"/>
          <w:sz w:val="20"/>
          <w:szCs w:val="20"/>
          <w:lang w:eastAsia="ru-RU"/>
        </w:rPr>
        <w:t>БИК ________________________________________________________________</w:t>
      </w: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p>
    <w:p w:rsidR="00232785" w:rsidRPr="00FC187E" w:rsidRDefault="00232785" w:rsidP="00FC187E">
      <w:pPr>
        <w:shd w:val="clear" w:color="auto" w:fill="FFFFFF"/>
        <w:spacing w:after="0" w:line="240" w:lineRule="auto"/>
        <w:jc w:val="center"/>
        <w:rPr>
          <w:rFonts w:ascii="Times New Roman" w:hAnsi="Times New Roman" w:cs="Times New Roman"/>
          <w:b/>
          <w:sz w:val="20"/>
          <w:szCs w:val="20"/>
        </w:rPr>
      </w:pPr>
    </w:p>
    <w:p w:rsidR="00232785" w:rsidRPr="00FC187E" w:rsidRDefault="00232785" w:rsidP="009E7917">
      <w:pPr>
        <w:shd w:val="clear" w:color="auto" w:fill="FFFFFF"/>
        <w:spacing w:after="0" w:line="240" w:lineRule="auto"/>
        <w:jc w:val="center"/>
        <w:rPr>
          <w:rFonts w:ascii="Times New Roman" w:hAnsi="Times New Roman" w:cs="Times New Roman"/>
          <w:b/>
          <w:sz w:val="20"/>
          <w:szCs w:val="20"/>
        </w:rPr>
      </w:pPr>
      <w:r w:rsidRPr="00FC187E">
        <w:rPr>
          <w:rFonts w:ascii="Times New Roman" w:hAnsi="Times New Roman" w:cs="Times New Roman"/>
          <w:b/>
          <w:sz w:val="20"/>
          <w:szCs w:val="20"/>
        </w:rPr>
        <w:t>Приложение №2</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ФОРМА ОТЧЕТА</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ОТЧЕТ</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об использовании сре</w:t>
      </w:r>
      <w:proofErr w:type="gramStart"/>
      <w:r w:rsidRPr="00FC187E">
        <w:rPr>
          <w:rFonts w:ascii="Times New Roman" w:eastAsia="Times New Roman" w:hAnsi="Times New Roman" w:cs="Times New Roman"/>
          <w:b/>
          <w:bCs/>
          <w:sz w:val="20"/>
          <w:szCs w:val="20"/>
          <w:lang w:eastAsia="ru-RU"/>
        </w:rPr>
        <w:t>дств гр</w:t>
      </w:r>
      <w:proofErr w:type="gramEnd"/>
      <w:r w:rsidRPr="00FC187E">
        <w:rPr>
          <w:rFonts w:ascii="Times New Roman" w:eastAsia="Times New Roman" w:hAnsi="Times New Roman" w:cs="Times New Roman"/>
          <w:b/>
          <w:bCs/>
          <w:sz w:val="20"/>
          <w:szCs w:val="20"/>
          <w:lang w:eastAsia="ru-RU"/>
        </w:rPr>
        <w:t>анта</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№_____ от ______________20___г.</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u w:val="single"/>
          <w:lang w:eastAsia="ru-RU"/>
        </w:rPr>
        <w:t>за                     год</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(отчетный период)</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Размер гранта:___________________________________________________________________</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Сумма  денежных средств на начало отчетного периода:_______________________________</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Остаток денежных средств на конец отчетного периода:________________________________</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tbl>
      <w:tblPr>
        <w:tblW w:w="9923" w:type="dxa"/>
        <w:tblCellMar>
          <w:left w:w="0" w:type="dxa"/>
          <w:right w:w="0" w:type="dxa"/>
        </w:tblCellMar>
        <w:tblLook w:val="04A0"/>
      </w:tblPr>
      <w:tblGrid>
        <w:gridCol w:w="3544"/>
        <w:gridCol w:w="863"/>
        <w:gridCol w:w="810"/>
        <w:gridCol w:w="1339"/>
        <w:gridCol w:w="3367"/>
      </w:tblGrid>
      <w:tr w:rsidR="00232785" w:rsidRPr="00FC187E" w:rsidTr="00232785">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Расходы, произведенные за счет сре</w:t>
            </w:r>
            <w:proofErr w:type="gramStart"/>
            <w:r w:rsidRPr="00FC187E">
              <w:rPr>
                <w:rFonts w:ascii="Times New Roman" w:eastAsia="Times New Roman" w:hAnsi="Times New Roman" w:cs="Times New Roman"/>
                <w:b/>
                <w:bCs/>
                <w:sz w:val="20"/>
                <w:szCs w:val="20"/>
                <w:lang w:eastAsia="ru-RU"/>
              </w:rPr>
              <w:t>дств гр</w:t>
            </w:r>
            <w:proofErr w:type="gramEnd"/>
            <w:r w:rsidRPr="00FC187E">
              <w:rPr>
                <w:rFonts w:ascii="Times New Roman" w:eastAsia="Times New Roman" w:hAnsi="Times New Roman" w:cs="Times New Roman"/>
                <w:b/>
                <w:bCs/>
                <w:sz w:val="20"/>
                <w:szCs w:val="20"/>
                <w:lang w:eastAsia="ru-RU"/>
              </w:rPr>
              <w:t>анта</w:t>
            </w:r>
          </w:p>
        </w:tc>
        <w:tc>
          <w:tcPr>
            <w:tcW w:w="8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 xml:space="preserve">Ед. </w:t>
            </w:r>
            <w:proofErr w:type="spellStart"/>
            <w:r w:rsidRPr="00FC187E">
              <w:rPr>
                <w:rFonts w:ascii="Times New Roman" w:eastAsia="Times New Roman" w:hAnsi="Times New Roman" w:cs="Times New Roman"/>
                <w:b/>
                <w:bCs/>
                <w:sz w:val="20"/>
                <w:szCs w:val="20"/>
                <w:lang w:eastAsia="ru-RU"/>
              </w:rPr>
              <w:t>изме</w:t>
            </w:r>
            <w:proofErr w:type="spellEnd"/>
            <w:r w:rsidRPr="00FC187E">
              <w:rPr>
                <w:rFonts w:ascii="Times New Roman" w:eastAsia="Times New Roman" w:hAnsi="Times New Roman" w:cs="Times New Roman"/>
                <w:b/>
                <w:bCs/>
                <w:sz w:val="20"/>
                <w:szCs w:val="20"/>
                <w:lang w:eastAsia="ru-RU"/>
              </w:rPr>
              <w:t>-</w:t>
            </w:r>
          </w:p>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рения</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Цена (руб.)</w:t>
            </w:r>
          </w:p>
        </w:tc>
        <w:tc>
          <w:tcPr>
            <w:tcW w:w="1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Сумма</w:t>
            </w:r>
          </w:p>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(руб.)</w:t>
            </w:r>
          </w:p>
        </w:tc>
        <w:tc>
          <w:tcPr>
            <w:tcW w:w="33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b/>
                <w:bCs/>
                <w:sz w:val="20"/>
                <w:szCs w:val="20"/>
                <w:lang w:eastAsia="ru-RU"/>
              </w:rPr>
              <w:t>№ и дата документа, подтверждающего оплату расходов (оказание услуг)</w:t>
            </w:r>
          </w:p>
        </w:tc>
      </w:tr>
      <w:tr w:rsidR="00232785" w:rsidRPr="00FC187E" w:rsidTr="00232785">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w:t>
            </w:r>
          </w:p>
        </w:tc>
        <w:tc>
          <w:tcPr>
            <w:tcW w:w="8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3</w:t>
            </w:r>
          </w:p>
        </w:tc>
        <w:tc>
          <w:tcPr>
            <w:tcW w:w="1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4</w:t>
            </w:r>
          </w:p>
        </w:tc>
        <w:tc>
          <w:tcPr>
            <w:tcW w:w="33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5</w:t>
            </w:r>
          </w:p>
        </w:tc>
      </w:tr>
      <w:tr w:rsidR="00232785" w:rsidRPr="00FC187E" w:rsidTr="00232785">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1.</w:t>
            </w:r>
          </w:p>
        </w:tc>
        <w:tc>
          <w:tcPr>
            <w:tcW w:w="8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1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33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r>
      <w:tr w:rsidR="00232785" w:rsidRPr="00FC187E" w:rsidTr="00232785">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2.</w:t>
            </w:r>
          </w:p>
        </w:tc>
        <w:tc>
          <w:tcPr>
            <w:tcW w:w="8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1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33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r>
      <w:tr w:rsidR="00232785" w:rsidRPr="00FC187E" w:rsidTr="00232785">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ИТОГО</w:t>
            </w:r>
          </w:p>
        </w:tc>
        <w:tc>
          <w:tcPr>
            <w:tcW w:w="8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1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c>
          <w:tcPr>
            <w:tcW w:w="33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2785" w:rsidRPr="00FC187E" w:rsidRDefault="00232785" w:rsidP="00FC187E">
            <w:pPr>
              <w:spacing w:after="0" w:line="240" w:lineRule="auto"/>
              <w:jc w:val="center"/>
              <w:rPr>
                <w:rFonts w:ascii="Times New Roman" w:eastAsia="Times New Roman" w:hAnsi="Times New Roman" w:cs="Times New Roman"/>
                <w:sz w:val="20"/>
                <w:szCs w:val="20"/>
                <w:lang w:eastAsia="ru-RU"/>
              </w:rPr>
            </w:pPr>
          </w:p>
        </w:tc>
      </w:tr>
    </w:tbl>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К отчету прилагаются заверенные Получателем копии документов первичного бухгалтерского учета, подтверждающих фактическое использование сре</w:t>
      </w:r>
      <w:proofErr w:type="gramStart"/>
      <w:r w:rsidRPr="00FC187E">
        <w:rPr>
          <w:rFonts w:ascii="Times New Roman" w:eastAsia="Times New Roman" w:hAnsi="Times New Roman" w:cs="Times New Roman"/>
          <w:sz w:val="20"/>
          <w:szCs w:val="20"/>
          <w:lang w:eastAsia="ru-RU"/>
        </w:rPr>
        <w:t>дств гр</w:t>
      </w:r>
      <w:proofErr w:type="gramEnd"/>
      <w:r w:rsidRPr="00FC187E">
        <w:rPr>
          <w:rFonts w:ascii="Times New Roman" w:eastAsia="Times New Roman" w:hAnsi="Times New Roman" w:cs="Times New Roman"/>
          <w:sz w:val="20"/>
          <w:szCs w:val="20"/>
          <w:lang w:eastAsia="ru-RU"/>
        </w:rPr>
        <w:t>анта:</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в случае осуществления безналичного расчета: счета, счета-фактуры, товарные накладные, копии платежных поручений с отметкой банка, договоры купли-продажи, акты приемки-передачи;</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 в случае осуществления наличного расчета: приходно-кассовые ордера, кассовые чеки (товарные чеки), расписки (по установленной форме), товарные накладные, договоры купли-продажи.</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Руководитель организации/индивидуальный предприниматель     ______________/_________</w:t>
      </w: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p>
    <w:p w:rsidR="00232785" w:rsidRPr="00FC187E" w:rsidRDefault="00232785" w:rsidP="00FC187E">
      <w:pPr>
        <w:spacing w:after="0" w:line="240" w:lineRule="auto"/>
        <w:ind w:firstLine="567"/>
        <w:jc w:val="center"/>
        <w:rPr>
          <w:rFonts w:ascii="Times New Roman" w:eastAsia="Times New Roman" w:hAnsi="Times New Roman" w:cs="Times New Roman"/>
          <w:sz w:val="20"/>
          <w:szCs w:val="20"/>
          <w:lang w:eastAsia="ru-RU"/>
        </w:rPr>
      </w:pPr>
      <w:r w:rsidRPr="00FC187E">
        <w:rPr>
          <w:rFonts w:ascii="Times New Roman" w:eastAsia="Times New Roman" w:hAnsi="Times New Roman" w:cs="Times New Roman"/>
          <w:sz w:val="20"/>
          <w:szCs w:val="20"/>
          <w:lang w:eastAsia="ru-RU"/>
        </w:rPr>
        <w:t>Главный бухгалтер  _________________/__________________</w:t>
      </w:r>
    </w:p>
    <w:p w:rsidR="00232785" w:rsidRPr="00FC187E" w:rsidRDefault="00232785" w:rsidP="00FC187E">
      <w:pPr>
        <w:jc w:val="center"/>
        <w:rPr>
          <w:rFonts w:ascii="Times New Roman" w:hAnsi="Times New Roman" w:cs="Times New Roman"/>
          <w:sz w:val="20"/>
          <w:szCs w:val="20"/>
        </w:rPr>
      </w:pPr>
    </w:p>
    <w:p w:rsidR="00FC187E" w:rsidRPr="00FC187E" w:rsidRDefault="00FC187E" w:rsidP="00FC187E">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АДМИНИСТРАЦИЯ БЫСТРОВСКОГО СЕЛЬСОВЕТА</w:t>
      </w:r>
    </w:p>
    <w:p w:rsidR="00FC187E" w:rsidRPr="00FC187E" w:rsidRDefault="00FC187E" w:rsidP="00FC187E">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ИСКИТИМСКОГО РАЙОНА НОВОСИБИРСКОЙ ОБЛАСТИ</w:t>
      </w:r>
    </w:p>
    <w:p w:rsidR="00FC187E" w:rsidRPr="00FC187E" w:rsidRDefault="00FC187E" w:rsidP="00FC187E">
      <w:pPr>
        <w:spacing w:after="0" w:line="0" w:lineRule="atLeast"/>
        <w:jc w:val="center"/>
        <w:rPr>
          <w:rFonts w:ascii="Times New Roman" w:hAnsi="Times New Roman" w:cs="Times New Roman"/>
          <w:b/>
          <w:sz w:val="20"/>
          <w:szCs w:val="20"/>
        </w:rPr>
      </w:pPr>
    </w:p>
    <w:p w:rsidR="00FC187E" w:rsidRPr="00FC187E" w:rsidRDefault="00FC187E" w:rsidP="00FC187E">
      <w:pPr>
        <w:spacing w:after="0" w:line="0" w:lineRule="atLeast"/>
        <w:jc w:val="center"/>
        <w:rPr>
          <w:rFonts w:ascii="Times New Roman" w:hAnsi="Times New Roman" w:cs="Times New Roman"/>
          <w:b/>
          <w:sz w:val="20"/>
          <w:szCs w:val="20"/>
        </w:rPr>
      </w:pPr>
    </w:p>
    <w:p w:rsidR="00FC187E" w:rsidRPr="00FC187E" w:rsidRDefault="00FC187E" w:rsidP="00FC187E">
      <w:pPr>
        <w:spacing w:after="0" w:line="0" w:lineRule="atLeast"/>
        <w:jc w:val="center"/>
        <w:rPr>
          <w:rFonts w:ascii="Times New Roman" w:hAnsi="Times New Roman" w:cs="Times New Roman"/>
          <w:b/>
          <w:sz w:val="20"/>
          <w:szCs w:val="20"/>
        </w:rPr>
      </w:pPr>
      <w:r w:rsidRPr="00FC187E">
        <w:rPr>
          <w:rFonts w:ascii="Times New Roman" w:hAnsi="Times New Roman" w:cs="Times New Roman"/>
          <w:b/>
          <w:sz w:val="20"/>
          <w:szCs w:val="20"/>
        </w:rPr>
        <w:t>ПОСТАНОВЛЕНИЕ</w:t>
      </w:r>
    </w:p>
    <w:p w:rsidR="00FC187E" w:rsidRPr="00FC187E" w:rsidRDefault="00FC187E" w:rsidP="00FC187E">
      <w:pPr>
        <w:spacing w:after="0" w:line="0" w:lineRule="atLeast"/>
        <w:jc w:val="center"/>
        <w:rPr>
          <w:rFonts w:ascii="Times New Roman" w:hAnsi="Times New Roman" w:cs="Times New Roman"/>
          <w:b/>
          <w:sz w:val="20"/>
          <w:szCs w:val="20"/>
        </w:rPr>
      </w:pPr>
    </w:p>
    <w:p w:rsidR="00FC187E" w:rsidRPr="00FC187E" w:rsidRDefault="00FC187E" w:rsidP="00FC187E">
      <w:pPr>
        <w:spacing w:after="0" w:line="0" w:lineRule="atLeast"/>
        <w:ind w:firstLine="567"/>
        <w:jc w:val="center"/>
        <w:rPr>
          <w:rFonts w:ascii="Times New Roman" w:hAnsi="Times New Roman" w:cs="Times New Roman"/>
          <w:sz w:val="20"/>
          <w:szCs w:val="20"/>
          <w:u w:val="single"/>
        </w:rPr>
      </w:pPr>
      <w:r w:rsidRPr="00FC187E">
        <w:rPr>
          <w:rFonts w:ascii="Times New Roman" w:hAnsi="Times New Roman" w:cs="Times New Roman"/>
          <w:sz w:val="20"/>
          <w:szCs w:val="20"/>
          <w:u w:val="single"/>
        </w:rPr>
        <w:t>07.08.2019 г.  № 81</w:t>
      </w:r>
    </w:p>
    <w:p w:rsidR="00FC187E" w:rsidRPr="00FC187E" w:rsidRDefault="00FC187E" w:rsidP="00FC187E">
      <w:pPr>
        <w:pStyle w:val="af3"/>
        <w:spacing w:line="0" w:lineRule="atLeast"/>
        <w:jc w:val="center"/>
        <w:rPr>
          <w:rFonts w:ascii="Times New Roman" w:hAnsi="Times New Roman"/>
          <w:sz w:val="20"/>
          <w:szCs w:val="20"/>
        </w:rPr>
      </w:pPr>
      <w:proofErr w:type="gramStart"/>
      <w:r w:rsidRPr="00FC187E">
        <w:rPr>
          <w:rFonts w:ascii="Times New Roman" w:hAnsi="Times New Roman"/>
          <w:sz w:val="20"/>
          <w:szCs w:val="20"/>
        </w:rPr>
        <w:t>с</w:t>
      </w:r>
      <w:proofErr w:type="gramEnd"/>
      <w:r w:rsidRPr="00FC187E">
        <w:rPr>
          <w:rFonts w:ascii="Times New Roman" w:hAnsi="Times New Roman"/>
          <w:sz w:val="20"/>
          <w:szCs w:val="20"/>
        </w:rPr>
        <w:t>.  Быстровка</w:t>
      </w:r>
    </w:p>
    <w:p w:rsidR="00FC187E" w:rsidRPr="00FC187E" w:rsidRDefault="00FC187E" w:rsidP="00FC187E">
      <w:pPr>
        <w:pStyle w:val="af3"/>
        <w:spacing w:line="0" w:lineRule="atLeast"/>
        <w:ind w:firstLine="567"/>
        <w:jc w:val="center"/>
        <w:rPr>
          <w:rFonts w:ascii="Times New Roman" w:hAnsi="Times New Roman"/>
          <w:sz w:val="20"/>
          <w:szCs w:val="20"/>
        </w:rPr>
      </w:pPr>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rPr>
        <w:t>О внесении изменений в Порядок составления</w:t>
      </w:r>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rPr>
        <w:t>и ведения кассового плана исполнения бюджета</w:t>
      </w:r>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rPr>
        <w:t xml:space="preserve">муниципального образования </w:t>
      </w:r>
      <w:proofErr w:type="spellStart"/>
      <w:r w:rsidRPr="00FC187E">
        <w:rPr>
          <w:rFonts w:ascii="Times New Roman" w:hAnsi="Times New Roman" w:cs="Times New Roman"/>
        </w:rPr>
        <w:t>Быстровского</w:t>
      </w:r>
      <w:proofErr w:type="spellEnd"/>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rPr>
        <w:t xml:space="preserve">сельсовета </w:t>
      </w:r>
      <w:proofErr w:type="spellStart"/>
      <w:r w:rsidRPr="00FC187E">
        <w:rPr>
          <w:rFonts w:ascii="Times New Roman" w:hAnsi="Times New Roman" w:cs="Times New Roman"/>
        </w:rPr>
        <w:t>Искитимскогорайона</w:t>
      </w:r>
      <w:proofErr w:type="spellEnd"/>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rPr>
        <w:t>Новосибирской области</w:t>
      </w:r>
    </w:p>
    <w:p w:rsidR="00FC187E" w:rsidRPr="00FC187E" w:rsidRDefault="00FC187E" w:rsidP="00FC187E">
      <w:pPr>
        <w:pStyle w:val="ConsPlusNormal"/>
        <w:ind w:firstLine="540"/>
        <w:jc w:val="center"/>
        <w:rPr>
          <w:rFonts w:ascii="Times New Roman" w:hAnsi="Times New Roman" w:cs="Times New Roman"/>
        </w:rPr>
      </w:pPr>
    </w:p>
    <w:p w:rsidR="00FC187E" w:rsidRPr="00FC187E" w:rsidRDefault="00FC187E" w:rsidP="00FC187E">
      <w:pPr>
        <w:pStyle w:val="ConsPlusNormal"/>
        <w:ind w:firstLine="624"/>
        <w:jc w:val="center"/>
        <w:rPr>
          <w:rFonts w:ascii="Times New Roman" w:hAnsi="Times New Roman" w:cs="Times New Roman"/>
        </w:rPr>
      </w:pPr>
      <w:r w:rsidRPr="00FC187E">
        <w:rPr>
          <w:rFonts w:ascii="Times New Roman" w:hAnsi="Times New Roman" w:cs="Times New Roman"/>
        </w:rPr>
        <w:t xml:space="preserve">В соответствии со статьей 217.1 Бюджетного кодекса Российской Федерации и в целях организации исполнения бюджета </w:t>
      </w:r>
      <w:proofErr w:type="spellStart"/>
      <w:r w:rsidRPr="00FC187E">
        <w:rPr>
          <w:rFonts w:ascii="Times New Roman" w:hAnsi="Times New Roman" w:cs="Times New Roman"/>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w:t>
      </w:r>
    </w:p>
    <w:p w:rsidR="00FC187E" w:rsidRPr="00FC187E" w:rsidRDefault="00FC187E" w:rsidP="00FC187E">
      <w:pPr>
        <w:pStyle w:val="ConsPlusNormal"/>
        <w:ind w:firstLine="540"/>
        <w:jc w:val="center"/>
        <w:rPr>
          <w:rFonts w:ascii="Times New Roman" w:hAnsi="Times New Roman" w:cs="Times New Roman"/>
        </w:rPr>
      </w:pPr>
    </w:p>
    <w:p w:rsidR="00FC187E" w:rsidRPr="00FC187E" w:rsidRDefault="00FC187E" w:rsidP="00FC187E">
      <w:pPr>
        <w:pStyle w:val="ConsPlusNormal"/>
        <w:ind w:firstLine="540"/>
        <w:jc w:val="center"/>
        <w:rPr>
          <w:rFonts w:ascii="Times New Roman" w:hAnsi="Times New Roman" w:cs="Times New Roman"/>
        </w:rPr>
      </w:pPr>
      <w:r w:rsidRPr="00FC187E">
        <w:rPr>
          <w:rFonts w:ascii="Times New Roman" w:hAnsi="Times New Roman" w:cs="Times New Roman"/>
          <w:b/>
        </w:rPr>
        <w:t>ПОСТАНОВЛЯЕТ:</w:t>
      </w:r>
      <w:r w:rsidRPr="00FC187E">
        <w:rPr>
          <w:rFonts w:ascii="Times New Roman" w:hAnsi="Times New Roman" w:cs="Times New Roman"/>
        </w:rPr>
        <w:t xml:space="preserve">                                                                                                         1. Внести в </w:t>
      </w:r>
      <w:hyperlink r:id="rId45" w:history="1">
        <w:r w:rsidRPr="00FC187E">
          <w:rPr>
            <w:rFonts w:ascii="Times New Roman" w:hAnsi="Times New Roman" w:cs="Times New Roman"/>
          </w:rPr>
          <w:t>Порядок</w:t>
        </w:r>
      </w:hyperlink>
      <w:r w:rsidRPr="00FC187E">
        <w:rPr>
          <w:rFonts w:ascii="Times New Roman" w:hAnsi="Times New Roman" w:cs="Times New Roman"/>
        </w:rPr>
        <w:t xml:space="preserve"> составления и ведения кассового плана исполнения бюджета муниципального образования </w:t>
      </w:r>
      <w:proofErr w:type="spellStart"/>
      <w:r w:rsidRPr="00FC187E">
        <w:rPr>
          <w:rFonts w:ascii="Times New Roman" w:hAnsi="Times New Roman" w:cs="Times New Roman"/>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 утвержденный постановлением администрации </w:t>
      </w:r>
      <w:proofErr w:type="spellStart"/>
      <w:r w:rsidRPr="00FC187E">
        <w:rPr>
          <w:rFonts w:ascii="Times New Roman" w:hAnsi="Times New Roman" w:cs="Times New Roman"/>
        </w:rPr>
        <w:t>Быстровского</w:t>
      </w:r>
      <w:proofErr w:type="spellEnd"/>
      <w:r w:rsidRPr="00FC187E">
        <w:rPr>
          <w:rFonts w:ascii="Times New Roman" w:hAnsi="Times New Roman" w:cs="Times New Roman"/>
        </w:rPr>
        <w:t xml:space="preserve"> </w:t>
      </w:r>
      <w:proofErr w:type="spellStart"/>
      <w:r w:rsidRPr="00FC187E">
        <w:rPr>
          <w:rFonts w:ascii="Times New Roman" w:hAnsi="Times New Roman" w:cs="Times New Roman"/>
        </w:rPr>
        <w:t>сельсоветаИскитимского</w:t>
      </w:r>
      <w:proofErr w:type="spellEnd"/>
      <w:r w:rsidRPr="00FC187E">
        <w:rPr>
          <w:rFonts w:ascii="Times New Roman" w:hAnsi="Times New Roman" w:cs="Times New Roman"/>
        </w:rPr>
        <w:t xml:space="preserve"> района Новосибирской области от 16.11.2018 г. № 129 "Об утверждении Порядка составления и ведения кассового плана исполнения бюджета муниципального образования  </w:t>
      </w:r>
      <w:proofErr w:type="spellStart"/>
      <w:r w:rsidRPr="00FC187E">
        <w:rPr>
          <w:rFonts w:ascii="Times New Roman" w:hAnsi="Times New Roman" w:cs="Times New Roman"/>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 следующие изменения:</w:t>
      </w:r>
    </w:p>
    <w:p w:rsidR="00FC187E" w:rsidRPr="00FC187E" w:rsidRDefault="00FC187E" w:rsidP="00FC187E">
      <w:pPr>
        <w:pStyle w:val="ConsPlusNormal"/>
        <w:ind w:firstLine="540"/>
        <w:jc w:val="center"/>
        <w:rPr>
          <w:rFonts w:ascii="Times New Roman" w:hAnsi="Times New Roman" w:cs="Times New Roman"/>
        </w:rPr>
      </w:pPr>
      <w:hyperlink r:id="rId46" w:history="1">
        <w:r w:rsidRPr="00FC187E">
          <w:rPr>
            <w:rFonts w:ascii="Times New Roman" w:hAnsi="Times New Roman" w:cs="Times New Roman"/>
          </w:rPr>
          <w:t>приложение N 3</w:t>
        </w:r>
      </w:hyperlink>
      <w:r w:rsidRPr="00FC187E">
        <w:rPr>
          <w:rFonts w:ascii="Times New Roman" w:hAnsi="Times New Roman" w:cs="Times New Roman"/>
        </w:rPr>
        <w:t xml:space="preserve"> после слова "форма" дополнить грифом утверждения в следующей редакции:</w:t>
      </w:r>
    </w:p>
    <w:tbl>
      <w:tblPr>
        <w:tblW w:w="0" w:type="auto"/>
        <w:tblInd w:w="62" w:type="dxa"/>
        <w:tblLayout w:type="fixed"/>
        <w:tblCellMar>
          <w:top w:w="102" w:type="dxa"/>
          <w:left w:w="62" w:type="dxa"/>
          <w:bottom w:w="102" w:type="dxa"/>
          <w:right w:w="62" w:type="dxa"/>
        </w:tblCellMar>
        <w:tblLook w:val="0000"/>
      </w:tblPr>
      <w:tblGrid>
        <w:gridCol w:w="5428"/>
        <w:gridCol w:w="3811"/>
      </w:tblGrid>
      <w:tr w:rsidR="00FC187E" w:rsidRPr="00FC187E" w:rsidTr="00A05EC6">
        <w:trPr>
          <w:trHeight w:val="1340"/>
        </w:trPr>
        <w:tc>
          <w:tcPr>
            <w:tcW w:w="5428" w:type="dxa"/>
            <w:vMerge w:val="restart"/>
            <w:tcBorders>
              <w:top w:val="nil"/>
              <w:left w:val="nil"/>
              <w:bottom w:val="nil"/>
              <w:right w:val="nil"/>
            </w:tcBorders>
          </w:tcPr>
          <w:p w:rsidR="00FC187E" w:rsidRPr="00FC187E" w:rsidRDefault="00FC187E" w:rsidP="00FC187E">
            <w:pPr>
              <w:pStyle w:val="ConsPlusNormal"/>
              <w:jc w:val="center"/>
              <w:rPr>
                <w:rFonts w:ascii="Times New Roman" w:hAnsi="Times New Roman" w:cs="Times New Roman"/>
              </w:rPr>
            </w:pPr>
          </w:p>
        </w:tc>
        <w:tc>
          <w:tcPr>
            <w:tcW w:w="3811" w:type="dxa"/>
            <w:tcBorders>
              <w:top w:val="nil"/>
              <w:left w:val="nil"/>
              <w:bottom w:val="nil"/>
              <w:right w:val="nil"/>
            </w:tcBorders>
          </w:tcPr>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"УТВЕРЖДАЮ:</w:t>
            </w:r>
          </w:p>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______________________________</w:t>
            </w:r>
          </w:p>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(наименование должности)</w:t>
            </w:r>
          </w:p>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______________________________</w:t>
            </w:r>
          </w:p>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(подпись, фамилия, инициалы)</w:t>
            </w:r>
          </w:p>
        </w:tc>
      </w:tr>
      <w:tr w:rsidR="00FC187E" w:rsidRPr="00FC187E" w:rsidTr="00A05EC6">
        <w:trPr>
          <w:trHeight w:val="652"/>
        </w:trPr>
        <w:tc>
          <w:tcPr>
            <w:tcW w:w="5428" w:type="dxa"/>
            <w:vMerge/>
            <w:tcBorders>
              <w:top w:val="nil"/>
              <w:left w:val="nil"/>
              <w:bottom w:val="nil"/>
              <w:right w:val="nil"/>
            </w:tcBorders>
          </w:tcPr>
          <w:p w:rsidR="00FC187E" w:rsidRPr="00FC187E" w:rsidRDefault="00FC187E" w:rsidP="00FC187E">
            <w:pPr>
              <w:jc w:val="center"/>
              <w:rPr>
                <w:rFonts w:ascii="Times New Roman" w:hAnsi="Times New Roman" w:cs="Times New Roman"/>
                <w:sz w:val="20"/>
                <w:szCs w:val="20"/>
              </w:rPr>
            </w:pPr>
          </w:p>
        </w:tc>
        <w:tc>
          <w:tcPr>
            <w:tcW w:w="3811" w:type="dxa"/>
            <w:tcBorders>
              <w:top w:val="nil"/>
              <w:left w:val="nil"/>
              <w:bottom w:val="nil"/>
              <w:right w:val="nil"/>
            </w:tcBorders>
          </w:tcPr>
          <w:p w:rsidR="00FC187E" w:rsidRPr="00FC187E" w:rsidRDefault="00FC187E" w:rsidP="00FC187E">
            <w:pPr>
              <w:pStyle w:val="ConsPlusNormal"/>
              <w:jc w:val="center"/>
              <w:rPr>
                <w:rFonts w:ascii="Times New Roman" w:hAnsi="Times New Roman" w:cs="Times New Roman"/>
              </w:rPr>
            </w:pPr>
            <w:r w:rsidRPr="00FC187E">
              <w:rPr>
                <w:rFonts w:ascii="Times New Roman" w:hAnsi="Times New Roman" w:cs="Times New Roman"/>
              </w:rPr>
              <w:t>"____" ___________ 20___ года".</w:t>
            </w:r>
          </w:p>
          <w:p w:rsidR="00FC187E" w:rsidRPr="00FC187E" w:rsidRDefault="00FC187E" w:rsidP="00FC187E">
            <w:pPr>
              <w:pStyle w:val="aa"/>
              <w:ind w:firstLine="567"/>
              <w:jc w:val="center"/>
              <w:rPr>
                <w:sz w:val="20"/>
                <w:szCs w:val="20"/>
              </w:rPr>
            </w:pPr>
          </w:p>
        </w:tc>
      </w:tr>
    </w:tbl>
    <w:p w:rsidR="00FC187E" w:rsidRPr="00FC187E" w:rsidRDefault="00FC187E" w:rsidP="00FC187E">
      <w:pPr>
        <w:pStyle w:val="aa"/>
        <w:ind w:firstLine="567"/>
        <w:jc w:val="center"/>
        <w:rPr>
          <w:sz w:val="20"/>
          <w:szCs w:val="20"/>
        </w:rPr>
      </w:pPr>
      <w:r w:rsidRPr="00FC187E">
        <w:rPr>
          <w:sz w:val="20"/>
          <w:szCs w:val="20"/>
        </w:rPr>
        <w:t xml:space="preserve">2. Опубликовать настоящее постановление на официальном сайте администрации </w:t>
      </w:r>
      <w:proofErr w:type="spellStart"/>
      <w:r w:rsidRPr="00FC187E">
        <w:rPr>
          <w:sz w:val="20"/>
          <w:szCs w:val="20"/>
        </w:rPr>
        <w:t>Быстровского</w:t>
      </w:r>
      <w:proofErr w:type="spellEnd"/>
      <w:r w:rsidRPr="00FC187E">
        <w:rPr>
          <w:sz w:val="20"/>
          <w:szCs w:val="20"/>
        </w:rPr>
        <w:t xml:space="preserve"> сельсовета </w:t>
      </w:r>
      <w:proofErr w:type="spellStart"/>
      <w:r w:rsidRPr="00FC187E">
        <w:rPr>
          <w:sz w:val="20"/>
          <w:szCs w:val="20"/>
        </w:rPr>
        <w:t>Искитимского</w:t>
      </w:r>
      <w:proofErr w:type="spellEnd"/>
      <w:r w:rsidRPr="00FC187E">
        <w:rPr>
          <w:sz w:val="20"/>
          <w:szCs w:val="20"/>
        </w:rPr>
        <w:t xml:space="preserve"> района Новосибирской области.</w:t>
      </w:r>
    </w:p>
    <w:p w:rsidR="00FC187E" w:rsidRPr="00FC187E" w:rsidRDefault="00FC187E" w:rsidP="00FC187E">
      <w:pPr>
        <w:pStyle w:val="aa"/>
        <w:ind w:firstLine="567"/>
        <w:jc w:val="center"/>
        <w:rPr>
          <w:sz w:val="20"/>
          <w:szCs w:val="20"/>
        </w:rPr>
      </w:pPr>
    </w:p>
    <w:p w:rsidR="00FC187E" w:rsidRPr="00FC187E" w:rsidRDefault="00FC187E" w:rsidP="00FC187E">
      <w:pPr>
        <w:pStyle w:val="aa"/>
        <w:ind w:firstLine="567"/>
        <w:jc w:val="center"/>
        <w:rPr>
          <w:sz w:val="20"/>
          <w:szCs w:val="20"/>
        </w:rPr>
      </w:pPr>
    </w:p>
    <w:p w:rsidR="00FC187E" w:rsidRPr="00FC187E" w:rsidRDefault="00FC187E" w:rsidP="00FC187E">
      <w:pPr>
        <w:ind w:left="567"/>
        <w:jc w:val="center"/>
        <w:rPr>
          <w:rFonts w:ascii="Times New Roman" w:hAnsi="Times New Roman" w:cs="Times New Roman"/>
          <w:sz w:val="20"/>
          <w:szCs w:val="20"/>
        </w:rPr>
      </w:pPr>
      <w:r w:rsidRPr="00FC187E">
        <w:rPr>
          <w:rFonts w:ascii="Times New Roman" w:hAnsi="Times New Roman" w:cs="Times New Roman"/>
          <w:sz w:val="20"/>
          <w:szCs w:val="20"/>
        </w:rPr>
        <w:t xml:space="preserve">Глава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А.А. Павленко</w:t>
      </w:r>
    </w:p>
    <w:p w:rsidR="00FC187E" w:rsidRPr="00FC187E" w:rsidRDefault="00FC187E" w:rsidP="00FC187E">
      <w:pPr>
        <w:spacing w:after="0" w:line="240" w:lineRule="auto"/>
        <w:jc w:val="center"/>
        <w:rPr>
          <w:rFonts w:ascii="Times New Roman" w:eastAsia="Times New Roman" w:hAnsi="Times New Roman" w:cs="Times New Roman"/>
          <w:b/>
          <w:bCs/>
          <w:sz w:val="20"/>
          <w:szCs w:val="20"/>
        </w:rPr>
      </w:pPr>
      <w:r w:rsidRPr="00FC187E">
        <w:rPr>
          <w:rFonts w:ascii="Times New Roman" w:eastAsia="Times New Roman" w:hAnsi="Times New Roman" w:cs="Times New Roman"/>
          <w:b/>
          <w:bCs/>
          <w:sz w:val="20"/>
          <w:szCs w:val="20"/>
        </w:rPr>
        <w:t>АДМИНИСТРАЦИЯ                                                                       БЫСТРОВСКОГО СЕЛЬСОВЕТА                                                     ИСКИТИМСКОГО РАЙОНА НОВОСИБИРСКОЙ ОБЛАСТИ</w:t>
      </w:r>
    </w:p>
    <w:p w:rsidR="00FC187E" w:rsidRPr="00FC187E" w:rsidRDefault="00FC187E" w:rsidP="00FC187E">
      <w:pPr>
        <w:keepNext/>
        <w:spacing w:after="0" w:line="240" w:lineRule="auto"/>
        <w:ind w:firstLine="720"/>
        <w:jc w:val="center"/>
        <w:outlineLvl w:val="2"/>
        <w:rPr>
          <w:rFonts w:ascii="Times New Roman" w:eastAsia="Times New Roman" w:hAnsi="Times New Roman" w:cs="Times New Roman"/>
          <w:sz w:val="20"/>
          <w:szCs w:val="20"/>
        </w:rPr>
      </w:pPr>
    </w:p>
    <w:p w:rsidR="00FC187E" w:rsidRPr="00FC187E" w:rsidRDefault="00FC187E" w:rsidP="00FC187E">
      <w:pPr>
        <w:keepNext/>
        <w:spacing w:after="0" w:line="240" w:lineRule="auto"/>
        <w:ind w:firstLine="720"/>
        <w:jc w:val="center"/>
        <w:outlineLvl w:val="2"/>
        <w:rPr>
          <w:rFonts w:ascii="Times New Roman" w:eastAsia="Times New Roman" w:hAnsi="Times New Roman" w:cs="Times New Roman"/>
          <w:sz w:val="20"/>
          <w:szCs w:val="20"/>
        </w:rPr>
      </w:pPr>
    </w:p>
    <w:p w:rsidR="00FC187E" w:rsidRPr="00FC187E" w:rsidRDefault="00FC187E" w:rsidP="00FC187E">
      <w:pPr>
        <w:keepNext/>
        <w:spacing w:after="0" w:line="240" w:lineRule="auto"/>
        <w:ind w:firstLine="720"/>
        <w:jc w:val="center"/>
        <w:outlineLvl w:val="2"/>
        <w:rPr>
          <w:rFonts w:ascii="Times New Roman" w:eastAsia="Times New Roman" w:hAnsi="Times New Roman" w:cs="Times New Roman"/>
          <w:sz w:val="20"/>
          <w:szCs w:val="20"/>
        </w:rPr>
      </w:pPr>
    </w:p>
    <w:p w:rsidR="00FC187E" w:rsidRPr="00FC187E" w:rsidRDefault="00FC187E" w:rsidP="00FC187E">
      <w:pPr>
        <w:keepNext/>
        <w:spacing w:after="0" w:line="240" w:lineRule="auto"/>
        <w:ind w:firstLine="720"/>
        <w:jc w:val="center"/>
        <w:outlineLvl w:val="2"/>
        <w:rPr>
          <w:rFonts w:ascii="Times New Roman" w:eastAsia="Times New Roman" w:hAnsi="Times New Roman" w:cs="Times New Roman"/>
          <w:b/>
          <w:sz w:val="20"/>
          <w:szCs w:val="20"/>
        </w:rPr>
      </w:pPr>
      <w:proofErr w:type="gramStart"/>
      <w:r w:rsidRPr="00FC187E">
        <w:rPr>
          <w:rFonts w:ascii="Times New Roman" w:eastAsia="Times New Roman" w:hAnsi="Times New Roman" w:cs="Times New Roman"/>
          <w:b/>
          <w:sz w:val="20"/>
          <w:szCs w:val="20"/>
        </w:rPr>
        <w:t>П</w:t>
      </w:r>
      <w:proofErr w:type="gramEnd"/>
      <w:r w:rsidRPr="00FC187E">
        <w:rPr>
          <w:rFonts w:ascii="Times New Roman" w:eastAsia="Times New Roman" w:hAnsi="Times New Roman" w:cs="Times New Roman"/>
          <w:b/>
          <w:sz w:val="20"/>
          <w:szCs w:val="20"/>
        </w:rPr>
        <w:t xml:space="preserve"> О С Т А Н О В Л Е Н И Е</w:t>
      </w:r>
    </w:p>
    <w:p w:rsidR="00FC187E" w:rsidRPr="00FC187E" w:rsidRDefault="00FC187E" w:rsidP="00FC187E">
      <w:pPr>
        <w:tabs>
          <w:tab w:val="left" w:pos="3969"/>
          <w:tab w:val="left" w:pos="4253"/>
        </w:tabs>
        <w:autoSpaceDE w:val="0"/>
        <w:autoSpaceDN w:val="0"/>
        <w:adjustRightInd w:val="0"/>
        <w:spacing w:after="0" w:line="240" w:lineRule="auto"/>
        <w:ind w:left="-1134"/>
        <w:jc w:val="center"/>
        <w:rPr>
          <w:rFonts w:ascii="Times New Roman" w:eastAsia="Times New Roman" w:hAnsi="Times New Roman" w:cs="Times New Roman"/>
          <w:b/>
          <w:sz w:val="20"/>
          <w:szCs w:val="20"/>
        </w:rPr>
      </w:pPr>
    </w:p>
    <w:p w:rsidR="00FC187E" w:rsidRPr="00FC187E" w:rsidRDefault="00FC187E" w:rsidP="00FC187E">
      <w:pPr>
        <w:tabs>
          <w:tab w:val="left" w:pos="3969"/>
          <w:tab w:val="left" w:pos="4253"/>
        </w:tabs>
        <w:autoSpaceDE w:val="0"/>
        <w:autoSpaceDN w:val="0"/>
        <w:adjustRightInd w:val="0"/>
        <w:spacing w:after="0" w:line="240" w:lineRule="auto"/>
        <w:ind w:left="-1134"/>
        <w:jc w:val="center"/>
        <w:rPr>
          <w:rFonts w:ascii="Times New Roman" w:eastAsia="Times New Roman" w:hAnsi="Times New Roman" w:cs="Times New Roman"/>
          <w:b/>
          <w:sz w:val="20"/>
          <w:szCs w:val="20"/>
        </w:rPr>
      </w:pPr>
    </w:p>
    <w:p w:rsidR="00FC187E" w:rsidRPr="00FC187E" w:rsidRDefault="00FC187E" w:rsidP="00FC187E">
      <w:pPr>
        <w:autoSpaceDE w:val="0"/>
        <w:autoSpaceDN w:val="0"/>
        <w:adjustRightInd w:val="0"/>
        <w:spacing w:after="0" w:line="240" w:lineRule="auto"/>
        <w:jc w:val="center"/>
        <w:rPr>
          <w:rFonts w:ascii="Times New Roman" w:eastAsia="Times New Roman" w:hAnsi="Times New Roman" w:cs="Times New Roman"/>
          <w:sz w:val="20"/>
          <w:szCs w:val="20"/>
          <w:u w:val="single"/>
        </w:rPr>
      </w:pPr>
      <w:r w:rsidRPr="00FC187E">
        <w:rPr>
          <w:rFonts w:ascii="Times New Roman" w:eastAsia="Times New Roman" w:hAnsi="Times New Roman" w:cs="Times New Roman"/>
          <w:sz w:val="20"/>
          <w:szCs w:val="20"/>
          <w:u w:val="single"/>
        </w:rPr>
        <w:t>07.08.2019 г. № 82</w:t>
      </w:r>
    </w:p>
    <w:p w:rsidR="00FC187E" w:rsidRPr="00FC187E" w:rsidRDefault="00FC187E" w:rsidP="00FC187E">
      <w:pPr>
        <w:spacing w:after="0" w:line="240" w:lineRule="auto"/>
        <w:jc w:val="center"/>
        <w:rPr>
          <w:rFonts w:ascii="Times New Roman" w:eastAsia="Times New Roman" w:hAnsi="Times New Roman" w:cs="Times New Roman"/>
          <w:sz w:val="20"/>
          <w:szCs w:val="20"/>
        </w:rPr>
      </w:pPr>
      <w:proofErr w:type="gramStart"/>
      <w:r w:rsidRPr="00FC187E">
        <w:rPr>
          <w:rFonts w:ascii="Times New Roman" w:eastAsia="Times New Roman" w:hAnsi="Times New Roman" w:cs="Times New Roman"/>
          <w:sz w:val="20"/>
          <w:szCs w:val="20"/>
        </w:rPr>
        <w:t>с</w:t>
      </w:r>
      <w:proofErr w:type="gramEnd"/>
      <w:r w:rsidRPr="00FC187E">
        <w:rPr>
          <w:rFonts w:ascii="Times New Roman" w:eastAsia="Times New Roman" w:hAnsi="Times New Roman" w:cs="Times New Roman"/>
          <w:sz w:val="20"/>
          <w:szCs w:val="20"/>
        </w:rPr>
        <w:t>. Быстровка</w:t>
      </w:r>
    </w:p>
    <w:p w:rsidR="00FC187E" w:rsidRPr="00FC187E" w:rsidRDefault="00FC187E" w:rsidP="00FC187E">
      <w:pPr>
        <w:spacing w:after="0" w:line="240" w:lineRule="auto"/>
        <w:jc w:val="center"/>
        <w:rPr>
          <w:rFonts w:ascii="Times New Roman" w:eastAsia="Times New Roman" w:hAnsi="Times New Roman" w:cs="Times New Roman"/>
          <w:sz w:val="20"/>
          <w:szCs w:val="20"/>
        </w:rPr>
      </w:pPr>
    </w:p>
    <w:p w:rsidR="00FC187E" w:rsidRPr="00FC187E" w:rsidRDefault="00FC187E" w:rsidP="00FC187E">
      <w:pPr>
        <w:spacing w:after="0" w:line="240" w:lineRule="auto"/>
        <w:jc w:val="center"/>
        <w:rPr>
          <w:rFonts w:ascii="Times New Roman" w:eastAsia="Times New Roman" w:hAnsi="Times New Roman" w:cs="Times New Roman"/>
          <w:sz w:val="20"/>
          <w:szCs w:val="20"/>
        </w:rPr>
      </w:pP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О внесении изменений в постановление</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администрации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w:t>
      </w:r>
    </w:p>
    <w:p w:rsidR="00FC187E" w:rsidRPr="00FC187E" w:rsidRDefault="00FC187E" w:rsidP="00FC187E">
      <w:pPr>
        <w:spacing w:after="0" w:line="240" w:lineRule="auto"/>
        <w:jc w:val="center"/>
        <w:rPr>
          <w:rFonts w:ascii="Times New Roman" w:eastAsia="Times New Roman" w:hAnsi="Times New Roman" w:cs="Times New Roman"/>
          <w:sz w:val="20"/>
          <w:szCs w:val="20"/>
        </w:rPr>
      </w:pP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 Новосибирской области</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от 16.11.2018 г. № 130 «Об утверждении Порядка</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составления и ведения  </w:t>
      </w:r>
      <w:proofErr w:type="gramStart"/>
      <w:r w:rsidRPr="00FC187E">
        <w:rPr>
          <w:rFonts w:ascii="Times New Roman" w:eastAsia="Times New Roman" w:hAnsi="Times New Roman" w:cs="Times New Roman"/>
          <w:sz w:val="20"/>
          <w:szCs w:val="20"/>
        </w:rPr>
        <w:t>сводной</w:t>
      </w:r>
      <w:proofErr w:type="gramEnd"/>
      <w:r w:rsidRPr="00FC187E">
        <w:rPr>
          <w:rFonts w:ascii="Times New Roman" w:eastAsia="Times New Roman" w:hAnsi="Times New Roman" w:cs="Times New Roman"/>
          <w:sz w:val="20"/>
          <w:szCs w:val="20"/>
        </w:rPr>
        <w:t xml:space="preserve">      бюджетной</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росписи </w:t>
      </w:r>
      <w:proofErr w:type="spellStart"/>
      <w:r w:rsidRPr="00FC187E">
        <w:rPr>
          <w:rFonts w:ascii="Times New Roman" w:eastAsia="Times New Roman" w:hAnsi="Times New Roman" w:cs="Times New Roman"/>
          <w:sz w:val="20"/>
          <w:szCs w:val="20"/>
        </w:rPr>
        <w:t>бюджетамуниципального</w:t>
      </w:r>
      <w:proofErr w:type="spellEnd"/>
      <w:r w:rsidRPr="00FC187E">
        <w:rPr>
          <w:rFonts w:ascii="Times New Roman" w:eastAsia="Times New Roman" w:hAnsi="Times New Roman" w:cs="Times New Roman"/>
          <w:sz w:val="20"/>
          <w:szCs w:val="20"/>
        </w:rPr>
        <w:t xml:space="preserve"> образования</w:t>
      </w:r>
    </w:p>
    <w:p w:rsidR="00FC187E" w:rsidRPr="00FC187E" w:rsidRDefault="00FC187E" w:rsidP="00FC187E">
      <w:pPr>
        <w:spacing w:after="0" w:line="240" w:lineRule="auto"/>
        <w:jc w:val="center"/>
        <w:rPr>
          <w:rFonts w:ascii="Times New Roman" w:eastAsia="Times New Roman" w:hAnsi="Times New Roman" w:cs="Times New Roman"/>
          <w:sz w:val="20"/>
          <w:szCs w:val="20"/>
        </w:rPr>
      </w:pP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 </w:t>
      </w: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Новосибирской </w:t>
      </w:r>
      <w:proofErr w:type="spellStart"/>
      <w:r w:rsidRPr="00FC187E">
        <w:rPr>
          <w:rFonts w:ascii="Times New Roman" w:eastAsia="Times New Roman" w:hAnsi="Times New Roman" w:cs="Times New Roman"/>
          <w:sz w:val="20"/>
          <w:szCs w:val="20"/>
        </w:rPr>
        <w:t>области</w:t>
      </w:r>
      <w:proofErr w:type="gramStart"/>
      <w:r w:rsidRPr="00FC187E">
        <w:rPr>
          <w:rFonts w:ascii="Times New Roman" w:eastAsia="Times New Roman" w:hAnsi="Times New Roman" w:cs="Times New Roman"/>
          <w:sz w:val="20"/>
          <w:szCs w:val="20"/>
        </w:rPr>
        <w:t>,б</w:t>
      </w:r>
      <w:proofErr w:type="gramEnd"/>
      <w:r w:rsidRPr="00FC187E">
        <w:rPr>
          <w:rFonts w:ascii="Times New Roman" w:eastAsia="Times New Roman" w:hAnsi="Times New Roman" w:cs="Times New Roman"/>
          <w:sz w:val="20"/>
          <w:szCs w:val="20"/>
        </w:rPr>
        <w:t>юджетных</w:t>
      </w:r>
      <w:proofErr w:type="spellEnd"/>
      <w:r w:rsidRPr="00FC187E">
        <w:rPr>
          <w:rFonts w:ascii="Times New Roman" w:eastAsia="Times New Roman" w:hAnsi="Times New Roman" w:cs="Times New Roman"/>
          <w:sz w:val="20"/>
          <w:szCs w:val="20"/>
        </w:rPr>
        <w:t xml:space="preserve">  росписей</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главных распорядителе</w:t>
      </w:r>
      <w:proofErr w:type="gramStart"/>
      <w:r w:rsidRPr="00FC187E">
        <w:rPr>
          <w:rFonts w:ascii="Times New Roman" w:eastAsia="Times New Roman" w:hAnsi="Times New Roman" w:cs="Times New Roman"/>
          <w:sz w:val="20"/>
          <w:szCs w:val="20"/>
        </w:rPr>
        <w:t>й(</w:t>
      </w:r>
      <w:proofErr w:type="gramEnd"/>
      <w:r w:rsidRPr="00FC187E">
        <w:rPr>
          <w:rFonts w:ascii="Times New Roman" w:eastAsia="Times New Roman" w:hAnsi="Times New Roman" w:cs="Times New Roman"/>
          <w:sz w:val="20"/>
          <w:szCs w:val="20"/>
        </w:rPr>
        <w:t>распорядителей) средств</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бюджета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 </w:t>
      </w:r>
      <w:proofErr w:type="spellStart"/>
      <w:r w:rsidRPr="00FC187E">
        <w:rPr>
          <w:rFonts w:ascii="Times New Roman" w:eastAsia="Times New Roman" w:hAnsi="Times New Roman" w:cs="Times New Roman"/>
          <w:sz w:val="20"/>
          <w:szCs w:val="20"/>
        </w:rPr>
        <w:t>Искитимского</w:t>
      </w:r>
      <w:proofErr w:type="spellEnd"/>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района Новосибирской области </w:t>
      </w:r>
      <w:proofErr w:type="spellStart"/>
      <w:r w:rsidRPr="00FC187E">
        <w:rPr>
          <w:rFonts w:ascii="Times New Roman" w:eastAsia="Times New Roman" w:hAnsi="Times New Roman" w:cs="Times New Roman"/>
          <w:sz w:val="20"/>
          <w:szCs w:val="20"/>
        </w:rPr>
        <w:t>иглавных</w:t>
      </w:r>
      <w:proofErr w:type="spellEnd"/>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администраторов источников финансирования</w:t>
      </w:r>
    </w:p>
    <w:p w:rsidR="00FC187E" w:rsidRPr="00FC187E" w:rsidRDefault="00FC187E" w:rsidP="00FC187E">
      <w:pPr>
        <w:spacing w:after="0" w:line="240" w:lineRule="auto"/>
        <w:jc w:val="center"/>
        <w:rPr>
          <w:rFonts w:ascii="Times New Roman" w:eastAsia="Times New Roman" w:hAnsi="Times New Roman" w:cs="Times New Roman"/>
          <w:sz w:val="20"/>
          <w:szCs w:val="20"/>
        </w:rPr>
      </w:pPr>
      <w:r w:rsidRPr="00FC187E">
        <w:rPr>
          <w:rFonts w:ascii="Times New Roman" w:eastAsia="Times New Roman" w:hAnsi="Times New Roman" w:cs="Times New Roman"/>
          <w:sz w:val="20"/>
          <w:szCs w:val="20"/>
        </w:rPr>
        <w:t xml:space="preserve">дефицита бюджета </w:t>
      </w:r>
      <w:proofErr w:type="spellStart"/>
      <w:r w:rsidRPr="00FC187E">
        <w:rPr>
          <w:rFonts w:ascii="Times New Roman" w:eastAsia="Times New Roman" w:hAnsi="Times New Roman" w:cs="Times New Roman"/>
          <w:sz w:val="20"/>
          <w:szCs w:val="20"/>
        </w:rPr>
        <w:t>Быстровского</w:t>
      </w:r>
      <w:proofErr w:type="spellEnd"/>
      <w:r w:rsidRPr="00FC187E">
        <w:rPr>
          <w:rFonts w:ascii="Times New Roman" w:eastAsia="Times New Roman" w:hAnsi="Times New Roman" w:cs="Times New Roman"/>
          <w:sz w:val="20"/>
          <w:szCs w:val="20"/>
        </w:rPr>
        <w:t xml:space="preserve"> сельсовета</w:t>
      </w:r>
    </w:p>
    <w:p w:rsidR="00FC187E" w:rsidRPr="00FC187E" w:rsidRDefault="00FC187E" w:rsidP="00FC187E">
      <w:pPr>
        <w:spacing w:after="0" w:line="240" w:lineRule="auto"/>
        <w:jc w:val="center"/>
        <w:rPr>
          <w:rFonts w:ascii="Times New Roman" w:eastAsia="Times New Roman" w:hAnsi="Times New Roman" w:cs="Times New Roman"/>
          <w:sz w:val="20"/>
          <w:szCs w:val="20"/>
        </w:rPr>
      </w:pPr>
      <w:proofErr w:type="spellStart"/>
      <w:r w:rsidRPr="00FC187E">
        <w:rPr>
          <w:rFonts w:ascii="Times New Roman" w:eastAsia="Times New Roman" w:hAnsi="Times New Roman" w:cs="Times New Roman"/>
          <w:sz w:val="20"/>
          <w:szCs w:val="20"/>
        </w:rPr>
        <w:t>Искитимского</w:t>
      </w:r>
      <w:proofErr w:type="spellEnd"/>
      <w:r w:rsidRPr="00FC187E">
        <w:rPr>
          <w:rFonts w:ascii="Times New Roman" w:eastAsia="Times New Roman" w:hAnsi="Times New Roman" w:cs="Times New Roman"/>
          <w:sz w:val="20"/>
          <w:szCs w:val="20"/>
        </w:rPr>
        <w:t xml:space="preserve"> района Новосибирской области</w:t>
      </w:r>
    </w:p>
    <w:p w:rsidR="00FC187E" w:rsidRPr="00FC187E" w:rsidRDefault="00FC187E" w:rsidP="00FC187E">
      <w:pPr>
        <w:spacing w:after="0" w:line="240" w:lineRule="auto"/>
        <w:jc w:val="center"/>
        <w:rPr>
          <w:rFonts w:ascii="Times New Roman" w:eastAsia="Times New Roman" w:hAnsi="Times New Roman" w:cs="Times New Roman"/>
          <w:sz w:val="20"/>
          <w:szCs w:val="20"/>
        </w:rPr>
      </w:pPr>
    </w:p>
    <w:p w:rsidR="00FC187E" w:rsidRPr="00FC187E" w:rsidRDefault="00FC187E" w:rsidP="00FC187E">
      <w:pPr>
        <w:pStyle w:val="ConsPlusNormal"/>
        <w:ind w:firstLine="540"/>
        <w:jc w:val="center"/>
        <w:rPr>
          <w:rFonts w:ascii="Times New Roman" w:hAnsi="Times New Roman" w:cs="Times New Roman"/>
        </w:rPr>
      </w:pPr>
    </w:p>
    <w:p w:rsidR="00FC187E" w:rsidRPr="00FC187E" w:rsidRDefault="00FC187E" w:rsidP="00FC187E">
      <w:pPr>
        <w:pStyle w:val="ConsPlusNormal"/>
        <w:ind w:firstLine="709"/>
        <w:jc w:val="center"/>
        <w:rPr>
          <w:rFonts w:ascii="Times New Roman" w:hAnsi="Times New Roman" w:cs="Times New Roman"/>
        </w:rPr>
      </w:pPr>
      <w:r w:rsidRPr="00FC187E">
        <w:rPr>
          <w:rFonts w:ascii="Times New Roman" w:hAnsi="Times New Roman" w:cs="Times New Roman"/>
        </w:rPr>
        <w:t xml:space="preserve">В соответствии со статьей 217Бюджетного кодекса Российской Федерации и в целях организации исполнения бюджета </w:t>
      </w:r>
      <w:proofErr w:type="spellStart"/>
      <w:r w:rsidRPr="00FC187E">
        <w:rPr>
          <w:rFonts w:ascii="Times New Roman" w:hAnsi="Times New Roman" w:cs="Times New Roman"/>
        </w:rPr>
        <w:t>Быстровского</w:t>
      </w:r>
      <w:proofErr w:type="spellEnd"/>
      <w:r w:rsidRPr="00FC187E">
        <w:rPr>
          <w:rFonts w:ascii="Times New Roman" w:hAnsi="Times New Roman" w:cs="Times New Roman"/>
        </w:rPr>
        <w:t xml:space="preserve"> сельсовета </w:t>
      </w:r>
      <w:proofErr w:type="spellStart"/>
      <w:r w:rsidRPr="00FC187E">
        <w:rPr>
          <w:rFonts w:ascii="Times New Roman" w:hAnsi="Times New Roman" w:cs="Times New Roman"/>
        </w:rPr>
        <w:t>Искитимского</w:t>
      </w:r>
      <w:proofErr w:type="spellEnd"/>
      <w:r w:rsidRPr="00FC187E">
        <w:rPr>
          <w:rFonts w:ascii="Times New Roman" w:hAnsi="Times New Roman" w:cs="Times New Roman"/>
        </w:rPr>
        <w:t xml:space="preserve"> района Новосибирской области</w:t>
      </w:r>
    </w:p>
    <w:p w:rsidR="00FC187E" w:rsidRPr="00FC187E" w:rsidRDefault="00FC187E" w:rsidP="00FC187E">
      <w:pPr>
        <w:pStyle w:val="ConsPlusNormal"/>
        <w:ind w:firstLine="540"/>
        <w:jc w:val="center"/>
        <w:rPr>
          <w:rFonts w:ascii="Times New Roman" w:hAnsi="Times New Roman" w:cs="Times New Roman"/>
        </w:rPr>
      </w:pPr>
    </w:p>
    <w:p w:rsidR="00FC187E" w:rsidRPr="00FC187E" w:rsidRDefault="00FC187E" w:rsidP="00FC187E">
      <w:pPr>
        <w:pStyle w:val="ConsPlusNormal"/>
        <w:ind w:firstLine="709"/>
        <w:jc w:val="center"/>
        <w:rPr>
          <w:rFonts w:ascii="Times New Roman" w:hAnsi="Times New Roman" w:cs="Times New Roman"/>
          <w:b/>
        </w:rPr>
      </w:pPr>
      <w:r w:rsidRPr="00FC187E">
        <w:rPr>
          <w:rFonts w:ascii="Times New Roman" w:hAnsi="Times New Roman" w:cs="Times New Roman"/>
          <w:b/>
        </w:rPr>
        <w:t>ПОСТАНОВЛЯЕТ:</w:t>
      </w:r>
    </w:p>
    <w:p w:rsidR="00FC187E" w:rsidRPr="00FC187E" w:rsidRDefault="00FC187E" w:rsidP="00FC187E">
      <w:pPr>
        <w:pStyle w:val="af3"/>
        <w:numPr>
          <w:ilvl w:val="0"/>
          <w:numId w:val="15"/>
        </w:numPr>
        <w:ind w:left="0" w:firstLine="709"/>
        <w:jc w:val="center"/>
        <w:rPr>
          <w:rFonts w:ascii="Times New Roman" w:hAnsi="Times New Roman"/>
          <w:sz w:val="20"/>
          <w:szCs w:val="20"/>
        </w:rPr>
      </w:pPr>
      <w:proofErr w:type="gramStart"/>
      <w:r w:rsidRPr="00FC187E">
        <w:rPr>
          <w:rFonts w:ascii="Times New Roman" w:hAnsi="Times New Roman"/>
          <w:sz w:val="20"/>
          <w:szCs w:val="20"/>
        </w:rPr>
        <w:lastRenderedPageBreak/>
        <w:t xml:space="preserve">Внести следующие изменения в постановление администрации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сельсовета </w:t>
      </w:r>
      <w:proofErr w:type="spellStart"/>
      <w:r w:rsidRPr="00FC187E">
        <w:rPr>
          <w:rFonts w:ascii="Times New Roman" w:hAnsi="Times New Roman"/>
          <w:sz w:val="20"/>
          <w:szCs w:val="20"/>
        </w:rPr>
        <w:t>Искитимского</w:t>
      </w:r>
      <w:proofErr w:type="spellEnd"/>
      <w:r w:rsidRPr="00FC187E">
        <w:rPr>
          <w:rFonts w:ascii="Times New Roman" w:hAnsi="Times New Roman"/>
          <w:sz w:val="20"/>
          <w:szCs w:val="20"/>
        </w:rPr>
        <w:t xml:space="preserve"> района Новосибирской области от 16.11.2018 г. № 130 «Об утверждении Порядка составления и ведения сводной бюджетной росписи бюджета муниципального образования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сельсовета </w:t>
      </w:r>
      <w:proofErr w:type="spellStart"/>
      <w:r w:rsidRPr="00FC187E">
        <w:rPr>
          <w:rFonts w:ascii="Times New Roman" w:hAnsi="Times New Roman"/>
          <w:sz w:val="20"/>
          <w:szCs w:val="20"/>
        </w:rPr>
        <w:t>Искитимского</w:t>
      </w:r>
      <w:proofErr w:type="spellEnd"/>
      <w:r w:rsidRPr="00FC187E">
        <w:rPr>
          <w:rFonts w:ascii="Times New Roman" w:hAnsi="Times New Roman"/>
          <w:sz w:val="20"/>
          <w:szCs w:val="20"/>
        </w:rPr>
        <w:t xml:space="preserve"> района Новосибирской области, бюджетных росписей главных распорядителей (распорядителей) средств бюджета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w:t>
      </w:r>
      <w:proofErr w:type="spellStart"/>
      <w:r w:rsidRPr="00FC187E">
        <w:rPr>
          <w:rFonts w:ascii="Times New Roman" w:hAnsi="Times New Roman"/>
          <w:sz w:val="20"/>
          <w:szCs w:val="20"/>
        </w:rPr>
        <w:t>сельсоветаИскитимского</w:t>
      </w:r>
      <w:proofErr w:type="spellEnd"/>
      <w:r w:rsidRPr="00FC187E">
        <w:rPr>
          <w:rFonts w:ascii="Times New Roman" w:hAnsi="Times New Roman"/>
          <w:sz w:val="20"/>
          <w:szCs w:val="20"/>
        </w:rPr>
        <w:t xml:space="preserve"> района Новосибирской области и главных администраторов источников финансирования дефицита бюджета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сельсовета </w:t>
      </w:r>
      <w:proofErr w:type="spellStart"/>
      <w:r w:rsidRPr="00FC187E">
        <w:rPr>
          <w:rFonts w:ascii="Times New Roman" w:hAnsi="Times New Roman"/>
          <w:sz w:val="20"/>
          <w:szCs w:val="20"/>
        </w:rPr>
        <w:t>Искитимского</w:t>
      </w:r>
      <w:proofErr w:type="spellEnd"/>
      <w:r w:rsidRPr="00FC187E">
        <w:rPr>
          <w:rFonts w:ascii="Times New Roman" w:hAnsi="Times New Roman"/>
          <w:sz w:val="20"/>
          <w:szCs w:val="20"/>
        </w:rPr>
        <w:t xml:space="preserve"> района Новосибирской области»:</w:t>
      </w:r>
      <w:proofErr w:type="gramEnd"/>
    </w:p>
    <w:p w:rsidR="00FC187E" w:rsidRPr="00FC187E" w:rsidRDefault="00FC187E" w:rsidP="00FC187E">
      <w:pPr>
        <w:pStyle w:val="ae"/>
        <w:numPr>
          <w:ilvl w:val="1"/>
          <w:numId w:val="15"/>
        </w:numPr>
        <w:spacing w:after="160" w:line="259" w:lineRule="auto"/>
        <w:ind w:left="0"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наименование постановления после слов «источников финансирования дефицита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дополнить словами «, а также утверждения (изменения) лимитов бюджетных обязательств»;</w:t>
      </w:r>
    </w:p>
    <w:p w:rsidR="00FC187E" w:rsidRPr="00FC187E" w:rsidRDefault="00FC187E" w:rsidP="00FC187E">
      <w:pPr>
        <w:pStyle w:val="af3"/>
        <w:numPr>
          <w:ilvl w:val="1"/>
          <w:numId w:val="15"/>
        </w:numPr>
        <w:ind w:left="0" w:firstLine="709"/>
        <w:jc w:val="center"/>
        <w:rPr>
          <w:rFonts w:ascii="Times New Roman" w:hAnsi="Times New Roman"/>
          <w:sz w:val="20"/>
          <w:szCs w:val="20"/>
        </w:rPr>
      </w:pPr>
      <w:r w:rsidRPr="00FC187E">
        <w:rPr>
          <w:rFonts w:ascii="Times New Roman" w:hAnsi="Times New Roman"/>
          <w:sz w:val="20"/>
          <w:szCs w:val="20"/>
        </w:rPr>
        <w:t xml:space="preserve">в пункте 1 постановления после слов «источников финансирования дефицита бюджета </w:t>
      </w:r>
      <w:proofErr w:type="spellStart"/>
      <w:r w:rsidRPr="00FC187E">
        <w:rPr>
          <w:rFonts w:ascii="Times New Roman" w:hAnsi="Times New Roman"/>
          <w:sz w:val="20"/>
          <w:szCs w:val="20"/>
        </w:rPr>
        <w:t>Быстровского</w:t>
      </w:r>
      <w:proofErr w:type="spellEnd"/>
      <w:r w:rsidRPr="00FC187E">
        <w:rPr>
          <w:rFonts w:ascii="Times New Roman" w:hAnsi="Times New Roman"/>
          <w:sz w:val="20"/>
          <w:szCs w:val="20"/>
        </w:rPr>
        <w:t xml:space="preserve"> сельсовета </w:t>
      </w:r>
      <w:proofErr w:type="spellStart"/>
      <w:r w:rsidRPr="00FC187E">
        <w:rPr>
          <w:rFonts w:ascii="Times New Roman" w:hAnsi="Times New Roman"/>
          <w:sz w:val="20"/>
          <w:szCs w:val="20"/>
        </w:rPr>
        <w:t>Искитимскогорайона</w:t>
      </w:r>
      <w:proofErr w:type="spellEnd"/>
      <w:r w:rsidRPr="00FC187E">
        <w:rPr>
          <w:rFonts w:ascii="Times New Roman" w:hAnsi="Times New Roman"/>
          <w:sz w:val="20"/>
          <w:szCs w:val="20"/>
        </w:rPr>
        <w:t xml:space="preserve"> Новосибирской области» дополнить словами «, а также утверждения (изменения) лимитов бюджетных обязательств».</w:t>
      </w:r>
    </w:p>
    <w:p w:rsidR="00FC187E" w:rsidRPr="00FC187E" w:rsidRDefault="00FC187E" w:rsidP="00FC187E">
      <w:pPr>
        <w:pStyle w:val="ae"/>
        <w:numPr>
          <w:ilvl w:val="0"/>
          <w:numId w:val="15"/>
        </w:numPr>
        <w:spacing w:after="160" w:line="259" w:lineRule="auto"/>
        <w:ind w:left="0" w:firstLine="567"/>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Внести следующие изменения в Порядок составления и ведения сводной бюджетной росписи бюджета муниципального образования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сельсоветаИскитимского</w:t>
      </w:r>
      <w:proofErr w:type="spellEnd"/>
      <w:r w:rsidRPr="00FC187E">
        <w:rPr>
          <w:rFonts w:ascii="Times New Roman" w:hAnsi="Times New Roman" w:cs="Times New Roman"/>
          <w:sz w:val="20"/>
          <w:szCs w:val="20"/>
        </w:rPr>
        <w:t xml:space="preserve"> района Новосибирской области, бюджетных росписей главных распорядителей (распорядителей) средств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и главных администраторов источников финансирования дефицита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сельсоветаИскитимского</w:t>
      </w:r>
      <w:proofErr w:type="spellEnd"/>
      <w:r w:rsidRPr="00FC187E">
        <w:rPr>
          <w:rFonts w:ascii="Times New Roman" w:hAnsi="Times New Roman" w:cs="Times New Roman"/>
          <w:sz w:val="20"/>
          <w:szCs w:val="20"/>
        </w:rPr>
        <w:t xml:space="preserve"> района Новосибирской области (далее по тексту Порядок), утвержденный постановлением администрации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от 16.11.2018 г</w:t>
      </w:r>
      <w:proofErr w:type="gramEnd"/>
      <w:r w:rsidRPr="00FC187E">
        <w:rPr>
          <w:rFonts w:ascii="Times New Roman" w:hAnsi="Times New Roman" w:cs="Times New Roman"/>
          <w:sz w:val="20"/>
          <w:szCs w:val="20"/>
        </w:rPr>
        <w:t xml:space="preserve">. № 130 «Об утверждении Порядка составления и ведения сводной бюджетной росписи бюджета муниципального образования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бюджетных росписей главных распорядителей (распорядителей) средств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сельсовета </w:t>
      </w:r>
      <w:proofErr w:type="spellStart"/>
      <w:r w:rsidRPr="00FC187E">
        <w:rPr>
          <w:rFonts w:ascii="Times New Roman" w:hAnsi="Times New Roman" w:cs="Times New Roman"/>
          <w:sz w:val="20"/>
          <w:szCs w:val="20"/>
        </w:rPr>
        <w:t>Искитимского</w:t>
      </w:r>
      <w:proofErr w:type="spellEnd"/>
      <w:r w:rsidRPr="00FC187E">
        <w:rPr>
          <w:rFonts w:ascii="Times New Roman" w:hAnsi="Times New Roman" w:cs="Times New Roman"/>
          <w:sz w:val="20"/>
          <w:szCs w:val="20"/>
        </w:rPr>
        <w:t xml:space="preserve"> района Новосибирской области и главных администраторов источников финансирования дефицита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сельсоветаИскитимского</w:t>
      </w:r>
      <w:proofErr w:type="spellEnd"/>
      <w:r w:rsidRPr="00FC187E">
        <w:rPr>
          <w:rFonts w:ascii="Times New Roman" w:hAnsi="Times New Roman" w:cs="Times New Roman"/>
          <w:sz w:val="20"/>
          <w:szCs w:val="20"/>
        </w:rPr>
        <w:t xml:space="preserve"> района Новосибирской области»:</w:t>
      </w:r>
    </w:p>
    <w:p w:rsidR="00FC187E" w:rsidRPr="00FC187E" w:rsidRDefault="00FC187E" w:rsidP="00FC187E">
      <w:pPr>
        <w:pStyle w:val="ae"/>
        <w:ind w:left="0" w:firstLine="567"/>
        <w:jc w:val="center"/>
        <w:rPr>
          <w:rFonts w:ascii="Times New Roman" w:hAnsi="Times New Roman" w:cs="Times New Roman"/>
          <w:sz w:val="20"/>
          <w:szCs w:val="20"/>
        </w:rPr>
      </w:pPr>
      <w:r w:rsidRPr="00FC187E">
        <w:rPr>
          <w:rFonts w:ascii="Times New Roman" w:hAnsi="Times New Roman" w:cs="Times New Roman"/>
          <w:sz w:val="20"/>
          <w:szCs w:val="20"/>
        </w:rPr>
        <w:t xml:space="preserve">2.1. наименование Порядка после слов «источников финансирования дефицита бюджета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sz w:val="20"/>
          <w:szCs w:val="20"/>
        </w:rPr>
        <w:t xml:space="preserve"> </w:t>
      </w:r>
      <w:proofErr w:type="spellStart"/>
      <w:r w:rsidRPr="00FC187E">
        <w:rPr>
          <w:rFonts w:ascii="Times New Roman" w:hAnsi="Times New Roman" w:cs="Times New Roman"/>
          <w:sz w:val="20"/>
          <w:szCs w:val="20"/>
        </w:rPr>
        <w:t>сельсоветаИскитимского</w:t>
      </w:r>
      <w:proofErr w:type="spellEnd"/>
      <w:r w:rsidRPr="00FC187E">
        <w:rPr>
          <w:rFonts w:ascii="Times New Roman" w:hAnsi="Times New Roman" w:cs="Times New Roman"/>
          <w:sz w:val="20"/>
          <w:szCs w:val="20"/>
        </w:rPr>
        <w:t xml:space="preserve"> района Новосибирской области» дополнить словами «, а также утверждения (изменения) лимитов бюджетных обязательств»;</w:t>
      </w:r>
    </w:p>
    <w:p w:rsidR="00FC187E" w:rsidRPr="00FC187E" w:rsidRDefault="00FC187E" w:rsidP="00FC187E">
      <w:pPr>
        <w:ind w:firstLine="567"/>
        <w:jc w:val="center"/>
        <w:rPr>
          <w:rFonts w:ascii="Times New Roman" w:hAnsi="Times New Roman" w:cs="Times New Roman"/>
          <w:sz w:val="20"/>
          <w:szCs w:val="20"/>
        </w:rPr>
      </w:pPr>
      <w:proofErr w:type="gramStart"/>
      <w:r w:rsidRPr="00FC187E">
        <w:rPr>
          <w:rFonts w:ascii="Times New Roman" w:hAnsi="Times New Roman" w:cs="Times New Roman"/>
          <w:sz w:val="20"/>
          <w:szCs w:val="20"/>
        </w:rPr>
        <w:t>2.2. пункт 1 после слов «(далее соответственно – бюджетные росписи, главные распорядители (распорядители) средств, главные администраторы источников)» дополнить словами «, а также порядок утверждения, доведения, изменения лимитов бюджетных обязательств»;</w:t>
      </w:r>
      <w:proofErr w:type="gramEnd"/>
    </w:p>
    <w:p w:rsidR="00FC187E" w:rsidRPr="00FC187E" w:rsidRDefault="00FC187E" w:rsidP="00FC187E">
      <w:pPr>
        <w:ind w:firstLine="567"/>
        <w:jc w:val="center"/>
        <w:rPr>
          <w:rFonts w:ascii="Times New Roman" w:hAnsi="Times New Roman" w:cs="Times New Roman"/>
          <w:sz w:val="20"/>
          <w:szCs w:val="20"/>
        </w:rPr>
      </w:pPr>
      <w:r w:rsidRPr="00FC187E">
        <w:rPr>
          <w:rFonts w:ascii="Times New Roman" w:hAnsi="Times New Roman" w:cs="Times New Roman"/>
          <w:sz w:val="20"/>
          <w:szCs w:val="20"/>
        </w:rPr>
        <w:t>2.3подпункт 2 пункта 3:</w:t>
      </w:r>
    </w:p>
    <w:p w:rsidR="00FC187E" w:rsidRPr="00FC187E" w:rsidRDefault="00FC187E" w:rsidP="00FC187E">
      <w:pPr>
        <w:pStyle w:val="ae"/>
        <w:ind w:left="0" w:firstLine="567"/>
        <w:jc w:val="center"/>
        <w:rPr>
          <w:rFonts w:ascii="Times New Roman" w:hAnsi="Times New Roman" w:cs="Times New Roman"/>
          <w:bCs/>
          <w:sz w:val="20"/>
          <w:szCs w:val="20"/>
        </w:rPr>
      </w:pPr>
      <w:r w:rsidRPr="00FC187E">
        <w:rPr>
          <w:rFonts w:ascii="Times New Roman" w:hAnsi="Times New Roman" w:cs="Times New Roman"/>
          <w:bCs/>
          <w:sz w:val="20"/>
          <w:szCs w:val="20"/>
        </w:rPr>
        <w:t>а) после слов «на едином счете бюджета» дополнить словами «</w:t>
      </w:r>
      <w:r w:rsidRPr="00FC187E">
        <w:rPr>
          <w:rFonts w:ascii="Times New Roman" w:hAnsi="Times New Roman" w:cs="Times New Roman"/>
          <w:sz w:val="20"/>
          <w:szCs w:val="20"/>
        </w:rPr>
        <w:t>и группы источников финансирования дефицита местного бюджета «Изменение остатков средств на счетах по учету средств бюджетов» (далее – группа источников)»</w:t>
      </w:r>
      <w:r w:rsidRPr="00FC187E">
        <w:rPr>
          <w:rFonts w:ascii="Times New Roman" w:hAnsi="Times New Roman" w:cs="Times New Roman"/>
          <w:bCs/>
          <w:sz w:val="20"/>
          <w:szCs w:val="20"/>
        </w:rPr>
        <w:t>;</w:t>
      </w:r>
    </w:p>
    <w:p w:rsidR="00FC187E" w:rsidRPr="00FC187E" w:rsidRDefault="00FC187E" w:rsidP="00FC187E">
      <w:pPr>
        <w:autoSpaceDE w:val="0"/>
        <w:autoSpaceDN w:val="0"/>
        <w:adjustRightInd w:val="0"/>
        <w:ind w:firstLine="540"/>
        <w:jc w:val="center"/>
        <w:rPr>
          <w:rFonts w:ascii="Times New Roman" w:hAnsi="Times New Roman" w:cs="Times New Roman"/>
          <w:sz w:val="20"/>
          <w:szCs w:val="20"/>
        </w:rPr>
      </w:pPr>
      <w:r w:rsidRPr="00FC187E">
        <w:rPr>
          <w:rFonts w:ascii="Times New Roman" w:hAnsi="Times New Roman" w:cs="Times New Roman"/>
          <w:bCs/>
          <w:sz w:val="20"/>
          <w:szCs w:val="20"/>
        </w:rPr>
        <w:t>б) дополнить абзацем следующего содержания: «</w:t>
      </w:r>
      <w:r w:rsidRPr="00FC187E">
        <w:rPr>
          <w:rFonts w:ascii="Times New Roman" w:hAnsi="Times New Roman" w:cs="Times New Roman"/>
          <w:sz w:val="20"/>
          <w:szCs w:val="20"/>
        </w:rPr>
        <w:t xml:space="preserve">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w:t>
      </w:r>
      <w:proofErr w:type="gramStart"/>
      <w:r w:rsidRPr="00FC187E">
        <w:rPr>
          <w:rFonts w:ascii="Times New Roman" w:hAnsi="Times New Roman" w:cs="Times New Roman"/>
          <w:sz w:val="20"/>
          <w:szCs w:val="20"/>
        </w:rPr>
        <w:t>в</w:t>
      </w:r>
      <w:proofErr w:type="gramEnd"/>
      <w:r w:rsidRPr="00FC187E">
        <w:rPr>
          <w:rFonts w:ascii="Times New Roman" w:hAnsi="Times New Roman" w:cs="Times New Roman"/>
          <w:sz w:val="20"/>
          <w:szCs w:val="20"/>
        </w:rPr>
        <w:t xml:space="preserve"> </w:t>
      </w:r>
      <w:proofErr w:type="gramStart"/>
      <w:r w:rsidRPr="00FC187E">
        <w:rPr>
          <w:rFonts w:ascii="Times New Roman" w:hAnsi="Times New Roman" w:cs="Times New Roman"/>
          <w:sz w:val="20"/>
          <w:szCs w:val="20"/>
        </w:rPr>
        <w:t>АС</w:t>
      </w:r>
      <w:proofErr w:type="gramEnd"/>
      <w:r w:rsidRPr="00FC187E">
        <w:rPr>
          <w:rFonts w:ascii="Times New Roman" w:hAnsi="Times New Roman" w:cs="Times New Roman"/>
          <w:sz w:val="20"/>
          <w:szCs w:val="20"/>
        </w:rPr>
        <w:t xml:space="preserve"> «Бюджет» автоматически и не доводятся до главных администраторов источников.»;</w:t>
      </w:r>
    </w:p>
    <w:p w:rsidR="00FC187E" w:rsidRPr="00FC187E" w:rsidRDefault="00FC187E" w:rsidP="00FC187E">
      <w:pPr>
        <w:autoSpaceDE w:val="0"/>
        <w:autoSpaceDN w:val="0"/>
        <w:adjustRightInd w:val="0"/>
        <w:ind w:firstLine="540"/>
        <w:jc w:val="center"/>
        <w:rPr>
          <w:rFonts w:ascii="Times New Roman" w:hAnsi="Times New Roman" w:cs="Times New Roman"/>
          <w:sz w:val="20"/>
          <w:szCs w:val="20"/>
        </w:rPr>
      </w:pPr>
      <w:r w:rsidRPr="00FC187E">
        <w:rPr>
          <w:rFonts w:ascii="Times New Roman" w:hAnsi="Times New Roman" w:cs="Times New Roman"/>
          <w:sz w:val="20"/>
          <w:szCs w:val="20"/>
        </w:rPr>
        <w:t>2.4. в пункте 8 слова «</w:t>
      </w:r>
      <w:proofErr w:type="gramStart"/>
      <w:r w:rsidRPr="00FC187E">
        <w:rPr>
          <w:rFonts w:ascii="Times New Roman" w:hAnsi="Times New Roman" w:cs="Times New Roman"/>
          <w:sz w:val="20"/>
          <w:szCs w:val="20"/>
        </w:rPr>
        <w:t>государственных</w:t>
      </w:r>
      <w:proofErr w:type="gramEnd"/>
      <w:r w:rsidRPr="00FC187E">
        <w:rPr>
          <w:rFonts w:ascii="Times New Roman" w:hAnsi="Times New Roman" w:cs="Times New Roman"/>
          <w:sz w:val="20"/>
          <w:szCs w:val="20"/>
        </w:rPr>
        <w:t xml:space="preserve"> и» исключить;</w:t>
      </w:r>
    </w:p>
    <w:p w:rsidR="00FC187E" w:rsidRPr="00FC187E" w:rsidRDefault="00FC187E" w:rsidP="00FC187E">
      <w:pPr>
        <w:autoSpaceDE w:val="0"/>
        <w:autoSpaceDN w:val="0"/>
        <w:adjustRightInd w:val="0"/>
        <w:ind w:firstLine="567"/>
        <w:jc w:val="center"/>
        <w:rPr>
          <w:rFonts w:ascii="Times New Roman" w:hAnsi="Times New Roman" w:cs="Times New Roman"/>
          <w:sz w:val="20"/>
          <w:szCs w:val="20"/>
        </w:rPr>
      </w:pPr>
      <w:proofErr w:type="gramStart"/>
      <w:r w:rsidRPr="00FC187E">
        <w:rPr>
          <w:rFonts w:ascii="Times New Roman" w:hAnsi="Times New Roman" w:cs="Times New Roman"/>
          <w:sz w:val="20"/>
          <w:szCs w:val="20"/>
        </w:rPr>
        <w:t>2.5. подпункт 3 пункта 11 изложить в новой редакции: «3) по расходам местного бюджета, осуществляемых за счет целевых межбюджетных трансфертов, предоставляемых из областного бюджета Новосибирской области, доведение лимитов бюджетных обязательств по которым осуществляется соответствующему главному распорядителю средств областного бюджета Новосибирской области (далее – главный распорядитель средств областного бюджета)  при выполнении условий, предусмотренных законом об областном бюджете Новосибирской области или в соответствии</w:t>
      </w:r>
      <w:proofErr w:type="gramEnd"/>
      <w:r w:rsidRPr="00FC187E">
        <w:rPr>
          <w:rFonts w:ascii="Times New Roman" w:hAnsi="Times New Roman" w:cs="Times New Roman"/>
          <w:sz w:val="20"/>
          <w:szCs w:val="20"/>
        </w:rPr>
        <w:t xml:space="preserve"> с решением Правительства Новосибирской области и (или) по предложению главного распорядителя средств областного бюджета</w:t>
      </w:r>
      <w:proofErr w:type="gramStart"/>
      <w:r w:rsidRPr="00FC187E">
        <w:rPr>
          <w:rFonts w:ascii="Times New Roman" w:hAnsi="Times New Roman" w:cs="Times New Roman"/>
          <w:sz w:val="20"/>
          <w:szCs w:val="20"/>
        </w:rPr>
        <w:t>.»;</w:t>
      </w:r>
      <w:proofErr w:type="gramEnd"/>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lastRenderedPageBreak/>
        <w:t xml:space="preserve">2.6.пункт 13 изложить в новой редакции: «13. </w:t>
      </w:r>
      <w:proofErr w:type="gramStart"/>
      <w:r w:rsidRPr="00FC187E">
        <w:rPr>
          <w:rFonts w:ascii="Times New Roman" w:hAnsi="Times New Roman" w:cs="Times New Roman"/>
          <w:sz w:val="20"/>
          <w:szCs w:val="20"/>
        </w:rPr>
        <w:t xml:space="preserve">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бюджета, и (или) правового акта, определяющего долю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расходного обязательства из федерального бюджета или областного бюджета, и (или) заключения  Администрацией муниципального образования соглашения с областным органом исполнительной власти о предоставлении указанного</w:t>
      </w:r>
      <w:proofErr w:type="gramEnd"/>
      <w:r w:rsidRPr="00FC187E">
        <w:rPr>
          <w:rFonts w:ascii="Times New Roman" w:hAnsi="Times New Roman" w:cs="Times New Roman"/>
          <w:sz w:val="20"/>
          <w:szCs w:val="20"/>
        </w:rPr>
        <w:t xml:space="preserve"> межбюджетного трансферта</w:t>
      </w:r>
      <w:proofErr w:type="gramStart"/>
      <w:r w:rsidRPr="00FC187E">
        <w:rPr>
          <w:rFonts w:ascii="Times New Roman" w:hAnsi="Times New Roman" w:cs="Times New Roman"/>
          <w:sz w:val="20"/>
          <w:szCs w:val="20"/>
        </w:rPr>
        <w:t>.»;</w:t>
      </w:r>
      <w:proofErr w:type="gramEnd"/>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2.7. пункт 14 изложить в новой редакции: «14. Лимиты бюджетных обязательств, указанные в подпункте 3 пункта 11 настоящего Порядка (дополнительно заблокированные лимиты бюджетных обязательств), </w:t>
      </w:r>
      <w:r w:rsidRPr="00FC187E">
        <w:rPr>
          <w:rFonts w:ascii="Times New Roman" w:hAnsi="Times New Roman" w:cs="Times New Roman"/>
          <w:color w:val="0D0D0D" w:themeColor="text1" w:themeTint="F2"/>
          <w:sz w:val="20"/>
          <w:szCs w:val="20"/>
        </w:rPr>
        <w:t xml:space="preserve">утверждаются в течение десяти рабочих дней со дня </w:t>
      </w:r>
      <w:r w:rsidRPr="00FC187E">
        <w:rPr>
          <w:rFonts w:ascii="Times New Roman" w:hAnsi="Times New Roman" w:cs="Times New Roman"/>
          <w:sz w:val="20"/>
          <w:szCs w:val="20"/>
        </w:rPr>
        <w:t>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w:t>
      </w:r>
      <w:proofErr w:type="gramStart"/>
      <w:r w:rsidRPr="00FC187E">
        <w:rPr>
          <w:rFonts w:ascii="Times New Roman" w:hAnsi="Times New Roman" w:cs="Times New Roman"/>
          <w:sz w:val="20"/>
          <w:szCs w:val="20"/>
        </w:rPr>
        <w:t>.»;</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proofErr w:type="gramEnd"/>
      <w:r w:rsidRPr="00FC187E">
        <w:rPr>
          <w:rFonts w:ascii="Times New Roman" w:hAnsi="Times New Roman" w:cs="Times New Roman"/>
          <w:sz w:val="20"/>
          <w:szCs w:val="20"/>
        </w:rPr>
        <w:t>2.8. в первом абзаце пункта 20 слово «уведомления» заменить словом «уведомлений»;</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2.9. в подпункте 3 пункта 29 после слов «нормативных правовых актов субъекта» дополнить слово «Российской»;</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2.10.в пункте33:</w:t>
      </w:r>
      <w:r w:rsidRPr="00FC187E">
        <w:rPr>
          <w:rFonts w:ascii="Times New Roman" w:hAnsi="Times New Roman" w:cs="Times New Roman"/>
          <w:sz w:val="20"/>
          <w:szCs w:val="20"/>
        </w:rPr>
        <w:br/>
        <w:t xml:space="preserve">        а</w:t>
      </w:r>
      <w:proofErr w:type="gramStart"/>
      <w:r w:rsidRPr="00FC187E">
        <w:rPr>
          <w:rFonts w:ascii="Times New Roman" w:hAnsi="Times New Roman" w:cs="Times New Roman"/>
          <w:sz w:val="20"/>
          <w:szCs w:val="20"/>
        </w:rPr>
        <w:t>)в</w:t>
      </w:r>
      <w:proofErr w:type="gramEnd"/>
      <w:r w:rsidRPr="00FC187E">
        <w:rPr>
          <w:rFonts w:ascii="Times New Roman" w:hAnsi="Times New Roman" w:cs="Times New Roman"/>
          <w:sz w:val="20"/>
          <w:szCs w:val="20"/>
        </w:rPr>
        <w:t xml:space="preserve"> подпункте 7 слова «нормативно-правого акта» заменить словами «нормативного правого акта»;</w:t>
      </w:r>
    </w:p>
    <w:p w:rsidR="00FC187E" w:rsidRPr="00FC187E" w:rsidRDefault="00FC187E" w:rsidP="00FC187E">
      <w:pPr>
        <w:ind w:firstLine="709"/>
        <w:jc w:val="center"/>
        <w:rPr>
          <w:rFonts w:ascii="Times New Roman" w:hAnsi="Times New Roman" w:cs="Times New Roman"/>
          <w:sz w:val="20"/>
          <w:szCs w:val="20"/>
        </w:rPr>
      </w:pPr>
      <w:proofErr w:type="gramStart"/>
      <w:r w:rsidRPr="00FC187E">
        <w:rPr>
          <w:rFonts w:ascii="Times New Roman" w:hAnsi="Times New Roman" w:cs="Times New Roman"/>
          <w:sz w:val="20"/>
          <w:szCs w:val="20"/>
        </w:rPr>
        <w:t xml:space="preserve">б) подпункт 8 изложить в новой редакции: «8) принятия правового акта, устанавливающего распределение бюджетных ассигнований на предоставление целевого межбюджетного трансферта из федерального и (или) областного бюджетов на исполнение принятого в соответствии с решением о местном бюджете расходного обязательства, в целях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которого предоставляются целевые межбюджетные трансферты из федерального и (или) областного бюджетов, и (или) правового акта, определяющего долю </w:t>
      </w:r>
      <w:proofErr w:type="spellStart"/>
      <w:r w:rsidRPr="00FC187E">
        <w:rPr>
          <w:rFonts w:ascii="Times New Roman" w:hAnsi="Times New Roman" w:cs="Times New Roman"/>
          <w:sz w:val="20"/>
          <w:szCs w:val="20"/>
        </w:rPr>
        <w:t>софинансирования</w:t>
      </w:r>
      <w:proofErr w:type="spellEnd"/>
      <w:r w:rsidRPr="00FC187E">
        <w:rPr>
          <w:rFonts w:ascii="Times New Roman" w:hAnsi="Times New Roman" w:cs="Times New Roman"/>
          <w:sz w:val="20"/>
          <w:szCs w:val="20"/>
        </w:rPr>
        <w:t xml:space="preserve"> расходного</w:t>
      </w:r>
      <w:proofErr w:type="gramEnd"/>
      <w:r w:rsidRPr="00FC187E">
        <w:rPr>
          <w:rFonts w:ascii="Times New Roman" w:hAnsi="Times New Roman" w:cs="Times New Roman"/>
          <w:sz w:val="20"/>
          <w:szCs w:val="20"/>
        </w:rPr>
        <w:t xml:space="preserve"> обязательства из федерального и (или) областного бюджетов, и (или) заключения соглашения  с областным органом исполнительной  власти о предоставлении целевого межбюджетного трансферта</w:t>
      </w:r>
      <w:proofErr w:type="gramStart"/>
      <w:r w:rsidRPr="00FC187E">
        <w:rPr>
          <w:rFonts w:ascii="Times New Roman" w:hAnsi="Times New Roman" w:cs="Times New Roman"/>
          <w:sz w:val="20"/>
          <w:szCs w:val="20"/>
        </w:rPr>
        <w:t>;»</w:t>
      </w:r>
      <w:proofErr w:type="gramEnd"/>
      <w:r w:rsidRPr="00FC187E">
        <w:rPr>
          <w:rFonts w:ascii="Times New Roman" w:hAnsi="Times New Roman" w:cs="Times New Roman"/>
          <w:sz w:val="20"/>
          <w:szCs w:val="20"/>
        </w:rPr>
        <w:t>;</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proofErr w:type="gramStart"/>
      <w:r w:rsidRPr="00FC187E">
        <w:rPr>
          <w:rFonts w:ascii="Times New Roman" w:hAnsi="Times New Roman" w:cs="Times New Roman"/>
          <w:sz w:val="20"/>
          <w:szCs w:val="20"/>
        </w:rPr>
        <w:t>в) дополнить подпунктом 10 следующего содержания: «10) в случае 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 из областного бюджета по расходам местного бюджета, по которым не были доведены лимиты бюджетных обязательств.»;</w:t>
      </w:r>
      <w:proofErr w:type="gramEnd"/>
    </w:p>
    <w:p w:rsidR="00FC187E" w:rsidRPr="00FC187E" w:rsidRDefault="00FC187E" w:rsidP="00FC187E">
      <w:pPr>
        <w:widowControl w:val="0"/>
        <w:autoSpaceDE w:val="0"/>
        <w:autoSpaceDN w:val="0"/>
        <w:adjustRightInd w:val="0"/>
        <w:ind w:firstLine="567"/>
        <w:jc w:val="center"/>
        <w:outlineLvl w:val="3"/>
        <w:rPr>
          <w:rFonts w:ascii="Times New Roman" w:hAnsi="Times New Roman" w:cs="Times New Roman"/>
          <w:sz w:val="20"/>
          <w:szCs w:val="20"/>
        </w:rPr>
      </w:pPr>
      <w:r w:rsidRPr="00FC187E">
        <w:rPr>
          <w:rFonts w:ascii="Times New Roman" w:hAnsi="Times New Roman" w:cs="Times New Roman"/>
          <w:sz w:val="20"/>
          <w:szCs w:val="20"/>
        </w:rPr>
        <w:t>2.11.после пункта 40 слова «Изменение и прекращение действия показателей росписи источников, утвержденных на плановый период» заменить словами «Изменение показателей сводной бюджетной росписи и лимитов бюджетных обязательств, утвержденных на плановый период»;</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2.12. в первом абзаце подпункта 42 после слова «Изменения» дополнить слово «показателей»;</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2.13. пункт 44 после слов «по кодам аналитического учета» дополнить словами следующего содержания</w:t>
      </w:r>
      <w:proofErr w:type="gramStart"/>
      <w:r w:rsidRPr="00FC187E">
        <w:rPr>
          <w:rFonts w:ascii="Times New Roman" w:hAnsi="Times New Roman" w:cs="Times New Roman"/>
          <w:sz w:val="20"/>
          <w:szCs w:val="20"/>
        </w:rPr>
        <w:t>: «</w:t>
      </w:r>
      <w:proofErr w:type="gramEnd"/>
      <w:r w:rsidRPr="00FC187E">
        <w:rPr>
          <w:rFonts w:ascii="Times New Roman" w:hAnsi="Times New Roman" w:cs="Times New Roman"/>
          <w:sz w:val="20"/>
          <w:szCs w:val="20"/>
        </w:rPr>
        <w:t>:по кодам классификации расходов контрактной системы, кодам операций сектора государственного управления»;</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2.14. в пункте 50 слова «</w:t>
      </w:r>
      <w:proofErr w:type="gramStart"/>
      <w:r w:rsidRPr="00FC187E">
        <w:rPr>
          <w:rFonts w:ascii="Times New Roman" w:hAnsi="Times New Roman" w:cs="Times New Roman"/>
          <w:sz w:val="20"/>
          <w:szCs w:val="20"/>
        </w:rPr>
        <w:t>государственных</w:t>
      </w:r>
      <w:proofErr w:type="gramEnd"/>
      <w:r w:rsidRPr="00FC187E">
        <w:rPr>
          <w:rFonts w:ascii="Times New Roman" w:hAnsi="Times New Roman" w:cs="Times New Roman"/>
          <w:sz w:val="20"/>
          <w:szCs w:val="20"/>
        </w:rPr>
        <w:t xml:space="preserve"> и» исключить;</w:t>
      </w:r>
    </w:p>
    <w:p w:rsidR="00FC187E" w:rsidRPr="00FC187E" w:rsidRDefault="00FC187E" w:rsidP="00FC187E">
      <w:pPr>
        <w:autoSpaceDE w:val="0"/>
        <w:autoSpaceDN w:val="0"/>
        <w:adjustRightInd w:val="0"/>
        <w:ind w:firstLine="709"/>
        <w:jc w:val="center"/>
        <w:rPr>
          <w:rFonts w:ascii="Times New Roman" w:hAnsi="Times New Roman" w:cs="Times New Roman"/>
          <w:sz w:val="20"/>
          <w:szCs w:val="20"/>
        </w:rPr>
      </w:pPr>
      <w:r w:rsidRPr="00FC187E">
        <w:rPr>
          <w:rFonts w:ascii="Times New Roman" w:hAnsi="Times New Roman" w:cs="Times New Roman"/>
          <w:sz w:val="20"/>
          <w:szCs w:val="20"/>
        </w:rPr>
        <w:t xml:space="preserve">2.15.в подпункте 2пункта 54 заменить слова согласно приложению № 18 </w:t>
      </w:r>
      <w:proofErr w:type="gramStart"/>
      <w:r w:rsidRPr="00FC187E">
        <w:rPr>
          <w:rFonts w:ascii="Times New Roman" w:hAnsi="Times New Roman" w:cs="Times New Roman"/>
          <w:sz w:val="20"/>
          <w:szCs w:val="20"/>
        </w:rPr>
        <w:t>на</w:t>
      </w:r>
      <w:proofErr w:type="gramEnd"/>
      <w:r w:rsidRPr="00FC187E">
        <w:rPr>
          <w:rFonts w:ascii="Times New Roman" w:hAnsi="Times New Roman" w:cs="Times New Roman"/>
          <w:sz w:val="20"/>
          <w:szCs w:val="20"/>
        </w:rPr>
        <w:t xml:space="preserve"> «согласно приложению № 18.1;</w:t>
      </w:r>
    </w:p>
    <w:p w:rsidR="00FC187E" w:rsidRPr="00FC187E" w:rsidRDefault="00FC187E"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t>2.16.после пункта 57 слова «Прекращение действия» заменить словом «Изменение»;</w:t>
      </w:r>
    </w:p>
    <w:p w:rsidR="00FC187E" w:rsidRPr="00FC187E" w:rsidRDefault="00FC187E" w:rsidP="00FC187E">
      <w:pPr>
        <w:widowControl w:val="0"/>
        <w:autoSpaceDE w:val="0"/>
        <w:autoSpaceDN w:val="0"/>
        <w:ind w:firstLine="709"/>
        <w:jc w:val="center"/>
        <w:rPr>
          <w:rFonts w:ascii="Times New Roman" w:hAnsi="Times New Roman" w:cs="Times New Roman"/>
          <w:sz w:val="20"/>
          <w:szCs w:val="20"/>
        </w:rPr>
      </w:pPr>
      <w:r w:rsidRPr="00FC187E">
        <w:rPr>
          <w:rFonts w:ascii="Times New Roman" w:hAnsi="Times New Roman" w:cs="Times New Roman"/>
          <w:sz w:val="20"/>
          <w:szCs w:val="20"/>
        </w:rPr>
        <w:lastRenderedPageBreak/>
        <w:t>2.17. подпункт 59 после слов «и ведения сводной бюджетной росписи</w:t>
      </w:r>
      <w:proofErr w:type="gramStart"/>
      <w:r w:rsidRPr="00FC187E">
        <w:rPr>
          <w:rFonts w:ascii="Times New Roman" w:hAnsi="Times New Roman" w:cs="Times New Roman"/>
          <w:sz w:val="20"/>
          <w:szCs w:val="20"/>
        </w:rPr>
        <w:t>,»</w:t>
      </w:r>
      <w:proofErr w:type="gramEnd"/>
      <w:r w:rsidRPr="00FC187E">
        <w:rPr>
          <w:rFonts w:ascii="Times New Roman" w:hAnsi="Times New Roman" w:cs="Times New Roman"/>
          <w:sz w:val="20"/>
          <w:szCs w:val="20"/>
        </w:rPr>
        <w:t xml:space="preserve"> дополнить словами «лимитов бюджетных обязательств,»;</w:t>
      </w:r>
    </w:p>
    <w:p w:rsidR="00FC187E" w:rsidRPr="00FC187E" w:rsidRDefault="00FC187E" w:rsidP="00FC187E">
      <w:pPr>
        <w:widowControl w:val="0"/>
        <w:autoSpaceDE w:val="0"/>
        <w:autoSpaceDN w:val="0"/>
        <w:adjustRightInd w:val="0"/>
        <w:ind w:firstLine="709"/>
        <w:jc w:val="center"/>
        <w:rPr>
          <w:rFonts w:ascii="Times New Roman" w:hAnsi="Times New Roman" w:cs="Times New Roman"/>
          <w:color w:val="0D0D0D"/>
          <w:sz w:val="20"/>
          <w:szCs w:val="20"/>
        </w:rPr>
      </w:pPr>
      <w:r w:rsidRPr="00FC187E">
        <w:rPr>
          <w:rFonts w:ascii="Times New Roman" w:hAnsi="Times New Roman" w:cs="Times New Roman"/>
          <w:sz w:val="20"/>
          <w:szCs w:val="20"/>
        </w:rPr>
        <w:t>2.18.дополнить пунктом 60.1. следующего содержания: «60.1</w:t>
      </w:r>
      <w:proofErr w:type="gramStart"/>
      <w:r w:rsidRPr="00FC187E">
        <w:rPr>
          <w:rFonts w:ascii="Times New Roman" w:hAnsi="Times New Roman" w:cs="Times New Roman"/>
          <w:sz w:val="20"/>
          <w:szCs w:val="20"/>
        </w:rPr>
        <w:t xml:space="preserve"> </w:t>
      </w:r>
      <w:r w:rsidRPr="00FC187E">
        <w:rPr>
          <w:rFonts w:ascii="Times New Roman" w:hAnsi="Times New Roman" w:cs="Times New Roman"/>
          <w:color w:val="0D0D0D"/>
          <w:sz w:val="20"/>
          <w:szCs w:val="20"/>
        </w:rPr>
        <w:t>В</w:t>
      </w:r>
      <w:proofErr w:type="gramEnd"/>
      <w:r w:rsidRPr="00FC187E">
        <w:rPr>
          <w:rFonts w:ascii="Times New Roman" w:hAnsi="Times New Roman" w:cs="Times New Roman"/>
          <w:color w:val="0D0D0D"/>
          <w:sz w:val="20"/>
          <w:szCs w:val="20"/>
        </w:rPr>
        <w:t xml:space="preserve"> рамках </w:t>
      </w:r>
      <w:r w:rsidRPr="00FC187E">
        <w:rPr>
          <w:rFonts w:ascii="Times New Roman" w:hAnsi="Times New Roman" w:cs="Times New Roman"/>
          <w:sz w:val="20"/>
          <w:szCs w:val="20"/>
        </w:rPr>
        <w:t>составления, утверждения и ведения сводной бюджетной росписи, лимитов бюджетных обязательств, бюджетных росписей</w:t>
      </w:r>
      <w:r w:rsidRPr="00FC187E">
        <w:rPr>
          <w:rFonts w:ascii="Times New Roman" w:hAnsi="Times New Roman" w:cs="Times New Roman"/>
          <w:color w:val="0D0D0D"/>
          <w:sz w:val="20"/>
          <w:szCs w:val="20"/>
        </w:rPr>
        <w:t xml:space="preserve">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w:t>
      </w:r>
      <w:proofErr w:type="gramStart"/>
      <w:r w:rsidRPr="00FC187E">
        <w:rPr>
          <w:rFonts w:ascii="Times New Roman" w:hAnsi="Times New Roman" w:cs="Times New Roman"/>
          <w:color w:val="0D0D0D"/>
          <w:sz w:val="20"/>
          <w:szCs w:val="20"/>
        </w:rPr>
        <w:t>администратора источников финансирования дефицита средств</w:t>
      </w:r>
      <w:proofErr w:type="gramEnd"/>
      <w:r w:rsidRPr="00FC187E">
        <w:rPr>
          <w:rFonts w:ascii="Times New Roman" w:hAnsi="Times New Roman" w:cs="Times New Roman"/>
          <w:color w:val="0D0D0D"/>
          <w:sz w:val="20"/>
          <w:szCs w:val="20"/>
        </w:rPr>
        <w:t xml:space="preserve"> бюджета (уполномоченное лицо)»;</w:t>
      </w:r>
    </w:p>
    <w:p w:rsidR="00FC187E" w:rsidRPr="00FC187E" w:rsidRDefault="00FC187E" w:rsidP="00FC187E">
      <w:pPr>
        <w:widowControl w:val="0"/>
        <w:autoSpaceDE w:val="0"/>
        <w:autoSpaceDN w:val="0"/>
        <w:adjustRightInd w:val="0"/>
        <w:ind w:firstLine="709"/>
        <w:jc w:val="center"/>
        <w:rPr>
          <w:rFonts w:ascii="Times New Roman" w:hAnsi="Times New Roman" w:cs="Times New Roman"/>
          <w:color w:val="0D0D0D"/>
          <w:sz w:val="20"/>
          <w:szCs w:val="20"/>
        </w:rPr>
      </w:pPr>
      <w:r w:rsidRPr="00FC187E">
        <w:rPr>
          <w:rFonts w:ascii="Times New Roman" w:hAnsi="Times New Roman" w:cs="Times New Roman"/>
          <w:color w:val="0D0D0D"/>
          <w:sz w:val="20"/>
          <w:szCs w:val="20"/>
        </w:rPr>
        <w:t>2.19. приложения № 1-25 к Порядку изложить в новой редакции;</w:t>
      </w:r>
    </w:p>
    <w:p w:rsidR="00FC187E" w:rsidRPr="00FC187E" w:rsidRDefault="00FC187E" w:rsidP="00FC187E">
      <w:pPr>
        <w:widowControl w:val="0"/>
        <w:autoSpaceDE w:val="0"/>
        <w:autoSpaceDN w:val="0"/>
        <w:adjustRightInd w:val="0"/>
        <w:ind w:firstLine="709"/>
        <w:jc w:val="center"/>
        <w:rPr>
          <w:rFonts w:ascii="Times New Roman" w:hAnsi="Times New Roman" w:cs="Times New Roman"/>
          <w:color w:val="0D0D0D"/>
          <w:sz w:val="20"/>
          <w:szCs w:val="20"/>
        </w:rPr>
      </w:pPr>
      <w:r w:rsidRPr="00FC187E">
        <w:rPr>
          <w:rFonts w:ascii="Times New Roman" w:hAnsi="Times New Roman" w:cs="Times New Roman"/>
          <w:color w:val="0D0D0D"/>
          <w:sz w:val="20"/>
          <w:szCs w:val="20"/>
        </w:rPr>
        <w:t>2.20. Дополнить Порядок приложением  №18.1.</w:t>
      </w:r>
    </w:p>
    <w:p w:rsidR="00FC187E" w:rsidRPr="00FC187E" w:rsidRDefault="00FC187E" w:rsidP="009E7917">
      <w:pPr>
        <w:widowControl w:val="0"/>
        <w:autoSpaceDE w:val="0"/>
        <w:autoSpaceDN w:val="0"/>
        <w:adjustRightInd w:val="0"/>
        <w:ind w:firstLine="709"/>
        <w:jc w:val="center"/>
        <w:rPr>
          <w:rFonts w:ascii="Times New Roman" w:hAnsi="Times New Roman" w:cs="Times New Roman"/>
          <w:color w:val="0D0D0D"/>
          <w:sz w:val="20"/>
          <w:szCs w:val="20"/>
        </w:rPr>
      </w:pPr>
      <w:r w:rsidRPr="00FC187E">
        <w:rPr>
          <w:rFonts w:ascii="Times New Roman" w:hAnsi="Times New Roman" w:cs="Times New Roman"/>
          <w:color w:val="0D0D0D"/>
          <w:sz w:val="20"/>
          <w:szCs w:val="20"/>
        </w:rPr>
        <w:t xml:space="preserve">3. Опубликовать постановление на официальном сайте администрации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color w:val="0D0D0D"/>
          <w:sz w:val="20"/>
          <w:szCs w:val="20"/>
        </w:rPr>
        <w:t xml:space="preserve"> сельсовета </w:t>
      </w:r>
      <w:proofErr w:type="spellStart"/>
      <w:r w:rsidRPr="00FC187E">
        <w:rPr>
          <w:rFonts w:ascii="Times New Roman" w:hAnsi="Times New Roman" w:cs="Times New Roman"/>
          <w:color w:val="0D0D0D"/>
          <w:sz w:val="20"/>
          <w:szCs w:val="20"/>
        </w:rPr>
        <w:t>Искитимского</w:t>
      </w:r>
      <w:proofErr w:type="spellEnd"/>
      <w:r w:rsidRPr="00FC187E">
        <w:rPr>
          <w:rFonts w:ascii="Times New Roman" w:hAnsi="Times New Roman" w:cs="Times New Roman"/>
          <w:color w:val="0D0D0D"/>
          <w:sz w:val="20"/>
          <w:szCs w:val="20"/>
        </w:rPr>
        <w:t xml:space="preserve"> района Новосибирской области.</w:t>
      </w:r>
    </w:p>
    <w:p w:rsidR="00FC187E" w:rsidRPr="00FC187E" w:rsidRDefault="00FC187E" w:rsidP="00FC187E">
      <w:pPr>
        <w:widowControl w:val="0"/>
        <w:autoSpaceDE w:val="0"/>
        <w:autoSpaceDN w:val="0"/>
        <w:adjustRightInd w:val="0"/>
        <w:spacing w:after="0"/>
        <w:jc w:val="center"/>
        <w:rPr>
          <w:rFonts w:ascii="Times New Roman" w:hAnsi="Times New Roman" w:cs="Times New Roman"/>
          <w:color w:val="0D0D0D"/>
          <w:sz w:val="20"/>
          <w:szCs w:val="20"/>
        </w:rPr>
      </w:pPr>
      <w:r w:rsidRPr="00FC187E">
        <w:rPr>
          <w:rFonts w:ascii="Times New Roman" w:hAnsi="Times New Roman" w:cs="Times New Roman"/>
          <w:color w:val="0D0D0D"/>
          <w:sz w:val="20"/>
          <w:szCs w:val="20"/>
        </w:rPr>
        <w:t xml:space="preserve">Глава </w:t>
      </w:r>
      <w:proofErr w:type="spellStart"/>
      <w:r w:rsidRPr="00FC187E">
        <w:rPr>
          <w:rFonts w:ascii="Times New Roman" w:hAnsi="Times New Roman" w:cs="Times New Roman"/>
          <w:sz w:val="20"/>
          <w:szCs w:val="20"/>
        </w:rPr>
        <w:t>Быстровского</w:t>
      </w:r>
      <w:proofErr w:type="spellEnd"/>
      <w:r w:rsidRPr="00FC187E">
        <w:rPr>
          <w:rFonts w:ascii="Times New Roman" w:hAnsi="Times New Roman" w:cs="Times New Roman"/>
          <w:color w:val="0D0D0D"/>
          <w:sz w:val="20"/>
          <w:szCs w:val="20"/>
        </w:rPr>
        <w:t xml:space="preserve"> сельсовета</w:t>
      </w:r>
    </w:p>
    <w:p w:rsidR="00FC187E" w:rsidRPr="00FC187E" w:rsidRDefault="00FC187E" w:rsidP="00FC187E">
      <w:pPr>
        <w:widowControl w:val="0"/>
        <w:autoSpaceDE w:val="0"/>
        <w:autoSpaceDN w:val="0"/>
        <w:adjustRightInd w:val="0"/>
        <w:spacing w:after="0"/>
        <w:jc w:val="center"/>
        <w:rPr>
          <w:rFonts w:ascii="Times New Roman" w:hAnsi="Times New Roman" w:cs="Times New Roman"/>
          <w:color w:val="0D0D0D"/>
          <w:sz w:val="20"/>
          <w:szCs w:val="20"/>
        </w:rPr>
      </w:pPr>
      <w:proofErr w:type="spellStart"/>
      <w:r w:rsidRPr="00FC187E">
        <w:rPr>
          <w:rFonts w:ascii="Times New Roman" w:hAnsi="Times New Roman" w:cs="Times New Roman"/>
          <w:color w:val="0D0D0D"/>
          <w:sz w:val="20"/>
          <w:szCs w:val="20"/>
        </w:rPr>
        <w:t>Искитимского</w:t>
      </w:r>
      <w:proofErr w:type="spellEnd"/>
      <w:r w:rsidRPr="00FC187E">
        <w:rPr>
          <w:rFonts w:ascii="Times New Roman" w:hAnsi="Times New Roman" w:cs="Times New Roman"/>
          <w:color w:val="0D0D0D"/>
          <w:sz w:val="20"/>
          <w:szCs w:val="20"/>
        </w:rPr>
        <w:t xml:space="preserve"> района Новосибирской области                            А.А. Павленко</w:t>
      </w:r>
    </w:p>
    <w:p w:rsidR="00FC187E" w:rsidRPr="00FC187E" w:rsidRDefault="00FC187E" w:rsidP="00FC187E">
      <w:pPr>
        <w:widowControl w:val="0"/>
        <w:autoSpaceDE w:val="0"/>
        <w:autoSpaceDN w:val="0"/>
        <w:adjustRightInd w:val="0"/>
        <w:ind w:firstLine="709"/>
        <w:jc w:val="center"/>
        <w:rPr>
          <w:rFonts w:ascii="Times New Roman" w:hAnsi="Times New Roman" w:cs="Times New Roman"/>
          <w:color w:val="0D0D0D"/>
          <w:sz w:val="20"/>
          <w:szCs w:val="20"/>
        </w:rPr>
      </w:pPr>
    </w:p>
    <w:p w:rsidR="00232785" w:rsidRPr="00FC187E" w:rsidRDefault="00232785" w:rsidP="00FC187E">
      <w:pPr>
        <w:ind w:left="567"/>
        <w:jc w:val="center"/>
        <w:rPr>
          <w:rFonts w:ascii="Times New Roman" w:hAnsi="Times New Roman" w:cs="Times New Roman"/>
          <w:sz w:val="20"/>
          <w:szCs w:val="20"/>
        </w:rPr>
      </w:pPr>
    </w:p>
    <w:p w:rsidR="00232785" w:rsidRPr="00FC187E" w:rsidRDefault="00232785" w:rsidP="00FC187E">
      <w:pPr>
        <w:ind w:left="567"/>
        <w:jc w:val="center"/>
        <w:rPr>
          <w:rFonts w:ascii="Times New Roman" w:hAnsi="Times New Roman" w:cs="Times New Roman"/>
          <w:sz w:val="20"/>
          <w:szCs w:val="20"/>
        </w:rPr>
      </w:pPr>
    </w:p>
    <w:p w:rsidR="00232785" w:rsidRPr="00FC187E" w:rsidRDefault="00232785" w:rsidP="00FC187E">
      <w:pPr>
        <w:jc w:val="center"/>
        <w:rPr>
          <w:rFonts w:ascii="Times New Roman" w:hAnsi="Times New Roman" w:cs="Times New Roman"/>
          <w:sz w:val="20"/>
          <w:szCs w:val="20"/>
        </w:rPr>
      </w:pPr>
    </w:p>
    <w:p w:rsidR="00232785" w:rsidRPr="00FC187E" w:rsidRDefault="00232785" w:rsidP="00FC187E">
      <w:pPr>
        <w:widowControl w:val="0"/>
        <w:autoSpaceDE w:val="0"/>
        <w:spacing w:after="0" w:line="200" w:lineRule="atLeast"/>
        <w:ind w:firstLine="709"/>
        <w:jc w:val="center"/>
        <w:rPr>
          <w:rFonts w:ascii="Times New Roman" w:hAnsi="Times New Roman" w:cs="Times New Roman"/>
          <w:sz w:val="20"/>
          <w:szCs w:val="20"/>
        </w:rPr>
      </w:pPr>
    </w:p>
    <w:p w:rsidR="00232785" w:rsidRPr="00FC187E" w:rsidRDefault="00232785" w:rsidP="00FC187E">
      <w:pPr>
        <w:jc w:val="center"/>
        <w:rPr>
          <w:rFonts w:ascii="Times New Roman" w:hAnsi="Times New Roman" w:cs="Times New Roman"/>
          <w:sz w:val="20"/>
          <w:szCs w:val="20"/>
        </w:rPr>
      </w:pPr>
    </w:p>
    <w:p w:rsidR="00E24F03" w:rsidRPr="00FC187E" w:rsidRDefault="00E24F03" w:rsidP="00FC187E">
      <w:pPr>
        <w:spacing w:after="0"/>
        <w:jc w:val="center"/>
        <w:rPr>
          <w:rFonts w:ascii="Times New Roman" w:eastAsia="Calibri" w:hAnsi="Times New Roman" w:cs="Times New Roman"/>
          <w:b/>
          <w:sz w:val="20"/>
          <w:szCs w:val="20"/>
        </w:rPr>
      </w:pPr>
    </w:p>
    <w:p w:rsidR="004B5108" w:rsidRPr="00FC187E" w:rsidRDefault="004B5108"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4B5108" w:rsidRDefault="004B5108" w:rsidP="00FC187E">
      <w:pPr>
        <w:jc w:val="center"/>
        <w:rPr>
          <w:rFonts w:ascii="Times New Roman" w:hAnsi="Times New Roman" w:cs="Times New Roman"/>
          <w:sz w:val="20"/>
          <w:szCs w:val="20"/>
        </w:rPr>
      </w:pPr>
    </w:p>
    <w:p w:rsidR="009E7917" w:rsidRDefault="009E7917" w:rsidP="00FC187E">
      <w:pPr>
        <w:jc w:val="center"/>
        <w:rPr>
          <w:rFonts w:ascii="Times New Roman" w:hAnsi="Times New Roman" w:cs="Times New Roman"/>
          <w:sz w:val="20"/>
          <w:szCs w:val="20"/>
        </w:rPr>
      </w:pPr>
    </w:p>
    <w:p w:rsidR="009E7917" w:rsidRDefault="009E7917" w:rsidP="00FC187E">
      <w:pPr>
        <w:jc w:val="center"/>
        <w:rPr>
          <w:rFonts w:ascii="Times New Roman" w:hAnsi="Times New Roman" w:cs="Times New Roman"/>
          <w:sz w:val="20"/>
          <w:szCs w:val="20"/>
        </w:rPr>
      </w:pPr>
    </w:p>
    <w:p w:rsidR="009E7917" w:rsidRDefault="009E7917" w:rsidP="00FC187E">
      <w:pPr>
        <w:jc w:val="center"/>
        <w:rPr>
          <w:rFonts w:ascii="Times New Roman" w:hAnsi="Times New Roman" w:cs="Times New Roman"/>
          <w:sz w:val="20"/>
          <w:szCs w:val="20"/>
        </w:rPr>
      </w:pPr>
    </w:p>
    <w:p w:rsidR="009E7917" w:rsidRPr="00FC187E" w:rsidRDefault="009E7917" w:rsidP="00FC187E">
      <w:pPr>
        <w:jc w:val="center"/>
        <w:rPr>
          <w:rFonts w:ascii="Times New Roman" w:hAnsi="Times New Roman" w:cs="Times New Roman"/>
          <w:sz w:val="20"/>
          <w:szCs w:val="20"/>
        </w:rPr>
      </w:pPr>
    </w:p>
    <w:p w:rsidR="004B5108" w:rsidRPr="00FC187E" w:rsidRDefault="004B5108" w:rsidP="00FC187E">
      <w:pPr>
        <w:jc w:val="center"/>
        <w:rPr>
          <w:rFonts w:ascii="Times New Roman" w:hAnsi="Times New Roman" w:cs="Times New Roman"/>
          <w:sz w:val="20"/>
          <w:szCs w:val="20"/>
        </w:rPr>
      </w:pPr>
    </w:p>
    <w:p w:rsidR="00660499" w:rsidRPr="00FC187E" w:rsidRDefault="00660499" w:rsidP="00FC187E">
      <w:pPr>
        <w:jc w:val="center"/>
        <w:rPr>
          <w:rFonts w:ascii="Times New Roman" w:hAnsi="Times New Roman" w:cs="Times New Roman"/>
          <w:sz w:val="20"/>
          <w:szCs w:val="20"/>
        </w:rPr>
      </w:pPr>
    </w:p>
    <w:p w:rsidR="00254E5A" w:rsidRDefault="00660499" w:rsidP="00660499">
      <w:pPr>
        <w:jc w:val="center"/>
        <w:rPr>
          <w:rFonts w:ascii="Times New Roman" w:eastAsia="Times New Roman" w:hAnsi="Times New Roman" w:cs="Times New Roman"/>
          <w:b/>
          <w:sz w:val="24"/>
          <w:szCs w:val="24"/>
          <w:lang w:eastAsia="ru-RU"/>
        </w:rPr>
      </w:pPr>
      <w:r w:rsidRPr="00660499">
        <w:rPr>
          <w:rFonts w:ascii="Times New Roman" w:eastAsia="Times New Roman" w:hAnsi="Times New Roman" w:cs="Times New Roman"/>
          <w:b/>
          <w:sz w:val="24"/>
          <w:szCs w:val="24"/>
          <w:lang w:eastAsia="ru-RU"/>
        </w:rPr>
        <w:lastRenderedPageBreak/>
        <w:t>«Пожарная безопасность»</w:t>
      </w:r>
    </w:p>
    <w:p w:rsidR="00660499" w:rsidRPr="00660499" w:rsidRDefault="00660499" w:rsidP="00660499">
      <w:pPr>
        <w:autoSpaceDE w:val="0"/>
        <w:autoSpaceDN w:val="0"/>
        <w:adjustRightInd w:val="0"/>
        <w:jc w:val="center"/>
        <w:rPr>
          <w:rFonts w:ascii="Times New Roman" w:hAnsi="Times New Roman" w:cs="Times New Roman"/>
          <w:b/>
          <w:sz w:val="24"/>
          <w:szCs w:val="24"/>
          <w:u w:val="single"/>
        </w:rPr>
      </w:pPr>
      <w:r w:rsidRPr="00660499">
        <w:rPr>
          <w:rFonts w:ascii="Times New Roman" w:hAnsi="Times New Roman" w:cs="Times New Roman"/>
          <w:b/>
          <w:sz w:val="24"/>
          <w:szCs w:val="24"/>
          <w:u w:val="single"/>
        </w:rPr>
        <w:t>Федеральный государственный пожарный надзор информирует!</w:t>
      </w:r>
    </w:p>
    <w:p w:rsidR="00660499" w:rsidRDefault="00660499" w:rsidP="00660499">
      <w:pPr>
        <w:autoSpaceDE w:val="0"/>
        <w:autoSpaceDN w:val="0"/>
        <w:adjustRightInd w:val="0"/>
        <w:jc w:val="both"/>
        <w:rPr>
          <w:b/>
          <w:sz w:val="26"/>
          <w:szCs w:val="26"/>
          <w:u w:val="single"/>
        </w:rPr>
      </w:pPr>
    </w:p>
    <w:p w:rsidR="00660499" w:rsidRPr="0037754A" w:rsidRDefault="00660499" w:rsidP="00660499">
      <w:pPr>
        <w:pStyle w:val="af0"/>
        <w:spacing w:before="0" w:beforeAutospacing="0" w:after="0" w:afterAutospacing="0"/>
        <w:jc w:val="both"/>
        <w:rPr>
          <w:sz w:val="22"/>
          <w:szCs w:val="22"/>
        </w:rPr>
      </w:pPr>
      <w:r>
        <w:rPr>
          <w:b/>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2828925" cy="1885950"/>
            <wp:effectExtent l="19050" t="0" r="9525" b="0"/>
            <wp:wrapSquare wrapText="bothSides"/>
            <wp:docPr id="7" name="Рисунок 7" descr="1503934760_patch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03934760_patchvata"/>
                    <pic:cNvPicPr>
                      <a:picLocks noChangeAspect="1" noChangeArrowheads="1"/>
                    </pic:cNvPicPr>
                  </pic:nvPicPr>
                  <pic:blipFill>
                    <a:blip r:embed="rId47"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Pr="0037754A">
        <w:rPr>
          <w:b/>
          <w:sz w:val="22"/>
          <w:szCs w:val="22"/>
        </w:rPr>
        <w:t>Требования пожарной безопасности при подготовке овощных ям и погребов</w:t>
      </w:r>
      <w:r w:rsidRPr="0037754A">
        <w:rPr>
          <w:sz w:val="22"/>
          <w:szCs w:val="22"/>
        </w:rPr>
        <w:t xml:space="preserve">. </w:t>
      </w:r>
      <w:proofErr w:type="spellStart"/>
      <w:r w:rsidRPr="0037754A">
        <w:rPr>
          <w:sz w:val="22"/>
          <w:szCs w:val="22"/>
        </w:rPr>
        <w:t>ОНДиПР</w:t>
      </w:r>
      <w:proofErr w:type="spellEnd"/>
      <w:r w:rsidRPr="0037754A">
        <w:rPr>
          <w:sz w:val="22"/>
          <w:szCs w:val="22"/>
        </w:rPr>
        <w:t xml:space="preserve"> по </w:t>
      </w:r>
      <w:proofErr w:type="spellStart"/>
      <w:r w:rsidRPr="0037754A">
        <w:rPr>
          <w:sz w:val="22"/>
          <w:szCs w:val="22"/>
        </w:rPr>
        <w:t>Искитимскому</w:t>
      </w:r>
      <w:proofErr w:type="spellEnd"/>
      <w:r w:rsidRPr="0037754A">
        <w:rPr>
          <w:sz w:val="22"/>
          <w:szCs w:val="22"/>
        </w:rPr>
        <w:t xml:space="preserve"> району напоминает, нарушение правил просушки погребов чреваты несчастными случаями с трагическими последствиями, так  </w:t>
      </w:r>
      <w:r w:rsidRPr="0037754A">
        <w:rPr>
          <w:b/>
          <w:sz w:val="22"/>
          <w:szCs w:val="22"/>
          <w:u w:val="single"/>
        </w:rPr>
        <w:t xml:space="preserve">09.08.17 в 08 ч. 05м. </w:t>
      </w:r>
      <w:r w:rsidRPr="0037754A">
        <w:rPr>
          <w:b/>
          <w:color w:val="000000"/>
          <w:sz w:val="22"/>
          <w:szCs w:val="22"/>
          <w:u w:val="single"/>
        </w:rPr>
        <w:t xml:space="preserve">в </w:t>
      </w:r>
      <w:proofErr w:type="spellStart"/>
      <w:r w:rsidRPr="0037754A">
        <w:rPr>
          <w:b/>
          <w:color w:val="000000"/>
          <w:sz w:val="22"/>
          <w:szCs w:val="22"/>
          <w:u w:val="single"/>
        </w:rPr>
        <w:t>Искитимском</w:t>
      </w:r>
      <w:proofErr w:type="spellEnd"/>
      <w:r w:rsidRPr="0037754A">
        <w:rPr>
          <w:b/>
          <w:color w:val="000000"/>
          <w:sz w:val="22"/>
          <w:szCs w:val="22"/>
          <w:u w:val="single"/>
        </w:rPr>
        <w:t xml:space="preserve"> районе, д. </w:t>
      </w:r>
      <w:proofErr w:type="spellStart"/>
      <w:r w:rsidRPr="0037754A">
        <w:rPr>
          <w:b/>
          <w:color w:val="000000"/>
          <w:sz w:val="22"/>
          <w:szCs w:val="22"/>
          <w:u w:val="single"/>
        </w:rPr>
        <w:t>Шибково</w:t>
      </w:r>
      <w:proofErr w:type="spellEnd"/>
      <w:r w:rsidRPr="0037754A">
        <w:rPr>
          <w:b/>
          <w:color w:val="000000"/>
          <w:sz w:val="22"/>
          <w:szCs w:val="22"/>
          <w:u w:val="single"/>
        </w:rPr>
        <w:t xml:space="preserve">, по ул. </w:t>
      </w:r>
      <w:proofErr w:type="gramStart"/>
      <w:r w:rsidRPr="0037754A">
        <w:rPr>
          <w:b/>
          <w:color w:val="000000"/>
          <w:sz w:val="22"/>
          <w:szCs w:val="22"/>
          <w:u w:val="single"/>
        </w:rPr>
        <w:t>Береговая</w:t>
      </w:r>
      <w:proofErr w:type="gramEnd"/>
      <w:r w:rsidRPr="0037754A">
        <w:rPr>
          <w:b/>
          <w:color w:val="000000"/>
          <w:sz w:val="22"/>
          <w:szCs w:val="22"/>
          <w:u w:val="single"/>
        </w:rPr>
        <w:t xml:space="preserve">, гражданин 1969 г.р. получил термический ожог пламени 1-2-3 степени головы, верхних и нижних конечностей на площади 10 %, при сушке погреба. Доставлен в ожоговый центр г. Новосибирска в отделение реанимации. </w:t>
      </w:r>
      <w:r w:rsidRPr="0037754A">
        <w:rPr>
          <w:b/>
          <w:sz w:val="22"/>
          <w:szCs w:val="22"/>
          <w:u w:val="single"/>
        </w:rPr>
        <w:t xml:space="preserve">24.08.17 в 12 ч. 20м. </w:t>
      </w:r>
      <w:r w:rsidRPr="0037754A">
        <w:rPr>
          <w:b/>
          <w:color w:val="000000"/>
          <w:sz w:val="22"/>
          <w:szCs w:val="22"/>
          <w:u w:val="single"/>
        </w:rPr>
        <w:t xml:space="preserve">в </w:t>
      </w:r>
      <w:proofErr w:type="spellStart"/>
      <w:r w:rsidRPr="0037754A">
        <w:rPr>
          <w:b/>
          <w:color w:val="000000"/>
          <w:sz w:val="22"/>
          <w:szCs w:val="22"/>
          <w:u w:val="single"/>
        </w:rPr>
        <w:t>Искитимском</w:t>
      </w:r>
      <w:proofErr w:type="spellEnd"/>
      <w:r w:rsidRPr="0037754A">
        <w:rPr>
          <w:b/>
          <w:color w:val="000000"/>
          <w:sz w:val="22"/>
          <w:szCs w:val="22"/>
          <w:u w:val="single"/>
        </w:rPr>
        <w:t xml:space="preserve"> районе, д. </w:t>
      </w:r>
      <w:proofErr w:type="spellStart"/>
      <w:r w:rsidRPr="0037754A">
        <w:rPr>
          <w:b/>
          <w:color w:val="000000"/>
          <w:sz w:val="22"/>
          <w:szCs w:val="22"/>
          <w:u w:val="single"/>
        </w:rPr>
        <w:t>Шибково</w:t>
      </w:r>
      <w:proofErr w:type="spellEnd"/>
      <w:r w:rsidRPr="0037754A">
        <w:rPr>
          <w:b/>
          <w:color w:val="000000"/>
          <w:sz w:val="22"/>
          <w:szCs w:val="22"/>
          <w:u w:val="single"/>
        </w:rPr>
        <w:t xml:space="preserve">, по ул. </w:t>
      </w:r>
      <w:proofErr w:type="gramStart"/>
      <w:r w:rsidRPr="0037754A">
        <w:rPr>
          <w:b/>
          <w:color w:val="000000"/>
          <w:sz w:val="22"/>
          <w:szCs w:val="22"/>
          <w:u w:val="single"/>
        </w:rPr>
        <w:t>Лесная</w:t>
      </w:r>
      <w:proofErr w:type="gramEnd"/>
      <w:r w:rsidRPr="0037754A">
        <w:rPr>
          <w:b/>
          <w:color w:val="000000"/>
          <w:sz w:val="22"/>
          <w:szCs w:val="22"/>
          <w:u w:val="single"/>
        </w:rPr>
        <w:t>, гражданин 1998 г.р. получил термический ожог пламени 1-2 степени лица, рук, передней поверхности туловища на площади 10 %, при сушке погреба.</w:t>
      </w:r>
    </w:p>
    <w:p w:rsidR="00660499" w:rsidRPr="0037754A" w:rsidRDefault="00660499" w:rsidP="00660499">
      <w:pPr>
        <w:pStyle w:val="af0"/>
        <w:spacing w:before="0" w:beforeAutospacing="0" w:after="0" w:afterAutospacing="0"/>
        <w:jc w:val="both"/>
        <w:rPr>
          <w:sz w:val="22"/>
          <w:szCs w:val="22"/>
        </w:rPr>
      </w:pPr>
      <w:r w:rsidRPr="0037754A">
        <w:rPr>
          <w:sz w:val="22"/>
          <w:szCs w:val="22"/>
        </w:rPr>
        <w:t xml:space="preserve">Сушка должна проводиться только свободным доступом теплого воздуха. Также просушивать овощехранилища можно окуриванием комовой серой или серными шашками. Для дезинфекции помещения стены и стеллажи необходимо побелить известью хлорной или гашеной с добавлением медного купороса. Кроме того, перед загрузкой овощей необходимо проверить электропроводку. Если в подземном помещении проведено электрическое освещение, обязательно соблюдение установленных норм и требований при его оборудовании. Периодически необходимо проверять состояние проводки, так как повреждение ее грызунами может стать причиной замыкания, а в результате возникнет пожар. Если освещение погреба отсутствует, пользуйтесь только безопасными источниками света. Применение свечей, керосиновых ламп и тому подобных светильников недопустимо. При просушке погребов следует помнить, даже небольшая концентрация угарного газа в воздухе (до 10 %) является опасной для человека. Однако человеку почувствовать ядовитое вещество и его мгновенное воздействие на организм, практически невозможно. По словам медиков, при отравлении сначала появляется легкая слабость, головокружение, а потом человек теряет сознание. При этом силы покидают пострадавшего довольно быстро, и подняться наверх самостоятельно он уже не может. Также рекомендуется в процессе просушки погреба дымовой шашкой (и прочими дымящими средствами) не оставлять помещение без присмотра. Помимо прочего это чревато вызовом пожарной охраны бдительными соседями, с последующим вскрытием вашего гаража, в результате которого вы будете вынуждены за свой счет ремонтировать поврежденные элементы вашего гаража. Кроме того, вас могут привлечь к ответственности за ложный вызов пожарной охраны. </w:t>
      </w:r>
    </w:p>
    <w:p w:rsidR="00660499" w:rsidRDefault="00660499" w:rsidP="00660499">
      <w:pPr>
        <w:autoSpaceDE w:val="0"/>
        <w:autoSpaceDN w:val="0"/>
        <w:adjustRightInd w:val="0"/>
        <w:jc w:val="center"/>
        <w:rPr>
          <w:b/>
          <w:sz w:val="26"/>
          <w:szCs w:val="26"/>
          <w:u w:val="single"/>
        </w:rPr>
      </w:pPr>
    </w:p>
    <w:p w:rsidR="00254E5A" w:rsidRPr="00660499" w:rsidRDefault="00254E5A" w:rsidP="00254E5A">
      <w:pPr>
        <w:rPr>
          <w:rFonts w:ascii="Times New Roman" w:hAnsi="Times New Roman" w:cs="Times New Roman"/>
          <w:sz w:val="18"/>
          <w:szCs w:val="18"/>
        </w:rPr>
      </w:pPr>
    </w:p>
    <w:p w:rsidR="00254E5A" w:rsidRPr="00660499" w:rsidRDefault="00254E5A" w:rsidP="00254E5A">
      <w:pPr>
        <w:rPr>
          <w:rFonts w:ascii="Times New Roman" w:hAnsi="Times New Roman" w:cs="Times New Roman"/>
          <w:sz w:val="18"/>
          <w:szCs w:val="18"/>
        </w:rPr>
      </w:pPr>
    </w:p>
    <w:p w:rsidR="00063842" w:rsidRPr="00660499"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br/>
      </w:r>
    </w:p>
    <w:p w:rsidR="00063842" w:rsidRPr="00254E5A" w:rsidRDefault="00063842" w:rsidP="00063842">
      <w:pPr>
        <w:rPr>
          <w:rFonts w:ascii="Times New Roman" w:hAnsi="Times New Roman" w:cs="Times New Roman"/>
          <w:sz w:val="18"/>
          <w:szCs w:val="18"/>
        </w:rPr>
      </w:pPr>
    </w:p>
    <w:p w:rsidR="00063842" w:rsidRPr="00254E5A" w:rsidRDefault="00063842" w:rsidP="00063842">
      <w:pPr>
        <w:jc w:val="both"/>
        <w:rPr>
          <w:rFonts w:ascii="Times New Roman" w:hAnsi="Times New Roman" w:cs="Times New Roman"/>
          <w:sz w:val="18"/>
          <w:szCs w:val="18"/>
        </w:rPr>
      </w:pPr>
    </w:p>
    <w:p w:rsidR="00660499" w:rsidRPr="00660499" w:rsidRDefault="00660499" w:rsidP="00660499">
      <w:pPr>
        <w:spacing w:after="0" w:line="240" w:lineRule="auto"/>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lastRenderedPageBreak/>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drawing>
          <wp:inline distT="0" distB="0" distL="0" distR="0">
            <wp:extent cx="5400040" cy="3375025"/>
            <wp:effectExtent l="19050" t="0" r="0" b="0"/>
            <wp:docPr id="4" name="Рисунок 1" descr="C:\Documents and Settings\Катерина\Рабочий стол\ОКСАНА\на публикацию ВЕСТНИК\№25 от 05.06.2019\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терина\Рабочий стол\ОКСАНА\на публикацию ВЕСТНИК\№25 от 05.06.2019\31243.jpg"/>
                    <pic:cNvPicPr>
                      <a:picLocks noChangeAspect="1" noChangeArrowheads="1"/>
                    </pic:cNvPicPr>
                  </pic:nvPicPr>
                  <pic:blipFill>
                    <a:blip r:embed="rId48"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r w:rsidR="00A27B52" w:rsidRPr="00680423">
        <w:rPr>
          <w:rFonts w:ascii="Times New Roman" w:eastAsia="Times New Roman" w:hAnsi="Times New Roman" w:cs="Times New Roman"/>
          <w:color w:val="000000"/>
          <w:sz w:val="18"/>
          <w:szCs w:val="18"/>
        </w:rPr>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drawing>
          <wp:inline distT="0" distB="0" distL="0" distR="0">
            <wp:extent cx="5400040" cy="3531959"/>
            <wp:effectExtent l="19050" t="0" r="0" b="0"/>
            <wp:docPr id="6" name="Рисунок 3" descr="C:\Documents and Settings\Катерина\Рабочий стол\ОКСАНА\на публикацию ВЕСТНИК\№25 от 05.06.2019\kupan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терина\Рабочий стол\ОКСАНА\на публикацию ВЕСТНИК\№25 от 05.06.2019\kupanije.jpg"/>
                    <pic:cNvPicPr>
                      <a:picLocks noChangeAspect="1" noChangeArrowheads="1"/>
                    </pic:cNvPicPr>
                  </pic:nvPicPr>
                  <pic:blipFill>
                    <a:blip r:embed="rId49" cstate="print"/>
                    <a:srcRect/>
                    <a:stretch>
                      <a:fillRect/>
                    </a:stretch>
                  </pic:blipFill>
                  <pic:spPr bwMode="auto">
                    <a:xfrm>
                      <a:off x="0" y="0"/>
                      <a:ext cx="5400040" cy="3531959"/>
                    </a:xfrm>
                    <a:prstGeom prst="rect">
                      <a:avLst/>
                    </a:prstGeom>
                    <a:noFill/>
                    <a:ln w="9525">
                      <a:noFill/>
                      <a:miter lim="800000"/>
                      <a:headEnd/>
                      <a:tailEnd/>
                    </a:ln>
                  </pic:spPr>
                </pic:pic>
              </a:graphicData>
            </a:graphic>
          </wp:inline>
        </w:drawing>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lastRenderedPageBreak/>
        <w:drawing>
          <wp:inline distT="0" distB="0" distL="0" distR="0">
            <wp:extent cx="5400040" cy="7464517"/>
            <wp:effectExtent l="19050" t="0" r="0" b="0"/>
            <wp:docPr id="5" name="Рисунок 2" descr="C:\Documents and Settings\Катерина\Рабочий стол\ОКСАНА\на публикацию ВЕСТНИК\№25 от 05.06.2019\-на-воде2-e149758032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терина\Рабочий стол\ОКСАНА\на публикацию ВЕСТНИК\№25 от 05.06.2019\-на-воде2-e1497580323979.jpg"/>
                    <pic:cNvPicPr>
                      <a:picLocks noChangeAspect="1" noChangeArrowheads="1"/>
                    </pic:cNvPicPr>
                  </pic:nvPicPr>
                  <pic:blipFill>
                    <a:blip r:embed="rId50" cstate="print"/>
                    <a:srcRect/>
                    <a:stretch>
                      <a:fillRect/>
                    </a:stretch>
                  </pic:blipFill>
                  <pic:spPr bwMode="auto">
                    <a:xfrm>
                      <a:off x="0" y="0"/>
                      <a:ext cx="5400040" cy="7464517"/>
                    </a:xfrm>
                    <a:prstGeom prst="rect">
                      <a:avLst/>
                    </a:prstGeom>
                    <a:noFill/>
                    <a:ln w="9525">
                      <a:noFill/>
                      <a:miter lim="800000"/>
                      <a:headEnd/>
                      <a:tailEnd/>
                    </a:ln>
                  </pic:spPr>
                </pic:pic>
              </a:graphicData>
            </a:graphic>
          </wp:inline>
        </w:drawing>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E24B06" w:rsidRPr="00680423" w:rsidRDefault="00E24B06" w:rsidP="00E24B06">
      <w:pPr>
        <w:spacing w:line="240" w:lineRule="auto"/>
        <w:rPr>
          <w:rFonts w:ascii="Times New Roman" w:hAnsi="Times New Roman" w:cs="Times New Roman"/>
          <w:sz w:val="18"/>
          <w:szCs w:val="18"/>
        </w:rPr>
      </w:pPr>
    </w:p>
    <w:p w:rsidR="00E24B06" w:rsidRPr="00680423" w:rsidRDefault="00E24B06" w:rsidP="00E24B06">
      <w:pPr>
        <w:shd w:val="clear" w:color="auto" w:fill="FFFFFF"/>
        <w:spacing w:after="0" w:line="0" w:lineRule="atLeast"/>
        <w:jc w:val="both"/>
        <w:rPr>
          <w:rFonts w:ascii="Times New Roman" w:eastAsia="Times New Roman" w:hAnsi="Times New Roman" w:cs="Times New Roman"/>
          <w:color w:val="000000"/>
          <w:sz w:val="18"/>
          <w:szCs w:val="18"/>
          <w:lang w:eastAsia="ru-RU"/>
        </w:rPr>
      </w:pPr>
    </w:p>
    <w:p w:rsidR="00E24B06" w:rsidRPr="00680423" w:rsidRDefault="00E24B06" w:rsidP="00E24B06">
      <w:pPr>
        <w:spacing w:after="0" w:line="0" w:lineRule="atLeast"/>
        <w:jc w:val="both"/>
        <w:rPr>
          <w:rFonts w:ascii="Times New Roman" w:hAnsi="Times New Roman" w:cs="Times New Roman"/>
          <w:sz w:val="18"/>
          <w:szCs w:val="18"/>
        </w:rPr>
      </w:pPr>
    </w:p>
    <w:sectPr w:rsidR="00E24B06" w:rsidRPr="00680423" w:rsidSect="00680423">
      <w:headerReference w:type="default" r:id="rId51"/>
      <w:footerReference w:type="default" r:id="rId52"/>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785" w:rsidRDefault="00232785" w:rsidP="003E1628">
      <w:pPr>
        <w:spacing w:after="0" w:line="240" w:lineRule="auto"/>
      </w:pPr>
      <w:r>
        <w:separator/>
      </w:r>
    </w:p>
  </w:endnote>
  <w:endnote w:type="continuationSeparator" w:id="1">
    <w:p w:rsidR="00232785" w:rsidRDefault="00232785"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9391"/>
    </w:sdtPr>
    <w:sdtContent>
      <w:p w:rsidR="00232785" w:rsidRDefault="00232785">
        <w:pPr>
          <w:pStyle w:val="a8"/>
          <w:jc w:val="right"/>
        </w:pPr>
        <w:fldSimple w:instr=" PAGE   \* MERGEFORMAT ">
          <w:r w:rsidR="009E7917">
            <w:rPr>
              <w:noProof/>
            </w:rPr>
            <w:t>38</w:t>
          </w:r>
        </w:fldSimple>
      </w:p>
    </w:sdtContent>
  </w:sdt>
  <w:p w:rsidR="00232785" w:rsidRDefault="002327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785" w:rsidRDefault="00232785" w:rsidP="003E1628">
      <w:pPr>
        <w:spacing w:after="0" w:line="240" w:lineRule="auto"/>
      </w:pPr>
      <w:r>
        <w:separator/>
      </w:r>
    </w:p>
  </w:footnote>
  <w:footnote w:type="continuationSeparator" w:id="1">
    <w:p w:rsidR="00232785" w:rsidRDefault="00232785"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785" w:rsidRPr="00337BCA" w:rsidRDefault="00232785">
    <w:pPr>
      <w:pStyle w:val="a6"/>
      <w:rPr>
        <w:rFonts w:ascii="Times New Roman" w:hAnsi="Times New Roman" w:cs="Times New Roman"/>
      </w:rPr>
    </w:pPr>
    <w:r w:rsidRPr="00337BCA">
      <w:rPr>
        <w:rFonts w:ascii="Times New Roman" w:hAnsi="Times New Roman" w:cs="Times New Roman"/>
      </w:rPr>
      <w:t xml:space="preserve">Вестник </w:t>
    </w:r>
    <w:proofErr w:type="spellStart"/>
    <w:r w:rsidRPr="00337BCA">
      <w:rPr>
        <w:rFonts w:ascii="Times New Roman" w:hAnsi="Times New Roman" w:cs="Times New Roman"/>
      </w:rPr>
      <w:t>Быстровского</w:t>
    </w:r>
    <w:proofErr w:type="spellEnd"/>
    <w:r w:rsidRPr="00337BCA">
      <w:rPr>
        <w:rFonts w:ascii="Times New Roman" w:hAnsi="Times New Roman" w:cs="Times New Roman"/>
      </w:rPr>
      <w:t xml:space="preserve"> сельсовета_</w:t>
    </w:r>
    <w:r>
      <w:rPr>
        <w:rFonts w:ascii="Times New Roman" w:hAnsi="Times New Roman" w:cs="Times New Roman"/>
      </w:rPr>
      <w:t xml:space="preserve">_________________________ </w:t>
    </w:r>
    <w:r w:rsidRPr="00337BCA">
      <w:rPr>
        <w:rFonts w:ascii="Times New Roman" w:hAnsi="Times New Roman" w:cs="Times New Roman"/>
      </w:rPr>
      <w:t>№</w:t>
    </w:r>
    <w:r>
      <w:rPr>
        <w:rFonts w:ascii="Times New Roman" w:hAnsi="Times New Roman" w:cs="Times New Roman"/>
      </w:rPr>
      <w:t xml:space="preserve"> 29</w:t>
    </w:r>
    <w:r w:rsidRPr="00337BCA">
      <w:rPr>
        <w:rFonts w:ascii="Times New Roman" w:hAnsi="Times New Roman" w:cs="Times New Roman"/>
      </w:rPr>
      <w:t xml:space="preserve"> от </w:t>
    </w:r>
    <w:r>
      <w:rPr>
        <w:rFonts w:ascii="Times New Roman" w:hAnsi="Times New Roman" w:cs="Times New Roman"/>
      </w:rPr>
      <w:t>19</w:t>
    </w:r>
    <w:r w:rsidRPr="00337BCA">
      <w:rPr>
        <w:rFonts w:ascii="Times New Roman" w:hAnsi="Times New Roman" w:cs="Times New Roman"/>
      </w:rPr>
      <w:t>.</w:t>
    </w:r>
    <w:r>
      <w:rPr>
        <w:rFonts w:ascii="Times New Roman" w:hAnsi="Times New Roman" w:cs="Times New Roman"/>
      </w:rPr>
      <w:t>08</w:t>
    </w:r>
    <w:r w:rsidRPr="00337BCA">
      <w:rPr>
        <w:rFonts w:ascii="Times New Roman" w:hAnsi="Times New Roman" w:cs="Times New Roman"/>
      </w:rPr>
      <w:t>.201</w:t>
    </w:r>
    <w:r>
      <w:rPr>
        <w:rFonts w:ascii="Times New Roman" w:hAnsi="Times New Roman" w:cs="Times New Roman"/>
      </w:rPr>
      <w:t>9</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4CE"/>
    <w:multiLevelType w:val="hybridMultilevel"/>
    <w:tmpl w:val="E04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A5094A"/>
    <w:multiLevelType w:val="hybridMultilevel"/>
    <w:tmpl w:val="B1185256"/>
    <w:lvl w:ilvl="0" w:tplc="A44A2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EA6C5C"/>
    <w:multiLevelType w:val="multilevel"/>
    <w:tmpl w:val="CC2ADE5A"/>
    <w:lvl w:ilvl="0">
      <w:start w:val="1"/>
      <w:numFmt w:val="decimal"/>
      <w:lvlText w:val="%1."/>
      <w:lvlJc w:val="left"/>
      <w:pPr>
        <w:ind w:left="1287" w:hanging="360"/>
      </w:pPr>
      <w:rPr>
        <w:rFonts w:cs="Times New Roman"/>
      </w:rPr>
    </w:lvl>
    <w:lvl w:ilvl="1">
      <w:start w:val="8"/>
      <w:numFmt w:val="decimal"/>
      <w:isLgl/>
      <w:lvlText w:val="%1.%2"/>
      <w:lvlJc w:val="left"/>
      <w:pPr>
        <w:ind w:left="1377" w:hanging="45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3">
    <w:nsid w:val="222D53AF"/>
    <w:multiLevelType w:val="multilevel"/>
    <w:tmpl w:val="C17647A0"/>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267E65F5"/>
    <w:multiLevelType w:val="hybridMultilevel"/>
    <w:tmpl w:val="F3B068FE"/>
    <w:lvl w:ilvl="0" w:tplc="433002B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8987EB7"/>
    <w:multiLevelType w:val="hybridMultilevel"/>
    <w:tmpl w:val="E9E8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5E7E96"/>
    <w:multiLevelType w:val="hybridMultilevel"/>
    <w:tmpl w:val="1BEC8FAC"/>
    <w:lvl w:ilvl="0" w:tplc="B726B64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44E71C19"/>
    <w:multiLevelType w:val="hybridMultilevel"/>
    <w:tmpl w:val="BB009F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E52557E"/>
    <w:multiLevelType w:val="multilevel"/>
    <w:tmpl w:val="E3E20B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C367A5"/>
    <w:multiLevelType w:val="hybridMultilevel"/>
    <w:tmpl w:val="C574979E"/>
    <w:lvl w:ilvl="0" w:tplc="913E85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5C3D4DDF"/>
    <w:multiLevelType w:val="hybridMultilevel"/>
    <w:tmpl w:val="B9A46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CD2A60"/>
    <w:multiLevelType w:val="hybridMultilevel"/>
    <w:tmpl w:val="BF90942E"/>
    <w:lvl w:ilvl="0" w:tplc="37843B84">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6E035C2"/>
    <w:multiLevelType w:val="hybridMultilevel"/>
    <w:tmpl w:val="0E147114"/>
    <w:lvl w:ilvl="0" w:tplc="52784A34">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1"/>
  </w:num>
  <w:num w:numId="2">
    <w:abstractNumId w:val="0"/>
  </w:num>
  <w:num w:numId="3">
    <w:abstractNumId w:val="6"/>
  </w:num>
  <w:num w:numId="4">
    <w:abstractNumId w:val="11"/>
  </w:num>
  <w:num w:numId="5">
    <w:abstractNumId w:val="5"/>
  </w:num>
  <w:num w:numId="6">
    <w:abstractNumId w:val="2"/>
  </w:num>
  <w:num w:numId="7">
    <w:abstractNumId w:val="9"/>
  </w:num>
  <w:num w:numId="8">
    <w:abstractNumId w:val="7"/>
  </w:num>
  <w:num w:numId="9">
    <w:abstractNumId w:val="8"/>
  </w:num>
  <w:num w:numId="10">
    <w:abstractNumId w:val="4"/>
  </w:num>
  <w:num w:numId="11">
    <w:abstractNumId w:val="13"/>
  </w:num>
  <w:num w:numId="12">
    <w:abstractNumId w:val="10"/>
  </w:num>
  <w:num w:numId="13">
    <w:abstractNumId w:val="12"/>
  </w:num>
  <w:num w:numId="14">
    <w:abstractNumId w:val="14"/>
  </w:num>
  <w:num w:numId="15">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62DC"/>
    <w:rsid w:val="00005B7C"/>
    <w:rsid w:val="00041E04"/>
    <w:rsid w:val="00043C01"/>
    <w:rsid w:val="000465A9"/>
    <w:rsid w:val="000578A8"/>
    <w:rsid w:val="00063842"/>
    <w:rsid w:val="00091880"/>
    <w:rsid w:val="000A39F2"/>
    <w:rsid w:val="000B77E8"/>
    <w:rsid w:val="000D4141"/>
    <w:rsid w:val="000D5B8F"/>
    <w:rsid w:val="000E3F6C"/>
    <w:rsid w:val="000F1FA3"/>
    <w:rsid w:val="00105B39"/>
    <w:rsid w:val="001231A1"/>
    <w:rsid w:val="00142685"/>
    <w:rsid w:val="001544B9"/>
    <w:rsid w:val="00170A18"/>
    <w:rsid w:val="001C24FB"/>
    <w:rsid w:val="001C3E46"/>
    <w:rsid w:val="001C4854"/>
    <w:rsid w:val="0020339F"/>
    <w:rsid w:val="002075FC"/>
    <w:rsid w:val="002078F0"/>
    <w:rsid w:val="00211BB4"/>
    <w:rsid w:val="00232785"/>
    <w:rsid w:val="002449C9"/>
    <w:rsid w:val="002518A2"/>
    <w:rsid w:val="00254E5A"/>
    <w:rsid w:val="00271CD4"/>
    <w:rsid w:val="00287980"/>
    <w:rsid w:val="002B436F"/>
    <w:rsid w:val="002E3C53"/>
    <w:rsid w:val="003059B3"/>
    <w:rsid w:val="00314A11"/>
    <w:rsid w:val="003303B0"/>
    <w:rsid w:val="00337BCA"/>
    <w:rsid w:val="00344D6E"/>
    <w:rsid w:val="00351B6D"/>
    <w:rsid w:val="00357F93"/>
    <w:rsid w:val="003700FE"/>
    <w:rsid w:val="00373AF0"/>
    <w:rsid w:val="003D3306"/>
    <w:rsid w:val="003E1628"/>
    <w:rsid w:val="003E7F34"/>
    <w:rsid w:val="004677A9"/>
    <w:rsid w:val="004708BB"/>
    <w:rsid w:val="004B4A3D"/>
    <w:rsid w:val="004B5108"/>
    <w:rsid w:val="004C4CED"/>
    <w:rsid w:val="004E5D9D"/>
    <w:rsid w:val="004F2689"/>
    <w:rsid w:val="00503B68"/>
    <w:rsid w:val="0052288E"/>
    <w:rsid w:val="00556A26"/>
    <w:rsid w:val="005756A5"/>
    <w:rsid w:val="0057641B"/>
    <w:rsid w:val="00594FCE"/>
    <w:rsid w:val="005D3F66"/>
    <w:rsid w:val="005F0D08"/>
    <w:rsid w:val="005F0EF6"/>
    <w:rsid w:val="00605F2F"/>
    <w:rsid w:val="00613001"/>
    <w:rsid w:val="00623159"/>
    <w:rsid w:val="00626118"/>
    <w:rsid w:val="00635475"/>
    <w:rsid w:val="00642AED"/>
    <w:rsid w:val="00652DC2"/>
    <w:rsid w:val="00660499"/>
    <w:rsid w:val="006604C4"/>
    <w:rsid w:val="00666073"/>
    <w:rsid w:val="00680423"/>
    <w:rsid w:val="0068497B"/>
    <w:rsid w:val="006853D2"/>
    <w:rsid w:val="006A489D"/>
    <w:rsid w:val="006D11FC"/>
    <w:rsid w:val="006F1B03"/>
    <w:rsid w:val="00711EF4"/>
    <w:rsid w:val="00727C07"/>
    <w:rsid w:val="00730636"/>
    <w:rsid w:val="007912B3"/>
    <w:rsid w:val="007A5DE0"/>
    <w:rsid w:val="007A6A45"/>
    <w:rsid w:val="007B2FA5"/>
    <w:rsid w:val="008107BD"/>
    <w:rsid w:val="00851E42"/>
    <w:rsid w:val="00881DFE"/>
    <w:rsid w:val="00882AE3"/>
    <w:rsid w:val="00886EC7"/>
    <w:rsid w:val="008C18DF"/>
    <w:rsid w:val="00911203"/>
    <w:rsid w:val="009113BF"/>
    <w:rsid w:val="009162D8"/>
    <w:rsid w:val="00917E49"/>
    <w:rsid w:val="0092709D"/>
    <w:rsid w:val="009511FD"/>
    <w:rsid w:val="00955137"/>
    <w:rsid w:val="00982629"/>
    <w:rsid w:val="00995FDB"/>
    <w:rsid w:val="009960A3"/>
    <w:rsid w:val="009B2C4F"/>
    <w:rsid w:val="009E6056"/>
    <w:rsid w:val="009E7917"/>
    <w:rsid w:val="009F56B2"/>
    <w:rsid w:val="00A05459"/>
    <w:rsid w:val="00A27B52"/>
    <w:rsid w:val="00A807EA"/>
    <w:rsid w:val="00A821F9"/>
    <w:rsid w:val="00A85A9E"/>
    <w:rsid w:val="00AA0618"/>
    <w:rsid w:val="00AE3E74"/>
    <w:rsid w:val="00B06783"/>
    <w:rsid w:val="00B34EA5"/>
    <w:rsid w:val="00C03315"/>
    <w:rsid w:val="00C30BC6"/>
    <w:rsid w:val="00C328F9"/>
    <w:rsid w:val="00C86B21"/>
    <w:rsid w:val="00CC157D"/>
    <w:rsid w:val="00CC1AFA"/>
    <w:rsid w:val="00CE3C22"/>
    <w:rsid w:val="00CF1E28"/>
    <w:rsid w:val="00D007A8"/>
    <w:rsid w:val="00D4289C"/>
    <w:rsid w:val="00D475C1"/>
    <w:rsid w:val="00D5799D"/>
    <w:rsid w:val="00DD1F2C"/>
    <w:rsid w:val="00DE391E"/>
    <w:rsid w:val="00DF1480"/>
    <w:rsid w:val="00E24B06"/>
    <w:rsid w:val="00E24F03"/>
    <w:rsid w:val="00E4412D"/>
    <w:rsid w:val="00E758FE"/>
    <w:rsid w:val="00EB1360"/>
    <w:rsid w:val="00F12847"/>
    <w:rsid w:val="00F319B5"/>
    <w:rsid w:val="00F34BA3"/>
    <w:rsid w:val="00F472ED"/>
    <w:rsid w:val="00F61C34"/>
    <w:rsid w:val="00F63179"/>
    <w:rsid w:val="00F67D49"/>
    <w:rsid w:val="00F7487A"/>
    <w:rsid w:val="00F962DC"/>
    <w:rsid w:val="00FB2B27"/>
    <w:rsid w:val="00FB5193"/>
    <w:rsid w:val="00FC187E"/>
    <w:rsid w:val="00FC378C"/>
    <w:rsid w:val="00FD577F"/>
    <w:rsid w:val="00FE042F"/>
    <w:rsid w:val="00FE0CAA"/>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uiPriority w:val="9"/>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iPriority w:val="9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uiPriority w:val="99"/>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uiPriority w:val="59"/>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uiPriority w:val="99"/>
    <w:qFormat/>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title">
    <w:name w:val="title"/>
    <w:basedOn w:val="a"/>
    <w:rsid w:val="005D3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23278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rsid w:val="00232785"/>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id=12024624&amp;sub=394" TargetMode="External"/><Relationship Id="rId18" Type="http://schemas.openxmlformats.org/officeDocument/2006/relationships/hyperlink" Target="http://internet.garant.ru/document?id=12024625&amp;sub=3032" TargetMode="External"/><Relationship Id="rId26" Type="http://schemas.openxmlformats.org/officeDocument/2006/relationships/hyperlink" Target="http://internet.garant.ru/document?id=10800200&amp;sub=20001" TargetMode="External"/><Relationship Id="rId39" Type="http://schemas.openxmlformats.org/officeDocument/2006/relationships/hyperlink" Target="file:///C:\Users\User_2\Desktop\&#1041;&#1102;&#1076;&#1078;&#1077;&#1090;&#1085;&#1072;&#1103;%20&#1088;&#1086;&#1089;&#1087;&#1080;&#1089;&#1100;%20&#1086;&#1073;.docx" TargetMode="External"/><Relationship Id="rId3" Type="http://schemas.openxmlformats.org/officeDocument/2006/relationships/styles" Target="styles.xml"/><Relationship Id="rId21" Type="http://schemas.openxmlformats.org/officeDocument/2006/relationships/hyperlink" Target="http://internet.garant.ru/document?id=12024625&amp;sub=302" TargetMode="External"/><Relationship Id="rId34"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2" Type="http://schemas.openxmlformats.org/officeDocument/2006/relationships/hyperlink" Target="http://docs.cntd.ru/document/901714433" TargetMode="External"/><Relationship Id="rId47" Type="http://schemas.openxmlformats.org/officeDocument/2006/relationships/image" Target="media/image2.png"/><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internet.garant.ru/" TargetMode="External"/><Relationship Id="rId17" Type="http://schemas.openxmlformats.org/officeDocument/2006/relationships/hyperlink" Target="http://internet.garant.ru/document?id=12024625&amp;sub=3031" TargetMode="External"/><Relationship Id="rId25" Type="http://schemas.openxmlformats.org/officeDocument/2006/relationships/hyperlink" Target="http://internet.garant.ru/document?id=12012509&amp;sub=1" TargetMode="External"/><Relationship Id="rId33"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38" Type="http://schemas.openxmlformats.org/officeDocument/2006/relationships/hyperlink" Target="file:///C:\Users\User_2\Desktop\&#1041;&#1102;&#1076;&#1078;&#1077;&#1090;&#1085;&#1072;&#1103;%20&#1088;&#1086;&#1089;&#1087;&#1080;&#1089;&#1100;%20&#1086;&#1073;.docx" TargetMode="External"/><Relationship Id="rId46" Type="http://schemas.openxmlformats.org/officeDocument/2006/relationships/hyperlink" Target="consultantplus://offline/ref=11D1EC6A073102AC428B493F008FC5B8081DD0AB6023E1DD9C0F060FF8ADEC30646BB20AB50815F845050B5A4EF0C39A2797FC7BFFCF098429737643n9CFJ" TargetMode="External"/><Relationship Id="rId2" Type="http://schemas.openxmlformats.org/officeDocument/2006/relationships/numbering" Target="numbering.xml"/><Relationship Id="rId16" Type="http://schemas.openxmlformats.org/officeDocument/2006/relationships/hyperlink" Target="http://internet.garant.ru/document?id=12024625&amp;sub=3022" TargetMode="External"/><Relationship Id="rId20" Type="http://schemas.openxmlformats.org/officeDocument/2006/relationships/hyperlink" Target="http://internet.garant.ru/document?id=12024624&amp;sub=3920" TargetMode="External"/><Relationship Id="rId29" Type="http://schemas.openxmlformats.org/officeDocument/2006/relationships/hyperlink" Target="http://internet.garant.ru/document?id=85181&amp;sub=9700" TargetMode="External"/><Relationship Id="rId41" Type="http://schemas.openxmlformats.org/officeDocument/2006/relationships/hyperlink" Target="http://docs.cntd.ru/document/90171443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 TargetMode="External"/><Relationship Id="rId24" Type="http://schemas.openxmlformats.org/officeDocument/2006/relationships/hyperlink" Target="http://internet.garant.ru/document?id=12024624&amp;sub=397" TargetMode="External"/><Relationship Id="rId32"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37" Type="http://schemas.openxmlformats.org/officeDocument/2006/relationships/hyperlink" Target="file:///C:\Users\User_2\Desktop\&#1041;&#1102;&#1076;&#1078;&#1077;&#1090;&#1085;&#1072;&#1103;%20&#1088;&#1086;&#1089;&#1087;&#1080;&#1089;&#1100;%20&#1086;&#1073;.docx" TargetMode="External"/><Relationship Id="rId40" Type="http://schemas.openxmlformats.org/officeDocument/2006/relationships/hyperlink" Target="http://docs.cntd.ru/document/901714433" TargetMode="External"/><Relationship Id="rId45" Type="http://schemas.openxmlformats.org/officeDocument/2006/relationships/hyperlink" Target="consultantplus://offline/ref=11D1EC6A073102AC428B493F008FC5B8081DD0AB6023E1DD9C0F060FF8ADEC30646BB20AB50815F84505085C4BF0C39A2797FC7BFFCF098429737643n9CFJ"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id=12038258&amp;sub=0" TargetMode="External"/><Relationship Id="rId23" Type="http://schemas.openxmlformats.org/officeDocument/2006/relationships/hyperlink" Target="http://internet.garant.ru/document?id=12024624&amp;sub=3918" TargetMode="External"/><Relationship Id="rId28" Type="http://schemas.openxmlformats.org/officeDocument/2006/relationships/hyperlink" Target="http://internet.garant.ru/document?id=12024625&amp;sub=3027" TargetMode="External"/><Relationship Id="rId36"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9" Type="http://schemas.openxmlformats.org/officeDocument/2006/relationships/image" Target="media/image4.jpeg"/><Relationship Id="rId10" Type="http://schemas.openxmlformats.org/officeDocument/2006/relationships/hyperlink" Target="http://internet.garant.ru/" TargetMode="External"/><Relationship Id="rId19" Type="http://schemas.openxmlformats.org/officeDocument/2006/relationships/hyperlink" Target="http://internet.garant.ru/document?id=47406438&amp;sub=911" TargetMode="External"/><Relationship Id="rId31"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4" Type="http://schemas.openxmlformats.org/officeDocument/2006/relationships/hyperlink" Target="http://internet.garant.ru/"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internet.garant.ru/document?id=7034874&amp;sub=6" TargetMode="External"/><Relationship Id="rId22" Type="http://schemas.openxmlformats.org/officeDocument/2006/relationships/hyperlink" Target="http://internet.garant.ru/document?id=12012509&amp;sub=0" TargetMode="External"/><Relationship Id="rId27" Type="http://schemas.openxmlformats.org/officeDocument/2006/relationships/hyperlink" Target="http://internet.garant.ru/document?id=12024624&amp;sub=3975" TargetMode="External"/><Relationship Id="rId30" Type="http://schemas.openxmlformats.org/officeDocument/2006/relationships/hyperlink" Target="http://internet.garant.ru/document?id=12024625&amp;sub=3203" TargetMode="External"/><Relationship Id="rId35" Type="http://schemas.openxmlformats.org/officeDocument/2006/relationships/hyperlink" Target="consultantplus://offline/ref=71969F7E1D7A251F190A5BD2BAEB966EF3787376C600AE86F030514B816E35BE1E6BFB3BB2FE9991f8F6K" TargetMode="External"/><Relationship Id="rId43" Type="http://schemas.openxmlformats.org/officeDocument/2006/relationships/hyperlink" Target="http://docs.cntd.ru/document/901714433" TargetMode="External"/><Relationship Id="rId48" Type="http://schemas.openxmlformats.org/officeDocument/2006/relationships/image" Target="media/image3.jpeg"/><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6B35C-0554-4E8B-B652-CA36DD84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TotalTime>
  <Pages>38</Pages>
  <Words>12871</Words>
  <Characters>100015</Characters>
  <Application>Microsoft Office Word</Application>
  <DocSecurity>0</DocSecurity>
  <Lines>2083</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112063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Лиханова Дарья</cp:lastModifiedBy>
  <cp:revision>33</cp:revision>
  <cp:lastPrinted>2019-06-28T07:46:00Z</cp:lastPrinted>
  <dcterms:created xsi:type="dcterms:W3CDTF">2019-01-31T02:32:00Z</dcterms:created>
  <dcterms:modified xsi:type="dcterms:W3CDTF">2019-09-15T17:35:00Z</dcterms:modified>
</cp:coreProperties>
</file>