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561" w:rsidRDefault="00973B0A">
      <w:pPr>
        <w:spacing w:line="280" w:lineRule="auto"/>
        <w:ind w:left="900" w:right="640" w:firstLine="74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А</w:t>
      </w:r>
      <w:r w:rsidR="001F3088">
        <w:rPr>
          <w:rFonts w:ascii="Times New Roman" w:eastAsia="Times New Roman" w:hAnsi="Times New Roman"/>
          <w:b/>
          <w:sz w:val="28"/>
        </w:rPr>
        <w:t>ДМИНИСТРАЦИЯ БЫСТРОВСКОГО</w:t>
      </w:r>
      <w:r>
        <w:rPr>
          <w:rFonts w:ascii="Times New Roman" w:eastAsia="Times New Roman" w:hAnsi="Times New Roman"/>
          <w:b/>
          <w:sz w:val="28"/>
        </w:rPr>
        <w:t xml:space="preserve"> СЕЛЬСОВЕТА ИСКИТИМСКОГО РАЙОНА НОВОСИБИРСКОЙ ОБЛАСТИ</w:t>
      </w:r>
    </w:p>
    <w:p w:rsidR="007D1561" w:rsidRDefault="007D15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1561" w:rsidRDefault="007D15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1561" w:rsidRDefault="007D1561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7D1561" w:rsidRDefault="00973B0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ПОСТАНОВЛЕНИЕ</w:t>
      </w:r>
    </w:p>
    <w:p w:rsidR="007D1561" w:rsidRDefault="007D1561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7D1561" w:rsidRDefault="00AD3F4E">
      <w:pPr>
        <w:spacing w:line="0" w:lineRule="atLeast"/>
        <w:ind w:left="386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09.11.2022 № 92</w:t>
      </w:r>
    </w:p>
    <w:p w:rsidR="007D1561" w:rsidRDefault="001F3088" w:rsidP="001F3088">
      <w:pPr>
        <w:spacing w:line="0" w:lineRule="atLeast"/>
        <w:ind w:right="-2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с. Быстровка </w:t>
      </w:r>
    </w:p>
    <w:p w:rsidR="007D1561" w:rsidRDefault="007D1561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1F3088" w:rsidRDefault="001F3088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272612" w:rsidRPr="00173270" w:rsidRDefault="00272612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О внесении изменений в постановление </w:t>
      </w:r>
    </w:p>
    <w:p w:rsidR="00272612" w:rsidRPr="00173270" w:rsidRDefault="00272612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>администрации Быстровского сельсовета</w:t>
      </w:r>
    </w:p>
    <w:p w:rsidR="00A22C41" w:rsidRPr="00173270" w:rsidRDefault="00AD3F4E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от 01.11.2021</w:t>
      </w:r>
      <w:r w:rsidR="00272612" w:rsidRPr="00173270">
        <w:rPr>
          <w:rFonts w:ascii="Times New Roman" w:eastAsia="Times New Roman" w:hAnsi="Times New Roman"/>
          <w:sz w:val="27"/>
          <w:szCs w:val="27"/>
        </w:rPr>
        <w:t xml:space="preserve"> № 10</w:t>
      </w:r>
      <w:r>
        <w:rPr>
          <w:rFonts w:ascii="Times New Roman" w:eastAsia="Times New Roman" w:hAnsi="Times New Roman"/>
          <w:sz w:val="27"/>
          <w:szCs w:val="27"/>
        </w:rPr>
        <w:t>7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 xml:space="preserve"> </w:t>
      </w:r>
      <w:r w:rsidR="00272612" w:rsidRPr="00173270">
        <w:rPr>
          <w:rFonts w:ascii="Times New Roman" w:eastAsia="Times New Roman" w:hAnsi="Times New Roman"/>
          <w:sz w:val="27"/>
          <w:szCs w:val="27"/>
        </w:rPr>
        <w:t xml:space="preserve"> «Об утверждении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 xml:space="preserve">Муниципальной программы </w:t>
      </w:r>
    </w:p>
    <w:p w:rsidR="00A22C41" w:rsidRPr="00173270" w:rsidRDefault="00A22C41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>«Дорожное хозяйство в Быстровском сельсовете»</w:t>
      </w:r>
    </w:p>
    <w:p w:rsidR="00A22C41" w:rsidRPr="00173270" w:rsidRDefault="00A22C41" w:rsidP="00A22C41">
      <w:pPr>
        <w:spacing w:line="239" w:lineRule="auto"/>
        <w:ind w:left="2" w:right="3200"/>
        <w:rPr>
          <w:rFonts w:ascii="Times New Roman" w:eastAsia="Times New Roman" w:hAnsi="Times New Roman"/>
          <w:sz w:val="27"/>
          <w:szCs w:val="27"/>
        </w:rPr>
      </w:pPr>
    </w:p>
    <w:p w:rsidR="007D1561" w:rsidRPr="00173270" w:rsidRDefault="00973B0A">
      <w:pPr>
        <w:numPr>
          <w:ilvl w:val="4"/>
          <w:numId w:val="1"/>
        </w:numPr>
        <w:tabs>
          <w:tab w:val="left" w:pos="1237"/>
        </w:tabs>
        <w:spacing w:line="239" w:lineRule="auto"/>
        <w:ind w:left="260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постановлением администрации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Быстровского сельсовета № 176 от 10.11.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2014г «Об утверждении Порядка принятия решений о разработке муниципальных программ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Быстровского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о сельсовета, их формирования, реализации и проведения оценки эффективности реализации и Перечня муниципальных программ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Быстровского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 сельсовета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»</w:t>
      </w:r>
    </w:p>
    <w:p w:rsidR="007D1561" w:rsidRPr="00173270" w:rsidRDefault="007D1561">
      <w:pPr>
        <w:spacing w:line="9" w:lineRule="exact"/>
        <w:rPr>
          <w:rFonts w:ascii="Times New Roman" w:eastAsia="Times New Roman" w:hAnsi="Times New Roman"/>
          <w:sz w:val="27"/>
          <w:szCs w:val="27"/>
        </w:rPr>
      </w:pPr>
    </w:p>
    <w:p w:rsidR="007D1561" w:rsidRPr="00173270" w:rsidRDefault="00973B0A" w:rsidP="00173270">
      <w:pPr>
        <w:spacing w:line="0" w:lineRule="atLeast"/>
        <w:ind w:left="26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>ПОСТАНОВЛЯЮ:</w:t>
      </w:r>
    </w:p>
    <w:p w:rsidR="00A22C41" w:rsidRPr="00173270" w:rsidRDefault="00AA514D" w:rsidP="00AA514D">
      <w:pPr>
        <w:spacing w:line="239" w:lineRule="auto"/>
        <w:ind w:left="142" w:right="-25" w:firstLine="284"/>
        <w:jc w:val="both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hAnsi="Times New Roman"/>
          <w:sz w:val="27"/>
          <w:szCs w:val="27"/>
        </w:rPr>
        <w:t xml:space="preserve"> </w:t>
      </w:r>
      <w:r w:rsidR="00A22C41" w:rsidRPr="00173270">
        <w:rPr>
          <w:rFonts w:ascii="Times New Roman" w:hAnsi="Times New Roman"/>
          <w:sz w:val="27"/>
          <w:szCs w:val="27"/>
        </w:rPr>
        <w:t xml:space="preserve">1. </w:t>
      </w:r>
      <w:r w:rsidR="00272612" w:rsidRPr="00173270">
        <w:rPr>
          <w:rFonts w:ascii="Times New Roman" w:hAnsi="Times New Roman"/>
          <w:sz w:val="27"/>
          <w:szCs w:val="27"/>
        </w:rPr>
        <w:t>Внести</w:t>
      </w:r>
      <w:r w:rsidR="00AD3F4E">
        <w:rPr>
          <w:rFonts w:ascii="Times New Roman" w:hAnsi="Times New Roman"/>
          <w:sz w:val="27"/>
          <w:szCs w:val="27"/>
        </w:rPr>
        <w:t xml:space="preserve"> изменения в постановление от 01.11.2021 № 107</w:t>
      </w:r>
      <w:r w:rsidR="00272612" w:rsidRPr="00173270">
        <w:rPr>
          <w:rFonts w:ascii="Times New Roman" w:hAnsi="Times New Roman"/>
          <w:sz w:val="27"/>
          <w:szCs w:val="27"/>
        </w:rPr>
        <w:t xml:space="preserve"> «Об </w:t>
      </w:r>
      <w:r w:rsidR="00272612" w:rsidRPr="00173270">
        <w:rPr>
          <w:rFonts w:ascii="Times New Roman" w:eastAsia="Times New Roman" w:hAnsi="Times New Roman"/>
          <w:sz w:val="27"/>
          <w:szCs w:val="27"/>
        </w:rPr>
        <w:t>утверждении  муниципальной программы «Дорожное хозяйство в Быстровском сельсовете</w:t>
      </w:r>
      <w:r w:rsidR="003C75AA" w:rsidRPr="00173270">
        <w:rPr>
          <w:rFonts w:ascii="Times New Roman" w:eastAsia="Times New Roman" w:hAnsi="Times New Roman"/>
          <w:sz w:val="27"/>
          <w:szCs w:val="27"/>
        </w:rPr>
        <w:t>»:</w:t>
      </w:r>
    </w:p>
    <w:p w:rsidR="00173270" w:rsidRPr="00173270" w:rsidRDefault="003C75AA" w:rsidP="00173270">
      <w:pPr>
        <w:spacing w:line="239" w:lineRule="auto"/>
        <w:ind w:left="142" w:right="-25" w:firstLine="284"/>
        <w:jc w:val="both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1.1 Таблица 1. Раздел 10 Объемы и источники финансирования программы Паспорта муниципальной программы, изменить на «Общий объем финансирования программы составляет в </w:t>
      </w:r>
      <w:r w:rsidR="00AD3F4E">
        <w:rPr>
          <w:rFonts w:ascii="Times New Roman" w:eastAsia="Times New Roman" w:hAnsi="Times New Roman"/>
          <w:sz w:val="27"/>
          <w:szCs w:val="27"/>
        </w:rPr>
        <w:t>2022</w:t>
      </w:r>
      <w:r w:rsidR="00EB2381">
        <w:rPr>
          <w:rFonts w:ascii="Times New Roman" w:eastAsia="Times New Roman" w:hAnsi="Times New Roman"/>
          <w:sz w:val="27"/>
          <w:szCs w:val="27"/>
        </w:rPr>
        <w:t xml:space="preserve"> г.</w:t>
      </w:r>
      <w:r w:rsidR="00AD3F4E">
        <w:rPr>
          <w:rFonts w:ascii="Times New Roman" w:eastAsia="Times New Roman" w:hAnsi="Times New Roman"/>
          <w:sz w:val="27"/>
          <w:szCs w:val="27"/>
        </w:rPr>
        <w:t>-2025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 г.- </w:t>
      </w:r>
      <w:r w:rsidR="00AD3F4E">
        <w:rPr>
          <w:rFonts w:ascii="Times New Roman" w:eastAsia="Times New Roman" w:hAnsi="Times New Roman"/>
          <w:sz w:val="27"/>
          <w:szCs w:val="27"/>
        </w:rPr>
        <w:t>10 536,4</w:t>
      </w:r>
      <w:r w:rsidR="00173270" w:rsidRPr="00173270">
        <w:rPr>
          <w:rFonts w:ascii="Times New Roman" w:eastAsia="Times New Roman" w:hAnsi="Times New Roman"/>
          <w:sz w:val="27"/>
          <w:szCs w:val="27"/>
        </w:rPr>
        <w:t xml:space="preserve"> тыс. руб. 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средства местного бюджета </w:t>
      </w:r>
      <w:r w:rsidR="00173270" w:rsidRPr="00173270">
        <w:rPr>
          <w:rFonts w:ascii="Times New Roman" w:eastAsia="Times New Roman" w:hAnsi="Times New Roman"/>
          <w:sz w:val="27"/>
          <w:szCs w:val="27"/>
        </w:rPr>
        <w:t xml:space="preserve">     </w:t>
      </w:r>
    </w:p>
    <w:p w:rsidR="00AD3F4E" w:rsidRPr="00AD3F4E" w:rsidRDefault="00173270" w:rsidP="00AD3F4E">
      <w:pPr>
        <w:rPr>
          <w:rFonts w:ascii="Times New Roman" w:hAnsi="Times New Roman" w:cs="Times New Roman"/>
          <w:sz w:val="26"/>
          <w:szCs w:val="26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      </w:t>
      </w:r>
      <w:r w:rsidR="00AD3F4E" w:rsidRPr="00AD3F4E">
        <w:rPr>
          <w:rFonts w:ascii="Times New Roman" w:hAnsi="Times New Roman" w:cs="Times New Roman"/>
          <w:sz w:val="26"/>
          <w:szCs w:val="26"/>
        </w:rPr>
        <w:t>2022г – 4 567,3 тыс.руб.</w:t>
      </w:r>
    </w:p>
    <w:p w:rsidR="00AD3F4E" w:rsidRPr="00AD3F4E" w:rsidRDefault="00AD3F4E" w:rsidP="00AD3F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D3F4E">
        <w:rPr>
          <w:rFonts w:ascii="Times New Roman" w:hAnsi="Times New Roman" w:cs="Times New Roman"/>
          <w:sz w:val="26"/>
          <w:szCs w:val="26"/>
        </w:rPr>
        <w:t>2023г.- 1 781,4 тыс.руб.</w:t>
      </w:r>
    </w:p>
    <w:p w:rsidR="00AD3F4E" w:rsidRPr="00AD3F4E" w:rsidRDefault="00AD3F4E" w:rsidP="00AD3F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D3F4E">
        <w:rPr>
          <w:rFonts w:ascii="Times New Roman" w:hAnsi="Times New Roman" w:cs="Times New Roman"/>
          <w:sz w:val="26"/>
          <w:szCs w:val="26"/>
        </w:rPr>
        <w:t>2024г –1 923,3 тыс. руб.</w:t>
      </w:r>
    </w:p>
    <w:p w:rsidR="00A22C41" w:rsidRPr="00173270" w:rsidRDefault="00AD3F4E" w:rsidP="00AD3F4E">
      <w:pPr>
        <w:spacing w:line="239" w:lineRule="auto"/>
        <w:ind w:right="-25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D3F4E">
        <w:rPr>
          <w:rFonts w:ascii="Times New Roman" w:hAnsi="Times New Roman" w:cs="Times New Roman"/>
          <w:sz w:val="26"/>
          <w:szCs w:val="26"/>
        </w:rPr>
        <w:t>2025г.- 2 264,4 тыс. руб</w:t>
      </w:r>
      <w:r w:rsidRPr="00FA719F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 xml:space="preserve"> </w:t>
      </w:r>
      <w:r w:rsidR="00A74111">
        <w:rPr>
          <w:rFonts w:ascii="Times New Roman" w:eastAsia="Times New Roman" w:hAnsi="Times New Roman"/>
          <w:sz w:val="27"/>
          <w:szCs w:val="27"/>
        </w:rPr>
        <w:t xml:space="preserve">    </w:t>
      </w:r>
      <w:r w:rsidR="00A74111" w:rsidRPr="00A74111">
        <w:rPr>
          <w:rFonts w:ascii="Times New Roman" w:eastAsia="Times New Roman" w:hAnsi="Times New Roman"/>
          <w:color w:val="FFFFFF" w:themeColor="background1"/>
          <w:sz w:val="27"/>
          <w:szCs w:val="27"/>
        </w:rPr>
        <w:t>.</w:t>
      </w:r>
      <w:r w:rsidR="00A74111">
        <w:rPr>
          <w:rFonts w:ascii="Times New Roman" w:eastAsia="Times New Roman" w:hAnsi="Times New Roman"/>
          <w:sz w:val="27"/>
          <w:szCs w:val="27"/>
        </w:rPr>
        <w:t xml:space="preserve"> 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3. Осуществлять  финансирование  данной  программы  в  пределах средств,  предусмотренных в бюджете поселения на очередной финансовый год.</w:t>
      </w:r>
    </w:p>
    <w:p w:rsidR="00A22C41" w:rsidRPr="00173270" w:rsidRDefault="00A22C41" w:rsidP="00AA514D">
      <w:pPr>
        <w:spacing w:line="1" w:lineRule="exact"/>
        <w:jc w:val="both"/>
        <w:rPr>
          <w:rFonts w:ascii="Times New Roman" w:eastAsia="Times New Roman" w:hAnsi="Times New Roman"/>
          <w:sz w:val="27"/>
          <w:szCs w:val="27"/>
        </w:rPr>
      </w:pPr>
    </w:p>
    <w:p w:rsidR="00A22C41" w:rsidRPr="00173270" w:rsidRDefault="00A74111" w:rsidP="00A74111">
      <w:pPr>
        <w:spacing w:line="0" w:lineRule="atLeast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4. Опубликовать   настоящее   Постановление   в   газете   "Вестник</w:t>
      </w:r>
    </w:p>
    <w:p w:rsidR="00A22C41" w:rsidRPr="00173270" w:rsidRDefault="00A22C41" w:rsidP="00AD3F4E">
      <w:pPr>
        <w:spacing w:line="0" w:lineRule="atLeast"/>
        <w:ind w:left="142"/>
        <w:jc w:val="both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>Быстровского сельсовета" и разместить на официальном сайте администрации Быстровского сельсовета.</w:t>
      </w:r>
    </w:p>
    <w:p w:rsidR="00A22C41" w:rsidRPr="00173270" w:rsidRDefault="00A22C41" w:rsidP="00AA514D">
      <w:pPr>
        <w:spacing w:line="2" w:lineRule="exact"/>
        <w:jc w:val="both"/>
        <w:rPr>
          <w:rFonts w:ascii="Times New Roman" w:eastAsia="Times New Roman" w:hAnsi="Times New Roman"/>
          <w:sz w:val="27"/>
          <w:szCs w:val="27"/>
        </w:rPr>
      </w:pPr>
    </w:p>
    <w:p w:rsidR="00A22C41" w:rsidRDefault="00A74111" w:rsidP="00A74111">
      <w:pPr>
        <w:spacing w:line="0" w:lineRule="atLeast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</w:t>
      </w:r>
      <w:r w:rsidR="00A22C41" w:rsidRPr="00173270">
        <w:rPr>
          <w:rFonts w:ascii="Times New Roman" w:eastAsia="Times New Roman" w:hAnsi="Times New Roman"/>
          <w:sz w:val="27"/>
          <w:szCs w:val="27"/>
        </w:rPr>
        <w:t>5 . Контроль за исполнением настоящего постановления оставляю за собой.</w:t>
      </w:r>
    </w:p>
    <w:p w:rsidR="00173270" w:rsidRDefault="00173270" w:rsidP="00AA514D">
      <w:pPr>
        <w:spacing w:line="0" w:lineRule="atLeast"/>
        <w:ind w:left="542"/>
        <w:jc w:val="both"/>
        <w:rPr>
          <w:rFonts w:ascii="Times New Roman" w:eastAsia="Times New Roman" w:hAnsi="Times New Roman"/>
          <w:sz w:val="27"/>
          <w:szCs w:val="27"/>
        </w:rPr>
      </w:pPr>
    </w:p>
    <w:p w:rsidR="00173270" w:rsidRDefault="00173270" w:rsidP="00AA514D">
      <w:pPr>
        <w:spacing w:line="0" w:lineRule="atLeast"/>
        <w:ind w:left="542"/>
        <w:jc w:val="both"/>
        <w:rPr>
          <w:rFonts w:ascii="Times New Roman" w:eastAsia="Times New Roman" w:hAnsi="Times New Roman"/>
          <w:sz w:val="27"/>
          <w:szCs w:val="27"/>
        </w:rPr>
      </w:pPr>
    </w:p>
    <w:p w:rsidR="007D1561" w:rsidRPr="00173270" w:rsidRDefault="00A22C41">
      <w:pPr>
        <w:tabs>
          <w:tab w:val="left" w:pos="7720"/>
        </w:tabs>
        <w:spacing w:line="0" w:lineRule="atLeast"/>
        <w:ind w:left="260"/>
        <w:rPr>
          <w:rFonts w:ascii="Times New Roman" w:eastAsia="Times New Roman" w:hAnsi="Times New Roman"/>
          <w:sz w:val="27"/>
          <w:szCs w:val="27"/>
        </w:rPr>
      </w:pPr>
      <w:r w:rsidRPr="00173270">
        <w:rPr>
          <w:rFonts w:ascii="Times New Roman" w:eastAsia="Times New Roman" w:hAnsi="Times New Roman"/>
          <w:sz w:val="27"/>
          <w:szCs w:val="27"/>
        </w:rPr>
        <w:t xml:space="preserve">   </w:t>
      </w:r>
      <w:r w:rsidR="00173270"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173270">
        <w:rPr>
          <w:rFonts w:ascii="Times New Roman" w:eastAsia="Times New Roman" w:hAnsi="Times New Roman"/>
          <w:sz w:val="27"/>
          <w:szCs w:val="27"/>
        </w:rPr>
        <w:t xml:space="preserve">   Глава Быстровского</w:t>
      </w:r>
      <w:r w:rsidR="00173270">
        <w:rPr>
          <w:rFonts w:ascii="Times New Roman" w:eastAsia="Times New Roman" w:hAnsi="Times New Roman"/>
          <w:sz w:val="27"/>
          <w:szCs w:val="27"/>
        </w:rPr>
        <w:t xml:space="preserve"> сельсовет                                      </w:t>
      </w:r>
      <w:r w:rsidRPr="00173270">
        <w:rPr>
          <w:rFonts w:ascii="Times New Roman" w:eastAsia="Times New Roman" w:hAnsi="Times New Roman"/>
          <w:sz w:val="27"/>
          <w:szCs w:val="27"/>
        </w:rPr>
        <w:t>А.А. Павленко</w:t>
      </w:r>
    </w:p>
    <w:p w:rsidR="007D1561" w:rsidRPr="00173270" w:rsidRDefault="007D1561">
      <w:pPr>
        <w:tabs>
          <w:tab w:val="left" w:pos="7720"/>
        </w:tabs>
        <w:spacing w:line="0" w:lineRule="atLeast"/>
        <w:ind w:left="260"/>
        <w:rPr>
          <w:rFonts w:ascii="Times New Roman" w:eastAsia="Times New Roman" w:hAnsi="Times New Roman"/>
          <w:sz w:val="27"/>
          <w:szCs w:val="27"/>
        </w:rPr>
        <w:sectPr w:rsidR="007D1561" w:rsidRPr="00173270">
          <w:pgSz w:w="11900" w:h="16838"/>
          <w:pgMar w:top="1104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7D1561" w:rsidRDefault="007D1561">
      <w:pPr>
        <w:spacing w:line="9" w:lineRule="exact"/>
        <w:rPr>
          <w:rFonts w:ascii="Times New Roman" w:eastAsia="Times New Roman" w:hAnsi="Times New Roman"/>
        </w:rPr>
      </w:pPr>
      <w:bookmarkStart w:id="1" w:name="page3"/>
      <w:bookmarkEnd w:id="1"/>
    </w:p>
    <w:p w:rsidR="007D1561" w:rsidRDefault="00973B0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</w:t>
      </w:r>
    </w:p>
    <w:p w:rsidR="007D1561" w:rsidRDefault="00973B0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постановлению администрации</w:t>
      </w:r>
    </w:p>
    <w:p w:rsidR="007D1561" w:rsidRDefault="009A6796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Быстровского</w:t>
      </w:r>
      <w:r w:rsidR="00973B0A">
        <w:rPr>
          <w:rFonts w:ascii="Times New Roman" w:eastAsia="Times New Roman" w:hAnsi="Times New Roman"/>
          <w:sz w:val="24"/>
        </w:rPr>
        <w:t xml:space="preserve"> сельсовета</w:t>
      </w:r>
    </w:p>
    <w:p w:rsidR="007D1561" w:rsidRDefault="00973B0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 </w:t>
      </w:r>
      <w:r w:rsidR="00AD3F4E">
        <w:rPr>
          <w:rFonts w:ascii="Times New Roman" w:eastAsia="Times New Roman" w:hAnsi="Times New Roman"/>
          <w:sz w:val="24"/>
        </w:rPr>
        <w:t>09.11.2022 № 92</w:t>
      </w:r>
    </w:p>
    <w:p w:rsidR="007D1561" w:rsidRDefault="007D1561">
      <w:pPr>
        <w:spacing w:line="314" w:lineRule="exact"/>
        <w:rPr>
          <w:rFonts w:ascii="Times New Roman" w:eastAsia="Times New Roman" w:hAnsi="Times New Roman"/>
        </w:rPr>
      </w:pPr>
    </w:p>
    <w:p w:rsidR="009A6796" w:rsidRDefault="009A6796">
      <w:pPr>
        <w:spacing w:line="314" w:lineRule="exact"/>
        <w:rPr>
          <w:rFonts w:ascii="Times New Roman" w:eastAsia="Times New Roman" w:hAnsi="Times New Roman"/>
        </w:rPr>
      </w:pPr>
    </w:p>
    <w:p w:rsidR="007D1561" w:rsidRPr="009A6796" w:rsidRDefault="00973B0A" w:rsidP="009A6796">
      <w:pPr>
        <w:spacing w:line="0" w:lineRule="atLeast"/>
        <w:ind w:left="2720"/>
        <w:rPr>
          <w:rFonts w:ascii="Times New Roman" w:eastAsia="Times New Roman" w:hAnsi="Times New Roman"/>
          <w:b/>
          <w:sz w:val="28"/>
        </w:rPr>
      </w:pPr>
      <w:r w:rsidRPr="009A6796">
        <w:rPr>
          <w:rFonts w:ascii="Times New Roman" w:eastAsia="Times New Roman" w:hAnsi="Times New Roman"/>
          <w:b/>
          <w:sz w:val="28"/>
        </w:rPr>
        <w:t>МУНИЦИПАЛЬНАЯ ПРОГРАММА</w:t>
      </w:r>
    </w:p>
    <w:p w:rsidR="009A6796" w:rsidRPr="009A6796" w:rsidRDefault="009A6796" w:rsidP="009A6796">
      <w:pPr>
        <w:spacing w:line="0" w:lineRule="atLeast"/>
        <w:ind w:left="2720"/>
        <w:rPr>
          <w:rFonts w:ascii="Times New Roman" w:eastAsia="Times New Roman" w:hAnsi="Times New Roman"/>
          <w:b/>
          <w:sz w:val="28"/>
        </w:rPr>
      </w:pPr>
    </w:p>
    <w:p w:rsidR="009A6796" w:rsidRPr="009A6796" w:rsidRDefault="009A6796" w:rsidP="009A6796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9A6796">
        <w:rPr>
          <w:rFonts w:ascii="Times New Roman" w:eastAsia="Times New Roman" w:hAnsi="Times New Roman"/>
          <w:b/>
          <w:sz w:val="28"/>
        </w:rPr>
        <w:t xml:space="preserve">                            «Дорожное хозяйство Быстровского сельсовета»</w:t>
      </w:r>
    </w:p>
    <w:p w:rsidR="009A6796" w:rsidRDefault="001F7519" w:rsidP="009A679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-8094980</wp:posOffset>
                </wp:positionV>
                <wp:extent cx="12700" cy="25400"/>
                <wp:effectExtent l="0" t="1905" r="0" b="12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E2C09" id="Rectangle 10" o:spid="_x0000_s1026" style="position:absolute;margin-left:464.95pt;margin-top:-637.4pt;width:1pt;height: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" fillcolor="black" strokecolor="white"/>
            </w:pict>
          </mc:Fallback>
        </mc:AlternateContent>
      </w:r>
    </w:p>
    <w:p w:rsidR="009A6796" w:rsidRDefault="009A6796">
      <w:pPr>
        <w:spacing w:line="200" w:lineRule="exact"/>
        <w:rPr>
          <w:rFonts w:ascii="Times New Roman" w:eastAsia="Times New Roman" w:hAnsi="Times New Roman"/>
        </w:rPr>
      </w:pPr>
    </w:p>
    <w:p w:rsidR="009A6796" w:rsidRDefault="009A6796" w:rsidP="009A67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796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9A6796" w:rsidRPr="009A6796" w:rsidRDefault="009A6796" w:rsidP="009A67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307"/>
      </w:tblGrid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Муниципальная   программа «Дорожное хозяйство  в Быстровского сельсовете» (далее – Программа)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AD3F4E" w:rsidRPr="00AD3F4E" w:rsidRDefault="00AD3F4E" w:rsidP="00D01F72">
            <w:pPr>
              <w:pStyle w:val="ConsPlusNormal"/>
              <w:widowControl/>
              <w:tabs>
                <w:tab w:val="left" w:pos="3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  Правительства 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D3F4E">
                <w:rPr>
                  <w:rFonts w:ascii="Times New Roman" w:hAnsi="Times New Roman" w:cs="Times New Roman"/>
                  <w:sz w:val="22"/>
                  <w:szCs w:val="22"/>
                </w:rPr>
                <w:t>2010 г</w:t>
              </w:r>
            </w:smartTag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D3F4E">
                <w:rPr>
                  <w:rFonts w:ascii="Times New Roman" w:hAnsi="Times New Roman" w:cs="Times New Roman"/>
                  <w:sz w:val="22"/>
                  <w:szCs w:val="22"/>
                </w:rPr>
                <w:t>2012 г</w:t>
              </w:r>
            </w:smartTag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. № 2071-р;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Приказ Федерального дорожного агентства от 10.05.2011г. № 46;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Областной закон от 07.10.2011г. № 116-ОЗ «О дорожном фонде Новосибирской  области»;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Быстровского сельсовета 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Быстровского сельсовета 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Цель Программы: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сохранение и совершенствование сети автомобильных дорог местного значения.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повышение безопасности дорожного движения на дорогах Быстровского сельсовета, снижение дорожного травматизма.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Задачи Программы: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повышение уровня содержания автомобильных дорог местного значения;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-обеспечение безопасности дорожного движения на территории Быстровского сельсовета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снижение дорожно-транспортного травматизма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Целевыми индикаторами и показателями Программы являются: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F4E" w:rsidRPr="009A6796" w:rsidTr="00D01F72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2022-2025 годы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Участники 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Быстровского сельсовета 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1.  «Развитие автомобильных дорог местного значения на территории Быстровского сельсовета»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2.  «Обеспечение безопасности дорожного движения на территории Быстровского сельсовета »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Быстровского сельсовета. 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 xml:space="preserve">Всего 10 536,4 тыс.рублей, в т.ч. по годам реализации: 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2022г – 4 567,3 тыс.руб.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2023г.- 1 781,4 тыс.руб.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2024г –1 923,3 тыс. руб.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2025г.- 2 264,4 тыс. руб.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Оформление права собственности на дороги общего пользования местного значения;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Содержание дорог общего пользования местного значения;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AD3F4E" w:rsidRPr="00AD3F4E" w:rsidRDefault="00AD3F4E" w:rsidP="00D01F7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3F4E">
              <w:rPr>
                <w:sz w:val="22"/>
                <w:szCs w:val="22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 Обустройство уличным освещением автомобильных дорог общего пользования;</w:t>
            </w:r>
          </w:p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-Обустройство остановочных пунктов.</w:t>
            </w:r>
          </w:p>
        </w:tc>
      </w:tr>
      <w:tr w:rsidR="00AD3F4E" w:rsidRPr="009A6796" w:rsidTr="00D01F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E" w:rsidRPr="00AD3F4E" w:rsidRDefault="00AD3F4E" w:rsidP="00D01F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F4E">
              <w:rPr>
                <w:rFonts w:ascii="Times New Roman" w:hAnsi="Times New Roman" w:cs="Times New Roman"/>
                <w:sz w:val="22"/>
                <w:szCs w:val="22"/>
              </w:rPr>
              <w:t>Осуществляется в Порядке, определенным постановлением администрации Быстровского сельсовета от 10.11.2014 № 176</w:t>
            </w:r>
          </w:p>
        </w:tc>
      </w:tr>
    </w:tbl>
    <w:p w:rsidR="00AD3F4E" w:rsidRPr="009A6796" w:rsidRDefault="00AD3F4E" w:rsidP="00AD3F4E">
      <w:pPr>
        <w:rPr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D1561" w:rsidRPr="009A6796" w:rsidRDefault="00973B0A">
      <w:pPr>
        <w:spacing w:line="274" w:lineRule="auto"/>
        <w:ind w:left="260" w:right="1000"/>
        <w:rPr>
          <w:rFonts w:ascii="Times New Roman" w:eastAsia="Times New Roman" w:hAnsi="Times New Roman"/>
          <w:b/>
          <w:sz w:val="28"/>
        </w:rPr>
      </w:pPr>
      <w:r w:rsidRPr="009A6796">
        <w:rPr>
          <w:rFonts w:ascii="Times New Roman" w:eastAsia="Times New Roman" w:hAnsi="Times New Roman"/>
          <w:b/>
          <w:sz w:val="28"/>
        </w:rPr>
        <w:t>I.Содержание проблемы и обоснование необходимости ее решения программными методами</w:t>
      </w:r>
    </w:p>
    <w:p w:rsidR="009A6796" w:rsidRPr="009A6796" w:rsidRDefault="009A6796" w:rsidP="009A6796">
      <w:pPr>
        <w:spacing w:line="0" w:lineRule="atLeast"/>
        <w:rPr>
          <w:rFonts w:ascii="Times New Roman" w:eastAsia="Times New Roman" w:hAnsi="Times New Roman"/>
          <w:sz w:val="28"/>
        </w:rPr>
      </w:pPr>
      <w:bookmarkStart w:id="2" w:name="page6"/>
      <w:bookmarkEnd w:id="2"/>
      <w:r>
        <w:rPr>
          <w:rFonts w:ascii="Times New Roman" w:eastAsia="Times New Roman" w:hAnsi="Times New Roman"/>
          <w:sz w:val="28"/>
        </w:rPr>
        <w:t xml:space="preserve">     </w:t>
      </w:r>
      <w:r w:rsidR="00973B0A">
        <w:rPr>
          <w:rFonts w:ascii="Times New Roman" w:eastAsia="Times New Roman" w:hAnsi="Times New Roman"/>
          <w:sz w:val="28"/>
        </w:rPr>
        <w:t>Муниципальная программа</w:t>
      </w:r>
      <w:r w:rsidRPr="009A6796">
        <w:rPr>
          <w:rFonts w:ascii="Times New Roman" w:eastAsia="Times New Roman" w:hAnsi="Times New Roman"/>
          <w:b/>
          <w:sz w:val="28"/>
        </w:rPr>
        <w:t xml:space="preserve"> </w:t>
      </w:r>
      <w:r w:rsidRPr="009A6796">
        <w:rPr>
          <w:rFonts w:ascii="Times New Roman" w:eastAsia="Times New Roman" w:hAnsi="Times New Roman"/>
          <w:sz w:val="28"/>
        </w:rPr>
        <w:t>«Дорожное хозяйство Быстровского сельсовета»</w:t>
      </w:r>
    </w:p>
    <w:p w:rsidR="009A6796" w:rsidRDefault="001F7519" w:rsidP="009A679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-8094980</wp:posOffset>
                </wp:positionV>
                <wp:extent cx="12700" cy="2540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7CFF1" id="Rectangle 11" o:spid="_x0000_s1026" style="position:absolute;margin-left:464.95pt;margin-top:-637.4pt;width:1pt;height: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" fillcolor="black" strokecolor="white"/>
            </w:pict>
          </mc:Fallback>
        </mc:AlternateContent>
      </w:r>
    </w:p>
    <w:p w:rsidR="007D1561" w:rsidRDefault="009A6796" w:rsidP="009A6796">
      <w:pPr>
        <w:spacing w:line="0" w:lineRule="atLeast"/>
        <w:ind w:left="28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973B0A">
        <w:rPr>
          <w:rFonts w:ascii="Times New Roman" w:eastAsia="Times New Roman" w:hAnsi="Times New Roman"/>
          <w:sz w:val="28"/>
        </w:rPr>
        <w:t xml:space="preserve">(далее - Программа) разработана администрацией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 w:rsidR="00973B0A">
        <w:rPr>
          <w:rFonts w:ascii="Times New Roman" w:eastAsia="Times New Roman" w:hAnsi="Times New Roman"/>
          <w:sz w:val="28"/>
        </w:rPr>
        <w:t xml:space="preserve"> сельсовета. В Программе обосновываются перспективы совершенствования и развития сети автомобильных дорог местного значения и улично-дорожной сети на период до </w:t>
      </w:r>
      <w:r w:rsidR="00A74111">
        <w:rPr>
          <w:rFonts w:ascii="Times New Roman" w:eastAsia="Times New Roman" w:hAnsi="Times New Roman"/>
          <w:sz w:val="28"/>
        </w:rPr>
        <w:t>2025</w:t>
      </w:r>
      <w:bookmarkStart w:id="3" w:name="_GoBack"/>
      <w:bookmarkEnd w:id="3"/>
      <w:r w:rsidR="00973B0A">
        <w:rPr>
          <w:rFonts w:ascii="Times New Roman" w:eastAsia="Times New Roman" w:hAnsi="Times New Roman"/>
          <w:sz w:val="28"/>
        </w:rPr>
        <w:t xml:space="preserve"> года в результате реконструкции, ремонта и улучшения транспортно-эксплуатационного состояния существующих автомобильных дорог и дорожных сооружений, а также повышение безопасности дорожного движения на дорогах местного значения на территории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 w:rsidR="00973B0A">
        <w:rPr>
          <w:rFonts w:ascii="Times New Roman" w:eastAsia="Times New Roman" w:hAnsi="Times New Roman"/>
          <w:sz w:val="28"/>
        </w:rPr>
        <w:t xml:space="preserve"> сельсовета.</w:t>
      </w:r>
    </w:p>
    <w:p w:rsidR="007D1561" w:rsidRDefault="007D1561">
      <w:pPr>
        <w:spacing w:line="1" w:lineRule="exact"/>
        <w:rPr>
          <w:rFonts w:ascii="Times New Roman" w:eastAsia="Times New Roman" w:hAnsi="Times New Roman"/>
        </w:rPr>
      </w:pPr>
    </w:p>
    <w:p w:rsidR="007D1561" w:rsidRDefault="00973B0A" w:rsidP="00B02014">
      <w:pPr>
        <w:spacing w:line="239" w:lineRule="auto"/>
        <w:ind w:left="2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Протяженность автомобильных дорог общего пользования местного значения –</w:t>
      </w:r>
      <w:r w:rsidR="00B02014">
        <w:rPr>
          <w:rFonts w:ascii="Times New Roman" w:eastAsia="Times New Roman" w:hAnsi="Times New Roman"/>
          <w:sz w:val="28"/>
        </w:rPr>
        <w:t>31,698</w:t>
      </w:r>
    </w:p>
    <w:p w:rsidR="007D1561" w:rsidRDefault="00973B0A">
      <w:pPr>
        <w:spacing w:line="274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II. Основные цели и задачи, сроки и этапы реализации муниципальной программы</w:t>
      </w:r>
    </w:p>
    <w:p w:rsidR="007D1561" w:rsidRDefault="007D1561">
      <w:pPr>
        <w:spacing w:line="229" w:lineRule="exact"/>
        <w:rPr>
          <w:rFonts w:ascii="Times New Roman" w:eastAsia="Times New Roman" w:hAnsi="Times New Roman"/>
        </w:rPr>
      </w:pPr>
    </w:p>
    <w:p w:rsidR="007D1561" w:rsidRDefault="00973B0A">
      <w:pPr>
        <w:numPr>
          <w:ilvl w:val="0"/>
          <w:numId w:val="4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программы</w:t>
      </w:r>
    </w:p>
    <w:p w:rsidR="007D1561" w:rsidRDefault="007D1561">
      <w:pPr>
        <w:spacing w:line="324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239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</w:t>
      </w:r>
      <w:hyperlink r:id="rId7" w:history="1">
        <w:r>
          <w:rPr>
            <w:rFonts w:ascii="Times New Roman" w:eastAsia="Times New Roman" w:hAnsi="Times New Roman"/>
            <w:sz w:val="28"/>
          </w:rPr>
          <w:t>социально-</w:t>
        </w:r>
      </w:hyperlink>
      <w:hyperlink r:id="rId8" w:history="1">
        <w:r>
          <w:rPr>
            <w:rFonts w:ascii="Times New Roman" w:eastAsia="Times New Roman" w:hAnsi="Times New Roman"/>
            <w:sz w:val="28"/>
          </w:rPr>
          <w:t xml:space="preserve">экономического развития </w:t>
        </w:r>
      </w:hyperlink>
      <w:r w:rsidR="00B02014" w:rsidRPr="00B02014">
        <w:rPr>
          <w:rFonts w:ascii="Times New Roman" w:eastAsia="Times New Roman" w:hAnsi="Times New Roman"/>
          <w:sz w:val="28"/>
        </w:rPr>
        <w:t xml:space="preserve">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 сельсовета на основе своевременного и качественного выполнения работ по ремонту и содержанию автодорог.</w:t>
      </w:r>
    </w:p>
    <w:p w:rsidR="007D1561" w:rsidRDefault="007D1561">
      <w:pPr>
        <w:spacing w:line="9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257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охраны жизни, здоровья граждан, их имущества, гарантии их законных прав на безопасные условия движения на автомобильных дорогах местного значения.</w:t>
      </w:r>
    </w:p>
    <w:p w:rsidR="007D1561" w:rsidRDefault="007D1561">
      <w:pPr>
        <w:spacing w:line="251" w:lineRule="exact"/>
        <w:rPr>
          <w:rFonts w:ascii="Times New Roman" w:eastAsia="Times New Roman" w:hAnsi="Times New Roman"/>
        </w:rPr>
      </w:pPr>
    </w:p>
    <w:p w:rsidR="007D1561" w:rsidRDefault="00973B0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 программы</w:t>
      </w:r>
    </w:p>
    <w:p w:rsidR="007D1561" w:rsidRDefault="00973B0A">
      <w:pPr>
        <w:spacing w:line="0" w:lineRule="atLeast"/>
        <w:ind w:left="26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дорожного хозяйства;</w:t>
      </w:r>
    </w:p>
    <w:p w:rsidR="007D1561" w:rsidRDefault="007D1561">
      <w:pPr>
        <w:spacing w:line="1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274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2.2. Привлечение дополнительных инвестиций в сферу дорожного хозяйства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 сельсовета.</w:t>
      </w:r>
    </w:p>
    <w:p w:rsidR="007D1561" w:rsidRDefault="007D1561">
      <w:pPr>
        <w:spacing w:line="229" w:lineRule="exact"/>
        <w:rPr>
          <w:rFonts w:ascii="Times New Roman" w:eastAsia="Times New Roman" w:hAnsi="Times New Roman"/>
        </w:rPr>
      </w:pPr>
    </w:p>
    <w:p w:rsidR="007D1561" w:rsidRDefault="00973B0A">
      <w:pPr>
        <w:numPr>
          <w:ilvl w:val="0"/>
          <w:numId w:val="6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Сроки реализации программы</w:t>
      </w:r>
    </w:p>
    <w:p w:rsidR="007D1561" w:rsidRDefault="007D1561">
      <w:pPr>
        <w:spacing w:line="2" w:lineRule="exact"/>
        <w:rPr>
          <w:rFonts w:ascii="Times New Roman" w:eastAsia="Times New Roman" w:hAnsi="Times New Roman"/>
          <w:sz w:val="28"/>
        </w:rPr>
      </w:pPr>
    </w:p>
    <w:p w:rsidR="007D1561" w:rsidRDefault="003138DF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- 202</w:t>
      </w:r>
      <w:r w:rsidR="00317267">
        <w:rPr>
          <w:rFonts w:ascii="Times New Roman" w:eastAsia="Times New Roman" w:hAnsi="Times New Roman"/>
          <w:sz w:val="28"/>
          <w:lang w:val="en-US"/>
        </w:rPr>
        <w:t>0</w:t>
      </w:r>
      <w:r w:rsidR="00973B0A">
        <w:rPr>
          <w:rFonts w:ascii="Times New Roman" w:eastAsia="Times New Roman" w:hAnsi="Times New Roman"/>
          <w:sz w:val="28"/>
        </w:rPr>
        <w:t xml:space="preserve"> </w:t>
      </w:r>
      <w:r w:rsidR="00B02014">
        <w:rPr>
          <w:rFonts w:ascii="Times New Roman" w:eastAsia="Times New Roman" w:hAnsi="Times New Roman"/>
          <w:sz w:val="28"/>
        </w:rPr>
        <w:t>– 20</w:t>
      </w:r>
      <w:r w:rsidR="00AD3F4E">
        <w:rPr>
          <w:rFonts w:ascii="Times New Roman" w:eastAsia="Times New Roman" w:hAnsi="Times New Roman"/>
          <w:sz w:val="28"/>
        </w:rPr>
        <w:t>25</w:t>
      </w:r>
      <w:r w:rsidR="00973B0A">
        <w:rPr>
          <w:rFonts w:ascii="Times New Roman" w:eastAsia="Times New Roman" w:hAnsi="Times New Roman"/>
          <w:sz w:val="28"/>
        </w:rPr>
        <w:t xml:space="preserve"> годы.</w:t>
      </w:r>
    </w:p>
    <w:p w:rsidR="007D1561" w:rsidRDefault="007D1561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7D1561" w:rsidRDefault="00973B0A">
      <w:pPr>
        <w:numPr>
          <w:ilvl w:val="0"/>
          <w:numId w:val="6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Объемы и источники финансирования программы</w:t>
      </w:r>
    </w:p>
    <w:p w:rsidR="007D1561" w:rsidRDefault="00973B0A">
      <w:pPr>
        <w:spacing w:line="274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Источники финансирования:</w:t>
      </w:r>
    </w:p>
    <w:p w:rsidR="007D1561" w:rsidRDefault="00973B0A">
      <w:pPr>
        <w:numPr>
          <w:ilvl w:val="0"/>
          <w:numId w:val="7"/>
        </w:numPr>
        <w:tabs>
          <w:tab w:val="left" w:pos="440"/>
        </w:tabs>
        <w:spacing w:line="0" w:lineRule="atLeast"/>
        <w:ind w:left="440" w:hanging="178"/>
        <w:rPr>
          <w:rFonts w:ascii="Times New Roman" w:eastAsia="Times New Roman" w:hAnsi="Times New Roman"/>
          <w:sz w:val="28"/>
        </w:rPr>
      </w:pPr>
      <w:bookmarkStart w:id="4" w:name="page7"/>
      <w:bookmarkEnd w:id="4"/>
      <w:r>
        <w:rPr>
          <w:rFonts w:ascii="Times New Roman" w:eastAsia="Times New Roman" w:hAnsi="Times New Roman"/>
          <w:sz w:val="28"/>
        </w:rPr>
        <w:t>доходы Дорожного фонда от поступления акцизов по подакцизным товарам</w:t>
      </w:r>
    </w:p>
    <w:p w:rsidR="007D1561" w:rsidRDefault="003138DF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 w:rsidR="00977691">
        <w:rPr>
          <w:rFonts w:ascii="Times New Roman" w:eastAsia="Times New Roman" w:hAnsi="Times New Roman"/>
          <w:sz w:val="28"/>
        </w:rPr>
        <w:t>8 766,7</w:t>
      </w:r>
      <w:r w:rsidR="00317267">
        <w:rPr>
          <w:rFonts w:ascii="Times New Roman" w:eastAsia="Times New Roman" w:hAnsi="Times New Roman"/>
          <w:sz w:val="28"/>
        </w:rPr>
        <w:t xml:space="preserve"> тыс. рублей </w:t>
      </w:r>
      <w:r w:rsidR="00973B0A">
        <w:rPr>
          <w:rFonts w:ascii="Times New Roman" w:eastAsia="Times New Roman" w:hAnsi="Times New Roman"/>
          <w:sz w:val="28"/>
        </w:rPr>
        <w:t>;</w:t>
      </w:r>
    </w:p>
    <w:p w:rsidR="007D1561" w:rsidRDefault="003138DF" w:rsidP="003138DF">
      <w:pPr>
        <w:tabs>
          <w:tab w:val="left" w:pos="551"/>
        </w:tabs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973B0A">
        <w:rPr>
          <w:rFonts w:ascii="Times New Roman" w:eastAsia="Times New Roman" w:hAnsi="Times New Roman"/>
          <w:sz w:val="28"/>
        </w:rPr>
        <w:t>Распределение финансирования по годам:</w:t>
      </w:r>
    </w:p>
    <w:p w:rsidR="00317267" w:rsidRPr="00317267" w:rsidRDefault="00977691" w:rsidP="003138DF">
      <w:pPr>
        <w:tabs>
          <w:tab w:val="left" w:pos="551"/>
        </w:tabs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2021</w:t>
      </w:r>
      <w:r w:rsidR="00317267" w:rsidRPr="00C87E50">
        <w:rPr>
          <w:rFonts w:ascii="Times New Roman" w:eastAsia="Times New Roman" w:hAnsi="Times New Roman"/>
          <w:sz w:val="28"/>
        </w:rPr>
        <w:t xml:space="preserve"> </w:t>
      </w:r>
      <w:r w:rsidR="00317267">
        <w:rPr>
          <w:rFonts w:ascii="Times New Roman" w:eastAsia="Times New Roman" w:hAnsi="Times New Roman"/>
          <w:sz w:val="28"/>
        </w:rPr>
        <w:t xml:space="preserve">г – </w:t>
      </w:r>
      <w:r>
        <w:rPr>
          <w:rFonts w:ascii="Times New Roman" w:eastAsia="Times New Roman" w:hAnsi="Times New Roman"/>
          <w:sz w:val="28"/>
        </w:rPr>
        <w:t>1 531,3</w:t>
      </w:r>
      <w:r w:rsidR="00317267">
        <w:rPr>
          <w:rFonts w:ascii="Times New Roman" w:eastAsia="Times New Roman" w:hAnsi="Times New Roman"/>
          <w:sz w:val="28"/>
        </w:rPr>
        <w:t xml:space="preserve"> тыс. рублей</w:t>
      </w:r>
    </w:p>
    <w:p w:rsidR="007D1561" w:rsidRDefault="007D1561">
      <w:pPr>
        <w:spacing w:line="1" w:lineRule="exact"/>
        <w:rPr>
          <w:rFonts w:ascii="Times New Roman" w:eastAsia="Times New Roman" w:hAnsi="Times New Roman"/>
          <w:sz w:val="28"/>
        </w:rPr>
      </w:pPr>
    </w:p>
    <w:p w:rsidR="007D1561" w:rsidRDefault="00542EB7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</w:t>
      </w:r>
      <w:r w:rsidR="00977691">
        <w:rPr>
          <w:rFonts w:ascii="Times New Roman" w:eastAsia="Times New Roman" w:hAnsi="Times New Roman"/>
          <w:sz w:val="28"/>
        </w:rPr>
        <w:t>2</w:t>
      </w:r>
      <w:r w:rsidR="003138DF">
        <w:rPr>
          <w:rFonts w:ascii="Times New Roman" w:eastAsia="Times New Roman" w:hAnsi="Times New Roman"/>
          <w:sz w:val="28"/>
        </w:rPr>
        <w:t xml:space="preserve"> г.</w:t>
      </w:r>
      <w:r w:rsidR="00977691">
        <w:rPr>
          <w:rFonts w:ascii="Times New Roman" w:eastAsia="Times New Roman" w:hAnsi="Times New Roman"/>
          <w:sz w:val="28"/>
        </w:rPr>
        <w:t xml:space="preserve"> –</w:t>
      </w:r>
      <w:r w:rsidR="00973B0A">
        <w:rPr>
          <w:rFonts w:ascii="Times New Roman" w:eastAsia="Times New Roman" w:hAnsi="Times New Roman"/>
          <w:sz w:val="28"/>
        </w:rPr>
        <w:t xml:space="preserve"> </w:t>
      </w:r>
      <w:r w:rsidR="00977691">
        <w:rPr>
          <w:rFonts w:ascii="Times New Roman" w:eastAsia="Times New Roman" w:hAnsi="Times New Roman"/>
          <w:sz w:val="28"/>
        </w:rPr>
        <w:t>1 266,3</w:t>
      </w:r>
      <w:r w:rsidR="00973B0A">
        <w:rPr>
          <w:rFonts w:ascii="Times New Roman" w:eastAsia="Times New Roman" w:hAnsi="Times New Roman"/>
          <w:sz w:val="28"/>
        </w:rPr>
        <w:t xml:space="preserve"> тыс. рублей</w:t>
      </w:r>
    </w:p>
    <w:p w:rsidR="007D1561" w:rsidRDefault="00542EB7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</w:t>
      </w:r>
      <w:r w:rsidR="00977691">
        <w:rPr>
          <w:rFonts w:ascii="Times New Roman" w:eastAsia="Times New Roman" w:hAnsi="Times New Roman"/>
          <w:sz w:val="28"/>
        </w:rPr>
        <w:t>3</w:t>
      </w:r>
      <w:r w:rsidR="00973B0A">
        <w:rPr>
          <w:rFonts w:ascii="Times New Roman" w:eastAsia="Times New Roman" w:hAnsi="Times New Roman"/>
          <w:sz w:val="28"/>
        </w:rPr>
        <w:t xml:space="preserve"> </w:t>
      </w:r>
      <w:r w:rsidR="003138DF">
        <w:rPr>
          <w:rFonts w:ascii="Times New Roman" w:eastAsia="Times New Roman" w:hAnsi="Times New Roman"/>
          <w:sz w:val="28"/>
        </w:rPr>
        <w:t>г.</w:t>
      </w:r>
      <w:r w:rsidR="00973B0A">
        <w:rPr>
          <w:rFonts w:ascii="Times New Roman" w:eastAsia="Times New Roman" w:hAnsi="Times New Roman"/>
          <w:sz w:val="28"/>
        </w:rPr>
        <w:t>–</w:t>
      </w:r>
      <w:r w:rsidR="00977691">
        <w:rPr>
          <w:rFonts w:ascii="Times New Roman" w:eastAsia="Times New Roman" w:hAnsi="Times New Roman"/>
          <w:sz w:val="28"/>
        </w:rPr>
        <w:t xml:space="preserve"> 1</w:t>
      </w:r>
      <w:r w:rsidR="00973B0A">
        <w:rPr>
          <w:rFonts w:ascii="Times New Roman" w:eastAsia="Times New Roman" w:hAnsi="Times New Roman"/>
          <w:sz w:val="28"/>
        </w:rPr>
        <w:t xml:space="preserve"> </w:t>
      </w:r>
      <w:r w:rsidR="00977691">
        <w:rPr>
          <w:rFonts w:ascii="Times New Roman" w:eastAsia="Times New Roman" w:hAnsi="Times New Roman"/>
          <w:sz w:val="28"/>
        </w:rPr>
        <w:t>781,4</w:t>
      </w:r>
      <w:r w:rsidR="00973B0A">
        <w:rPr>
          <w:rFonts w:ascii="Times New Roman" w:eastAsia="Times New Roman" w:hAnsi="Times New Roman"/>
          <w:sz w:val="28"/>
        </w:rPr>
        <w:t xml:space="preserve"> тыс. рублей</w:t>
      </w:r>
    </w:p>
    <w:p w:rsidR="007D1561" w:rsidRDefault="007D1561">
      <w:pPr>
        <w:spacing w:line="2" w:lineRule="exact"/>
        <w:rPr>
          <w:rFonts w:ascii="Times New Roman" w:eastAsia="Times New Roman" w:hAnsi="Times New Roman"/>
          <w:sz w:val="28"/>
        </w:rPr>
      </w:pPr>
    </w:p>
    <w:p w:rsidR="007D1561" w:rsidRDefault="00542EB7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</w:t>
      </w:r>
      <w:r w:rsidR="00977691">
        <w:rPr>
          <w:rFonts w:ascii="Times New Roman" w:eastAsia="Times New Roman" w:hAnsi="Times New Roman"/>
          <w:sz w:val="28"/>
        </w:rPr>
        <w:t>4</w:t>
      </w:r>
      <w:r w:rsidR="00973B0A">
        <w:rPr>
          <w:rFonts w:ascii="Times New Roman" w:eastAsia="Times New Roman" w:hAnsi="Times New Roman"/>
          <w:sz w:val="28"/>
        </w:rPr>
        <w:t xml:space="preserve"> </w:t>
      </w:r>
      <w:r w:rsidR="003138DF">
        <w:rPr>
          <w:rFonts w:ascii="Times New Roman" w:eastAsia="Times New Roman" w:hAnsi="Times New Roman"/>
          <w:sz w:val="28"/>
        </w:rPr>
        <w:t>г.</w:t>
      </w:r>
      <w:r w:rsidR="00973B0A">
        <w:rPr>
          <w:rFonts w:ascii="Times New Roman" w:eastAsia="Times New Roman" w:hAnsi="Times New Roman"/>
          <w:sz w:val="28"/>
        </w:rPr>
        <w:t xml:space="preserve">– </w:t>
      </w:r>
      <w:r w:rsidR="00977691">
        <w:rPr>
          <w:rFonts w:ascii="Times New Roman" w:eastAsia="Times New Roman" w:hAnsi="Times New Roman"/>
          <w:sz w:val="28"/>
        </w:rPr>
        <w:t>1 923,3</w:t>
      </w:r>
      <w:r w:rsidR="00973B0A">
        <w:rPr>
          <w:rFonts w:ascii="Times New Roman" w:eastAsia="Times New Roman" w:hAnsi="Times New Roman"/>
          <w:sz w:val="28"/>
        </w:rPr>
        <w:t xml:space="preserve"> тыс. рублей</w:t>
      </w:r>
    </w:p>
    <w:p w:rsidR="007D1561" w:rsidRPr="00542EB7" w:rsidRDefault="00542EB7">
      <w:pPr>
        <w:spacing w:line="321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</w:t>
      </w:r>
      <w:r w:rsidRPr="00542EB7">
        <w:rPr>
          <w:rFonts w:ascii="Times New Roman" w:eastAsia="Times New Roman" w:hAnsi="Times New Roman"/>
          <w:sz w:val="28"/>
          <w:szCs w:val="28"/>
        </w:rPr>
        <w:t>202</w:t>
      </w:r>
      <w:r w:rsidR="00977691">
        <w:rPr>
          <w:rFonts w:ascii="Times New Roman" w:eastAsia="Times New Roman" w:hAnsi="Times New Roman"/>
          <w:sz w:val="28"/>
          <w:szCs w:val="28"/>
        </w:rPr>
        <w:t>5</w:t>
      </w:r>
      <w:r w:rsidRPr="00542EB7">
        <w:rPr>
          <w:rFonts w:ascii="Times New Roman" w:eastAsia="Times New Roman" w:hAnsi="Times New Roman"/>
          <w:sz w:val="28"/>
          <w:szCs w:val="28"/>
        </w:rPr>
        <w:t xml:space="preserve"> г</w:t>
      </w:r>
      <w:r w:rsidR="00977691">
        <w:rPr>
          <w:rFonts w:ascii="Times New Roman" w:eastAsia="Times New Roman" w:hAnsi="Times New Roman"/>
          <w:sz w:val="28"/>
          <w:szCs w:val="28"/>
        </w:rPr>
        <w:t xml:space="preserve"> – 2 264,4</w:t>
      </w:r>
      <w:r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7D1561" w:rsidRDefault="00973B0A">
      <w:pPr>
        <w:spacing w:line="0" w:lineRule="atLeast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III. Для обеспечения Программы </w:t>
      </w:r>
      <w:r w:rsidR="00B02014" w:rsidRPr="009A6796">
        <w:rPr>
          <w:rFonts w:ascii="Times New Roman" w:eastAsia="Times New Roman" w:hAnsi="Times New Roman"/>
          <w:sz w:val="28"/>
        </w:rPr>
        <w:t>«Дорожное хозяйство Быстровского сельсовета»</w:t>
      </w:r>
      <w:r w:rsidR="00B02014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на территории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 сельсовета предлагается регулярно проводить следующие работы:</w:t>
      </w:r>
    </w:p>
    <w:p w:rsidR="007D1561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Ремонт отдельных участков асфальтобетонного покрытия;</w:t>
      </w:r>
    </w:p>
    <w:p w:rsidR="007D1561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Сезонное содержание автодорог (расчистка от снега, грейдирование);</w:t>
      </w:r>
    </w:p>
    <w:p w:rsidR="007D1561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Спил кустарника вдоль дорог;</w:t>
      </w:r>
    </w:p>
    <w:p w:rsidR="007D1561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Отсыпка грунтовых дорог;</w:t>
      </w:r>
    </w:p>
    <w:p w:rsidR="007D1561" w:rsidRPr="003138DF" w:rsidRDefault="003138DF" w:rsidP="003138DF">
      <w:pPr>
        <w:tabs>
          <w:tab w:val="left" w:pos="687"/>
        </w:tabs>
        <w:spacing w:line="227" w:lineRule="exac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973B0A" w:rsidRPr="003138DF">
        <w:rPr>
          <w:rFonts w:ascii="Times New Roman" w:eastAsia="Times New Roman" w:hAnsi="Times New Roman"/>
          <w:sz w:val="28"/>
        </w:rPr>
        <w:t>Установка дорожных знаков и пешеходного перехода</w:t>
      </w:r>
      <w:r>
        <w:rPr>
          <w:rFonts w:ascii="Times New Roman" w:eastAsia="Times New Roman" w:hAnsi="Times New Roman"/>
          <w:sz w:val="28"/>
        </w:rPr>
        <w:t>.</w:t>
      </w:r>
    </w:p>
    <w:p w:rsidR="007D1561" w:rsidRDefault="00973B0A" w:rsidP="00B02014">
      <w:pPr>
        <w:spacing w:line="0" w:lineRule="atLeast"/>
        <w:ind w:left="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IV. Механизм реализации программы</w:t>
      </w:r>
    </w:p>
    <w:p w:rsidR="007D1561" w:rsidRDefault="00973B0A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Контроль за исполнением программы осуществляет глава </w:t>
      </w:r>
      <w:r w:rsidR="00B02014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 сельсовета.</w:t>
      </w:r>
    </w:p>
    <w:p w:rsidR="007D1561" w:rsidRDefault="007D1561">
      <w:pPr>
        <w:spacing w:line="2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23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Финансовый контроль за использованием средств возлагается на заместителя главы </w:t>
      </w:r>
      <w:r w:rsidR="00B02014">
        <w:rPr>
          <w:rFonts w:ascii="Times New Roman" w:eastAsia="Times New Roman" w:hAnsi="Times New Roman"/>
          <w:sz w:val="28"/>
        </w:rPr>
        <w:t>Бытровского</w:t>
      </w:r>
      <w:r>
        <w:rPr>
          <w:rFonts w:ascii="Times New Roman" w:eastAsia="Times New Roman" w:hAnsi="Times New Roman"/>
          <w:sz w:val="28"/>
        </w:rPr>
        <w:t xml:space="preserve"> сельсовета.</w:t>
      </w:r>
    </w:p>
    <w:p w:rsidR="007D1561" w:rsidRDefault="007D1561">
      <w:pPr>
        <w:spacing w:line="1" w:lineRule="exact"/>
        <w:rPr>
          <w:rFonts w:ascii="Times New Roman" w:eastAsia="Times New Roman" w:hAnsi="Times New Roman"/>
        </w:rPr>
      </w:pPr>
    </w:p>
    <w:p w:rsidR="007D1561" w:rsidRDefault="00973B0A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системы организации и контроля за ходом реализации Программы.</w:t>
      </w:r>
    </w:p>
    <w:p w:rsidR="007D1561" w:rsidRDefault="00973B0A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Реализация муниципальной программы поселения осуществляется на основе:</w:t>
      </w:r>
    </w:p>
    <w:p w:rsidR="00B02014" w:rsidRPr="00B02014" w:rsidRDefault="00973B0A" w:rsidP="00B02014">
      <w:pPr>
        <w:numPr>
          <w:ilvl w:val="0"/>
          <w:numId w:val="9"/>
        </w:numPr>
        <w:tabs>
          <w:tab w:val="left" w:pos="536"/>
        </w:tabs>
        <w:ind w:left="260" w:hanging="1"/>
        <w:jc w:val="both"/>
        <w:rPr>
          <w:rFonts w:ascii="Times New Roman" w:eastAsia="Times New Roman" w:hAnsi="Times New Roman"/>
          <w:sz w:val="28"/>
        </w:rPr>
      </w:pPr>
      <w:r w:rsidRPr="00B02014">
        <w:rPr>
          <w:rFonts w:ascii="Times New Roman" w:eastAsia="Times New Roman" w:hAnsi="Times New Roman"/>
          <w:sz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7D1561" w:rsidRPr="00B02014" w:rsidRDefault="00973B0A" w:rsidP="00B02014">
      <w:pPr>
        <w:numPr>
          <w:ilvl w:val="0"/>
          <w:numId w:val="9"/>
        </w:numPr>
        <w:tabs>
          <w:tab w:val="left" w:pos="510"/>
        </w:tabs>
        <w:ind w:left="260" w:hanging="1"/>
        <w:rPr>
          <w:rFonts w:ascii="Times New Roman" w:eastAsia="Times New Roman" w:hAnsi="Times New Roman"/>
        </w:rPr>
      </w:pPr>
      <w:r w:rsidRPr="00B02014">
        <w:rPr>
          <w:rFonts w:ascii="Times New Roman" w:eastAsia="Times New Roman" w:hAnsi="Times New Roman"/>
          <w:sz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7D1561" w:rsidRDefault="00973B0A" w:rsidP="00B02014">
      <w:pPr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V.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</w:rPr>
        <w:t>Оценка эффективности социально-экономических и экологических последствий от реализации муниципальной программы</w:t>
      </w:r>
    </w:p>
    <w:p w:rsidR="007D1561" w:rsidRPr="00B02014" w:rsidRDefault="00973B0A" w:rsidP="00B02014">
      <w:pPr>
        <w:numPr>
          <w:ilvl w:val="1"/>
          <w:numId w:val="10"/>
        </w:numPr>
        <w:tabs>
          <w:tab w:val="left" w:pos="718"/>
        </w:tabs>
        <w:ind w:left="260"/>
        <w:rPr>
          <w:rFonts w:ascii="Times New Roman" w:eastAsia="Times New Roman" w:hAnsi="Times New Roman"/>
          <w:sz w:val="28"/>
        </w:rPr>
      </w:pPr>
      <w:r w:rsidRPr="00B02014">
        <w:rPr>
          <w:rFonts w:ascii="Times New Roman" w:eastAsia="Times New Roman" w:hAnsi="Times New Roman"/>
          <w:sz w:val="28"/>
        </w:rPr>
        <w:t>результате реализации программы ожидается улучшение условий проживания населения.</w:t>
      </w:r>
    </w:p>
    <w:p w:rsidR="007D1561" w:rsidRDefault="00973B0A" w:rsidP="00B02014">
      <w:pPr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Эффективность программы оценивается по следующим показателям:</w:t>
      </w:r>
    </w:p>
    <w:p w:rsidR="007D1561" w:rsidRDefault="00973B0A" w:rsidP="00B02014">
      <w:pPr>
        <w:numPr>
          <w:ilvl w:val="0"/>
          <w:numId w:val="10"/>
        </w:numPr>
        <w:tabs>
          <w:tab w:val="left" w:pos="620"/>
        </w:tabs>
        <w:ind w:left="620" w:hanging="3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показатели состояния автомобильных дорог;</w:t>
      </w:r>
    </w:p>
    <w:p w:rsidR="007D1561" w:rsidRPr="00B02014" w:rsidRDefault="00973B0A" w:rsidP="00B02014">
      <w:pPr>
        <w:numPr>
          <w:ilvl w:val="0"/>
          <w:numId w:val="11"/>
        </w:numPr>
        <w:tabs>
          <w:tab w:val="left" w:pos="620"/>
        </w:tabs>
        <w:ind w:left="620" w:hanging="358"/>
        <w:rPr>
          <w:rFonts w:ascii="Times New Roman" w:eastAsia="Times New Roman" w:hAnsi="Times New Roman"/>
          <w:sz w:val="28"/>
        </w:rPr>
      </w:pPr>
      <w:bookmarkStart w:id="5" w:name="page8"/>
      <w:bookmarkEnd w:id="5"/>
      <w:r w:rsidRPr="00B02014">
        <w:rPr>
          <w:rFonts w:ascii="Times New Roman" w:eastAsia="Times New Roman" w:hAnsi="Times New Roman"/>
          <w:sz w:val="28"/>
        </w:rPr>
        <w:t>объемы выполненных работ;</w:t>
      </w:r>
    </w:p>
    <w:p w:rsidR="00973B0A" w:rsidRDefault="00973B0A" w:rsidP="00B02014">
      <w:pPr>
        <w:numPr>
          <w:ilvl w:val="0"/>
          <w:numId w:val="11"/>
        </w:numPr>
        <w:tabs>
          <w:tab w:val="left" w:pos="620"/>
        </w:tabs>
        <w:ind w:left="2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расходов на выполнение работ из местного бюджета и привлеченных источников.</w:t>
      </w:r>
    </w:p>
    <w:sectPr w:rsidR="00973B0A" w:rsidSect="007D1561">
      <w:pgSz w:w="11900" w:h="16838"/>
      <w:pgMar w:top="1104" w:right="846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21" w:rsidRDefault="00532821" w:rsidP="00173270">
      <w:r>
        <w:separator/>
      </w:r>
    </w:p>
  </w:endnote>
  <w:endnote w:type="continuationSeparator" w:id="0">
    <w:p w:rsidR="00532821" w:rsidRDefault="00532821" w:rsidP="0017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21" w:rsidRDefault="00532821" w:rsidP="00173270">
      <w:r>
        <w:separator/>
      </w:r>
    </w:p>
  </w:footnote>
  <w:footnote w:type="continuationSeparator" w:id="0">
    <w:p w:rsidR="00532821" w:rsidRDefault="00532821" w:rsidP="0017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1AC8EE38">
      <w:start w:val="1"/>
      <w:numFmt w:val="bullet"/>
      <w:lvlText w:val="-"/>
      <w:lvlJc w:val="left"/>
    </w:lvl>
    <w:lvl w:ilvl="1" w:tplc="A264562A">
      <w:start w:val="1"/>
      <w:numFmt w:val="bullet"/>
      <w:lvlText w:val="О"/>
      <w:lvlJc w:val="left"/>
    </w:lvl>
    <w:lvl w:ilvl="2" w:tplc="F0241D64">
      <w:start w:val="1"/>
      <w:numFmt w:val="bullet"/>
      <w:lvlText w:val="-"/>
      <w:lvlJc w:val="left"/>
    </w:lvl>
    <w:lvl w:ilvl="3" w:tplc="F6C6D034">
      <w:numFmt w:val="decimal"/>
      <w:lvlText w:val="%4."/>
      <w:lvlJc w:val="left"/>
    </w:lvl>
    <w:lvl w:ilvl="4" w:tplc="00EE299C">
      <w:start w:val="1"/>
      <w:numFmt w:val="bullet"/>
      <w:lvlText w:val="В"/>
      <w:lvlJc w:val="left"/>
    </w:lvl>
    <w:lvl w:ilvl="5" w:tplc="9B209BA0">
      <w:start w:val="1"/>
      <w:numFmt w:val="bullet"/>
      <w:lvlText w:val=""/>
      <w:lvlJc w:val="left"/>
    </w:lvl>
    <w:lvl w:ilvl="6" w:tplc="BCE076EA">
      <w:start w:val="1"/>
      <w:numFmt w:val="bullet"/>
      <w:lvlText w:val=""/>
      <w:lvlJc w:val="left"/>
    </w:lvl>
    <w:lvl w:ilvl="7" w:tplc="7F02E8BA">
      <w:start w:val="1"/>
      <w:numFmt w:val="bullet"/>
      <w:lvlText w:val=""/>
      <w:lvlJc w:val="left"/>
    </w:lvl>
    <w:lvl w:ilvl="8" w:tplc="CD4671E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B9C2C9CA">
      <w:start w:val="1"/>
      <w:numFmt w:val="bullet"/>
      <w:lvlText w:val="\endash "/>
      <w:lvlJc w:val="left"/>
    </w:lvl>
    <w:lvl w:ilvl="1" w:tplc="061A9800">
      <w:start w:val="1"/>
      <w:numFmt w:val="bullet"/>
      <w:lvlText w:val=""/>
      <w:lvlJc w:val="left"/>
    </w:lvl>
    <w:lvl w:ilvl="2" w:tplc="CFEAD782">
      <w:start w:val="1"/>
      <w:numFmt w:val="bullet"/>
      <w:lvlText w:val=""/>
      <w:lvlJc w:val="left"/>
    </w:lvl>
    <w:lvl w:ilvl="3" w:tplc="1A381CAE">
      <w:start w:val="1"/>
      <w:numFmt w:val="bullet"/>
      <w:lvlText w:val=""/>
      <w:lvlJc w:val="left"/>
    </w:lvl>
    <w:lvl w:ilvl="4" w:tplc="B492BA28">
      <w:start w:val="1"/>
      <w:numFmt w:val="bullet"/>
      <w:lvlText w:val=""/>
      <w:lvlJc w:val="left"/>
    </w:lvl>
    <w:lvl w:ilvl="5" w:tplc="47FC03EC">
      <w:start w:val="1"/>
      <w:numFmt w:val="bullet"/>
      <w:lvlText w:val=""/>
      <w:lvlJc w:val="left"/>
    </w:lvl>
    <w:lvl w:ilvl="6" w:tplc="D1F43212">
      <w:start w:val="1"/>
      <w:numFmt w:val="bullet"/>
      <w:lvlText w:val=""/>
      <w:lvlJc w:val="left"/>
    </w:lvl>
    <w:lvl w:ilvl="7" w:tplc="6610F53A">
      <w:start w:val="1"/>
      <w:numFmt w:val="bullet"/>
      <w:lvlText w:val=""/>
      <w:lvlJc w:val="left"/>
    </w:lvl>
    <w:lvl w:ilvl="8" w:tplc="5A863BB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82740C4C">
      <w:start w:val="1"/>
      <w:numFmt w:val="bullet"/>
      <w:lvlText w:val="-"/>
      <w:lvlJc w:val="left"/>
    </w:lvl>
    <w:lvl w:ilvl="1" w:tplc="2D649DC4">
      <w:start w:val="1"/>
      <w:numFmt w:val="bullet"/>
      <w:lvlText w:val=""/>
      <w:lvlJc w:val="left"/>
    </w:lvl>
    <w:lvl w:ilvl="2" w:tplc="0A3877D6">
      <w:start w:val="1"/>
      <w:numFmt w:val="bullet"/>
      <w:lvlText w:val=""/>
      <w:lvlJc w:val="left"/>
    </w:lvl>
    <w:lvl w:ilvl="3" w:tplc="E11476D2">
      <w:start w:val="1"/>
      <w:numFmt w:val="bullet"/>
      <w:lvlText w:val=""/>
      <w:lvlJc w:val="left"/>
    </w:lvl>
    <w:lvl w:ilvl="4" w:tplc="B6CAF088">
      <w:start w:val="1"/>
      <w:numFmt w:val="bullet"/>
      <w:lvlText w:val=""/>
      <w:lvlJc w:val="left"/>
    </w:lvl>
    <w:lvl w:ilvl="5" w:tplc="21E24438">
      <w:start w:val="1"/>
      <w:numFmt w:val="bullet"/>
      <w:lvlText w:val=""/>
      <w:lvlJc w:val="left"/>
    </w:lvl>
    <w:lvl w:ilvl="6" w:tplc="6D42F9AC">
      <w:start w:val="1"/>
      <w:numFmt w:val="bullet"/>
      <w:lvlText w:val=""/>
      <w:lvlJc w:val="left"/>
    </w:lvl>
    <w:lvl w:ilvl="7" w:tplc="C3FE76C6">
      <w:start w:val="1"/>
      <w:numFmt w:val="bullet"/>
      <w:lvlText w:val=""/>
      <w:lvlJc w:val="left"/>
    </w:lvl>
    <w:lvl w:ilvl="8" w:tplc="0748AD7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1278C44E">
      <w:start w:val="1"/>
      <w:numFmt w:val="decimal"/>
      <w:lvlText w:val="%1."/>
      <w:lvlJc w:val="left"/>
    </w:lvl>
    <w:lvl w:ilvl="1" w:tplc="58201A96">
      <w:start w:val="1"/>
      <w:numFmt w:val="bullet"/>
      <w:lvlText w:val=""/>
      <w:lvlJc w:val="left"/>
    </w:lvl>
    <w:lvl w:ilvl="2" w:tplc="38D0E5E6">
      <w:start w:val="1"/>
      <w:numFmt w:val="bullet"/>
      <w:lvlText w:val=""/>
      <w:lvlJc w:val="left"/>
    </w:lvl>
    <w:lvl w:ilvl="3" w:tplc="52A63A02">
      <w:start w:val="1"/>
      <w:numFmt w:val="bullet"/>
      <w:lvlText w:val=""/>
      <w:lvlJc w:val="left"/>
    </w:lvl>
    <w:lvl w:ilvl="4" w:tplc="EAB85074">
      <w:start w:val="1"/>
      <w:numFmt w:val="bullet"/>
      <w:lvlText w:val=""/>
      <w:lvlJc w:val="left"/>
    </w:lvl>
    <w:lvl w:ilvl="5" w:tplc="FFD89FC8">
      <w:start w:val="1"/>
      <w:numFmt w:val="bullet"/>
      <w:lvlText w:val=""/>
      <w:lvlJc w:val="left"/>
    </w:lvl>
    <w:lvl w:ilvl="6" w:tplc="5FB2894C">
      <w:start w:val="1"/>
      <w:numFmt w:val="bullet"/>
      <w:lvlText w:val=""/>
      <w:lvlJc w:val="left"/>
    </w:lvl>
    <w:lvl w:ilvl="7" w:tplc="B3AA0394">
      <w:start w:val="1"/>
      <w:numFmt w:val="bullet"/>
      <w:lvlText w:val=""/>
      <w:lvlJc w:val="left"/>
    </w:lvl>
    <w:lvl w:ilvl="8" w:tplc="ADCCF32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58E6CC16">
      <w:start w:val="2"/>
      <w:numFmt w:val="decimal"/>
      <w:lvlText w:val="%1."/>
      <w:lvlJc w:val="left"/>
    </w:lvl>
    <w:lvl w:ilvl="1" w:tplc="1428B4EC">
      <w:start w:val="1"/>
      <w:numFmt w:val="bullet"/>
      <w:lvlText w:val=""/>
      <w:lvlJc w:val="left"/>
    </w:lvl>
    <w:lvl w:ilvl="2" w:tplc="75ACCC4E">
      <w:start w:val="1"/>
      <w:numFmt w:val="bullet"/>
      <w:lvlText w:val=""/>
      <w:lvlJc w:val="left"/>
    </w:lvl>
    <w:lvl w:ilvl="3" w:tplc="7DFA725C">
      <w:start w:val="1"/>
      <w:numFmt w:val="bullet"/>
      <w:lvlText w:val=""/>
      <w:lvlJc w:val="left"/>
    </w:lvl>
    <w:lvl w:ilvl="4" w:tplc="8F74DA7C">
      <w:start w:val="1"/>
      <w:numFmt w:val="bullet"/>
      <w:lvlText w:val=""/>
      <w:lvlJc w:val="left"/>
    </w:lvl>
    <w:lvl w:ilvl="5" w:tplc="49B40A6E">
      <w:start w:val="1"/>
      <w:numFmt w:val="bullet"/>
      <w:lvlText w:val=""/>
      <w:lvlJc w:val="left"/>
    </w:lvl>
    <w:lvl w:ilvl="6" w:tplc="6952D986">
      <w:start w:val="1"/>
      <w:numFmt w:val="bullet"/>
      <w:lvlText w:val=""/>
      <w:lvlJc w:val="left"/>
    </w:lvl>
    <w:lvl w:ilvl="7" w:tplc="75BE7510">
      <w:start w:val="1"/>
      <w:numFmt w:val="bullet"/>
      <w:lvlText w:val=""/>
      <w:lvlJc w:val="left"/>
    </w:lvl>
    <w:lvl w:ilvl="8" w:tplc="5B182CF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4B02E65E">
      <w:start w:val="3"/>
      <w:numFmt w:val="decimal"/>
      <w:lvlText w:val="%1."/>
      <w:lvlJc w:val="left"/>
    </w:lvl>
    <w:lvl w:ilvl="1" w:tplc="6100DAC6">
      <w:start w:val="1"/>
      <w:numFmt w:val="bullet"/>
      <w:lvlText w:val=""/>
      <w:lvlJc w:val="left"/>
    </w:lvl>
    <w:lvl w:ilvl="2" w:tplc="6F348254">
      <w:start w:val="1"/>
      <w:numFmt w:val="bullet"/>
      <w:lvlText w:val=""/>
      <w:lvlJc w:val="left"/>
    </w:lvl>
    <w:lvl w:ilvl="3" w:tplc="46581186">
      <w:start w:val="1"/>
      <w:numFmt w:val="bullet"/>
      <w:lvlText w:val=""/>
      <w:lvlJc w:val="left"/>
    </w:lvl>
    <w:lvl w:ilvl="4" w:tplc="975AFED4">
      <w:start w:val="1"/>
      <w:numFmt w:val="bullet"/>
      <w:lvlText w:val=""/>
      <w:lvlJc w:val="left"/>
    </w:lvl>
    <w:lvl w:ilvl="5" w:tplc="9D06661C">
      <w:start w:val="1"/>
      <w:numFmt w:val="bullet"/>
      <w:lvlText w:val=""/>
      <w:lvlJc w:val="left"/>
    </w:lvl>
    <w:lvl w:ilvl="6" w:tplc="D01C8108">
      <w:start w:val="1"/>
      <w:numFmt w:val="bullet"/>
      <w:lvlText w:val=""/>
      <w:lvlJc w:val="left"/>
    </w:lvl>
    <w:lvl w:ilvl="7" w:tplc="B492BAA2">
      <w:start w:val="1"/>
      <w:numFmt w:val="bullet"/>
      <w:lvlText w:val=""/>
      <w:lvlJc w:val="left"/>
    </w:lvl>
    <w:lvl w:ilvl="8" w:tplc="4A506A9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147E8FB6">
      <w:start w:val="1"/>
      <w:numFmt w:val="bullet"/>
      <w:lvlText w:val="-"/>
      <w:lvlJc w:val="left"/>
    </w:lvl>
    <w:lvl w:ilvl="1" w:tplc="B32656EA">
      <w:start w:val="1"/>
      <w:numFmt w:val="bullet"/>
      <w:lvlText w:val=""/>
      <w:lvlJc w:val="left"/>
    </w:lvl>
    <w:lvl w:ilvl="2" w:tplc="B49430EA">
      <w:start w:val="1"/>
      <w:numFmt w:val="bullet"/>
      <w:lvlText w:val=""/>
      <w:lvlJc w:val="left"/>
    </w:lvl>
    <w:lvl w:ilvl="3" w:tplc="EEE44068">
      <w:start w:val="1"/>
      <w:numFmt w:val="bullet"/>
      <w:lvlText w:val=""/>
      <w:lvlJc w:val="left"/>
    </w:lvl>
    <w:lvl w:ilvl="4" w:tplc="594058D0">
      <w:start w:val="1"/>
      <w:numFmt w:val="bullet"/>
      <w:lvlText w:val=""/>
      <w:lvlJc w:val="left"/>
    </w:lvl>
    <w:lvl w:ilvl="5" w:tplc="9B56A954">
      <w:start w:val="1"/>
      <w:numFmt w:val="bullet"/>
      <w:lvlText w:val=""/>
      <w:lvlJc w:val="left"/>
    </w:lvl>
    <w:lvl w:ilvl="6" w:tplc="8C78633C">
      <w:start w:val="1"/>
      <w:numFmt w:val="bullet"/>
      <w:lvlText w:val=""/>
      <w:lvlJc w:val="left"/>
    </w:lvl>
    <w:lvl w:ilvl="7" w:tplc="5816B75A">
      <w:start w:val="1"/>
      <w:numFmt w:val="bullet"/>
      <w:lvlText w:val=""/>
      <w:lvlJc w:val="left"/>
    </w:lvl>
    <w:lvl w:ilvl="8" w:tplc="93AA4A0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D0C004F8">
      <w:start w:val="1"/>
      <w:numFmt w:val="bullet"/>
      <w:lvlText w:val="-"/>
      <w:lvlJc w:val="left"/>
    </w:lvl>
    <w:lvl w:ilvl="1" w:tplc="E4DC627E">
      <w:start w:val="1"/>
      <w:numFmt w:val="bullet"/>
      <w:lvlText w:val=""/>
      <w:lvlJc w:val="left"/>
    </w:lvl>
    <w:lvl w:ilvl="2" w:tplc="09B028B6">
      <w:start w:val="1"/>
      <w:numFmt w:val="bullet"/>
      <w:lvlText w:val=""/>
      <w:lvlJc w:val="left"/>
    </w:lvl>
    <w:lvl w:ilvl="3" w:tplc="11E4BACA">
      <w:start w:val="1"/>
      <w:numFmt w:val="bullet"/>
      <w:lvlText w:val=""/>
      <w:lvlJc w:val="left"/>
    </w:lvl>
    <w:lvl w:ilvl="4" w:tplc="75F6B8B6">
      <w:start w:val="1"/>
      <w:numFmt w:val="bullet"/>
      <w:lvlText w:val=""/>
      <w:lvlJc w:val="left"/>
    </w:lvl>
    <w:lvl w:ilvl="5" w:tplc="A5B247D0">
      <w:start w:val="1"/>
      <w:numFmt w:val="bullet"/>
      <w:lvlText w:val=""/>
      <w:lvlJc w:val="left"/>
    </w:lvl>
    <w:lvl w:ilvl="6" w:tplc="474C878E">
      <w:start w:val="1"/>
      <w:numFmt w:val="bullet"/>
      <w:lvlText w:val=""/>
      <w:lvlJc w:val="left"/>
    </w:lvl>
    <w:lvl w:ilvl="7" w:tplc="F4ECA076">
      <w:start w:val="1"/>
      <w:numFmt w:val="bullet"/>
      <w:lvlText w:val=""/>
      <w:lvlJc w:val="left"/>
    </w:lvl>
    <w:lvl w:ilvl="8" w:tplc="7D6AE16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2E8655D4">
      <w:start w:val="1"/>
      <w:numFmt w:val="bullet"/>
      <w:lvlText w:val="-"/>
      <w:lvlJc w:val="left"/>
    </w:lvl>
    <w:lvl w:ilvl="1" w:tplc="257C77C8">
      <w:start w:val="1"/>
      <w:numFmt w:val="bullet"/>
      <w:lvlText w:val=""/>
      <w:lvlJc w:val="left"/>
    </w:lvl>
    <w:lvl w:ilvl="2" w:tplc="BC2C65C6">
      <w:start w:val="1"/>
      <w:numFmt w:val="bullet"/>
      <w:lvlText w:val=""/>
      <w:lvlJc w:val="left"/>
    </w:lvl>
    <w:lvl w:ilvl="3" w:tplc="CD607A22">
      <w:start w:val="1"/>
      <w:numFmt w:val="bullet"/>
      <w:lvlText w:val=""/>
      <w:lvlJc w:val="left"/>
    </w:lvl>
    <w:lvl w:ilvl="4" w:tplc="D3367B14">
      <w:start w:val="1"/>
      <w:numFmt w:val="bullet"/>
      <w:lvlText w:val=""/>
      <w:lvlJc w:val="left"/>
    </w:lvl>
    <w:lvl w:ilvl="5" w:tplc="180E433A">
      <w:start w:val="1"/>
      <w:numFmt w:val="bullet"/>
      <w:lvlText w:val=""/>
      <w:lvlJc w:val="left"/>
    </w:lvl>
    <w:lvl w:ilvl="6" w:tplc="740A1D04">
      <w:start w:val="1"/>
      <w:numFmt w:val="bullet"/>
      <w:lvlText w:val=""/>
      <w:lvlJc w:val="left"/>
    </w:lvl>
    <w:lvl w:ilvl="7" w:tplc="911074A4">
      <w:start w:val="1"/>
      <w:numFmt w:val="bullet"/>
      <w:lvlText w:val=""/>
      <w:lvlJc w:val="left"/>
    </w:lvl>
    <w:lvl w:ilvl="8" w:tplc="1E04D2A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E84EBA72">
      <w:start w:val="1"/>
      <w:numFmt w:val="bullet"/>
      <w:lvlText w:val="-"/>
      <w:lvlJc w:val="left"/>
    </w:lvl>
    <w:lvl w:ilvl="1" w:tplc="5A2499B4">
      <w:start w:val="1"/>
      <w:numFmt w:val="bullet"/>
      <w:lvlText w:val="В"/>
      <w:lvlJc w:val="left"/>
    </w:lvl>
    <w:lvl w:ilvl="2" w:tplc="1620282E">
      <w:start w:val="1"/>
      <w:numFmt w:val="bullet"/>
      <w:lvlText w:val=""/>
      <w:lvlJc w:val="left"/>
    </w:lvl>
    <w:lvl w:ilvl="3" w:tplc="DE785980">
      <w:start w:val="1"/>
      <w:numFmt w:val="bullet"/>
      <w:lvlText w:val=""/>
      <w:lvlJc w:val="left"/>
    </w:lvl>
    <w:lvl w:ilvl="4" w:tplc="F29017B4">
      <w:start w:val="1"/>
      <w:numFmt w:val="bullet"/>
      <w:lvlText w:val=""/>
      <w:lvlJc w:val="left"/>
    </w:lvl>
    <w:lvl w:ilvl="5" w:tplc="BC28C942">
      <w:start w:val="1"/>
      <w:numFmt w:val="bullet"/>
      <w:lvlText w:val=""/>
      <w:lvlJc w:val="left"/>
    </w:lvl>
    <w:lvl w:ilvl="6" w:tplc="5E8220DC">
      <w:start w:val="1"/>
      <w:numFmt w:val="bullet"/>
      <w:lvlText w:val=""/>
      <w:lvlJc w:val="left"/>
    </w:lvl>
    <w:lvl w:ilvl="7" w:tplc="E9143EF6">
      <w:start w:val="1"/>
      <w:numFmt w:val="bullet"/>
      <w:lvlText w:val=""/>
      <w:lvlJc w:val="left"/>
    </w:lvl>
    <w:lvl w:ilvl="8" w:tplc="D152E50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B810CED6">
      <w:start w:val="1"/>
      <w:numFmt w:val="bullet"/>
      <w:lvlText w:val="-"/>
      <w:lvlJc w:val="left"/>
    </w:lvl>
    <w:lvl w:ilvl="1" w:tplc="95AA0D00">
      <w:start w:val="1"/>
      <w:numFmt w:val="bullet"/>
      <w:lvlText w:val=""/>
      <w:lvlJc w:val="left"/>
    </w:lvl>
    <w:lvl w:ilvl="2" w:tplc="05B8A4D8">
      <w:start w:val="1"/>
      <w:numFmt w:val="bullet"/>
      <w:lvlText w:val=""/>
      <w:lvlJc w:val="left"/>
    </w:lvl>
    <w:lvl w:ilvl="3" w:tplc="743A3CD6">
      <w:start w:val="1"/>
      <w:numFmt w:val="bullet"/>
      <w:lvlText w:val=""/>
      <w:lvlJc w:val="left"/>
    </w:lvl>
    <w:lvl w:ilvl="4" w:tplc="6DBC6028">
      <w:start w:val="1"/>
      <w:numFmt w:val="bullet"/>
      <w:lvlText w:val=""/>
      <w:lvlJc w:val="left"/>
    </w:lvl>
    <w:lvl w:ilvl="5" w:tplc="64BACB70">
      <w:start w:val="1"/>
      <w:numFmt w:val="bullet"/>
      <w:lvlText w:val=""/>
      <w:lvlJc w:val="left"/>
    </w:lvl>
    <w:lvl w:ilvl="6" w:tplc="1E6A34FC">
      <w:start w:val="1"/>
      <w:numFmt w:val="bullet"/>
      <w:lvlText w:val=""/>
      <w:lvlJc w:val="left"/>
    </w:lvl>
    <w:lvl w:ilvl="7" w:tplc="1974D0EA">
      <w:start w:val="1"/>
      <w:numFmt w:val="bullet"/>
      <w:lvlText w:val=""/>
      <w:lvlJc w:val="left"/>
    </w:lvl>
    <w:lvl w:ilvl="8" w:tplc="4F42116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73"/>
    <w:rsid w:val="00027B7D"/>
    <w:rsid w:val="000D53AA"/>
    <w:rsid w:val="00173270"/>
    <w:rsid w:val="001F3088"/>
    <w:rsid w:val="001F7519"/>
    <w:rsid w:val="00272612"/>
    <w:rsid w:val="003138DF"/>
    <w:rsid w:val="00317267"/>
    <w:rsid w:val="003C75AA"/>
    <w:rsid w:val="00532821"/>
    <w:rsid w:val="00542EB7"/>
    <w:rsid w:val="007D1561"/>
    <w:rsid w:val="008967B1"/>
    <w:rsid w:val="00973B0A"/>
    <w:rsid w:val="00977691"/>
    <w:rsid w:val="009A6796"/>
    <w:rsid w:val="00A22C41"/>
    <w:rsid w:val="00A74111"/>
    <w:rsid w:val="00AA514D"/>
    <w:rsid w:val="00AD3EF2"/>
    <w:rsid w:val="00AD3F4E"/>
    <w:rsid w:val="00AE7378"/>
    <w:rsid w:val="00B02014"/>
    <w:rsid w:val="00B0395D"/>
    <w:rsid w:val="00BF7A73"/>
    <w:rsid w:val="00C87E50"/>
    <w:rsid w:val="00E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106666-CB0E-44CB-9F8D-3C8F7F06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41"/>
    <w:pPr>
      <w:ind w:left="720"/>
      <w:contextualSpacing/>
    </w:pPr>
  </w:style>
  <w:style w:type="paragraph" w:styleId="a4">
    <w:name w:val="Normal (Web)"/>
    <w:basedOn w:val="a"/>
    <w:rsid w:val="009A67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6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unhideWhenUsed/>
    <w:rsid w:val="001732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270"/>
  </w:style>
  <w:style w:type="paragraph" w:styleId="a7">
    <w:name w:val="footer"/>
    <w:basedOn w:val="a"/>
    <w:link w:val="a8"/>
    <w:uiPriority w:val="99"/>
    <w:unhideWhenUsed/>
    <w:rsid w:val="001732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270"/>
  </w:style>
  <w:style w:type="paragraph" w:styleId="a9">
    <w:name w:val="Balloon Text"/>
    <w:basedOn w:val="a"/>
    <w:link w:val="aa"/>
    <w:uiPriority w:val="99"/>
    <w:semiHidden/>
    <w:unhideWhenUsed/>
    <w:rsid w:val="00317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_yekonomicheskoe_razvit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otcialmzno_yekonomicheskoe_razvi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2021-11-15T08:04:00Z</cp:lastPrinted>
  <dcterms:created xsi:type="dcterms:W3CDTF">2021-11-12T04:30:00Z</dcterms:created>
  <dcterms:modified xsi:type="dcterms:W3CDTF">2022-11-11T06:03:00Z</dcterms:modified>
</cp:coreProperties>
</file>