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133275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0F3337">
        <w:rPr>
          <w:rFonts w:ascii="Times New Roman" w:hAnsi="Times New Roman" w:cs="Times New Roman"/>
          <w:sz w:val="24"/>
          <w:szCs w:val="24"/>
        </w:rPr>
        <w:t xml:space="preserve"> </w:t>
      </w:r>
      <w:r w:rsidR="00D700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DB1E64">
        <w:rPr>
          <w:rFonts w:ascii="Times New Roman" w:hAnsi="Times New Roman" w:cs="Times New Roman"/>
          <w:sz w:val="24"/>
          <w:szCs w:val="24"/>
        </w:rPr>
        <w:t>1</w:t>
      </w:r>
      <w:r w:rsidR="00D700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D700D3">
        <w:rPr>
          <w:rFonts w:ascii="Times New Roman" w:hAnsi="Times New Roman" w:cs="Times New Roman"/>
          <w:sz w:val="24"/>
          <w:szCs w:val="24"/>
        </w:rPr>
        <w:t>17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FA23BC">
        <w:rPr>
          <w:rFonts w:ascii="Times New Roman" w:hAnsi="Times New Roman" w:cs="Times New Roman"/>
          <w:sz w:val="24"/>
          <w:szCs w:val="24"/>
        </w:rPr>
        <w:t>0</w:t>
      </w:r>
      <w:r w:rsidR="00D700D3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23BC">
        <w:rPr>
          <w:rFonts w:ascii="Times New Roman" w:hAnsi="Times New Roman" w:cs="Times New Roman"/>
          <w:sz w:val="24"/>
          <w:szCs w:val="24"/>
        </w:rPr>
        <w:t>3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«Распространяется бесплатно</w:t>
      </w:r>
      <w:r w:rsidR="00E86A1E">
        <w:rPr>
          <w:rFonts w:ascii="Times New Roman" w:hAnsi="Times New Roman" w:cs="Times New Roman"/>
          <w:sz w:val="24"/>
          <w:szCs w:val="24"/>
        </w:rPr>
        <w:t>»</w:t>
      </w:r>
    </w:p>
    <w:p w:rsidR="00512DF3" w:rsidRDefault="00512DF3" w:rsidP="00656F75">
      <w:pPr>
        <w:tabs>
          <w:tab w:val="left" w:pos="411"/>
          <w:tab w:val="left" w:pos="7200"/>
        </w:tabs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3378" w:rsidRDefault="00BD18DF" w:rsidP="00BD18DF">
      <w:pPr>
        <w:tabs>
          <w:tab w:val="left" w:pos="411"/>
          <w:tab w:val="left" w:pos="7200"/>
        </w:tabs>
        <w:ind w:left="-567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</w:t>
      </w:r>
      <w:r w:rsidR="00BA5E31" w:rsidRPr="009068F1">
        <w:rPr>
          <w:rFonts w:ascii="Times New Roman" w:hAnsi="Times New Roman" w:cs="Times New Roman"/>
          <w:b/>
          <w:sz w:val="20"/>
          <w:szCs w:val="20"/>
          <w:u w:val="single"/>
        </w:rPr>
        <w:t>ИНФОРМАЦИОННЫЙ БЮЛЛЕТЕНЬ ПОЖАРНОЙ БЕЗОПАСНОСТИ и ЧРЕЗВЫЧАЙНЫХ СИТУАЦИЙ</w:t>
      </w:r>
    </w:p>
    <w:p w:rsidR="00673B0D" w:rsidRPr="006E31B8" w:rsidRDefault="00673B0D" w:rsidP="006E31B8">
      <w:pPr>
        <w:tabs>
          <w:tab w:val="left" w:pos="7200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sz w:val="20"/>
          <w:szCs w:val="20"/>
        </w:rPr>
        <w:t>Информация о пожарах за неделю</w:t>
      </w:r>
    </w:p>
    <w:p w:rsidR="00673B0D" w:rsidRPr="006E31B8" w:rsidRDefault="00673B0D" w:rsidP="00673B0D">
      <w:pPr>
        <w:tabs>
          <w:tab w:val="left" w:pos="7200"/>
        </w:tabs>
        <w:ind w:left="18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sz w:val="20"/>
          <w:szCs w:val="20"/>
        </w:rPr>
        <w:t>Информация о  происшествиях на территории г. Искитима и Искитимского района Новосибирской области с 24.04.2023г. по 01.05.2023 года.</w:t>
      </w:r>
    </w:p>
    <w:tbl>
      <w:tblPr>
        <w:tblW w:w="10065" w:type="dxa"/>
        <w:tblInd w:w="109" w:type="dxa"/>
        <w:tblLayout w:type="fixed"/>
        <w:tblLook w:val="0000"/>
      </w:tblPr>
      <w:tblGrid>
        <w:gridCol w:w="1296"/>
        <w:gridCol w:w="1359"/>
        <w:gridCol w:w="7410"/>
      </w:tblGrid>
      <w:tr w:rsidR="00673B0D" w:rsidRPr="006E31B8" w:rsidTr="00F116B5">
        <w:trPr>
          <w:trHeight w:val="28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Время сообщения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Объект, последствия, причина, виновники пожара</w:t>
            </w:r>
          </w:p>
        </w:tc>
      </w:tr>
      <w:tr w:rsidR="00673B0D" w:rsidRPr="006E31B8" w:rsidTr="00F116B5">
        <w:trPr>
          <w:trHeight w:val="83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частном доме по адресу: НСО, Искитимский район, п. Степной, ул. Октябрьская. В результате пожара уничтожена крыша дома, веранда, повреждены комнаты внутри дома. Собстве</w:t>
            </w:r>
            <w:r w:rsidRPr="006E31B8">
              <w:rPr>
                <w:sz w:val="20"/>
                <w:shd w:val="clear" w:color="auto" w:fill="FFFFFF"/>
              </w:rPr>
              <w:t>н</w:t>
            </w:r>
            <w:r w:rsidRPr="006E31B8">
              <w:rPr>
                <w:sz w:val="20"/>
                <w:shd w:val="clear" w:color="auto" w:fill="FFFFFF"/>
              </w:rPr>
              <w:t xml:space="preserve">ник дома мужчина 1960 г.р. при тушении пожара, получил ожоги на площади 60%. От полученных травм скончался. Предполагаемая причина пожара – </w:t>
            </w:r>
            <w:r w:rsidRPr="006E31B8">
              <w:rPr>
                <w:sz w:val="20"/>
              </w:rPr>
              <w:t>неисправность электрооборудования.</w:t>
            </w:r>
          </w:p>
        </w:tc>
      </w:tr>
      <w:tr w:rsidR="00673B0D" w:rsidRPr="006E31B8" w:rsidTr="00F116B5">
        <w:trPr>
          <w:trHeight w:val="83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12ч. 21м.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неэксплуатируемом доме по адресу: НСО, Иск</w:t>
            </w:r>
            <w:r w:rsidRPr="006E31B8">
              <w:rPr>
                <w:sz w:val="20"/>
                <w:shd w:val="clear" w:color="auto" w:fill="FFFFFF"/>
              </w:rPr>
              <w:t>и</w:t>
            </w:r>
            <w:r w:rsidRPr="006E31B8">
              <w:rPr>
                <w:sz w:val="20"/>
                <w:shd w:val="clear" w:color="auto" w:fill="FFFFFF"/>
              </w:rPr>
              <w:t xml:space="preserve">тимский район, п. Листвянский, ул. Полевая. В результате пожара дом огнем уничтожен полностью. Предполагаемая причина пожара – </w:t>
            </w:r>
            <w:r w:rsidRPr="006E31B8">
              <w:rPr>
                <w:sz w:val="20"/>
              </w:rPr>
              <w:t>неосторожное обращение с огнем неустановленных лиц.</w:t>
            </w:r>
          </w:p>
        </w:tc>
      </w:tr>
      <w:tr w:rsidR="00673B0D" w:rsidRPr="006E31B8" w:rsidTr="00F116B5">
        <w:trPr>
          <w:trHeight w:val="83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17ч. 14м.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 xml:space="preserve">Произошел пожар в частном доме по адресу: НСО, Искитимский район, с. Морозово, ул. Школьная. В результате пожара повреждена крыша дома, строение выгорело изнутри. Предполагаемая причина пожара – </w:t>
            </w:r>
            <w:r w:rsidRPr="006E31B8">
              <w:rPr>
                <w:sz w:val="20"/>
              </w:rPr>
              <w:t>неисправность электрооборудования.</w:t>
            </w:r>
          </w:p>
        </w:tc>
      </w:tr>
      <w:tr w:rsidR="00673B0D" w:rsidRPr="006E31B8" w:rsidTr="00F116B5">
        <w:trPr>
          <w:trHeight w:val="83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15ч. 37м.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неэксплуатируемом доме по адресу: НСО, Иск</w:t>
            </w:r>
            <w:r w:rsidRPr="006E31B8">
              <w:rPr>
                <w:sz w:val="20"/>
                <w:shd w:val="clear" w:color="auto" w:fill="FFFFFF"/>
              </w:rPr>
              <w:t>и</w:t>
            </w:r>
            <w:r w:rsidRPr="006E31B8">
              <w:rPr>
                <w:sz w:val="20"/>
                <w:shd w:val="clear" w:color="auto" w:fill="FFFFFF"/>
              </w:rPr>
              <w:t xml:space="preserve">тимский район, с. Морозово, ул. Космическая. В результате пожара строение огнем уничтожено полностью. Предполагаемая причина пожара – </w:t>
            </w:r>
            <w:r w:rsidRPr="006E31B8">
              <w:rPr>
                <w:sz w:val="20"/>
              </w:rPr>
              <w:t>неосторожное обращение с огнем неустановленных лиц.</w:t>
            </w:r>
          </w:p>
        </w:tc>
      </w:tr>
      <w:tr w:rsidR="00673B0D" w:rsidRPr="006E31B8" w:rsidTr="00F116B5">
        <w:trPr>
          <w:trHeight w:val="83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22ч. 43м.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сарае по адресу: НСО, Искитимский район, с. Завьялово, ул. Совхозная. В результате пожара повреждена стена с</w:t>
            </w:r>
            <w:r w:rsidRPr="006E31B8">
              <w:rPr>
                <w:sz w:val="20"/>
                <w:shd w:val="clear" w:color="auto" w:fill="FFFFFF"/>
              </w:rPr>
              <w:t>а</w:t>
            </w:r>
            <w:r w:rsidRPr="006E31B8">
              <w:rPr>
                <w:sz w:val="20"/>
                <w:shd w:val="clear" w:color="auto" w:fill="FFFFFF"/>
              </w:rPr>
              <w:t xml:space="preserve">рая на площади 4 м.кв. Предполагаемая причина пожара – </w:t>
            </w:r>
            <w:r w:rsidRPr="006E31B8">
              <w:rPr>
                <w:sz w:val="20"/>
              </w:rPr>
              <w:t>неиспра</w:t>
            </w:r>
            <w:r w:rsidRPr="006E31B8">
              <w:rPr>
                <w:sz w:val="20"/>
              </w:rPr>
              <w:t>в</w:t>
            </w:r>
            <w:r w:rsidRPr="006E31B8">
              <w:rPr>
                <w:sz w:val="20"/>
              </w:rPr>
              <w:t>ность электрооборудования.</w:t>
            </w:r>
          </w:p>
        </w:tc>
      </w:tr>
      <w:tr w:rsidR="00673B0D" w:rsidRPr="006E31B8" w:rsidTr="00F116B5">
        <w:trPr>
          <w:trHeight w:val="83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29.04.2023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16ч. 58м.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частном жилом доме по адресу: НСО, г. Иск</w:t>
            </w:r>
            <w:r w:rsidRPr="006E31B8">
              <w:rPr>
                <w:sz w:val="20"/>
                <w:shd w:val="clear" w:color="auto" w:fill="FFFFFF"/>
              </w:rPr>
              <w:t>и</w:t>
            </w:r>
            <w:r w:rsidRPr="006E31B8">
              <w:rPr>
                <w:sz w:val="20"/>
                <w:shd w:val="clear" w:color="auto" w:fill="FFFFFF"/>
              </w:rPr>
              <w:t>тиме, ул. Джамбула. В результате пожара выгорела комната на вт</w:t>
            </w:r>
            <w:r w:rsidRPr="006E31B8">
              <w:rPr>
                <w:sz w:val="20"/>
                <w:shd w:val="clear" w:color="auto" w:fill="FFFFFF"/>
              </w:rPr>
              <w:t>о</w:t>
            </w:r>
            <w:r w:rsidRPr="006E31B8">
              <w:rPr>
                <w:sz w:val="20"/>
                <w:shd w:val="clear" w:color="auto" w:fill="FFFFFF"/>
              </w:rPr>
              <w:t xml:space="preserve">ром этаже, повреждена крыша. Предполагаемая причина пожара – </w:t>
            </w:r>
            <w:r w:rsidRPr="006E31B8">
              <w:rPr>
                <w:sz w:val="20"/>
              </w:rPr>
              <w:t>неосторожное обращение с огнем несовершеннолетнего.</w:t>
            </w:r>
          </w:p>
        </w:tc>
      </w:tr>
      <w:tr w:rsidR="00673B0D" w:rsidRPr="006E31B8" w:rsidTr="00F116B5">
        <w:trPr>
          <w:trHeight w:val="83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30.04.2023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08ч. 15м.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неэксплуатируемом доме по адресу: НСО, г. И</w:t>
            </w:r>
            <w:r w:rsidRPr="006E31B8">
              <w:rPr>
                <w:sz w:val="20"/>
                <w:shd w:val="clear" w:color="auto" w:fill="FFFFFF"/>
              </w:rPr>
              <w:t>с</w:t>
            </w:r>
            <w:r w:rsidRPr="006E31B8">
              <w:rPr>
                <w:sz w:val="20"/>
                <w:shd w:val="clear" w:color="auto" w:fill="FFFFFF"/>
              </w:rPr>
              <w:t xml:space="preserve">китиме, ул. Советская. В результате пожара повреждена комната внутри строения. Предполагаемая причина пожара – </w:t>
            </w:r>
            <w:r w:rsidRPr="006E31B8">
              <w:rPr>
                <w:sz w:val="20"/>
              </w:rPr>
              <w:t>неосторожное обращение с огнем неустановленных лиц</w:t>
            </w:r>
          </w:p>
        </w:tc>
      </w:tr>
    </w:tbl>
    <w:p w:rsidR="00673B0D" w:rsidRPr="006E31B8" w:rsidRDefault="00673B0D" w:rsidP="00673B0D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73B0D" w:rsidRPr="006E31B8" w:rsidRDefault="00673B0D" w:rsidP="00673B0D">
      <w:pPr>
        <w:tabs>
          <w:tab w:val="left" w:pos="7200"/>
        </w:tabs>
        <w:ind w:left="18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sz w:val="20"/>
          <w:szCs w:val="20"/>
        </w:rPr>
        <w:t>Информация о  происшествиях на территории г. Искитима и Искитимского района Новосибирской области с 01.05.2023г. по 09.05.2023 года.</w:t>
      </w:r>
    </w:p>
    <w:tbl>
      <w:tblPr>
        <w:tblW w:w="10093" w:type="dxa"/>
        <w:tblInd w:w="109" w:type="dxa"/>
        <w:tblLayout w:type="fixed"/>
        <w:tblLook w:val="0000"/>
      </w:tblPr>
      <w:tblGrid>
        <w:gridCol w:w="1414"/>
        <w:gridCol w:w="1241"/>
        <w:gridCol w:w="7438"/>
      </w:tblGrid>
      <w:tr w:rsidR="00673B0D" w:rsidRPr="006E31B8" w:rsidTr="00F116B5">
        <w:trPr>
          <w:trHeight w:val="28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Время сообщения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Объект, последствия, причина, виновники пожара</w:t>
            </w:r>
          </w:p>
        </w:tc>
      </w:tr>
      <w:tr w:rsidR="00673B0D" w:rsidRPr="006E31B8" w:rsidTr="00F116B5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6E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сарае по адресу: НСО, г. Искитим, ул. Чкалова. В результате пожара огнем уничтожен сарай, дровяник.  Предполага</w:t>
            </w:r>
            <w:r w:rsidRPr="006E31B8">
              <w:rPr>
                <w:sz w:val="20"/>
                <w:shd w:val="clear" w:color="auto" w:fill="FFFFFF"/>
              </w:rPr>
              <w:t>е</w:t>
            </w:r>
            <w:r w:rsidRPr="006E31B8">
              <w:rPr>
                <w:sz w:val="20"/>
                <w:shd w:val="clear" w:color="auto" w:fill="FFFFFF"/>
              </w:rPr>
              <w:t xml:space="preserve">мая причина пожара – </w:t>
            </w:r>
            <w:r w:rsidRPr="006E31B8">
              <w:rPr>
                <w:sz w:val="20"/>
              </w:rPr>
              <w:t>неисправность электрооборудования.</w:t>
            </w:r>
          </w:p>
        </w:tc>
      </w:tr>
      <w:tr w:rsidR="00673B0D" w:rsidRPr="006E31B8" w:rsidTr="00F116B5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03.05.2023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19ч. 36м.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 xml:space="preserve">Произошел пожар в неэксплуатируемом здании по адресу: НСО, г. Искитим, ул. Пушкина. В результате пожара сгорел мусор в здании. Предполагаемая причина пожара – </w:t>
            </w:r>
            <w:r w:rsidRPr="006E31B8">
              <w:rPr>
                <w:sz w:val="20"/>
              </w:rPr>
              <w:t>неосторожное обращение с огнем неустановленных лиц.</w:t>
            </w:r>
          </w:p>
        </w:tc>
      </w:tr>
      <w:tr w:rsidR="00673B0D" w:rsidRPr="006E31B8" w:rsidTr="00F116B5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06.05.2023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00ч. 57м.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надворных постройках по адресу: НСО, г. Иск</w:t>
            </w:r>
            <w:r w:rsidRPr="006E31B8">
              <w:rPr>
                <w:sz w:val="20"/>
                <w:shd w:val="clear" w:color="auto" w:fill="FFFFFF"/>
              </w:rPr>
              <w:t>и</w:t>
            </w:r>
            <w:r w:rsidRPr="006E31B8">
              <w:rPr>
                <w:sz w:val="20"/>
                <w:shd w:val="clear" w:color="auto" w:fill="FFFFFF"/>
              </w:rPr>
              <w:t xml:space="preserve">тим, ул. Лермонтова. В результате пожара огнем уничтожен сарай, теплица, повреждена баня. Предполагаемая причина пожара – </w:t>
            </w:r>
            <w:r w:rsidRPr="006E31B8">
              <w:rPr>
                <w:sz w:val="20"/>
              </w:rPr>
              <w:t>неи</w:t>
            </w:r>
            <w:r w:rsidRPr="006E31B8">
              <w:rPr>
                <w:sz w:val="20"/>
              </w:rPr>
              <w:t>с</w:t>
            </w:r>
            <w:r w:rsidRPr="006E31B8">
              <w:rPr>
                <w:sz w:val="20"/>
              </w:rPr>
              <w:t>правность электрооборудования.</w:t>
            </w:r>
          </w:p>
        </w:tc>
      </w:tr>
      <w:tr w:rsidR="00673B0D" w:rsidRPr="006E31B8" w:rsidTr="00F116B5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06.05.2023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04ч. 04м.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неэксплуатируемом доме по адресу: НСО, Иск</w:t>
            </w:r>
            <w:r w:rsidRPr="006E31B8">
              <w:rPr>
                <w:sz w:val="20"/>
                <w:shd w:val="clear" w:color="auto" w:fill="FFFFFF"/>
              </w:rPr>
              <w:t>и</w:t>
            </w:r>
            <w:r w:rsidRPr="006E31B8">
              <w:rPr>
                <w:sz w:val="20"/>
                <w:shd w:val="clear" w:color="auto" w:fill="FFFFFF"/>
              </w:rPr>
              <w:t xml:space="preserve">тимский район, с. Бурмистрово, пер. Школьный. В результате пожара строение огнем уничтожено полностью. Предполагаемая причина пожара – </w:t>
            </w:r>
            <w:r w:rsidRPr="006E31B8">
              <w:rPr>
                <w:sz w:val="20"/>
              </w:rPr>
              <w:t>неосторожное обращение с огнем неустановленных лиц.</w:t>
            </w:r>
          </w:p>
        </w:tc>
      </w:tr>
      <w:tr w:rsidR="00673B0D" w:rsidRPr="006E31B8" w:rsidTr="00F116B5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06.05.2023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12ч. 43м.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надворных постройках по адресу: НСО, Иск</w:t>
            </w:r>
            <w:r w:rsidRPr="006E31B8">
              <w:rPr>
                <w:sz w:val="20"/>
                <w:shd w:val="clear" w:color="auto" w:fill="FFFFFF"/>
              </w:rPr>
              <w:t>и</w:t>
            </w:r>
            <w:r w:rsidRPr="006E31B8">
              <w:rPr>
                <w:sz w:val="20"/>
                <w:shd w:val="clear" w:color="auto" w:fill="FFFFFF"/>
              </w:rPr>
              <w:t>тимский район, д. Бердь, ул. Бердская. В результате пожара огнем уничтожен сарай и баня. Предполагаемая причина пожара –  Предп</w:t>
            </w:r>
            <w:r w:rsidRPr="006E31B8">
              <w:rPr>
                <w:sz w:val="20"/>
                <w:shd w:val="clear" w:color="auto" w:fill="FFFFFF"/>
              </w:rPr>
              <w:t>о</w:t>
            </w:r>
            <w:r w:rsidRPr="006E31B8">
              <w:rPr>
                <w:sz w:val="20"/>
                <w:shd w:val="clear" w:color="auto" w:fill="FFFFFF"/>
              </w:rPr>
              <w:t>лагаемая причина пожара – неосторожное обращение с огнем неу</w:t>
            </w:r>
            <w:r w:rsidRPr="006E31B8">
              <w:rPr>
                <w:sz w:val="20"/>
                <w:shd w:val="clear" w:color="auto" w:fill="FFFFFF"/>
              </w:rPr>
              <w:t>с</w:t>
            </w:r>
            <w:r w:rsidRPr="006E31B8">
              <w:rPr>
                <w:sz w:val="20"/>
                <w:shd w:val="clear" w:color="auto" w:fill="FFFFFF"/>
              </w:rPr>
              <w:t>тановленных лиц.</w:t>
            </w:r>
          </w:p>
        </w:tc>
      </w:tr>
      <w:tr w:rsidR="00673B0D" w:rsidRPr="006E31B8" w:rsidTr="00F116B5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07.05.2023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00ч. 15м.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надворных постройках по адресу: НСО, г. Иск</w:t>
            </w:r>
            <w:r w:rsidRPr="006E31B8">
              <w:rPr>
                <w:sz w:val="20"/>
                <w:shd w:val="clear" w:color="auto" w:fill="FFFFFF"/>
              </w:rPr>
              <w:t>и</w:t>
            </w:r>
            <w:r w:rsidRPr="006E31B8">
              <w:rPr>
                <w:sz w:val="20"/>
                <w:shd w:val="clear" w:color="auto" w:fill="FFFFFF"/>
              </w:rPr>
              <w:t>тиме, ул. Салтыкова -Щедрина. В результате пожара уничтожено п</w:t>
            </w:r>
            <w:r w:rsidRPr="006E31B8">
              <w:rPr>
                <w:sz w:val="20"/>
                <w:shd w:val="clear" w:color="auto" w:fill="FFFFFF"/>
              </w:rPr>
              <w:t>о</w:t>
            </w:r>
            <w:r w:rsidRPr="006E31B8">
              <w:rPr>
                <w:sz w:val="20"/>
                <w:shd w:val="clear" w:color="auto" w:fill="FFFFFF"/>
              </w:rPr>
              <w:t>толочное перекрытие в гараже, повреждена стена бани. Предпол</w:t>
            </w:r>
            <w:r w:rsidRPr="006E31B8">
              <w:rPr>
                <w:sz w:val="20"/>
                <w:shd w:val="clear" w:color="auto" w:fill="FFFFFF"/>
              </w:rPr>
              <w:t>а</w:t>
            </w:r>
            <w:r w:rsidRPr="006E31B8">
              <w:rPr>
                <w:sz w:val="20"/>
                <w:shd w:val="clear" w:color="auto" w:fill="FFFFFF"/>
              </w:rPr>
              <w:t>гаемая причина пожара – неисправность электрооборудования.</w:t>
            </w:r>
          </w:p>
        </w:tc>
      </w:tr>
      <w:tr w:rsidR="00673B0D" w:rsidRPr="006E31B8" w:rsidTr="00F116B5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08.05.2023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16ч. 19м.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>Произошел пожар в бане по адресу: НСО, Искитимский район, п. Листвянский, ул. Советская. В результате пожара баня огнем уни</w:t>
            </w:r>
            <w:r w:rsidRPr="006E31B8">
              <w:rPr>
                <w:sz w:val="20"/>
                <w:shd w:val="clear" w:color="auto" w:fill="FFFFFF"/>
              </w:rPr>
              <w:t>ч</w:t>
            </w:r>
            <w:r w:rsidRPr="006E31B8">
              <w:rPr>
                <w:sz w:val="20"/>
                <w:shd w:val="clear" w:color="auto" w:fill="FFFFFF"/>
              </w:rPr>
              <w:t xml:space="preserve">тожена полностью. Предполагаемая причина пожара – </w:t>
            </w:r>
            <w:r w:rsidRPr="006E31B8">
              <w:rPr>
                <w:sz w:val="20"/>
              </w:rPr>
              <w:t>неосторожное обращение с огнем неустановленных лиц.</w:t>
            </w:r>
          </w:p>
        </w:tc>
      </w:tr>
      <w:tr w:rsidR="00673B0D" w:rsidRPr="006E31B8" w:rsidTr="00F116B5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08.05.2023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20ч. 28м.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 xml:space="preserve">Произошел пожар в бане по адресу: НСО, Искитимский район, ст. Евсино, ул. Вокзальная. В результате пожара баня огнем уничтожена полностью. Предполагаемая причина пожара – </w:t>
            </w:r>
            <w:r w:rsidRPr="006E31B8">
              <w:rPr>
                <w:color w:val="000000"/>
                <w:sz w:val="20"/>
                <w:shd w:val="clear" w:color="auto" w:fill="FFFFFF"/>
              </w:rPr>
              <w:t>неисправность печн</w:t>
            </w:r>
            <w:r w:rsidRPr="006E31B8">
              <w:rPr>
                <w:color w:val="000000"/>
                <w:sz w:val="20"/>
                <w:shd w:val="clear" w:color="auto" w:fill="FFFFFF"/>
              </w:rPr>
              <w:t>о</w:t>
            </w:r>
            <w:r w:rsidRPr="006E31B8">
              <w:rPr>
                <w:color w:val="000000"/>
                <w:sz w:val="20"/>
                <w:shd w:val="clear" w:color="auto" w:fill="FFFFFF"/>
              </w:rPr>
              <w:t>го отопления.</w:t>
            </w:r>
          </w:p>
        </w:tc>
      </w:tr>
      <w:tr w:rsidR="00673B0D" w:rsidRPr="006E31B8" w:rsidTr="00F116B5">
        <w:trPr>
          <w:trHeight w:val="8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09.05.2023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1B8">
              <w:rPr>
                <w:rFonts w:ascii="Times New Roman" w:hAnsi="Times New Roman" w:cs="Times New Roman"/>
                <w:sz w:val="20"/>
                <w:szCs w:val="20"/>
              </w:rPr>
              <w:t>15ч. 33м.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0D" w:rsidRPr="006E31B8" w:rsidRDefault="00673B0D" w:rsidP="00673B0D">
            <w:pPr>
              <w:pStyle w:val="b"/>
              <w:rPr>
                <w:sz w:val="20"/>
                <w:shd w:val="clear" w:color="auto" w:fill="FFFFFF"/>
              </w:rPr>
            </w:pPr>
            <w:r w:rsidRPr="006E31B8">
              <w:rPr>
                <w:sz w:val="20"/>
                <w:shd w:val="clear" w:color="auto" w:fill="FFFFFF"/>
              </w:rPr>
              <w:t xml:space="preserve">Произошел пожар на балконе по адресу: НСО, г. Искитим, мкр. Индустриальный. В результате пожара огнем поврежден балкон. </w:t>
            </w:r>
            <w:r w:rsidRPr="006E31B8">
              <w:rPr>
                <w:color w:val="000000"/>
                <w:sz w:val="20"/>
                <w:shd w:val="clear" w:color="auto" w:fill="FFFFFF"/>
              </w:rPr>
              <w:t>Пр</w:t>
            </w:r>
            <w:r w:rsidRPr="006E31B8">
              <w:rPr>
                <w:color w:val="000000"/>
                <w:sz w:val="20"/>
                <w:shd w:val="clear" w:color="auto" w:fill="FFFFFF"/>
              </w:rPr>
              <w:t>и</w:t>
            </w:r>
            <w:r w:rsidRPr="006E31B8">
              <w:rPr>
                <w:color w:val="000000"/>
                <w:sz w:val="20"/>
                <w:shd w:val="clear" w:color="auto" w:fill="FFFFFF"/>
              </w:rPr>
              <w:t>чина пожара - устанавливается.</w:t>
            </w:r>
          </w:p>
        </w:tc>
      </w:tr>
    </w:tbl>
    <w:p w:rsidR="00673B0D" w:rsidRPr="006E31B8" w:rsidRDefault="00673B0D" w:rsidP="00673B0D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ff7"/>
        <w:tblW w:w="9943" w:type="dxa"/>
        <w:tblLayout w:type="fixed"/>
        <w:tblCellMar>
          <w:left w:w="20" w:type="dxa"/>
          <w:right w:w="0" w:type="dxa"/>
        </w:tblCellMar>
        <w:tblLook w:val="04A0"/>
      </w:tblPr>
      <w:tblGrid>
        <w:gridCol w:w="5089"/>
        <w:gridCol w:w="2299"/>
        <w:gridCol w:w="2555"/>
      </w:tblGrid>
      <w:tr w:rsidR="00673B0D" w:rsidRPr="006E31B8" w:rsidTr="006E31B8">
        <w:trPr>
          <w:cantSplit/>
          <w:trHeight w:hRule="exact" w:val="461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/>
              </w:rPr>
            </w:pPr>
            <w:r w:rsidRPr="006E31B8">
              <w:rPr>
                <w:rFonts w:ascii="Times New Roman" w:hAnsi="Times New Roman"/>
              </w:rPr>
              <w:t>Начальник отдела</w:t>
            </w:r>
          </w:p>
          <w:p w:rsidR="00673B0D" w:rsidRPr="006E31B8" w:rsidRDefault="00673B0D" w:rsidP="00F116B5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Style w:val="aff7"/>
              <w:tblpPr w:leftFromText="180" w:rightFromText="180" w:vertAnchor="text" w:horzAnchor="margin" w:tblpY="481"/>
              <w:tblW w:w="9923" w:type="dxa"/>
              <w:tblLayout w:type="fixed"/>
              <w:tblCellMar>
                <w:left w:w="20" w:type="dxa"/>
                <w:right w:w="0" w:type="dxa"/>
              </w:tblCellMar>
              <w:tblLook w:val="04A0"/>
            </w:tblPr>
            <w:tblGrid>
              <w:gridCol w:w="5073"/>
              <w:gridCol w:w="2299"/>
              <w:gridCol w:w="2551"/>
            </w:tblGrid>
            <w:tr w:rsidR="006E31B8" w:rsidRPr="006E31B8" w:rsidTr="006E31B8">
              <w:trPr>
                <w:cantSplit/>
                <w:trHeight w:hRule="exact" w:val="80"/>
              </w:trPr>
              <w:tc>
                <w:tcPr>
                  <w:tcW w:w="5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31B8" w:rsidRPr="006E31B8" w:rsidRDefault="006E31B8" w:rsidP="009B1C11">
                  <w:pPr>
                    <w:widowContro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31B8" w:rsidRPr="006E31B8" w:rsidRDefault="006E31B8" w:rsidP="009B1C11">
                  <w:pPr>
                    <w:widowControl w:val="0"/>
                    <w:rPr>
                      <w:rFonts w:ascii="Times New Roman" w:hAnsi="Times New Roman"/>
                      <w:color w:val="FFFFFF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31B8" w:rsidRPr="006E31B8" w:rsidRDefault="006E31B8" w:rsidP="009B1C11">
                  <w:pPr>
                    <w:widowControl w:val="0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3B0D" w:rsidRPr="006E31B8" w:rsidRDefault="00673B0D" w:rsidP="00F116B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B0D" w:rsidRPr="006E31B8" w:rsidRDefault="00673B0D" w:rsidP="00F116B5">
            <w:pPr>
              <w:widowControl w:val="0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B0D" w:rsidRPr="006E31B8" w:rsidRDefault="00673B0D" w:rsidP="00F116B5">
            <w:pPr>
              <w:widowControl w:val="0"/>
              <w:jc w:val="right"/>
              <w:rPr>
                <w:rFonts w:ascii="Times New Roman" w:hAnsi="Times New Roman"/>
              </w:rPr>
            </w:pPr>
            <w:r w:rsidRPr="006E31B8">
              <w:rPr>
                <w:rFonts w:ascii="Times New Roman" w:hAnsi="Times New Roman"/>
              </w:rPr>
              <w:t>А.М. Иванов</w:t>
            </w:r>
          </w:p>
        </w:tc>
      </w:tr>
    </w:tbl>
    <w:p w:rsidR="00673B0D" w:rsidRPr="006E31B8" w:rsidRDefault="00673B0D" w:rsidP="00673B0D">
      <w:pPr>
        <w:ind w:left="45" w:right="200" w:firstLine="568"/>
        <w:jc w:val="center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b/>
          <w:sz w:val="20"/>
          <w:szCs w:val="20"/>
        </w:rPr>
        <w:t>ВНИМАНИЕ ПОЖАРЫ!!!</w:t>
      </w:r>
    </w:p>
    <w:p w:rsidR="00673B0D" w:rsidRPr="006E31B8" w:rsidRDefault="00673B0D" w:rsidP="00673B0D">
      <w:pPr>
        <w:ind w:right="200"/>
        <w:jc w:val="center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b/>
          <w:sz w:val="20"/>
          <w:szCs w:val="20"/>
        </w:rPr>
        <w:t>Федеральный государственный пожарный надзор информирует!</w:t>
      </w:r>
    </w:p>
    <w:p w:rsidR="00673B0D" w:rsidRPr="006E31B8" w:rsidRDefault="00673B0D" w:rsidP="00673B0D">
      <w:pPr>
        <w:ind w:left="45" w:right="200"/>
        <w:jc w:val="center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b/>
          <w:sz w:val="20"/>
          <w:szCs w:val="20"/>
        </w:rPr>
        <w:t>В г. Искитиме и  Искитимском районе с 01.01.2023г. по 01.05.2023г.</w:t>
      </w:r>
      <w:r w:rsidRPr="006E31B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73B0D" w:rsidRPr="006E31B8" w:rsidRDefault="00673B0D" w:rsidP="00673B0D">
      <w:pPr>
        <w:ind w:left="45" w:right="200"/>
        <w:jc w:val="center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b/>
          <w:sz w:val="20"/>
          <w:szCs w:val="20"/>
        </w:rPr>
        <w:t>зарегистрировано 175 пожаров. В результате пожаров травмировано 2 человека, погибло 3 человека.</w:t>
      </w:r>
    </w:p>
    <w:p w:rsidR="00673B0D" w:rsidRPr="006E31B8" w:rsidRDefault="00673B0D" w:rsidP="00673B0D">
      <w:pPr>
        <w:pStyle w:val="NoSpacing"/>
        <w:ind w:left="45" w:right="200" w:firstLine="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3B0D" w:rsidRPr="006E31B8" w:rsidRDefault="00673B0D" w:rsidP="00673B0D">
      <w:pPr>
        <w:pStyle w:val="af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1B8">
        <w:rPr>
          <w:rFonts w:ascii="Times New Roman" w:hAnsi="Times New Roman" w:cs="Times New Roman"/>
          <w:b/>
          <w:bCs/>
          <w:sz w:val="20"/>
          <w:szCs w:val="20"/>
        </w:rPr>
        <w:t>ПРАВИТЕЛЬСТВО НОВОСИБИРСКОЙ ОБЛАСТИ</w:t>
      </w:r>
    </w:p>
    <w:p w:rsidR="00673B0D" w:rsidRPr="006E31B8" w:rsidRDefault="00673B0D" w:rsidP="00673B0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1B8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673B0D" w:rsidRPr="006E31B8" w:rsidRDefault="00673B0D" w:rsidP="00673B0D">
      <w:pPr>
        <w:jc w:val="center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sz w:val="20"/>
          <w:szCs w:val="20"/>
        </w:rPr>
        <w:t>от 24.04.2023  № 169-п</w:t>
      </w:r>
    </w:p>
    <w:p w:rsidR="00673B0D" w:rsidRPr="006E31B8" w:rsidRDefault="00673B0D" w:rsidP="00673B0D">
      <w:pPr>
        <w:jc w:val="center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sz w:val="20"/>
          <w:szCs w:val="20"/>
        </w:rPr>
        <w:t>г. Новосибирск</w:t>
      </w:r>
    </w:p>
    <w:p w:rsidR="00673B0D" w:rsidRPr="006E31B8" w:rsidRDefault="00673B0D" w:rsidP="00673B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1B8">
        <w:rPr>
          <w:rFonts w:ascii="Times New Roman" w:hAnsi="Times New Roman" w:cs="Times New Roman"/>
          <w:b/>
          <w:sz w:val="20"/>
          <w:szCs w:val="20"/>
        </w:rPr>
        <w:t>Об установлении особого противопожарного режима на территории Новосибирской области</w:t>
      </w:r>
    </w:p>
    <w:p w:rsidR="006E31B8" w:rsidRPr="006E31B8" w:rsidRDefault="006E31B8" w:rsidP="006E31B8">
      <w:pPr>
        <w:pStyle w:val="4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6E31B8">
        <w:rPr>
          <w:rFonts w:ascii="Times New Roman" w:hAnsi="Times New Roman" w:cs="Times New Roman"/>
          <w:i w:val="0"/>
          <w:sz w:val="20"/>
          <w:szCs w:val="20"/>
        </w:rPr>
        <w:t>ВНИМАНИЕ ПОЖАРЫ!!!</w:t>
      </w:r>
    </w:p>
    <w:p w:rsidR="006E31B8" w:rsidRPr="006E31B8" w:rsidRDefault="006E31B8" w:rsidP="006E31B8">
      <w:pPr>
        <w:ind w:right="200"/>
        <w:jc w:val="center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b/>
          <w:sz w:val="20"/>
          <w:szCs w:val="20"/>
        </w:rPr>
        <w:t>Федеральный государственный пожарный надзор информирует!</w:t>
      </w:r>
    </w:p>
    <w:p w:rsidR="006E31B8" w:rsidRPr="006E31B8" w:rsidRDefault="006E31B8" w:rsidP="006E31B8">
      <w:pPr>
        <w:ind w:left="45" w:right="2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31B8" w:rsidRPr="006E31B8" w:rsidRDefault="006E31B8" w:rsidP="006E31B8">
      <w:pPr>
        <w:ind w:left="45" w:right="200"/>
        <w:jc w:val="center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b/>
          <w:sz w:val="20"/>
          <w:szCs w:val="20"/>
        </w:rPr>
        <w:t>В г. Искитиме и  Искитимском районе с 01.01.2023г. по 14.05.2023г.</w:t>
      </w:r>
      <w:r w:rsidRPr="006E31B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E31B8" w:rsidRPr="006E31B8" w:rsidRDefault="006E31B8" w:rsidP="006E31B8">
      <w:pPr>
        <w:ind w:left="45" w:right="200"/>
        <w:jc w:val="center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b/>
          <w:sz w:val="20"/>
          <w:szCs w:val="20"/>
        </w:rPr>
        <w:t>зарегистрировано 286 пожаров</w:t>
      </w:r>
      <w:r w:rsidRPr="006E31B8">
        <w:rPr>
          <w:rFonts w:ascii="Times New Roman" w:hAnsi="Times New Roman" w:cs="Times New Roman"/>
          <w:b/>
          <w:sz w:val="20"/>
          <w:szCs w:val="20"/>
          <w:u w:val="single"/>
        </w:rPr>
        <w:t>, из которых 59 термических точек и 149 случаев горения травы и мусора</w:t>
      </w:r>
      <w:r w:rsidRPr="006E31B8">
        <w:rPr>
          <w:rFonts w:ascii="Times New Roman" w:hAnsi="Times New Roman" w:cs="Times New Roman"/>
          <w:b/>
          <w:sz w:val="20"/>
          <w:szCs w:val="20"/>
        </w:rPr>
        <w:t>. В результате пожаров травмировано 2 человека, погибло 3 человека.</w:t>
      </w:r>
    </w:p>
    <w:p w:rsidR="006E31B8" w:rsidRPr="006E31B8" w:rsidRDefault="006E31B8" w:rsidP="006E31B8">
      <w:pPr>
        <w:pStyle w:val="NoSpacing"/>
        <w:ind w:left="45" w:right="200" w:firstLine="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31B8" w:rsidRPr="006E31B8" w:rsidRDefault="006E31B8" w:rsidP="006E31B8">
      <w:pPr>
        <w:autoSpaceDE w:val="0"/>
        <w:ind w:firstLine="709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E31B8">
        <w:rPr>
          <w:rFonts w:ascii="Times New Roman" w:hAnsi="Times New Roman" w:cs="Times New Roman"/>
          <w:i/>
          <w:sz w:val="20"/>
          <w:szCs w:val="20"/>
          <w:u w:val="single"/>
        </w:rPr>
        <w:t>Особый противопожарный режим на территории Новосибирской области продлен до 23 мая 2023 года.</w:t>
      </w:r>
    </w:p>
    <w:p w:rsidR="006E31B8" w:rsidRPr="006E31B8" w:rsidRDefault="006E31B8" w:rsidP="006E31B8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sz w:val="20"/>
          <w:szCs w:val="20"/>
        </w:rPr>
        <w:t> В период действия особого противопожарного режима дополнительные требования пожарной безопасности, включающие в себя:</w:t>
      </w:r>
    </w:p>
    <w:p w:rsidR="006E31B8" w:rsidRPr="006E31B8" w:rsidRDefault="006E31B8" w:rsidP="006E31B8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sz w:val="20"/>
          <w:szCs w:val="20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</w:p>
    <w:p w:rsidR="006E31B8" w:rsidRPr="006E31B8" w:rsidRDefault="006E31B8" w:rsidP="006E31B8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sz w:val="20"/>
          <w:szCs w:val="20"/>
        </w:rPr>
        <w:t>2) запрет на использование открытого огня, разведение костров и выжигание сухой растительности, сжигание мусора на территориях поселений и городских округов,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:rsidR="006E31B8" w:rsidRPr="006E31B8" w:rsidRDefault="006E31B8" w:rsidP="006E31B8">
      <w:pPr>
        <w:ind w:left="4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E31B8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с Российским законодательством, на основании  ч. 2 ст. 20.4 кодекса Российской Федерации об административных правонарушениях, </w:t>
      </w:r>
      <w:r w:rsidRPr="006E31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наступает административная ответственность</w:t>
      </w:r>
      <w:r w:rsidRPr="006E31B8">
        <w:rPr>
          <w:rFonts w:ascii="Times New Roman" w:hAnsi="Times New Roman" w:cs="Times New Roman"/>
          <w:color w:val="FF0000"/>
          <w:sz w:val="20"/>
          <w:szCs w:val="20"/>
        </w:rPr>
        <w:t>, при этом виновные лица могут подвергнуться штрафу в размере:</w:t>
      </w:r>
    </w:p>
    <w:p w:rsidR="006E31B8" w:rsidRPr="006E31B8" w:rsidRDefault="006E31B8" w:rsidP="006E31B8">
      <w:pPr>
        <w:ind w:left="45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E31B8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 w:rsidRPr="006E31B8">
        <w:rPr>
          <w:rFonts w:ascii="Times New Roman" w:hAnsi="Times New Roman" w:cs="Times New Roman"/>
          <w:b/>
          <w:color w:val="FF0000"/>
          <w:sz w:val="20"/>
          <w:szCs w:val="20"/>
        </w:rPr>
        <w:t>Граждане от 10 000 до 20 000 рублей;</w:t>
      </w:r>
    </w:p>
    <w:p w:rsidR="006E31B8" w:rsidRPr="006E31B8" w:rsidRDefault="006E31B8" w:rsidP="006E31B8">
      <w:pPr>
        <w:ind w:left="45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E31B8">
        <w:rPr>
          <w:rFonts w:ascii="Times New Roman" w:hAnsi="Times New Roman" w:cs="Times New Roman"/>
          <w:b/>
          <w:color w:val="FF0000"/>
          <w:sz w:val="20"/>
          <w:szCs w:val="20"/>
        </w:rPr>
        <w:t>- Должностные лица от 30 000 до 60 000 рублей;</w:t>
      </w:r>
    </w:p>
    <w:p w:rsidR="006E31B8" w:rsidRPr="006E31B8" w:rsidRDefault="006E31B8" w:rsidP="006E31B8">
      <w:pPr>
        <w:ind w:left="45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E31B8">
        <w:rPr>
          <w:rFonts w:ascii="Times New Roman" w:hAnsi="Times New Roman" w:cs="Times New Roman"/>
          <w:b/>
          <w:color w:val="FF0000"/>
          <w:sz w:val="20"/>
          <w:szCs w:val="20"/>
        </w:rPr>
        <w:t>- Индивидуальные предприниматели от 60 000 до 80 000 рублей;</w:t>
      </w:r>
    </w:p>
    <w:p w:rsidR="006E31B8" w:rsidRPr="006E31B8" w:rsidRDefault="006E31B8" w:rsidP="006E31B8">
      <w:pPr>
        <w:ind w:left="45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E31B8">
        <w:rPr>
          <w:rFonts w:ascii="Times New Roman" w:hAnsi="Times New Roman" w:cs="Times New Roman"/>
          <w:b/>
          <w:color w:val="FF0000"/>
          <w:sz w:val="20"/>
          <w:szCs w:val="20"/>
        </w:rPr>
        <w:t>- Юридические лица от 400 000 до 800 000 рублей</w:t>
      </w:r>
    </w:p>
    <w:p w:rsidR="006E31B8" w:rsidRPr="006E31B8" w:rsidRDefault="006E31B8" w:rsidP="006E31B8">
      <w:pPr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6E31B8">
        <w:rPr>
          <w:rFonts w:ascii="Times New Roman" w:hAnsi="Times New Roman" w:cs="Times New Roman"/>
          <w:color w:val="FF0000"/>
          <w:sz w:val="20"/>
          <w:szCs w:val="20"/>
        </w:rPr>
        <w:t xml:space="preserve">А за те же нарушения, которые привели к тяжким последствиям (гибель, травмы) наступает </w:t>
      </w:r>
      <w:r w:rsidRPr="006E31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уголовная ответственность</w:t>
      </w:r>
      <w:r w:rsidRPr="006E31B8">
        <w:rPr>
          <w:rFonts w:ascii="Times New Roman" w:hAnsi="Times New Roman" w:cs="Times New Roman"/>
          <w:color w:val="FF0000"/>
          <w:sz w:val="20"/>
          <w:szCs w:val="20"/>
        </w:rPr>
        <w:t>, за что УК РФ предусматривается лишение свободы.</w:t>
      </w:r>
    </w:p>
    <w:p w:rsidR="006E31B8" w:rsidRPr="006E31B8" w:rsidRDefault="006E31B8" w:rsidP="006E31B8">
      <w:pPr>
        <w:ind w:left="-720" w:right="-185"/>
        <w:jc w:val="center"/>
        <w:rPr>
          <w:rFonts w:ascii="Times New Roman" w:hAnsi="Times New Roman" w:cs="Times New Roman"/>
          <w:sz w:val="20"/>
          <w:szCs w:val="20"/>
        </w:rPr>
      </w:pPr>
    </w:p>
    <w:p w:rsidR="00BF0DEB" w:rsidRPr="006E31B8" w:rsidRDefault="00BF0DEB" w:rsidP="00BF0DEB">
      <w:pPr>
        <w:rPr>
          <w:rFonts w:ascii="Times New Roman" w:hAnsi="Times New Roman" w:cs="Times New Roman"/>
          <w:sz w:val="20"/>
          <w:szCs w:val="20"/>
        </w:rPr>
      </w:pPr>
    </w:p>
    <w:p w:rsidR="00BF0DEB" w:rsidRPr="00BF0DEB" w:rsidRDefault="00BF0DEB" w:rsidP="00BF0DEB">
      <w:pPr>
        <w:rPr>
          <w:rFonts w:ascii="Times New Roman" w:hAnsi="Times New Roman" w:cs="Times New Roman"/>
          <w:sz w:val="20"/>
          <w:szCs w:val="20"/>
        </w:rPr>
      </w:pPr>
    </w:p>
    <w:p w:rsidR="00AD1A3C" w:rsidRPr="00BF0DEB" w:rsidRDefault="00AD1A3C" w:rsidP="00BF0DE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</w:p>
    <w:p w:rsidR="008A0329" w:rsidRDefault="008A0329" w:rsidP="00BD18DF">
      <w:pPr>
        <w:tabs>
          <w:tab w:val="left" w:pos="411"/>
          <w:tab w:val="left" w:pos="7200"/>
        </w:tabs>
        <w:ind w:left="-567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lastRenderedPageBreak/>
        <w:drawing>
          <wp:inline distT="0" distB="0" distL="0" distR="0">
            <wp:extent cx="6120130" cy="4357476"/>
            <wp:effectExtent l="19050" t="0" r="0" b="0"/>
            <wp:docPr id="2" name="Рисунок 1" descr="C:\Users\Work\Desktop\ОКСАНА\на публикацию ВЕСТНИК\Вестник 2023 год\№ 6(111) от 28.04.2023\SAVE_20230419_15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ОКСАНА\на публикацию ВЕСТНИК\Вестник 2023 год\№ 6(111) от 28.04.2023\SAVE_20230419_1559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5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94" w:rsidRPr="00522309" w:rsidRDefault="00E54A94" w:rsidP="00E54A94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32"/>
          <w:szCs w:val="32"/>
          <w:lang w:eastAsia="ru-RU"/>
        </w:rPr>
      </w:pPr>
      <w:r w:rsidRPr="00522309">
        <w:rPr>
          <w:rFonts w:ascii="Times New Roman" w:eastAsia="Times New Roman" w:hAnsi="Times New Roman" w:cs="Times New Roman"/>
          <w:b/>
          <w:bCs/>
          <w:color w:val="3F4758"/>
          <w:sz w:val="32"/>
          <w:szCs w:val="32"/>
          <w:lang w:eastAsia="ru-RU"/>
        </w:rPr>
        <w:t>СПАСЁМ НАШЕ БУДУЩЕЕ ВМЕСТЕ!!! БЕЗОПАСНОСТЬ НАЧИНАЕТСЯ С НАС!!! НЕ ПОДЖИГАЙТЕ СУХУЮ ТРАВУ!!!</w:t>
      </w:r>
    </w:p>
    <w:p w:rsidR="00E54A94" w:rsidRDefault="00E54A94" w:rsidP="00E54A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0A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Специалист администрации по ГО,ЧС и ПБ Вазилова О.А.</w:t>
      </w:r>
    </w:p>
    <w:p w:rsidR="008A0329" w:rsidRDefault="00E54A94" w:rsidP="008A0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Зам.Нач ПЧ 102 Поздняков А.В.</w:t>
      </w:r>
    </w:p>
    <w:p w:rsidR="00E54A94" w:rsidRDefault="00E54A94" w:rsidP="008A0329">
      <w:pPr>
        <w:autoSpaceDE w:val="0"/>
        <w:autoSpaceDN w:val="0"/>
        <w:adjustRightInd w:val="0"/>
        <w:ind w:left="-709"/>
        <w:jc w:val="center"/>
        <w:rPr>
          <w:b/>
          <w:sz w:val="26"/>
          <w:szCs w:val="26"/>
          <w:u w:val="single"/>
        </w:rPr>
      </w:pPr>
      <w:r w:rsidRPr="002D5E40">
        <w:rPr>
          <w:b/>
          <w:sz w:val="26"/>
          <w:szCs w:val="26"/>
          <w:u w:val="single"/>
        </w:rPr>
        <w:t>Федеральный государственный пожарный надзор информирует!</w:t>
      </w:r>
    </w:p>
    <w:p w:rsidR="00E54A94" w:rsidRPr="00B10AB6" w:rsidRDefault="00E54A94" w:rsidP="00E54A94">
      <w:pPr>
        <w:pStyle w:val="af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10AB6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173990</wp:posOffset>
            </wp:positionV>
            <wp:extent cx="1991995" cy="1991995"/>
            <wp:effectExtent l="19050" t="0" r="8255" b="0"/>
            <wp:wrapTight wrapText="bothSides">
              <wp:wrapPolygon edited="0">
                <wp:start x="-207" y="0"/>
                <wp:lineTo x="-207" y="21483"/>
                <wp:lineTo x="21690" y="21483"/>
                <wp:lineTo x="21690" y="0"/>
                <wp:lineTo x="-207" y="0"/>
              </wp:wrapPolygon>
            </wp:wrapTight>
            <wp:docPr id="6" name="Рисунок 11" descr="палам сухой травы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лам сухой травы не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AB6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18415</wp:posOffset>
            </wp:positionV>
            <wp:extent cx="1991995" cy="1991995"/>
            <wp:effectExtent l="19050" t="0" r="8255" b="0"/>
            <wp:wrapTight wrapText="bothSides">
              <wp:wrapPolygon edited="0">
                <wp:start x="-207" y="0"/>
                <wp:lineTo x="-207" y="21483"/>
                <wp:lineTo x="21690" y="21483"/>
                <wp:lineTo x="21690" y="0"/>
                <wp:lineTo x="-207" y="0"/>
              </wp:wrapPolygon>
            </wp:wrapTight>
            <wp:docPr id="9" name="Рисунок 12" descr="палам сухой травы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лам сухой травы не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AB6">
        <w:rPr>
          <w:sz w:val="22"/>
          <w:szCs w:val="22"/>
        </w:rPr>
        <w:t>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E54A94" w:rsidRPr="00B10AB6" w:rsidRDefault="00E54A94" w:rsidP="00E54A94">
      <w:pPr>
        <w:jc w:val="both"/>
        <w:rPr>
          <w:rFonts w:ascii="Times New Roman" w:hAnsi="Times New Roman" w:cs="Times New Roman"/>
          <w:b/>
        </w:rPr>
      </w:pPr>
      <w:r w:rsidRPr="00B10AB6">
        <w:rPr>
          <w:rFonts w:ascii="Times New Roman" w:hAnsi="Times New Roman" w:cs="Times New Roman"/>
        </w:rPr>
        <w:t xml:space="preserve">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районов. (</w:t>
      </w:r>
      <w:r w:rsidRPr="00B10AB6">
        <w:rPr>
          <w:rFonts w:ascii="Times New Roman" w:hAnsi="Times New Roman" w:cs="Times New Roman"/>
          <w:b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E54A94" w:rsidRPr="00B10AB6" w:rsidRDefault="00E54A94" w:rsidP="00E54A94">
      <w:pPr>
        <w:jc w:val="both"/>
        <w:rPr>
          <w:rFonts w:ascii="Times New Roman" w:hAnsi="Times New Roman" w:cs="Times New Roman"/>
        </w:rPr>
      </w:pPr>
      <w:r w:rsidRPr="00B10AB6">
        <w:rPr>
          <w:rFonts w:ascii="Times New Roman" w:hAnsi="Times New Roman" w:cs="Times New Roman"/>
        </w:rPr>
        <w:lastRenderedPageBreak/>
        <w:t>а) место использования открытого огня должно быть выполнено в виде котлована (ямы, рва) не менее чем 0,3 метра глубиной и не более 1 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E54A94" w:rsidRPr="00B10AB6" w:rsidRDefault="00E54A94" w:rsidP="00E54A94">
      <w:pPr>
        <w:jc w:val="both"/>
        <w:rPr>
          <w:rFonts w:ascii="Times New Roman" w:hAnsi="Times New Roman" w:cs="Times New Roman"/>
        </w:rPr>
      </w:pPr>
      <w:r w:rsidRPr="00B10AB6">
        <w:rPr>
          <w:rFonts w:ascii="Times New Roman" w:hAnsi="Times New Roman" w:cs="Times New Roman"/>
        </w:rPr>
        <w:t>б) 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 — от хвойного леса или отдельно растущих хвойных деревьев и молодняка и 30 метров — от лиственного леса или отдельно растущих групп лиственных деревьев;</w:t>
      </w:r>
    </w:p>
    <w:p w:rsidR="00E54A94" w:rsidRPr="00B10AB6" w:rsidRDefault="00E54A94" w:rsidP="00E54A94">
      <w:pPr>
        <w:jc w:val="both"/>
        <w:rPr>
          <w:rFonts w:ascii="Times New Roman" w:hAnsi="Times New Roman" w:cs="Times New Roman"/>
        </w:rPr>
      </w:pPr>
      <w:r w:rsidRPr="00B10AB6">
        <w:rPr>
          <w:rFonts w:ascii="Times New Roman" w:hAnsi="Times New Roman" w:cs="Times New Roman"/>
        </w:rPr>
        <w:t>в) 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 метра;</w:t>
      </w:r>
    </w:p>
    <w:p w:rsidR="00E54A94" w:rsidRPr="00B10AB6" w:rsidRDefault="00E54A94" w:rsidP="00E54A94">
      <w:pPr>
        <w:jc w:val="both"/>
        <w:rPr>
          <w:rFonts w:ascii="Times New Roman" w:hAnsi="Times New Roman" w:cs="Times New Roman"/>
        </w:rPr>
      </w:pPr>
      <w:r w:rsidRPr="00B10AB6">
        <w:rPr>
          <w:rFonts w:ascii="Times New Roman" w:hAnsi="Times New Roman" w:cs="Times New Roman"/>
        </w:rPr>
        <w:t>г) 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E54A94" w:rsidRDefault="00E54A94" w:rsidP="00E54A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</w:rPr>
      </w:pPr>
      <w:r w:rsidRPr="00B10AB6">
        <w:rPr>
          <w:rFonts w:ascii="Times New Roman" w:hAnsi="Times New Roman" w:cs="Times New Roman"/>
          <w:b/>
          <w:color w:val="FF0000"/>
        </w:rPr>
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с сотового «101, 112» </w:t>
      </w:r>
    </w:p>
    <w:p w:rsidR="00BF0DEB" w:rsidRDefault="00BF0DEB" w:rsidP="00BF0D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администрации по ГО,ЧС и ПБ Вазилова О.А.</w:t>
      </w:r>
    </w:p>
    <w:p w:rsidR="00BF0DEB" w:rsidRPr="00596DF4" w:rsidRDefault="00BF0DEB" w:rsidP="00BF0D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Зам.Нач ПЧ 102 Поздняков А.В.</w:t>
      </w:r>
    </w:p>
    <w:p w:rsidR="00BF0DEB" w:rsidRPr="00B10AB6" w:rsidRDefault="00BF0DEB" w:rsidP="00E54A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</w:rPr>
      </w:pPr>
    </w:p>
    <w:p w:rsidR="00E54A94" w:rsidRPr="00E54A94" w:rsidRDefault="00E54A94" w:rsidP="00E54A94">
      <w:pPr>
        <w:pStyle w:val="af0"/>
        <w:widowControl w:val="0"/>
        <w:tabs>
          <w:tab w:val="left" w:pos="6804"/>
        </w:tabs>
        <w:spacing w:after="0"/>
        <w:ind w:left="-278"/>
        <w:jc w:val="both"/>
        <w:rPr>
          <w:rFonts w:cs="Times New Roman"/>
          <w:sz w:val="24"/>
          <w:szCs w:val="24"/>
        </w:rPr>
      </w:pPr>
    </w:p>
    <w:p w:rsidR="00AD1A3C" w:rsidRDefault="00AD1A3C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BF0DEB" w:rsidRDefault="00BF0DEB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BF0DEB" w:rsidRDefault="00BF0DEB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BF0DEB" w:rsidRDefault="00BF0DEB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BF0DEB" w:rsidRDefault="00BF0DEB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BF0DEB" w:rsidRDefault="00BF0DEB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BF0DEB" w:rsidRDefault="00BF0DEB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BF0DEB" w:rsidRDefault="00BF0DEB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BF0DEB" w:rsidRDefault="00BF0DEB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BF0DEB" w:rsidRDefault="00BF0DEB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p w:rsidR="00AD1A3C" w:rsidRDefault="00AD1A3C" w:rsidP="008E2F7E">
      <w:pPr>
        <w:pStyle w:val="af2"/>
        <w:shd w:val="clear" w:color="auto" w:fill="FFFFFF"/>
        <w:spacing w:before="0" w:beforeAutospacing="0" w:after="331" w:afterAutospacing="0"/>
        <w:textAlignment w:val="baseline"/>
        <w:rPr>
          <w:color w:val="3B4256"/>
          <w:sz w:val="20"/>
          <w:szCs w:val="20"/>
        </w:rPr>
      </w:pPr>
    </w:p>
    <w:sectPr w:rsidR="00AD1A3C" w:rsidSect="004548B5">
      <w:headerReference w:type="default" r:id="rId15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9E" w:rsidRDefault="004E659E" w:rsidP="001454F9">
      <w:pPr>
        <w:spacing w:after="0" w:line="240" w:lineRule="auto"/>
      </w:pPr>
      <w:r>
        <w:separator/>
      </w:r>
    </w:p>
  </w:endnote>
  <w:endnote w:type="continuationSeparator" w:id="1">
    <w:p w:rsidR="004E659E" w:rsidRDefault="004E659E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1268"/>
      <w:docPartObj>
        <w:docPartGallery w:val="Page Numbers (Bottom of Page)"/>
        <w:docPartUnique/>
      </w:docPartObj>
    </w:sdtPr>
    <w:sdtContent>
      <w:p w:rsidR="002F4F32" w:rsidRDefault="00133275">
        <w:pPr>
          <w:pStyle w:val="a8"/>
          <w:jc w:val="right"/>
        </w:pPr>
        <w:fldSimple w:instr=" PAGE   \* MERGEFORMAT ">
          <w:r w:rsidR="006E31B8">
            <w:rPr>
              <w:noProof/>
            </w:rPr>
            <w:t>1</w:t>
          </w:r>
        </w:fldSimple>
      </w:p>
    </w:sdtContent>
  </w:sdt>
  <w:p w:rsidR="002F4F32" w:rsidRDefault="002F4F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9E" w:rsidRDefault="004E659E" w:rsidP="001454F9">
      <w:pPr>
        <w:spacing w:after="0" w:line="240" w:lineRule="auto"/>
      </w:pPr>
      <w:r>
        <w:separator/>
      </w:r>
    </w:p>
  </w:footnote>
  <w:footnote w:type="continuationSeparator" w:id="1">
    <w:p w:rsidR="004E659E" w:rsidRDefault="004E659E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32" w:rsidRDefault="002F4F32">
    <w:pPr>
      <w:pStyle w:val="a6"/>
      <w:rPr>
        <w:rFonts w:ascii="Times New Roman" w:hAnsi="Times New Roman" w:cs="Times New Roman"/>
      </w:rPr>
    </w:pPr>
  </w:p>
  <w:p w:rsidR="002F4F32" w:rsidRDefault="002F4F32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</w:t>
    </w:r>
    <w:r w:rsidR="00D700D3">
      <w:rPr>
        <w:rFonts w:ascii="Times New Roman" w:hAnsi="Times New Roman" w:cs="Times New Roman"/>
      </w:rPr>
      <w:t>7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11</w:t>
    </w:r>
    <w:r w:rsidR="00D700D3">
      <w:rPr>
        <w:rFonts w:ascii="Times New Roman" w:hAnsi="Times New Roman" w:cs="Times New Roman"/>
      </w:rPr>
      <w:t>2</w:t>
    </w:r>
    <w:r w:rsidRPr="00AF375A">
      <w:rPr>
        <w:rFonts w:ascii="Times New Roman" w:hAnsi="Times New Roman" w:cs="Times New Roman"/>
      </w:rPr>
      <w:t xml:space="preserve">) от </w:t>
    </w:r>
    <w:r w:rsidR="00D700D3">
      <w:rPr>
        <w:rFonts w:ascii="Times New Roman" w:hAnsi="Times New Roman" w:cs="Times New Roman"/>
      </w:rPr>
      <w:t>17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</w:t>
    </w:r>
    <w:r w:rsidR="00D700D3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.2023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32" w:rsidRDefault="002F4F32" w:rsidP="000C533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6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111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28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04.2023</w:t>
    </w:r>
    <w:r w:rsidRPr="00AF375A">
      <w:rPr>
        <w:rFonts w:ascii="Times New Roman" w:hAnsi="Times New Roman" w:cs="Times New Roman"/>
      </w:rPr>
      <w:t>года</w:t>
    </w:r>
  </w:p>
  <w:p w:rsidR="002F4F32" w:rsidRDefault="002F4F3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32" w:rsidRPr="00367B04" w:rsidRDefault="00133275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2F4F32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6E31B8">
      <w:rPr>
        <w:rFonts w:ascii="Times New Roman" w:hAnsi="Times New Roman"/>
        <w:noProof/>
        <w:sz w:val="20"/>
        <w:szCs w:val="20"/>
      </w:rPr>
      <w:t>2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2F4F32" w:rsidRPr="00DC501E" w:rsidRDefault="002F4F32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Вестник Быстровского сельс</w:t>
    </w:r>
    <w:r w:rsidR="00D700D3">
      <w:rPr>
        <w:rFonts w:ascii="Times New Roman" w:hAnsi="Times New Roman"/>
        <w:sz w:val="20"/>
        <w:szCs w:val="20"/>
      </w:rPr>
      <w:t>овета ______________________ № 7</w:t>
    </w:r>
    <w:r>
      <w:rPr>
        <w:rFonts w:ascii="Times New Roman" w:hAnsi="Times New Roman"/>
        <w:sz w:val="20"/>
        <w:szCs w:val="20"/>
      </w:rPr>
      <w:t>(11</w:t>
    </w:r>
    <w:r w:rsidR="00D700D3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) от </w:t>
    </w:r>
    <w:r w:rsidR="00D700D3">
      <w:rPr>
        <w:rFonts w:ascii="Times New Roman" w:hAnsi="Times New Roman"/>
        <w:sz w:val="20"/>
        <w:szCs w:val="20"/>
      </w:rPr>
      <w:t>17.05</w:t>
    </w:r>
    <w:r>
      <w:rPr>
        <w:rFonts w:ascii="Times New Roman" w:hAnsi="Times New Roman"/>
        <w:sz w:val="20"/>
        <w:szCs w:val="20"/>
      </w:rPr>
      <w:t>.2023года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7EF4CB98">
      <w:start w:val="1"/>
      <w:numFmt w:val="bullet"/>
      <w:lvlText w:val="О"/>
      <w:lvlJc w:val="left"/>
    </w:lvl>
    <w:lvl w:ilvl="1" w:tplc="3AC4EB46">
      <w:numFmt w:val="decimal"/>
      <w:lvlText w:val="%2."/>
      <w:lvlJc w:val="left"/>
    </w:lvl>
    <w:lvl w:ilvl="2" w:tplc="707A6EE0">
      <w:start w:val="1"/>
      <w:numFmt w:val="bullet"/>
      <w:lvlText w:val="В"/>
      <w:lvlJc w:val="left"/>
    </w:lvl>
    <w:lvl w:ilvl="3" w:tplc="1922B70A">
      <w:start w:val="1"/>
      <w:numFmt w:val="bullet"/>
      <w:lvlText w:val=""/>
      <w:lvlJc w:val="left"/>
    </w:lvl>
    <w:lvl w:ilvl="4" w:tplc="7BF288AE">
      <w:start w:val="1"/>
      <w:numFmt w:val="bullet"/>
      <w:lvlText w:val=""/>
      <w:lvlJc w:val="left"/>
    </w:lvl>
    <w:lvl w:ilvl="5" w:tplc="E564BA02">
      <w:start w:val="1"/>
      <w:numFmt w:val="bullet"/>
      <w:lvlText w:val=""/>
      <w:lvlJc w:val="left"/>
    </w:lvl>
    <w:lvl w:ilvl="6" w:tplc="78F84EE8">
      <w:start w:val="1"/>
      <w:numFmt w:val="bullet"/>
      <w:lvlText w:val=""/>
      <w:lvlJc w:val="left"/>
    </w:lvl>
    <w:lvl w:ilvl="7" w:tplc="7EBC7E8E">
      <w:start w:val="1"/>
      <w:numFmt w:val="bullet"/>
      <w:lvlText w:val=""/>
      <w:lvlJc w:val="left"/>
    </w:lvl>
    <w:lvl w:ilvl="8" w:tplc="847872B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518E2F76">
      <w:start w:val="2"/>
      <w:numFmt w:val="decimal"/>
      <w:lvlText w:val="%1."/>
      <w:lvlJc w:val="left"/>
    </w:lvl>
    <w:lvl w:ilvl="1" w:tplc="501A6A56">
      <w:start w:val="1"/>
      <w:numFmt w:val="bullet"/>
      <w:lvlText w:val=""/>
      <w:lvlJc w:val="left"/>
    </w:lvl>
    <w:lvl w:ilvl="2" w:tplc="C17C25F0">
      <w:start w:val="1"/>
      <w:numFmt w:val="bullet"/>
      <w:lvlText w:val=""/>
      <w:lvlJc w:val="left"/>
    </w:lvl>
    <w:lvl w:ilvl="3" w:tplc="E460F450">
      <w:start w:val="1"/>
      <w:numFmt w:val="bullet"/>
      <w:lvlText w:val=""/>
      <w:lvlJc w:val="left"/>
    </w:lvl>
    <w:lvl w:ilvl="4" w:tplc="43AA5D90">
      <w:start w:val="1"/>
      <w:numFmt w:val="bullet"/>
      <w:lvlText w:val=""/>
      <w:lvlJc w:val="left"/>
    </w:lvl>
    <w:lvl w:ilvl="5" w:tplc="BCD0274C">
      <w:start w:val="1"/>
      <w:numFmt w:val="bullet"/>
      <w:lvlText w:val=""/>
      <w:lvlJc w:val="left"/>
    </w:lvl>
    <w:lvl w:ilvl="6" w:tplc="E76A7B5C">
      <w:start w:val="1"/>
      <w:numFmt w:val="bullet"/>
      <w:lvlText w:val=""/>
      <w:lvlJc w:val="left"/>
    </w:lvl>
    <w:lvl w:ilvl="7" w:tplc="1BACF9BA">
      <w:start w:val="1"/>
      <w:numFmt w:val="bullet"/>
      <w:lvlText w:val=""/>
      <w:lvlJc w:val="left"/>
    </w:lvl>
    <w:lvl w:ilvl="8" w:tplc="0CA69F5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 w:tplc="A814BB06">
      <w:start w:val="2"/>
      <w:numFmt w:val="decimal"/>
      <w:lvlText w:val="%1."/>
      <w:lvlJc w:val="left"/>
    </w:lvl>
    <w:lvl w:ilvl="1" w:tplc="69DC75AA">
      <w:start w:val="1"/>
      <w:numFmt w:val="bullet"/>
      <w:lvlText w:val="ее"/>
      <w:lvlJc w:val="left"/>
    </w:lvl>
    <w:lvl w:ilvl="2" w:tplc="78885AA4">
      <w:start w:val="1"/>
      <w:numFmt w:val="bullet"/>
      <w:lvlText w:val=""/>
      <w:lvlJc w:val="left"/>
    </w:lvl>
    <w:lvl w:ilvl="3" w:tplc="D0F24B30">
      <w:start w:val="1"/>
      <w:numFmt w:val="bullet"/>
      <w:lvlText w:val=""/>
      <w:lvlJc w:val="left"/>
    </w:lvl>
    <w:lvl w:ilvl="4" w:tplc="FD845C4C">
      <w:start w:val="1"/>
      <w:numFmt w:val="bullet"/>
      <w:lvlText w:val=""/>
      <w:lvlJc w:val="left"/>
    </w:lvl>
    <w:lvl w:ilvl="5" w:tplc="3CE82516">
      <w:start w:val="1"/>
      <w:numFmt w:val="bullet"/>
      <w:lvlText w:val=""/>
      <w:lvlJc w:val="left"/>
    </w:lvl>
    <w:lvl w:ilvl="6" w:tplc="0C1250F8">
      <w:start w:val="1"/>
      <w:numFmt w:val="bullet"/>
      <w:lvlText w:val=""/>
      <w:lvlJc w:val="left"/>
    </w:lvl>
    <w:lvl w:ilvl="7" w:tplc="C2EC8162">
      <w:start w:val="1"/>
      <w:numFmt w:val="bullet"/>
      <w:lvlText w:val=""/>
      <w:lvlJc w:val="left"/>
    </w:lvl>
    <w:lvl w:ilvl="8" w:tplc="0B842D5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1278C44E">
      <w:start w:val="1"/>
      <w:numFmt w:val="decimal"/>
      <w:lvlText w:val="%1."/>
      <w:lvlJc w:val="left"/>
    </w:lvl>
    <w:lvl w:ilvl="1" w:tplc="58201A96">
      <w:start w:val="1"/>
      <w:numFmt w:val="bullet"/>
      <w:lvlText w:val=""/>
      <w:lvlJc w:val="left"/>
    </w:lvl>
    <w:lvl w:ilvl="2" w:tplc="38D0E5E6">
      <w:start w:val="1"/>
      <w:numFmt w:val="bullet"/>
      <w:lvlText w:val=""/>
      <w:lvlJc w:val="left"/>
    </w:lvl>
    <w:lvl w:ilvl="3" w:tplc="52A63A02">
      <w:start w:val="1"/>
      <w:numFmt w:val="bullet"/>
      <w:lvlText w:val=""/>
      <w:lvlJc w:val="left"/>
    </w:lvl>
    <w:lvl w:ilvl="4" w:tplc="EAB85074">
      <w:start w:val="1"/>
      <w:numFmt w:val="bullet"/>
      <w:lvlText w:val=""/>
      <w:lvlJc w:val="left"/>
    </w:lvl>
    <w:lvl w:ilvl="5" w:tplc="FFD89FC8">
      <w:start w:val="1"/>
      <w:numFmt w:val="bullet"/>
      <w:lvlText w:val=""/>
      <w:lvlJc w:val="left"/>
    </w:lvl>
    <w:lvl w:ilvl="6" w:tplc="5FB2894C">
      <w:start w:val="1"/>
      <w:numFmt w:val="bullet"/>
      <w:lvlText w:val=""/>
      <w:lvlJc w:val="left"/>
    </w:lvl>
    <w:lvl w:ilvl="7" w:tplc="B3AA0394">
      <w:start w:val="1"/>
      <w:numFmt w:val="bullet"/>
      <w:lvlText w:val=""/>
      <w:lvlJc w:val="left"/>
    </w:lvl>
    <w:lvl w:ilvl="8" w:tplc="ADCCF32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58E6CC16">
      <w:start w:val="2"/>
      <w:numFmt w:val="decimal"/>
      <w:lvlText w:val="%1."/>
      <w:lvlJc w:val="left"/>
    </w:lvl>
    <w:lvl w:ilvl="1" w:tplc="1428B4EC">
      <w:start w:val="1"/>
      <w:numFmt w:val="bullet"/>
      <w:lvlText w:val=""/>
      <w:lvlJc w:val="left"/>
    </w:lvl>
    <w:lvl w:ilvl="2" w:tplc="75ACCC4E">
      <w:start w:val="1"/>
      <w:numFmt w:val="bullet"/>
      <w:lvlText w:val=""/>
      <w:lvlJc w:val="left"/>
    </w:lvl>
    <w:lvl w:ilvl="3" w:tplc="7DFA725C">
      <w:start w:val="1"/>
      <w:numFmt w:val="bullet"/>
      <w:lvlText w:val=""/>
      <w:lvlJc w:val="left"/>
    </w:lvl>
    <w:lvl w:ilvl="4" w:tplc="8F74DA7C">
      <w:start w:val="1"/>
      <w:numFmt w:val="bullet"/>
      <w:lvlText w:val=""/>
      <w:lvlJc w:val="left"/>
    </w:lvl>
    <w:lvl w:ilvl="5" w:tplc="49B40A6E">
      <w:start w:val="1"/>
      <w:numFmt w:val="bullet"/>
      <w:lvlText w:val=""/>
      <w:lvlJc w:val="left"/>
    </w:lvl>
    <w:lvl w:ilvl="6" w:tplc="6952D986">
      <w:start w:val="1"/>
      <w:numFmt w:val="bullet"/>
      <w:lvlText w:val=""/>
      <w:lvlJc w:val="left"/>
    </w:lvl>
    <w:lvl w:ilvl="7" w:tplc="75BE7510">
      <w:start w:val="1"/>
      <w:numFmt w:val="bullet"/>
      <w:lvlText w:val=""/>
      <w:lvlJc w:val="left"/>
    </w:lvl>
    <w:lvl w:ilvl="8" w:tplc="5B182CF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4B02E65E">
      <w:start w:val="3"/>
      <w:numFmt w:val="decimal"/>
      <w:lvlText w:val="%1."/>
      <w:lvlJc w:val="left"/>
    </w:lvl>
    <w:lvl w:ilvl="1" w:tplc="6100DAC6">
      <w:start w:val="1"/>
      <w:numFmt w:val="bullet"/>
      <w:lvlText w:val=""/>
      <w:lvlJc w:val="left"/>
    </w:lvl>
    <w:lvl w:ilvl="2" w:tplc="6F348254">
      <w:start w:val="1"/>
      <w:numFmt w:val="bullet"/>
      <w:lvlText w:val=""/>
      <w:lvlJc w:val="left"/>
    </w:lvl>
    <w:lvl w:ilvl="3" w:tplc="46581186">
      <w:start w:val="1"/>
      <w:numFmt w:val="bullet"/>
      <w:lvlText w:val=""/>
      <w:lvlJc w:val="left"/>
    </w:lvl>
    <w:lvl w:ilvl="4" w:tplc="975AFED4">
      <w:start w:val="1"/>
      <w:numFmt w:val="bullet"/>
      <w:lvlText w:val=""/>
      <w:lvlJc w:val="left"/>
    </w:lvl>
    <w:lvl w:ilvl="5" w:tplc="9D06661C">
      <w:start w:val="1"/>
      <w:numFmt w:val="bullet"/>
      <w:lvlText w:val=""/>
      <w:lvlJc w:val="left"/>
    </w:lvl>
    <w:lvl w:ilvl="6" w:tplc="D01C8108">
      <w:start w:val="1"/>
      <w:numFmt w:val="bullet"/>
      <w:lvlText w:val=""/>
      <w:lvlJc w:val="left"/>
    </w:lvl>
    <w:lvl w:ilvl="7" w:tplc="B492BAA2">
      <w:start w:val="1"/>
      <w:numFmt w:val="bullet"/>
      <w:lvlText w:val=""/>
      <w:lvlJc w:val="left"/>
    </w:lvl>
    <w:lvl w:ilvl="8" w:tplc="4A506A9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DED7262"/>
    <w:lvl w:ilvl="0" w:tplc="D9A2BBD2">
      <w:start w:val="1"/>
      <w:numFmt w:val="bullet"/>
      <w:lvlText w:val="к"/>
      <w:lvlJc w:val="left"/>
    </w:lvl>
    <w:lvl w:ilvl="1" w:tplc="13285ED8">
      <w:start w:val="1"/>
      <w:numFmt w:val="bullet"/>
      <w:lvlText w:val="-"/>
      <w:lvlJc w:val="left"/>
    </w:lvl>
    <w:lvl w:ilvl="2" w:tplc="DCE4D17E">
      <w:start w:val="1"/>
      <w:numFmt w:val="bullet"/>
      <w:lvlText w:val=""/>
      <w:lvlJc w:val="left"/>
    </w:lvl>
    <w:lvl w:ilvl="3" w:tplc="57FCB59C">
      <w:start w:val="1"/>
      <w:numFmt w:val="bullet"/>
      <w:lvlText w:val=""/>
      <w:lvlJc w:val="left"/>
    </w:lvl>
    <w:lvl w:ilvl="4" w:tplc="B65EE7B8">
      <w:start w:val="1"/>
      <w:numFmt w:val="bullet"/>
      <w:lvlText w:val=""/>
      <w:lvlJc w:val="left"/>
    </w:lvl>
    <w:lvl w:ilvl="5" w:tplc="3584928A">
      <w:start w:val="1"/>
      <w:numFmt w:val="bullet"/>
      <w:lvlText w:val=""/>
      <w:lvlJc w:val="left"/>
    </w:lvl>
    <w:lvl w:ilvl="6" w:tplc="42D45302">
      <w:start w:val="1"/>
      <w:numFmt w:val="bullet"/>
      <w:lvlText w:val=""/>
      <w:lvlJc w:val="left"/>
    </w:lvl>
    <w:lvl w:ilvl="7" w:tplc="D3E69A0E">
      <w:start w:val="1"/>
      <w:numFmt w:val="bullet"/>
      <w:lvlText w:val=""/>
      <w:lvlJc w:val="left"/>
    </w:lvl>
    <w:lvl w:ilvl="8" w:tplc="AFCCB03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D0C004F8">
      <w:start w:val="1"/>
      <w:numFmt w:val="bullet"/>
      <w:lvlText w:val="-"/>
      <w:lvlJc w:val="left"/>
    </w:lvl>
    <w:lvl w:ilvl="1" w:tplc="E4DC627E">
      <w:start w:val="1"/>
      <w:numFmt w:val="bullet"/>
      <w:lvlText w:val=""/>
      <w:lvlJc w:val="left"/>
    </w:lvl>
    <w:lvl w:ilvl="2" w:tplc="09B028B6">
      <w:start w:val="1"/>
      <w:numFmt w:val="bullet"/>
      <w:lvlText w:val=""/>
      <w:lvlJc w:val="left"/>
    </w:lvl>
    <w:lvl w:ilvl="3" w:tplc="11E4BACA">
      <w:start w:val="1"/>
      <w:numFmt w:val="bullet"/>
      <w:lvlText w:val=""/>
      <w:lvlJc w:val="left"/>
    </w:lvl>
    <w:lvl w:ilvl="4" w:tplc="75F6B8B6">
      <w:start w:val="1"/>
      <w:numFmt w:val="bullet"/>
      <w:lvlText w:val=""/>
      <w:lvlJc w:val="left"/>
    </w:lvl>
    <w:lvl w:ilvl="5" w:tplc="A5B247D0">
      <w:start w:val="1"/>
      <w:numFmt w:val="bullet"/>
      <w:lvlText w:val=""/>
      <w:lvlJc w:val="left"/>
    </w:lvl>
    <w:lvl w:ilvl="6" w:tplc="474C878E">
      <w:start w:val="1"/>
      <w:numFmt w:val="bullet"/>
      <w:lvlText w:val=""/>
      <w:lvlJc w:val="left"/>
    </w:lvl>
    <w:lvl w:ilvl="7" w:tplc="F4ECA076">
      <w:start w:val="1"/>
      <w:numFmt w:val="bullet"/>
      <w:lvlText w:val=""/>
      <w:lvlJc w:val="left"/>
    </w:lvl>
    <w:lvl w:ilvl="8" w:tplc="7D6AE16C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2E8655D4">
      <w:start w:val="1"/>
      <w:numFmt w:val="bullet"/>
      <w:lvlText w:val="-"/>
      <w:lvlJc w:val="left"/>
    </w:lvl>
    <w:lvl w:ilvl="1" w:tplc="257C77C8">
      <w:start w:val="1"/>
      <w:numFmt w:val="bullet"/>
      <w:lvlText w:val=""/>
      <w:lvlJc w:val="left"/>
    </w:lvl>
    <w:lvl w:ilvl="2" w:tplc="BC2C65C6">
      <w:start w:val="1"/>
      <w:numFmt w:val="bullet"/>
      <w:lvlText w:val=""/>
      <w:lvlJc w:val="left"/>
    </w:lvl>
    <w:lvl w:ilvl="3" w:tplc="CD607A22">
      <w:start w:val="1"/>
      <w:numFmt w:val="bullet"/>
      <w:lvlText w:val=""/>
      <w:lvlJc w:val="left"/>
    </w:lvl>
    <w:lvl w:ilvl="4" w:tplc="D3367B14">
      <w:start w:val="1"/>
      <w:numFmt w:val="bullet"/>
      <w:lvlText w:val=""/>
      <w:lvlJc w:val="left"/>
    </w:lvl>
    <w:lvl w:ilvl="5" w:tplc="180E433A">
      <w:start w:val="1"/>
      <w:numFmt w:val="bullet"/>
      <w:lvlText w:val=""/>
      <w:lvlJc w:val="left"/>
    </w:lvl>
    <w:lvl w:ilvl="6" w:tplc="740A1D04">
      <w:start w:val="1"/>
      <w:numFmt w:val="bullet"/>
      <w:lvlText w:val=""/>
      <w:lvlJc w:val="left"/>
    </w:lvl>
    <w:lvl w:ilvl="7" w:tplc="911074A4">
      <w:start w:val="1"/>
      <w:numFmt w:val="bullet"/>
      <w:lvlText w:val=""/>
      <w:lvlJc w:val="left"/>
    </w:lvl>
    <w:lvl w:ilvl="8" w:tplc="1E04D2A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E84EBA72">
      <w:start w:val="1"/>
      <w:numFmt w:val="bullet"/>
      <w:lvlText w:val="-"/>
      <w:lvlJc w:val="left"/>
    </w:lvl>
    <w:lvl w:ilvl="1" w:tplc="5A2499B4">
      <w:start w:val="1"/>
      <w:numFmt w:val="bullet"/>
      <w:lvlText w:val="В"/>
      <w:lvlJc w:val="left"/>
    </w:lvl>
    <w:lvl w:ilvl="2" w:tplc="1620282E">
      <w:start w:val="1"/>
      <w:numFmt w:val="bullet"/>
      <w:lvlText w:val=""/>
      <w:lvlJc w:val="left"/>
    </w:lvl>
    <w:lvl w:ilvl="3" w:tplc="DE785980">
      <w:start w:val="1"/>
      <w:numFmt w:val="bullet"/>
      <w:lvlText w:val=""/>
      <w:lvlJc w:val="left"/>
    </w:lvl>
    <w:lvl w:ilvl="4" w:tplc="F29017B4">
      <w:start w:val="1"/>
      <w:numFmt w:val="bullet"/>
      <w:lvlText w:val=""/>
      <w:lvlJc w:val="left"/>
    </w:lvl>
    <w:lvl w:ilvl="5" w:tplc="BC28C942">
      <w:start w:val="1"/>
      <w:numFmt w:val="bullet"/>
      <w:lvlText w:val=""/>
      <w:lvlJc w:val="left"/>
    </w:lvl>
    <w:lvl w:ilvl="6" w:tplc="5E8220DC">
      <w:start w:val="1"/>
      <w:numFmt w:val="bullet"/>
      <w:lvlText w:val=""/>
      <w:lvlJc w:val="left"/>
    </w:lvl>
    <w:lvl w:ilvl="7" w:tplc="E9143EF6">
      <w:start w:val="1"/>
      <w:numFmt w:val="bullet"/>
      <w:lvlText w:val=""/>
      <w:lvlJc w:val="left"/>
    </w:lvl>
    <w:lvl w:ilvl="8" w:tplc="D152E50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B810CED6">
      <w:start w:val="1"/>
      <w:numFmt w:val="bullet"/>
      <w:lvlText w:val="-"/>
      <w:lvlJc w:val="left"/>
    </w:lvl>
    <w:lvl w:ilvl="1" w:tplc="95AA0D00">
      <w:start w:val="1"/>
      <w:numFmt w:val="bullet"/>
      <w:lvlText w:val=""/>
      <w:lvlJc w:val="left"/>
    </w:lvl>
    <w:lvl w:ilvl="2" w:tplc="05B8A4D8">
      <w:start w:val="1"/>
      <w:numFmt w:val="bullet"/>
      <w:lvlText w:val=""/>
      <w:lvlJc w:val="left"/>
    </w:lvl>
    <w:lvl w:ilvl="3" w:tplc="743A3CD6">
      <w:start w:val="1"/>
      <w:numFmt w:val="bullet"/>
      <w:lvlText w:val=""/>
      <w:lvlJc w:val="left"/>
    </w:lvl>
    <w:lvl w:ilvl="4" w:tplc="6DBC6028">
      <w:start w:val="1"/>
      <w:numFmt w:val="bullet"/>
      <w:lvlText w:val=""/>
      <w:lvlJc w:val="left"/>
    </w:lvl>
    <w:lvl w:ilvl="5" w:tplc="64BACB70">
      <w:start w:val="1"/>
      <w:numFmt w:val="bullet"/>
      <w:lvlText w:val=""/>
      <w:lvlJc w:val="left"/>
    </w:lvl>
    <w:lvl w:ilvl="6" w:tplc="1E6A34FC">
      <w:start w:val="1"/>
      <w:numFmt w:val="bullet"/>
      <w:lvlText w:val=""/>
      <w:lvlJc w:val="left"/>
    </w:lvl>
    <w:lvl w:ilvl="7" w:tplc="1974D0EA">
      <w:start w:val="1"/>
      <w:numFmt w:val="bullet"/>
      <w:lvlText w:val=""/>
      <w:lvlJc w:val="left"/>
    </w:lvl>
    <w:lvl w:ilvl="8" w:tplc="4F42116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B722347E">
      <w:start w:val="1"/>
      <w:numFmt w:val="bullet"/>
      <w:lvlText w:val="-"/>
      <w:lvlJc w:val="left"/>
    </w:lvl>
    <w:lvl w:ilvl="1" w:tplc="3D4CD822">
      <w:start w:val="1"/>
      <w:numFmt w:val="bullet"/>
      <w:lvlText w:val=""/>
      <w:lvlJc w:val="left"/>
    </w:lvl>
    <w:lvl w:ilvl="2" w:tplc="27F8B0C8">
      <w:start w:val="1"/>
      <w:numFmt w:val="bullet"/>
      <w:lvlText w:val=""/>
      <w:lvlJc w:val="left"/>
    </w:lvl>
    <w:lvl w:ilvl="3" w:tplc="80165B12">
      <w:start w:val="1"/>
      <w:numFmt w:val="bullet"/>
      <w:lvlText w:val=""/>
      <w:lvlJc w:val="left"/>
    </w:lvl>
    <w:lvl w:ilvl="4" w:tplc="5A562DB0">
      <w:start w:val="1"/>
      <w:numFmt w:val="bullet"/>
      <w:lvlText w:val=""/>
      <w:lvlJc w:val="left"/>
    </w:lvl>
    <w:lvl w:ilvl="5" w:tplc="2AA0943C">
      <w:start w:val="1"/>
      <w:numFmt w:val="bullet"/>
      <w:lvlText w:val=""/>
      <w:lvlJc w:val="left"/>
    </w:lvl>
    <w:lvl w:ilvl="6" w:tplc="5C20AEFA">
      <w:start w:val="1"/>
      <w:numFmt w:val="bullet"/>
      <w:lvlText w:val=""/>
      <w:lvlJc w:val="left"/>
    </w:lvl>
    <w:lvl w:ilvl="7" w:tplc="1AA0BCD6">
      <w:start w:val="1"/>
      <w:numFmt w:val="bullet"/>
      <w:lvlText w:val=""/>
      <w:lvlJc w:val="left"/>
    </w:lvl>
    <w:lvl w:ilvl="8" w:tplc="D0A4E050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E45D32"/>
    <w:lvl w:ilvl="0" w:tplc="F022FE1E">
      <w:start w:val="5"/>
      <w:numFmt w:val="decimal"/>
      <w:lvlText w:val="%1."/>
      <w:lvlJc w:val="left"/>
    </w:lvl>
    <w:lvl w:ilvl="1" w:tplc="85C8F2F4">
      <w:start w:val="1"/>
      <w:numFmt w:val="bullet"/>
      <w:lvlText w:val=""/>
      <w:lvlJc w:val="left"/>
    </w:lvl>
    <w:lvl w:ilvl="2" w:tplc="1F488290">
      <w:start w:val="1"/>
      <w:numFmt w:val="bullet"/>
      <w:lvlText w:val=""/>
      <w:lvlJc w:val="left"/>
    </w:lvl>
    <w:lvl w:ilvl="3" w:tplc="60FAC990">
      <w:start w:val="1"/>
      <w:numFmt w:val="bullet"/>
      <w:lvlText w:val=""/>
      <w:lvlJc w:val="left"/>
    </w:lvl>
    <w:lvl w:ilvl="4" w:tplc="31B2FAA8">
      <w:start w:val="1"/>
      <w:numFmt w:val="bullet"/>
      <w:lvlText w:val=""/>
      <w:lvlJc w:val="left"/>
    </w:lvl>
    <w:lvl w:ilvl="5" w:tplc="977ACD36">
      <w:start w:val="1"/>
      <w:numFmt w:val="bullet"/>
      <w:lvlText w:val=""/>
      <w:lvlJc w:val="left"/>
    </w:lvl>
    <w:lvl w:ilvl="6" w:tplc="2ACE7474">
      <w:start w:val="1"/>
      <w:numFmt w:val="bullet"/>
      <w:lvlText w:val=""/>
      <w:lvlJc w:val="left"/>
    </w:lvl>
    <w:lvl w:ilvl="7" w:tplc="FD483CD4">
      <w:start w:val="1"/>
      <w:numFmt w:val="bullet"/>
      <w:lvlText w:val=""/>
      <w:lvlJc w:val="left"/>
    </w:lvl>
    <w:lvl w:ilvl="8" w:tplc="22EE8D1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9B500C"/>
    <w:lvl w:ilvl="0" w:tplc="C95680E0">
      <w:start w:val="1"/>
      <w:numFmt w:val="bullet"/>
      <w:lvlText w:val="-"/>
      <w:lvlJc w:val="left"/>
    </w:lvl>
    <w:lvl w:ilvl="1" w:tplc="85F21DD6">
      <w:start w:val="1"/>
      <w:numFmt w:val="bullet"/>
      <w:lvlText w:val=""/>
      <w:lvlJc w:val="left"/>
    </w:lvl>
    <w:lvl w:ilvl="2" w:tplc="190C4482">
      <w:start w:val="1"/>
      <w:numFmt w:val="bullet"/>
      <w:lvlText w:val=""/>
      <w:lvlJc w:val="left"/>
    </w:lvl>
    <w:lvl w:ilvl="3" w:tplc="AE42C3C6">
      <w:start w:val="1"/>
      <w:numFmt w:val="bullet"/>
      <w:lvlText w:val=""/>
      <w:lvlJc w:val="left"/>
    </w:lvl>
    <w:lvl w:ilvl="4" w:tplc="334EB80C">
      <w:start w:val="1"/>
      <w:numFmt w:val="bullet"/>
      <w:lvlText w:val=""/>
      <w:lvlJc w:val="left"/>
    </w:lvl>
    <w:lvl w:ilvl="5" w:tplc="1E1A4B44">
      <w:start w:val="1"/>
      <w:numFmt w:val="bullet"/>
      <w:lvlText w:val=""/>
      <w:lvlJc w:val="left"/>
    </w:lvl>
    <w:lvl w:ilvl="6" w:tplc="CF00BB20">
      <w:start w:val="1"/>
      <w:numFmt w:val="bullet"/>
      <w:lvlText w:val=""/>
      <w:lvlJc w:val="left"/>
    </w:lvl>
    <w:lvl w:ilvl="7" w:tplc="6B08A8CC">
      <w:start w:val="1"/>
      <w:numFmt w:val="bullet"/>
      <w:lvlText w:val=""/>
      <w:lvlJc w:val="left"/>
    </w:lvl>
    <w:lvl w:ilvl="8" w:tplc="0820066C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1BD7B6"/>
    <w:lvl w:ilvl="0" w:tplc="570A85E4">
      <w:start w:val="1"/>
      <w:numFmt w:val="bullet"/>
      <w:lvlText w:val="-"/>
      <w:lvlJc w:val="left"/>
    </w:lvl>
    <w:lvl w:ilvl="1" w:tplc="E74610E4">
      <w:start w:val="1"/>
      <w:numFmt w:val="bullet"/>
      <w:lvlText w:val=""/>
      <w:lvlJc w:val="left"/>
    </w:lvl>
    <w:lvl w:ilvl="2" w:tplc="496C0C4C">
      <w:start w:val="1"/>
      <w:numFmt w:val="bullet"/>
      <w:lvlText w:val=""/>
      <w:lvlJc w:val="left"/>
    </w:lvl>
    <w:lvl w:ilvl="3" w:tplc="3730A4C2">
      <w:start w:val="1"/>
      <w:numFmt w:val="bullet"/>
      <w:lvlText w:val=""/>
      <w:lvlJc w:val="left"/>
    </w:lvl>
    <w:lvl w:ilvl="4" w:tplc="40CC640A">
      <w:start w:val="1"/>
      <w:numFmt w:val="bullet"/>
      <w:lvlText w:val=""/>
      <w:lvlJc w:val="left"/>
    </w:lvl>
    <w:lvl w:ilvl="5" w:tplc="54DA9AEC">
      <w:start w:val="1"/>
      <w:numFmt w:val="bullet"/>
      <w:lvlText w:val=""/>
      <w:lvlJc w:val="left"/>
    </w:lvl>
    <w:lvl w:ilvl="6" w:tplc="E2C6556C">
      <w:start w:val="1"/>
      <w:numFmt w:val="bullet"/>
      <w:lvlText w:val=""/>
      <w:lvlJc w:val="left"/>
    </w:lvl>
    <w:lvl w:ilvl="7" w:tplc="9F727990">
      <w:start w:val="1"/>
      <w:numFmt w:val="bullet"/>
      <w:lvlText w:val=""/>
      <w:lvlJc w:val="left"/>
    </w:lvl>
    <w:lvl w:ilvl="8" w:tplc="0C4C15F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F2DBA30"/>
    <w:lvl w:ilvl="0" w:tplc="61403042">
      <w:start w:val="6"/>
      <w:numFmt w:val="decimal"/>
      <w:lvlText w:val="%1."/>
      <w:lvlJc w:val="left"/>
    </w:lvl>
    <w:lvl w:ilvl="1" w:tplc="CF966B5E">
      <w:start w:val="1"/>
      <w:numFmt w:val="bullet"/>
      <w:lvlText w:val=""/>
      <w:lvlJc w:val="left"/>
    </w:lvl>
    <w:lvl w:ilvl="2" w:tplc="8B62CE62">
      <w:start w:val="1"/>
      <w:numFmt w:val="bullet"/>
      <w:lvlText w:val=""/>
      <w:lvlJc w:val="left"/>
    </w:lvl>
    <w:lvl w:ilvl="3" w:tplc="2DDEE762">
      <w:start w:val="1"/>
      <w:numFmt w:val="bullet"/>
      <w:lvlText w:val=""/>
      <w:lvlJc w:val="left"/>
    </w:lvl>
    <w:lvl w:ilvl="4" w:tplc="49A6E580">
      <w:start w:val="1"/>
      <w:numFmt w:val="bullet"/>
      <w:lvlText w:val=""/>
      <w:lvlJc w:val="left"/>
    </w:lvl>
    <w:lvl w:ilvl="5" w:tplc="DD909254">
      <w:start w:val="1"/>
      <w:numFmt w:val="bullet"/>
      <w:lvlText w:val=""/>
      <w:lvlJc w:val="left"/>
    </w:lvl>
    <w:lvl w:ilvl="6" w:tplc="35C8CA28">
      <w:start w:val="1"/>
      <w:numFmt w:val="bullet"/>
      <w:lvlText w:val=""/>
      <w:lvlJc w:val="left"/>
    </w:lvl>
    <w:lvl w:ilvl="7" w:tplc="F5020056">
      <w:start w:val="1"/>
      <w:numFmt w:val="bullet"/>
      <w:lvlText w:val=""/>
      <w:lvlJc w:val="left"/>
    </w:lvl>
    <w:lvl w:ilvl="8" w:tplc="42A89FF4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C83E458"/>
    <w:lvl w:ilvl="0" w:tplc="16CCDA78">
      <w:start w:val="7"/>
      <w:numFmt w:val="decimal"/>
      <w:lvlText w:val="%1."/>
      <w:lvlJc w:val="left"/>
    </w:lvl>
    <w:lvl w:ilvl="1" w:tplc="A79EEADC">
      <w:start w:val="1"/>
      <w:numFmt w:val="bullet"/>
      <w:lvlText w:val=""/>
      <w:lvlJc w:val="left"/>
    </w:lvl>
    <w:lvl w:ilvl="2" w:tplc="A1B8BFCE">
      <w:start w:val="1"/>
      <w:numFmt w:val="bullet"/>
      <w:lvlText w:val=""/>
      <w:lvlJc w:val="left"/>
    </w:lvl>
    <w:lvl w:ilvl="3" w:tplc="DE7A82DE">
      <w:start w:val="1"/>
      <w:numFmt w:val="bullet"/>
      <w:lvlText w:val=""/>
      <w:lvlJc w:val="left"/>
    </w:lvl>
    <w:lvl w:ilvl="4" w:tplc="220C7716">
      <w:start w:val="1"/>
      <w:numFmt w:val="bullet"/>
      <w:lvlText w:val=""/>
      <w:lvlJc w:val="left"/>
    </w:lvl>
    <w:lvl w:ilvl="5" w:tplc="EA4E4A88">
      <w:start w:val="1"/>
      <w:numFmt w:val="bullet"/>
      <w:lvlText w:val=""/>
      <w:lvlJc w:val="left"/>
    </w:lvl>
    <w:lvl w:ilvl="6" w:tplc="CBAE91D6">
      <w:start w:val="1"/>
      <w:numFmt w:val="bullet"/>
      <w:lvlText w:val=""/>
      <w:lvlJc w:val="left"/>
    </w:lvl>
    <w:lvl w:ilvl="7" w:tplc="4198B28A">
      <w:start w:val="1"/>
      <w:numFmt w:val="bullet"/>
      <w:lvlText w:val=""/>
      <w:lvlJc w:val="left"/>
    </w:lvl>
    <w:lvl w:ilvl="8" w:tplc="E5B00EC6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436C6124"/>
    <w:lvl w:ilvl="0" w:tplc="43823F7A">
      <w:start w:val="1"/>
      <w:numFmt w:val="bullet"/>
      <w:lvlText w:val="и"/>
      <w:lvlJc w:val="left"/>
    </w:lvl>
    <w:lvl w:ilvl="1" w:tplc="AF445E5C">
      <w:start w:val="1"/>
      <w:numFmt w:val="bullet"/>
      <w:lvlText w:val="-"/>
      <w:lvlJc w:val="left"/>
    </w:lvl>
    <w:lvl w:ilvl="2" w:tplc="44DC11C2">
      <w:start w:val="1"/>
      <w:numFmt w:val="bullet"/>
      <w:lvlText w:val=""/>
      <w:lvlJc w:val="left"/>
    </w:lvl>
    <w:lvl w:ilvl="3" w:tplc="84AC4C06">
      <w:start w:val="1"/>
      <w:numFmt w:val="bullet"/>
      <w:lvlText w:val=""/>
      <w:lvlJc w:val="left"/>
    </w:lvl>
    <w:lvl w:ilvl="4" w:tplc="CFE65636">
      <w:start w:val="1"/>
      <w:numFmt w:val="bullet"/>
      <w:lvlText w:val=""/>
      <w:lvlJc w:val="left"/>
    </w:lvl>
    <w:lvl w:ilvl="5" w:tplc="AB22C230">
      <w:start w:val="1"/>
      <w:numFmt w:val="bullet"/>
      <w:lvlText w:val=""/>
      <w:lvlJc w:val="left"/>
    </w:lvl>
    <w:lvl w:ilvl="6" w:tplc="49722738">
      <w:start w:val="1"/>
      <w:numFmt w:val="bullet"/>
      <w:lvlText w:val=""/>
      <w:lvlJc w:val="left"/>
    </w:lvl>
    <w:lvl w:ilvl="7" w:tplc="EF9CCEE6">
      <w:start w:val="1"/>
      <w:numFmt w:val="bullet"/>
      <w:lvlText w:val=""/>
      <w:lvlJc w:val="left"/>
    </w:lvl>
    <w:lvl w:ilvl="8" w:tplc="F7F87844">
      <w:start w:val="1"/>
      <w:numFmt w:val="bullet"/>
      <w:lvlText w:val=""/>
      <w:lvlJc w:val="left"/>
    </w:lvl>
  </w:abstractNum>
  <w:abstractNum w:abstractNumId="18">
    <w:nsid w:val="00000015"/>
    <w:multiLevelType w:val="hybridMultilevel"/>
    <w:tmpl w:val="628C895C"/>
    <w:lvl w:ilvl="0" w:tplc="4966420E">
      <w:start w:val="1"/>
      <w:numFmt w:val="bullet"/>
      <w:lvlText w:val="с"/>
      <w:lvlJc w:val="left"/>
    </w:lvl>
    <w:lvl w:ilvl="1" w:tplc="9ABE11B0">
      <w:start w:val="1"/>
      <w:numFmt w:val="bullet"/>
      <w:lvlText w:val="-"/>
      <w:lvlJc w:val="left"/>
    </w:lvl>
    <w:lvl w:ilvl="2" w:tplc="FFAE67AE">
      <w:start w:val="1"/>
      <w:numFmt w:val="bullet"/>
      <w:lvlText w:val=""/>
      <w:lvlJc w:val="left"/>
    </w:lvl>
    <w:lvl w:ilvl="3" w:tplc="F0AEDE0A">
      <w:start w:val="1"/>
      <w:numFmt w:val="bullet"/>
      <w:lvlText w:val=""/>
      <w:lvlJc w:val="left"/>
    </w:lvl>
    <w:lvl w:ilvl="4" w:tplc="C1D81F84">
      <w:start w:val="1"/>
      <w:numFmt w:val="bullet"/>
      <w:lvlText w:val=""/>
      <w:lvlJc w:val="left"/>
    </w:lvl>
    <w:lvl w:ilvl="5" w:tplc="84A416B2">
      <w:start w:val="1"/>
      <w:numFmt w:val="bullet"/>
      <w:lvlText w:val=""/>
      <w:lvlJc w:val="left"/>
    </w:lvl>
    <w:lvl w:ilvl="6" w:tplc="12A0CD72">
      <w:start w:val="1"/>
      <w:numFmt w:val="bullet"/>
      <w:lvlText w:val=""/>
      <w:lvlJc w:val="left"/>
    </w:lvl>
    <w:lvl w:ilvl="7" w:tplc="24AA10B0">
      <w:start w:val="1"/>
      <w:numFmt w:val="bullet"/>
      <w:lvlText w:val=""/>
      <w:lvlJc w:val="left"/>
    </w:lvl>
    <w:lvl w:ilvl="8" w:tplc="743EF96A">
      <w:start w:val="1"/>
      <w:numFmt w:val="bullet"/>
      <w:lvlText w:val=""/>
      <w:lvlJc w:val="left"/>
    </w:lvl>
  </w:abstractNum>
  <w:abstractNum w:abstractNumId="19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41D7C8F"/>
    <w:multiLevelType w:val="multilevel"/>
    <w:tmpl w:val="F1F26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18C16C59"/>
    <w:multiLevelType w:val="hybridMultilevel"/>
    <w:tmpl w:val="E5B4E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3A025C"/>
    <w:multiLevelType w:val="hybridMultilevel"/>
    <w:tmpl w:val="562429E0"/>
    <w:lvl w:ilvl="0" w:tplc="E2323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5568A"/>
    <w:multiLevelType w:val="hybridMultilevel"/>
    <w:tmpl w:val="D498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687F9F"/>
    <w:multiLevelType w:val="hybridMultilevel"/>
    <w:tmpl w:val="8764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E91641C"/>
    <w:multiLevelType w:val="multilevel"/>
    <w:tmpl w:val="AE0C9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FD2ED3"/>
    <w:multiLevelType w:val="multilevel"/>
    <w:tmpl w:val="148CA7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</w:lvl>
  </w:abstractNum>
  <w:abstractNum w:abstractNumId="3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CA24440"/>
    <w:multiLevelType w:val="hybridMultilevel"/>
    <w:tmpl w:val="A32C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4FAE1B10"/>
    <w:multiLevelType w:val="hybridMultilevel"/>
    <w:tmpl w:val="E422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4A46C2"/>
    <w:multiLevelType w:val="multilevel"/>
    <w:tmpl w:val="F1F26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3">
    <w:nsid w:val="6B125CFF"/>
    <w:multiLevelType w:val="hybridMultilevel"/>
    <w:tmpl w:val="24262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1F169CA"/>
    <w:multiLevelType w:val="hybridMultilevel"/>
    <w:tmpl w:val="5874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C7064B"/>
    <w:multiLevelType w:val="hybridMultilevel"/>
    <w:tmpl w:val="F04882D8"/>
    <w:lvl w:ilvl="0" w:tplc="0B10E5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8E42F8"/>
    <w:multiLevelType w:val="hybridMultilevel"/>
    <w:tmpl w:val="B914C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792164"/>
    <w:multiLevelType w:val="hybridMultilevel"/>
    <w:tmpl w:val="2B9EB7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E632A7"/>
    <w:multiLevelType w:val="multilevel"/>
    <w:tmpl w:val="F1F26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9"/>
  </w:num>
  <w:num w:numId="5">
    <w:abstractNumId w:val="23"/>
  </w:num>
  <w:num w:numId="6">
    <w:abstractNumId w:val="31"/>
  </w:num>
  <w:num w:numId="7">
    <w:abstractNumId w:val="39"/>
  </w:num>
  <w:num w:numId="8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43"/>
  </w:num>
  <w:num w:numId="16">
    <w:abstractNumId w:val="27"/>
  </w:num>
  <w:num w:numId="17">
    <w:abstractNumId w:val="47"/>
  </w:num>
  <w:num w:numId="18">
    <w:abstractNumId w:val="24"/>
  </w:num>
  <w:num w:numId="19">
    <w:abstractNumId w:val="3"/>
  </w:num>
  <w:num w:numId="20">
    <w:abstractNumId w:val="4"/>
  </w:num>
  <w:num w:numId="21">
    <w:abstractNumId w:val="5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"/>
  </w:num>
  <w:num w:numId="27">
    <w:abstractNumId w:val="11"/>
  </w:num>
  <w:num w:numId="28">
    <w:abstractNumId w:val="2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48"/>
  </w:num>
  <w:num w:numId="37">
    <w:abstractNumId w:val="22"/>
  </w:num>
  <w:num w:numId="38">
    <w:abstractNumId w:val="19"/>
  </w:num>
  <w:num w:numId="39">
    <w:abstractNumId w:val="34"/>
  </w:num>
  <w:num w:numId="40">
    <w:abstractNumId w:val="36"/>
  </w:num>
  <w:num w:numId="41">
    <w:abstractNumId w:val="25"/>
  </w:num>
  <w:num w:numId="42">
    <w:abstractNumId w:val="40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42"/>
  </w:num>
  <w:num w:numId="47">
    <w:abstractNumId w:val="35"/>
  </w:num>
  <w:num w:numId="48">
    <w:abstractNumId w:val="44"/>
  </w:num>
  <w:num w:numId="49">
    <w:abstractNumId w:val="21"/>
  </w:num>
  <w:num w:numId="50">
    <w:abstractNumId w:val="4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5EDB"/>
    <w:rsid w:val="00007B49"/>
    <w:rsid w:val="0002153A"/>
    <w:rsid w:val="00024552"/>
    <w:rsid w:val="00026BDF"/>
    <w:rsid w:val="000315AD"/>
    <w:rsid w:val="0003251E"/>
    <w:rsid w:val="00035D66"/>
    <w:rsid w:val="00042246"/>
    <w:rsid w:val="0004317C"/>
    <w:rsid w:val="00043F10"/>
    <w:rsid w:val="00046C16"/>
    <w:rsid w:val="0005151C"/>
    <w:rsid w:val="0005196C"/>
    <w:rsid w:val="00054A93"/>
    <w:rsid w:val="00054D2A"/>
    <w:rsid w:val="000575EA"/>
    <w:rsid w:val="00063A11"/>
    <w:rsid w:val="00064186"/>
    <w:rsid w:val="000743F6"/>
    <w:rsid w:val="0007573C"/>
    <w:rsid w:val="000763EE"/>
    <w:rsid w:val="000766A1"/>
    <w:rsid w:val="00077C7E"/>
    <w:rsid w:val="00083499"/>
    <w:rsid w:val="0008391E"/>
    <w:rsid w:val="00085C9F"/>
    <w:rsid w:val="00085D8A"/>
    <w:rsid w:val="00086437"/>
    <w:rsid w:val="0009123C"/>
    <w:rsid w:val="000945CC"/>
    <w:rsid w:val="000A06F4"/>
    <w:rsid w:val="000A2336"/>
    <w:rsid w:val="000A296E"/>
    <w:rsid w:val="000A74B1"/>
    <w:rsid w:val="000B19BA"/>
    <w:rsid w:val="000B32B7"/>
    <w:rsid w:val="000B4F4E"/>
    <w:rsid w:val="000B7CA1"/>
    <w:rsid w:val="000C0090"/>
    <w:rsid w:val="000C533C"/>
    <w:rsid w:val="000C69D6"/>
    <w:rsid w:val="000D1AF7"/>
    <w:rsid w:val="000D3093"/>
    <w:rsid w:val="000D4860"/>
    <w:rsid w:val="000D568E"/>
    <w:rsid w:val="000D72A0"/>
    <w:rsid w:val="000D7695"/>
    <w:rsid w:val="000E1D18"/>
    <w:rsid w:val="000E2F3B"/>
    <w:rsid w:val="000E3B99"/>
    <w:rsid w:val="000F0D4D"/>
    <w:rsid w:val="000F1008"/>
    <w:rsid w:val="000F329E"/>
    <w:rsid w:val="000F3337"/>
    <w:rsid w:val="001010FC"/>
    <w:rsid w:val="001021ED"/>
    <w:rsid w:val="0010449C"/>
    <w:rsid w:val="00104CAD"/>
    <w:rsid w:val="001050A8"/>
    <w:rsid w:val="00105FA6"/>
    <w:rsid w:val="00110B19"/>
    <w:rsid w:val="00114D0F"/>
    <w:rsid w:val="00115C77"/>
    <w:rsid w:val="00115EC8"/>
    <w:rsid w:val="00120453"/>
    <w:rsid w:val="00120F1B"/>
    <w:rsid w:val="001220DF"/>
    <w:rsid w:val="00123FFC"/>
    <w:rsid w:val="00125DCE"/>
    <w:rsid w:val="00133275"/>
    <w:rsid w:val="001357B8"/>
    <w:rsid w:val="001415C5"/>
    <w:rsid w:val="001454F9"/>
    <w:rsid w:val="00146279"/>
    <w:rsid w:val="0014767E"/>
    <w:rsid w:val="001576BE"/>
    <w:rsid w:val="00166AD7"/>
    <w:rsid w:val="00171E52"/>
    <w:rsid w:val="001726F5"/>
    <w:rsid w:val="001811BB"/>
    <w:rsid w:val="001811E7"/>
    <w:rsid w:val="0018402E"/>
    <w:rsid w:val="00190641"/>
    <w:rsid w:val="00197399"/>
    <w:rsid w:val="001A05F3"/>
    <w:rsid w:val="001A141A"/>
    <w:rsid w:val="001A171E"/>
    <w:rsid w:val="001A2C96"/>
    <w:rsid w:val="001A4924"/>
    <w:rsid w:val="001B0047"/>
    <w:rsid w:val="001B1C90"/>
    <w:rsid w:val="001B200F"/>
    <w:rsid w:val="001B30A0"/>
    <w:rsid w:val="001B4D70"/>
    <w:rsid w:val="001C1CEC"/>
    <w:rsid w:val="001C209E"/>
    <w:rsid w:val="001C4092"/>
    <w:rsid w:val="001D1A53"/>
    <w:rsid w:val="001D27C0"/>
    <w:rsid w:val="001D3E08"/>
    <w:rsid w:val="001D47BC"/>
    <w:rsid w:val="001D49B5"/>
    <w:rsid w:val="001D5523"/>
    <w:rsid w:val="001D6132"/>
    <w:rsid w:val="001E3299"/>
    <w:rsid w:val="001E39E2"/>
    <w:rsid w:val="001E6076"/>
    <w:rsid w:val="001E6E72"/>
    <w:rsid w:val="001F2459"/>
    <w:rsid w:val="001F33B8"/>
    <w:rsid w:val="001F4468"/>
    <w:rsid w:val="001F51A8"/>
    <w:rsid w:val="001F610E"/>
    <w:rsid w:val="0020128D"/>
    <w:rsid w:val="002064A6"/>
    <w:rsid w:val="002073DB"/>
    <w:rsid w:val="002100C2"/>
    <w:rsid w:val="00222E58"/>
    <w:rsid w:val="002235C7"/>
    <w:rsid w:val="00224604"/>
    <w:rsid w:val="0022545B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6B6F"/>
    <w:rsid w:val="00296E51"/>
    <w:rsid w:val="002977D1"/>
    <w:rsid w:val="00297C6F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7634"/>
    <w:rsid w:val="002B7E1B"/>
    <w:rsid w:val="002D5F53"/>
    <w:rsid w:val="002E4A7B"/>
    <w:rsid w:val="002F2C15"/>
    <w:rsid w:val="002F4F32"/>
    <w:rsid w:val="002F62A5"/>
    <w:rsid w:val="00300DF2"/>
    <w:rsid w:val="003025C7"/>
    <w:rsid w:val="00303196"/>
    <w:rsid w:val="00303626"/>
    <w:rsid w:val="00303923"/>
    <w:rsid w:val="00303D4F"/>
    <w:rsid w:val="00303E9C"/>
    <w:rsid w:val="00305730"/>
    <w:rsid w:val="00310346"/>
    <w:rsid w:val="003106BC"/>
    <w:rsid w:val="00311CB4"/>
    <w:rsid w:val="00323536"/>
    <w:rsid w:val="0032431B"/>
    <w:rsid w:val="003243DA"/>
    <w:rsid w:val="0032768C"/>
    <w:rsid w:val="00334219"/>
    <w:rsid w:val="00335025"/>
    <w:rsid w:val="00335CC1"/>
    <w:rsid w:val="00345251"/>
    <w:rsid w:val="003477FB"/>
    <w:rsid w:val="003565CF"/>
    <w:rsid w:val="0036068E"/>
    <w:rsid w:val="00360FFA"/>
    <w:rsid w:val="0036213C"/>
    <w:rsid w:val="0036265E"/>
    <w:rsid w:val="003627EA"/>
    <w:rsid w:val="00365476"/>
    <w:rsid w:val="003747F6"/>
    <w:rsid w:val="00382EAF"/>
    <w:rsid w:val="003853B3"/>
    <w:rsid w:val="00390FB9"/>
    <w:rsid w:val="00397891"/>
    <w:rsid w:val="00397AEB"/>
    <w:rsid w:val="003A3F27"/>
    <w:rsid w:val="003A509E"/>
    <w:rsid w:val="003A7AFA"/>
    <w:rsid w:val="003B1F89"/>
    <w:rsid w:val="003B2703"/>
    <w:rsid w:val="003B7164"/>
    <w:rsid w:val="003C12C6"/>
    <w:rsid w:val="003C25CA"/>
    <w:rsid w:val="003C447D"/>
    <w:rsid w:val="003C5132"/>
    <w:rsid w:val="003D15A7"/>
    <w:rsid w:val="003D3E80"/>
    <w:rsid w:val="003D7AE1"/>
    <w:rsid w:val="003E5DC2"/>
    <w:rsid w:val="003F0C0D"/>
    <w:rsid w:val="003F1BD5"/>
    <w:rsid w:val="003F2774"/>
    <w:rsid w:val="003F47A1"/>
    <w:rsid w:val="003F4B14"/>
    <w:rsid w:val="004042DE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6DE9"/>
    <w:rsid w:val="00431930"/>
    <w:rsid w:val="00432515"/>
    <w:rsid w:val="0043416F"/>
    <w:rsid w:val="004344C5"/>
    <w:rsid w:val="004358CE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3A05"/>
    <w:rsid w:val="00467A05"/>
    <w:rsid w:val="004746AA"/>
    <w:rsid w:val="00482469"/>
    <w:rsid w:val="004861DD"/>
    <w:rsid w:val="0048624F"/>
    <w:rsid w:val="0049088A"/>
    <w:rsid w:val="00491DC6"/>
    <w:rsid w:val="00494EDB"/>
    <w:rsid w:val="00497E5E"/>
    <w:rsid w:val="004A11C6"/>
    <w:rsid w:val="004A4F15"/>
    <w:rsid w:val="004A5465"/>
    <w:rsid w:val="004A70DF"/>
    <w:rsid w:val="004B371D"/>
    <w:rsid w:val="004B5AF2"/>
    <w:rsid w:val="004C0426"/>
    <w:rsid w:val="004C5F32"/>
    <w:rsid w:val="004D125D"/>
    <w:rsid w:val="004D1940"/>
    <w:rsid w:val="004D1E49"/>
    <w:rsid w:val="004D44A5"/>
    <w:rsid w:val="004D71F0"/>
    <w:rsid w:val="004E1A97"/>
    <w:rsid w:val="004E4980"/>
    <w:rsid w:val="004E58AF"/>
    <w:rsid w:val="004E659E"/>
    <w:rsid w:val="004E7956"/>
    <w:rsid w:val="004F092A"/>
    <w:rsid w:val="004F5D4F"/>
    <w:rsid w:val="004F774E"/>
    <w:rsid w:val="005048E9"/>
    <w:rsid w:val="00505CD8"/>
    <w:rsid w:val="00512DF3"/>
    <w:rsid w:val="00515175"/>
    <w:rsid w:val="00515924"/>
    <w:rsid w:val="00515E2F"/>
    <w:rsid w:val="0051787D"/>
    <w:rsid w:val="00522070"/>
    <w:rsid w:val="00522309"/>
    <w:rsid w:val="00523CE1"/>
    <w:rsid w:val="00524105"/>
    <w:rsid w:val="00524BE4"/>
    <w:rsid w:val="0052533A"/>
    <w:rsid w:val="00530FC1"/>
    <w:rsid w:val="0053112D"/>
    <w:rsid w:val="00536DD5"/>
    <w:rsid w:val="00541560"/>
    <w:rsid w:val="00542671"/>
    <w:rsid w:val="00545184"/>
    <w:rsid w:val="00546081"/>
    <w:rsid w:val="00546977"/>
    <w:rsid w:val="005562A8"/>
    <w:rsid w:val="005645F4"/>
    <w:rsid w:val="0057322F"/>
    <w:rsid w:val="00576631"/>
    <w:rsid w:val="005811D1"/>
    <w:rsid w:val="005850B3"/>
    <w:rsid w:val="0058673D"/>
    <w:rsid w:val="00590919"/>
    <w:rsid w:val="00592ED1"/>
    <w:rsid w:val="005931B8"/>
    <w:rsid w:val="005935C5"/>
    <w:rsid w:val="00596DF4"/>
    <w:rsid w:val="00597CA9"/>
    <w:rsid w:val="005A058C"/>
    <w:rsid w:val="005A2E66"/>
    <w:rsid w:val="005A2F14"/>
    <w:rsid w:val="005A31AC"/>
    <w:rsid w:val="005A54AB"/>
    <w:rsid w:val="005B3214"/>
    <w:rsid w:val="005B5742"/>
    <w:rsid w:val="005C3C48"/>
    <w:rsid w:val="005C4E66"/>
    <w:rsid w:val="005C5BFB"/>
    <w:rsid w:val="005D1C6D"/>
    <w:rsid w:val="005D2F26"/>
    <w:rsid w:val="005D682E"/>
    <w:rsid w:val="005F3021"/>
    <w:rsid w:val="005F5247"/>
    <w:rsid w:val="00604D9A"/>
    <w:rsid w:val="006074C1"/>
    <w:rsid w:val="00607DC5"/>
    <w:rsid w:val="00614ABD"/>
    <w:rsid w:val="00616411"/>
    <w:rsid w:val="00616B56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56F75"/>
    <w:rsid w:val="00660455"/>
    <w:rsid w:val="00672B19"/>
    <w:rsid w:val="00673B0D"/>
    <w:rsid w:val="0067530C"/>
    <w:rsid w:val="00675A67"/>
    <w:rsid w:val="00676443"/>
    <w:rsid w:val="0068392A"/>
    <w:rsid w:val="00685509"/>
    <w:rsid w:val="00685F88"/>
    <w:rsid w:val="00686E91"/>
    <w:rsid w:val="00690341"/>
    <w:rsid w:val="00692C85"/>
    <w:rsid w:val="00693950"/>
    <w:rsid w:val="00694D2A"/>
    <w:rsid w:val="00697772"/>
    <w:rsid w:val="006A608E"/>
    <w:rsid w:val="006A6A22"/>
    <w:rsid w:val="006B5D1C"/>
    <w:rsid w:val="006C65F6"/>
    <w:rsid w:val="006D06BF"/>
    <w:rsid w:val="006D6C1E"/>
    <w:rsid w:val="006D755D"/>
    <w:rsid w:val="006E31B8"/>
    <w:rsid w:val="006E4E48"/>
    <w:rsid w:val="006F12F4"/>
    <w:rsid w:val="006F2280"/>
    <w:rsid w:val="006F264A"/>
    <w:rsid w:val="006F383A"/>
    <w:rsid w:val="006F5263"/>
    <w:rsid w:val="0070012D"/>
    <w:rsid w:val="00700AF3"/>
    <w:rsid w:val="00702060"/>
    <w:rsid w:val="0070264B"/>
    <w:rsid w:val="0070417A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15D8"/>
    <w:rsid w:val="007337D9"/>
    <w:rsid w:val="0073434B"/>
    <w:rsid w:val="0073505D"/>
    <w:rsid w:val="0073582D"/>
    <w:rsid w:val="00735E96"/>
    <w:rsid w:val="0074347E"/>
    <w:rsid w:val="00747C53"/>
    <w:rsid w:val="007546B5"/>
    <w:rsid w:val="0075620A"/>
    <w:rsid w:val="00757838"/>
    <w:rsid w:val="007603DE"/>
    <w:rsid w:val="0076167F"/>
    <w:rsid w:val="00765894"/>
    <w:rsid w:val="00767730"/>
    <w:rsid w:val="007812DD"/>
    <w:rsid w:val="00781F4E"/>
    <w:rsid w:val="00783A17"/>
    <w:rsid w:val="00787EAD"/>
    <w:rsid w:val="007909BD"/>
    <w:rsid w:val="00790DF8"/>
    <w:rsid w:val="0079148A"/>
    <w:rsid w:val="007923C2"/>
    <w:rsid w:val="00794FEB"/>
    <w:rsid w:val="00797C91"/>
    <w:rsid w:val="007A14FC"/>
    <w:rsid w:val="007A50A6"/>
    <w:rsid w:val="007A523B"/>
    <w:rsid w:val="007B3CA1"/>
    <w:rsid w:val="007C1CF2"/>
    <w:rsid w:val="007C7D8B"/>
    <w:rsid w:val="007D7364"/>
    <w:rsid w:val="007D7D97"/>
    <w:rsid w:val="007E0D9B"/>
    <w:rsid w:val="007E26BB"/>
    <w:rsid w:val="007E459F"/>
    <w:rsid w:val="007E5291"/>
    <w:rsid w:val="00800135"/>
    <w:rsid w:val="00800B85"/>
    <w:rsid w:val="00802208"/>
    <w:rsid w:val="00810A8A"/>
    <w:rsid w:val="0081148F"/>
    <w:rsid w:val="00812748"/>
    <w:rsid w:val="00812A20"/>
    <w:rsid w:val="008130E7"/>
    <w:rsid w:val="0081508A"/>
    <w:rsid w:val="0081595E"/>
    <w:rsid w:val="008177D7"/>
    <w:rsid w:val="00820D7C"/>
    <w:rsid w:val="00822533"/>
    <w:rsid w:val="00823A2B"/>
    <w:rsid w:val="00823EA8"/>
    <w:rsid w:val="00827BB9"/>
    <w:rsid w:val="00831DC5"/>
    <w:rsid w:val="00842749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B3D"/>
    <w:rsid w:val="00866EFA"/>
    <w:rsid w:val="008700C1"/>
    <w:rsid w:val="0087525E"/>
    <w:rsid w:val="008755D4"/>
    <w:rsid w:val="008759C3"/>
    <w:rsid w:val="00880C0C"/>
    <w:rsid w:val="00885DF7"/>
    <w:rsid w:val="00886615"/>
    <w:rsid w:val="008869F1"/>
    <w:rsid w:val="0088787B"/>
    <w:rsid w:val="008905EB"/>
    <w:rsid w:val="00892D5D"/>
    <w:rsid w:val="008A0329"/>
    <w:rsid w:val="008B3152"/>
    <w:rsid w:val="008C10EF"/>
    <w:rsid w:val="008C3DFF"/>
    <w:rsid w:val="008C7049"/>
    <w:rsid w:val="008D20D5"/>
    <w:rsid w:val="008D426D"/>
    <w:rsid w:val="008D73CE"/>
    <w:rsid w:val="008E2424"/>
    <w:rsid w:val="008E2F7E"/>
    <w:rsid w:val="008E32E3"/>
    <w:rsid w:val="008E3A27"/>
    <w:rsid w:val="008E4642"/>
    <w:rsid w:val="008F2212"/>
    <w:rsid w:val="008F3567"/>
    <w:rsid w:val="008F689F"/>
    <w:rsid w:val="009068F1"/>
    <w:rsid w:val="00911F13"/>
    <w:rsid w:val="009258D4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A0197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4F02"/>
    <w:rsid w:val="009C5DE2"/>
    <w:rsid w:val="009C6BD9"/>
    <w:rsid w:val="009D10B3"/>
    <w:rsid w:val="009D3381"/>
    <w:rsid w:val="009D385B"/>
    <w:rsid w:val="009D414B"/>
    <w:rsid w:val="009E003C"/>
    <w:rsid w:val="009F148D"/>
    <w:rsid w:val="009F1EE9"/>
    <w:rsid w:val="009F3CDD"/>
    <w:rsid w:val="009F3E2D"/>
    <w:rsid w:val="00A000D2"/>
    <w:rsid w:val="00A00122"/>
    <w:rsid w:val="00A03C15"/>
    <w:rsid w:val="00A10546"/>
    <w:rsid w:val="00A115BD"/>
    <w:rsid w:val="00A12505"/>
    <w:rsid w:val="00A12637"/>
    <w:rsid w:val="00A12C2C"/>
    <w:rsid w:val="00A12DD4"/>
    <w:rsid w:val="00A17BBC"/>
    <w:rsid w:val="00A21168"/>
    <w:rsid w:val="00A21A1D"/>
    <w:rsid w:val="00A25A05"/>
    <w:rsid w:val="00A25BB0"/>
    <w:rsid w:val="00A25C5C"/>
    <w:rsid w:val="00A30817"/>
    <w:rsid w:val="00A31412"/>
    <w:rsid w:val="00A34931"/>
    <w:rsid w:val="00A42E5E"/>
    <w:rsid w:val="00A43329"/>
    <w:rsid w:val="00A47115"/>
    <w:rsid w:val="00A51E31"/>
    <w:rsid w:val="00A53D02"/>
    <w:rsid w:val="00A56C4E"/>
    <w:rsid w:val="00A57C86"/>
    <w:rsid w:val="00A65106"/>
    <w:rsid w:val="00A651C3"/>
    <w:rsid w:val="00A6605E"/>
    <w:rsid w:val="00A67D69"/>
    <w:rsid w:val="00A71F22"/>
    <w:rsid w:val="00A7576A"/>
    <w:rsid w:val="00A757FA"/>
    <w:rsid w:val="00A768ED"/>
    <w:rsid w:val="00A77F65"/>
    <w:rsid w:val="00A805BD"/>
    <w:rsid w:val="00A811CD"/>
    <w:rsid w:val="00A81BAC"/>
    <w:rsid w:val="00A823FA"/>
    <w:rsid w:val="00A85B65"/>
    <w:rsid w:val="00A86E4D"/>
    <w:rsid w:val="00A958F2"/>
    <w:rsid w:val="00A97CF9"/>
    <w:rsid w:val="00AA38B7"/>
    <w:rsid w:val="00AA422B"/>
    <w:rsid w:val="00AA553F"/>
    <w:rsid w:val="00AA5931"/>
    <w:rsid w:val="00AA6BDE"/>
    <w:rsid w:val="00AB15C0"/>
    <w:rsid w:val="00AB3D4A"/>
    <w:rsid w:val="00AB400A"/>
    <w:rsid w:val="00AB4FF2"/>
    <w:rsid w:val="00AB5D62"/>
    <w:rsid w:val="00AC2FD6"/>
    <w:rsid w:val="00AC48D8"/>
    <w:rsid w:val="00AC5289"/>
    <w:rsid w:val="00AC7C55"/>
    <w:rsid w:val="00AC7FE8"/>
    <w:rsid w:val="00AD0DC0"/>
    <w:rsid w:val="00AD16F2"/>
    <w:rsid w:val="00AD194E"/>
    <w:rsid w:val="00AD1A3C"/>
    <w:rsid w:val="00AD403D"/>
    <w:rsid w:val="00AD4D98"/>
    <w:rsid w:val="00AD7E89"/>
    <w:rsid w:val="00AE31BF"/>
    <w:rsid w:val="00AE590F"/>
    <w:rsid w:val="00AE77BB"/>
    <w:rsid w:val="00AF0D76"/>
    <w:rsid w:val="00AF375A"/>
    <w:rsid w:val="00AF7BA7"/>
    <w:rsid w:val="00B10AB6"/>
    <w:rsid w:val="00B11592"/>
    <w:rsid w:val="00B12D9A"/>
    <w:rsid w:val="00B13D0E"/>
    <w:rsid w:val="00B159EA"/>
    <w:rsid w:val="00B223BE"/>
    <w:rsid w:val="00B2325F"/>
    <w:rsid w:val="00B274BC"/>
    <w:rsid w:val="00B3284E"/>
    <w:rsid w:val="00B341FB"/>
    <w:rsid w:val="00B3663D"/>
    <w:rsid w:val="00B43ECD"/>
    <w:rsid w:val="00B46418"/>
    <w:rsid w:val="00B50E2A"/>
    <w:rsid w:val="00B518E0"/>
    <w:rsid w:val="00B5410B"/>
    <w:rsid w:val="00B561FD"/>
    <w:rsid w:val="00B5677E"/>
    <w:rsid w:val="00B57FAA"/>
    <w:rsid w:val="00B64F71"/>
    <w:rsid w:val="00B65839"/>
    <w:rsid w:val="00B65D3C"/>
    <w:rsid w:val="00B704C7"/>
    <w:rsid w:val="00B71325"/>
    <w:rsid w:val="00B76F34"/>
    <w:rsid w:val="00B77F7E"/>
    <w:rsid w:val="00B820E4"/>
    <w:rsid w:val="00B82793"/>
    <w:rsid w:val="00B82E10"/>
    <w:rsid w:val="00B93769"/>
    <w:rsid w:val="00B976F5"/>
    <w:rsid w:val="00B97B16"/>
    <w:rsid w:val="00BA1D36"/>
    <w:rsid w:val="00BA5E31"/>
    <w:rsid w:val="00BB30B2"/>
    <w:rsid w:val="00BB6546"/>
    <w:rsid w:val="00BC0B4E"/>
    <w:rsid w:val="00BC15C5"/>
    <w:rsid w:val="00BC3547"/>
    <w:rsid w:val="00BC5774"/>
    <w:rsid w:val="00BD18DF"/>
    <w:rsid w:val="00BD7F59"/>
    <w:rsid w:val="00BE17B3"/>
    <w:rsid w:val="00BE35C5"/>
    <w:rsid w:val="00BE5115"/>
    <w:rsid w:val="00BF0DEB"/>
    <w:rsid w:val="00BF633F"/>
    <w:rsid w:val="00BF6A2B"/>
    <w:rsid w:val="00C0106C"/>
    <w:rsid w:val="00C05B0E"/>
    <w:rsid w:val="00C0647B"/>
    <w:rsid w:val="00C10566"/>
    <w:rsid w:val="00C167BD"/>
    <w:rsid w:val="00C16E07"/>
    <w:rsid w:val="00C223D5"/>
    <w:rsid w:val="00C30653"/>
    <w:rsid w:val="00C317FD"/>
    <w:rsid w:val="00C33007"/>
    <w:rsid w:val="00C351FF"/>
    <w:rsid w:val="00C36DA4"/>
    <w:rsid w:val="00C40A21"/>
    <w:rsid w:val="00C414AA"/>
    <w:rsid w:val="00C43A6D"/>
    <w:rsid w:val="00C43B62"/>
    <w:rsid w:val="00C44A5A"/>
    <w:rsid w:val="00C516CA"/>
    <w:rsid w:val="00C55D30"/>
    <w:rsid w:val="00C56D60"/>
    <w:rsid w:val="00C57ABB"/>
    <w:rsid w:val="00C64301"/>
    <w:rsid w:val="00C66755"/>
    <w:rsid w:val="00C701E7"/>
    <w:rsid w:val="00C72A55"/>
    <w:rsid w:val="00C75ADA"/>
    <w:rsid w:val="00C815E4"/>
    <w:rsid w:val="00C827C4"/>
    <w:rsid w:val="00C86DB7"/>
    <w:rsid w:val="00C94A60"/>
    <w:rsid w:val="00CA06BC"/>
    <w:rsid w:val="00CA19B5"/>
    <w:rsid w:val="00CA1ECA"/>
    <w:rsid w:val="00CA4561"/>
    <w:rsid w:val="00CA4C93"/>
    <w:rsid w:val="00CA6297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4B35"/>
    <w:rsid w:val="00CE3C4A"/>
    <w:rsid w:val="00CE6613"/>
    <w:rsid w:val="00CE67AF"/>
    <w:rsid w:val="00CF18A4"/>
    <w:rsid w:val="00CF4B72"/>
    <w:rsid w:val="00D00109"/>
    <w:rsid w:val="00D00EF7"/>
    <w:rsid w:val="00D05D12"/>
    <w:rsid w:val="00D163CE"/>
    <w:rsid w:val="00D17AD4"/>
    <w:rsid w:val="00D17C59"/>
    <w:rsid w:val="00D24C99"/>
    <w:rsid w:val="00D26740"/>
    <w:rsid w:val="00D342FA"/>
    <w:rsid w:val="00D347D2"/>
    <w:rsid w:val="00D37E81"/>
    <w:rsid w:val="00D4077A"/>
    <w:rsid w:val="00D4226C"/>
    <w:rsid w:val="00D42585"/>
    <w:rsid w:val="00D42B6E"/>
    <w:rsid w:val="00D4385D"/>
    <w:rsid w:val="00D46AE8"/>
    <w:rsid w:val="00D47162"/>
    <w:rsid w:val="00D550BA"/>
    <w:rsid w:val="00D62E7E"/>
    <w:rsid w:val="00D66B2D"/>
    <w:rsid w:val="00D700D3"/>
    <w:rsid w:val="00D7190A"/>
    <w:rsid w:val="00D73923"/>
    <w:rsid w:val="00D80DE2"/>
    <w:rsid w:val="00D844FA"/>
    <w:rsid w:val="00D876AB"/>
    <w:rsid w:val="00D940CA"/>
    <w:rsid w:val="00DA315B"/>
    <w:rsid w:val="00DA7420"/>
    <w:rsid w:val="00DA75DB"/>
    <w:rsid w:val="00DB1E64"/>
    <w:rsid w:val="00DB5FC2"/>
    <w:rsid w:val="00DB74FF"/>
    <w:rsid w:val="00DC10BC"/>
    <w:rsid w:val="00DC2F90"/>
    <w:rsid w:val="00DC301E"/>
    <w:rsid w:val="00DD315E"/>
    <w:rsid w:val="00DD3B13"/>
    <w:rsid w:val="00DD40B3"/>
    <w:rsid w:val="00DD48A4"/>
    <w:rsid w:val="00DD7EFE"/>
    <w:rsid w:val="00DE3374"/>
    <w:rsid w:val="00DF36D1"/>
    <w:rsid w:val="00DF68A0"/>
    <w:rsid w:val="00E02ED7"/>
    <w:rsid w:val="00E04B81"/>
    <w:rsid w:val="00E05242"/>
    <w:rsid w:val="00E05C35"/>
    <w:rsid w:val="00E104CA"/>
    <w:rsid w:val="00E13889"/>
    <w:rsid w:val="00E1403E"/>
    <w:rsid w:val="00E15B97"/>
    <w:rsid w:val="00E16B1D"/>
    <w:rsid w:val="00E20F7D"/>
    <w:rsid w:val="00E22383"/>
    <w:rsid w:val="00E33378"/>
    <w:rsid w:val="00E366EE"/>
    <w:rsid w:val="00E40470"/>
    <w:rsid w:val="00E439A5"/>
    <w:rsid w:val="00E44D4D"/>
    <w:rsid w:val="00E5187D"/>
    <w:rsid w:val="00E54A94"/>
    <w:rsid w:val="00E550F7"/>
    <w:rsid w:val="00E6379D"/>
    <w:rsid w:val="00E63BA1"/>
    <w:rsid w:val="00E7147A"/>
    <w:rsid w:val="00E739D6"/>
    <w:rsid w:val="00E77269"/>
    <w:rsid w:val="00E77CC4"/>
    <w:rsid w:val="00E8154A"/>
    <w:rsid w:val="00E85045"/>
    <w:rsid w:val="00E86A1E"/>
    <w:rsid w:val="00E87E26"/>
    <w:rsid w:val="00E9333D"/>
    <w:rsid w:val="00E93C15"/>
    <w:rsid w:val="00E97142"/>
    <w:rsid w:val="00EA1A7D"/>
    <w:rsid w:val="00EA26F4"/>
    <w:rsid w:val="00EA353B"/>
    <w:rsid w:val="00EA3E2E"/>
    <w:rsid w:val="00EA403C"/>
    <w:rsid w:val="00EA6758"/>
    <w:rsid w:val="00EB074D"/>
    <w:rsid w:val="00EB1F0C"/>
    <w:rsid w:val="00EB78B5"/>
    <w:rsid w:val="00EB7A26"/>
    <w:rsid w:val="00EC5313"/>
    <w:rsid w:val="00EC6C48"/>
    <w:rsid w:val="00ED0400"/>
    <w:rsid w:val="00ED5908"/>
    <w:rsid w:val="00EE56C5"/>
    <w:rsid w:val="00F00349"/>
    <w:rsid w:val="00F0193F"/>
    <w:rsid w:val="00F01CBB"/>
    <w:rsid w:val="00F071BB"/>
    <w:rsid w:val="00F16D2B"/>
    <w:rsid w:val="00F2402E"/>
    <w:rsid w:val="00F27739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56B5E"/>
    <w:rsid w:val="00F629AE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5A5D"/>
    <w:rsid w:val="00FB7959"/>
    <w:rsid w:val="00FC0EDC"/>
    <w:rsid w:val="00FC345E"/>
    <w:rsid w:val="00FC41F6"/>
    <w:rsid w:val="00FE08C4"/>
    <w:rsid w:val="00FE2145"/>
    <w:rsid w:val="00FF06C1"/>
    <w:rsid w:val="00FF134C"/>
    <w:rsid w:val="00FF243A"/>
    <w:rsid w:val="00FF2CA7"/>
    <w:rsid w:val="00FF3061"/>
    <w:rsid w:val="00FF39CA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uiPriority w:val="99"/>
    <w:rsid w:val="001454F9"/>
  </w:style>
  <w:style w:type="paragraph" w:styleId="a8">
    <w:name w:val="footer"/>
    <w:basedOn w:val="a"/>
    <w:link w:val="a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4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660455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b">
    <w:name w:val="Тема примечания Знак"/>
    <w:basedOn w:val="afa"/>
    <w:link w:val="afc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unhideWhenUsed/>
    <w:rsid w:val="0066045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e">
    <w:name w:val="Document Map"/>
    <w:basedOn w:val="a"/>
    <w:link w:val="afd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3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f">
    <w:name w:val="Title"/>
    <w:basedOn w:val="a"/>
    <w:link w:val="aff0"/>
    <w:uiPriority w:val="10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Strong"/>
    <w:basedOn w:val="a0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"/>
    <w:link w:val="aff3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4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6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7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9">
    <w:name w:val="Body Text Indent"/>
    <w:basedOn w:val="a"/>
    <w:link w:val="affa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a">
    <w:name w:val="Основной текст с отступом Знак"/>
    <w:basedOn w:val="a0"/>
    <w:link w:val="aff9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b">
    <w:name w:val="footnote text"/>
    <w:basedOn w:val="a"/>
    <w:link w:val="affc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e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0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1">
    <w:name w:val="Normal Indent"/>
    <w:basedOn w:val="a"/>
    <w:link w:val="afff2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Обычный отступ Знак"/>
    <w:basedOn w:val="a0"/>
    <w:link w:val="afff1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7">
    <w:name w:val="Стиль1"/>
    <w:basedOn w:val="a"/>
    <w:link w:val="18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Стиль1 Знак"/>
    <w:link w:val="17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9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9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5">
    <w:name w:val="Subtitle"/>
    <w:basedOn w:val="a"/>
    <w:link w:val="afff6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6">
    <w:name w:val="Подзаголовок Знак"/>
    <w:basedOn w:val="a0"/>
    <w:link w:val="afff5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7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9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hyperlink">
    <w:name w:val="hyperlink"/>
    <w:basedOn w:val="a0"/>
    <w:rsid w:val="00406B67"/>
  </w:style>
  <w:style w:type="paragraph" w:customStyle="1" w:styleId="36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a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rsid w:val="00FC41F6"/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c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b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d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endnote text"/>
    <w:basedOn w:val="a"/>
    <w:link w:val="affff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">
    <w:name w:val="Текст концевой сноски Знак"/>
    <w:basedOn w:val="a0"/>
    <w:link w:val="afffe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0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1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2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3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7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Без интервала5"/>
    <w:rsid w:val="00BD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Без интервала6"/>
    <w:rsid w:val="00D940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earchresult">
    <w:name w:val="search_result"/>
    <w:basedOn w:val="a0"/>
    <w:rsid w:val="008E2F7E"/>
  </w:style>
  <w:style w:type="paragraph" w:customStyle="1" w:styleId="msonormalmrcssattr">
    <w:name w:val="msonormal_mr_css_attr"/>
    <w:basedOn w:val="a"/>
    <w:rsid w:val="00D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673B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0C96-0F87-4BFF-BB75-1F8D047D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41</cp:revision>
  <cp:lastPrinted>2022-12-01T04:42:00Z</cp:lastPrinted>
  <dcterms:created xsi:type="dcterms:W3CDTF">2022-12-29T08:39:00Z</dcterms:created>
  <dcterms:modified xsi:type="dcterms:W3CDTF">2023-05-18T07:50:00Z</dcterms:modified>
</cp:coreProperties>
</file>