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E7E" w:rsidRDefault="00D62E7E" w:rsidP="00C351FF">
      <w:pPr>
        <w:ind w:right="139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454F9" w:rsidRPr="00DE391E" w:rsidRDefault="001454F9" w:rsidP="00C351FF">
      <w:pPr>
        <w:ind w:right="139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>Вестник Быстровского сельсовета»  учрежден  18 мая 2018 года</w:t>
      </w:r>
    </w:p>
    <w:p w:rsidR="001454F9" w:rsidRDefault="001454F9" w:rsidP="008127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19576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F9" w:rsidRDefault="001454F9" w:rsidP="001454F9"/>
    <w:p w:rsidR="001454F9" w:rsidRDefault="001454F9" w:rsidP="001454F9"/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Учредитель – администрация Быстровского сельсовета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Искитимского района Новосибирской области</w:t>
      </w:r>
    </w:p>
    <w:p w:rsidR="001454F9" w:rsidRPr="00DE391E" w:rsidRDefault="00B96A81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bistrovka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nso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ФИО главного редактора – Павленко Андрей Анатольевич</w:t>
      </w:r>
    </w:p>
    <w:p w:rsidR="001454F9" w:rsidRDefault="001454F9" w:rsidP="001454F9">
      <w:pPr>
        <w:jc w:val="right"/>
      </w:pPr>
    </w:p>
    <w:p w:rsidR="001454F9" w:rsidRDefault="001454F9" w:rsidP="001454F9">
      <w:pPr>
        <w:jc w:val="right"/>
      </w:pP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Порядковый номер выпуска №</w:t>
      </w:r>
      <w:r w:rsidR="000F3337">
        <w:rPr>
          <w:rFonts w:ascii="Times New Roman" w:hAnsi="Times New Roman" w:cs="Times New Roman"/>
          <w:sz w:val="24"/>
          <w:szCs w:val="24"/>
        </w:rPr>
        <w:t xml:space="preserve"> </w:t>
      </w:r>
      <w:r w:rsidR="00DC10D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(</w:t>
      </w:r>
      <w:r w:rsidR="009B03EF">
        <w:rPr>
          <w:rFonts w:ascii="Times New Roman" w:hAnsi="Times New Roman" w:cs="Times New Roman"/>
          <w:sz w:val="24"/>
          <w:szCs w:val="24"/>
        </w:rPr>
        <w:t>1</w:t>
      </w:r>
      <w:r w:rsidR="00DB1E64">
        <w:rPr>
          <w:rFonts w:ascii="Times New Roman" w:hAnsi="Times New Roman" w:cs="Times New Roman"/>
          <w:sz w:val="24"/>
          <w:szCs w:val="24"/>
        </w:rPr>
        <w:t>1</w:t>
      </w:r>
      <w:r w:rsidR="00DC10D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 xml:space="preserve">Дата </w:t>
      </w:r>
      <w:r w:rsidR="00DC10DD">
        <w:rPr>
          <w:rFonts w:ascii="Times New Roman" w:hAnsi="Times New Roman" w:cs="Times New Roman"/>
          <w:sz w:val="24"/>
          <w:szCs w:val="24"/>
        </w:rPr>
        <w:t>29</w:t>
      </w:r>
      <w:r w:rsidRPr="00DE391E">
        <w:rPr>
          <w:rFonts w:ascii="Times New Roman" w:hAnsi="Times New Roman" w:cs="Times New Roman"/>
          <w:sz w:val="24"/>
          <w:szCs w:val="24"/>
        </w:rPr>
        <w:t>.</w:t>
      </w:r>
      <w:r w:rsidR="00FA23BC">
        <w:rPr>
          <w:rFonts w:ascii="Times New Roman" w:hAnsi="Times New Roman" w:cs="Times New Roman"/>
          <w:sz w:val="24"/>
          <w:szCs w:val="24"/>
        </w:rPr>
        <w:t>0</w:t>
      </w:r>
      <w:r w:rsidR="00D700D3">
        <w:rPr>
          <w:rFonts w:ascii="Times New Roman" w:hAnsi="Times New Roman" w:cs="Times New Roman"/>
          <w:sz w:val="24"/>
          <w:szCs w:val="24"/>
        </w:rPr>
        <w:t>5</w:t>
      </w:r>
      <w:r w:rsidRPr="00DE391E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FA23BC">
        <w:rPr>
          <w:rFonts w:ascii="Times New Roman" w:hAnsi="Times New Roman" w:cs="Times New Roman"/>
          <w:sz w:val="24"/>
          <w:szCs w:val="24"/>
        </w:rPr>
        <w:t>3</w:t>
      </w:r>
      <w:r w:rsidRPr="00DE391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Время подписания в печать 08.00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Тираж 20 экз.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Адрес редакции: 633244, Новосибирская область,</w:t>
      </w: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Искитимский район, с.Быстровка</w:t>
      </w: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Улица Советская, 10</w:t>
      </w:r>
    </w:p>
    <w:p w:rsidR="00D62E7E" w:rsidRPr="00F431C0" w:rsidRDefault="00FA23BC" w:rsidP="00F431C0">
      <w:pPr>
        <w:jc w:val="right"/>
        <w:rPr>
          <w:rFonts w:ascii="Times New Roman" w:hAnsi="Times New Roman" w:cs="Times New Roman"/>
          <w:sz w:val="24"/>
          <w:szCs w:val="24"/>
        </w:rPr>
        <w:sectPr w:rsidR="00D62E7E" w:rsidRPr="00F431C0" w:rsidSect="00D62E7E">
          <w:headerReference w:type="default" r:id="rId10"/>
          <w:footerReference w:type="default" r:id="rId11"/>
          <w:headerReference w:type="first" r:id="rId12"/>
          <w:pgSz w:w="11906" w:h="16838"/>
          <w:pgMar w:top="1134" w:right="1276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«Распространяется бесплатно</w:t>
      </w:r>
      <w:r w:rsidR="00E86A1E">
        <w:rPr>
          <w:rFonts w:ascii="Times New Roman" w:hAnsi="Times New Roman" w:cs="Times New Roman"/>
          <w:sz w:val="24"/>
          <w:szCs w:val="24"/>
        </w:rPr>
        <w:t>»</w:t>
      </w:r>
    </w:p>
    <w:p w:rsidR="00512DF3" w:rsidRDefault="00751BA4" w:rsidP="00DC10DD">
      <w:pPr>
        <w:tabs>
          <w:tab w:val="left" w:pos="411"/>
          <w:tab w:val="left" w:pos="7200"/>
        </w:tabs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«</w:t>
      </w:r>
      <w:r w:rsidR="00DC10DD">
        <w:rPr>
          <w:rFonts w:ascii="Times New Roman" w:hAnsi="Times New Roman" w:cs="Times New Roman"/>
          <w:b/>
          <w:sz w:val="28"/>
          <w:szCs w:val="28"/>
          <w:u w:val="single"/>
        </w:rPr>
        <w:t>Официальная информация администрации Быстровского сельсовета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DC10DD" w:rsidRPr="00DC10DD" w:rsidRDefault="00DC10DD" w:rsidP="00DC10DD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DC10DD">
        <w:rPr>
          <w:rFonts w:ascii="Times New Roman" w:eastAsia="Calibri" w:hAnsi="Times New Roman" w:cs="Times New Roman"/>
          <w:b/>
          <w:sz w:val="20"/>
          <w:szCs w:val="20"/>
        </w:rPr>
        <w:t xml:space="preserve">АДМИНИСТРАЦИЯ  </w:t>
      </w:r>
    </w:p>
    <w:p w:rsidR="00DC10DD" w:rsidRPr="00DC10DD" w:rsidRDefault="00DC10DD" w:rsidP="00DC10DD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DC10DD">
        <w:rPr>
          <w:rFonts w:ascii="Times New Roman" w:eastAsia="Calibri" w:hAnsi="Times New Roman" w:cs="Times New Roman"/>
          <w:b/>
          <w:sz w:val="20"/>
          <w:szCs w:val="20"/>
        </w:rPr>
        <w:t>БЫСТРОВСКОГО СЕЛЬСОВЕТА</w:t>
      </w:r>
    </w:p>
    <w:p w:rsidR="00DC10DD" w:rsidRPr="00DC10DD" w:rsidRDefault="00DC10DD" w:rsidP="00DC10DD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DC10DD">
        <w:rPr>
          <w:rFonts w:ascii="Times New Roman" w:eastAsia="Calibri" w:hAnsi="Times New Roman" w:cs="Times New Roman"/>
          <w:b/>
          <w:sz w:val="20"/>
          <w:szCs w:val="20"/>
        </w:rPr>
        <w:t>ИСКИТИМСКОГО РАЙОНА НОВОСИБИРСКОЙ ОБЛАСТИ</w:t>
      </w:r>
    </w:p>
    <w:p w:rsidR="00DC10DD" w:rsidRPr="00DC10DD" w:rsidRDefault="00DC10DD" w:rsidP="00DC10DD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DC10DD">
        <w:rPr>
          <w:rFonts w:ascii="Times New Roman" w:eastAsia="Calibri" w:hAnsi="Times New Roman" w:cs="Times New Roman"/>
          <w:b/>
          <w:sz w:val="20"/>
          <w:szCs w:val="20"/>
        </w:rPr>
        <w:t>П О С Т А Н О В Л Е Н И Е</w:t>
      </w:r>
    </w:p>
    <w:p w:rsidR="00DC10DD" w:rsidRPr="00DC10DD" w:rsidRDefault="00DC10DD" w:rsidP="00DC10DD">
      <w:pPr>
        <w:ind w:right="282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DC10DD">
        <w:rPr>
          <w:rFonts w:ascii="Times New Roman" w:eastAsia="Calibri" w:hAnsi="Times New Roman" w:cs="Times New Roman"/>
          <w:sz w:val="20"/>
          <w:szCs w:val="20"/>
        </w:rPr>
        <w:t>22.05.2023                        36</w:t>
      </w:r>
    </w:p>
    <w:p w:rsidR="00DC10DD" w:rsidRPr="00DC10DD" w:rsidRDefault="00DC10DD" w:rsidP="00DC10DD">
      <w:pPr>
        <w:ind w:right="282"/>
        <w:jc w:val="center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DC10DD">
        <w:rPr>
          <w:rFonts w:ascii="Times New Roman" w:eastAsia="Calibri" w:hAnsi="Times New Roman" w:cs="Times New Roman"/>
          <w:b/>
          <w:sz w:val="20"/>
          <w:szCs w:val="20"/>
        </w:rPr>
        <w:t xml:space="preserve">____________    </w:t>
      </w:r>
      <w:r w:rsidRPr="00DC10DD">
        <w:rPr>
          <w:rFonts w:ascii="Times New Roman" w:eastAsia="Calibri" w:hAnsi="Times New Roman" w:cs="Times New Roman"/>
          <w:sz w:val="20"/>
          <w:szCs w:val="20"/>
        </w:rPr>
        <w:t xml:space="preserve">№ </w:t>
      </w:r>
      <w:r w:rsidRPr="00DC10DD">
        <w:rPr>
          <w:rFonts w:ascii="Times New Roman" w:eastAsia="Calibri" w:hAnsi="Times New Roman" w:cs="Times New Roman"/>
          <w:b/>
          <w:sz w:val="20"/>
          <w:szCs w:val="20"/>
        </w:rPr>
        <w:t xml:space="preserve">   ________</w:t>
      </w:r>
    </w:p>
    <w:p w:rsidR="00DC10DD" w:rsidRPr="00DC10DD" w:rsidRDefault="00DC10DD" w:rsidP="00DC10DD">
      <w:pPr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DC10DD">
        <w:rPr>
          <w:rFonts w:ascii="Times New Roman" w:eastAsia="Calibri" w:hAnsi="Times New Roman" w:cs="Times New Roman"/>
          <w:sz w:val="20"/>
          <w:szCs w:val="20"/>
        </w:rPr>
        <w:t>с. Быстровка</w:t>
      </w:r>
    </w:p>
    <w:p w:rsidR="00DC10DD" w:rsidRPr="00DC10DD" w:rsidRDefault="00DC10DD" w:rsidP="00DC10DD">
      <w:pPr>
        <w:framePr w:w="8011" w:h="643" w:hSpace="180" w:wrap="notBeside" w:vAnchor="text" w:hAnchor="text" w:y="415"/>
        <w:pBdr>
          <w:top w:val="single" w:sz="6" w:space="7" w:color="FFFFFF"/>
          <w:left w:val="single" w:sz="6" w:space="7" w:color="FFFFFF"/>
          <w:bottom w:val="single" w:sz="6" w:space="7" w:color="FFFFFF"/>
          <w:right w:val="single" w:sz="6" w:space="7" w:color="FFFFFF"/>
        </w:pBdr>
        <w:rPr>
          <w:rFonts w:ascii="Times New Roman" w:eastAsia="Calibri" w:hAnsi="Times New Roman" w:cs="Times New Roman"/>
          <w:b/>
          <w:sz w:val="20"/>
          <w:szCs w:val="20"/>
        </w:rPr>
      </w:pPr>
      <w:r w:rsidRPr="00DC10DD">
        <w:rPr>
          <w:rFonts w:ascii="Times New Roman" w:eastAsia="Calibri" w:hAnsi="Times New Roman" w:cs="Times New Roman"/>
          <w:b/>
          <w:sz w:val="20"/>
          <w:szCs w:val="20"/>
        </w:rPr>
        <w:t xml:space="preserve">         Об утверждении Плана проведения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C10DD">
        <w:rPr>
          <w:rFonts w:ascii="Times New Roman" w:eastAsia="Calibri" w:hAnsi="Times New Roman" w:cs="Times New Roman"/>
          <w:b/>
          <w:sz w:val="20"/>
          <w:szCs w:val="20"/>
        </w:rPr>
        <w:t>месячника безопасности людей на водных</w:t>
      </w:r>
    </w:p>
    <w:p w:rsidR="00DC10DD" w:rsidRPr="00DC10DD" w:rsidRDefault="00DC10DD" w:rsidP="00DC10DD">
      <w:pPr>
        <w:framePr w:w="8011" w:h="643" w:hSpace="180" w:wrap="notBeside" w:vAnchor="text" w:hAnchor="text" w:y="415"/>
        <w:pBdr>
          <w:top w:val="single" w:sz="6" w:space="7" w:color="FFFFFF"/>
          <w:left w:val="single" w:sz="6" w:space="7" w:color="FFFFFF"/>
          <w:bottom w:val="single" w:sz="6" w:space="7" w:color="FFFFFF"/>
          <w:right w:val="single" w:sz="6" w:space="7" w:color="FFFFFF"/>
        </w:pBdr>
        <w:rPr>
          <w:rFonts w:ascii="Times New Roman" w:eastAsia="Calibri" w:hAnsi="Times New Roman" w:cs="Times New Roman"/>
          <w:b/>
          <w:sz w:val="20"/>
          <w:szCs w:val="20"/>
        </w:rPr>
      </w:pPr>
      <w:r w:rsidRPr="00DC10DD">
        <w:rPr>
          <w:rFonts w:ascii="Times New Roman" w:eastAsia="Calibri" w:hAnsi="Times New Roman" w:cs="Times New Roman"/>
          <w:b/>
          <w:sz w:val="20"/>
          <w:szCs w:val="20"/>
        </w:rPr>
        <w:t xml:space="preserve">         объектах Быстровского сельсовет в период купального сезона 2023 года</w:t>
      </w:r>
    </w:p>
    <w:p w:rsidR="00DC10DD" w:rsidRPr="00DC10DD" w:rsidRDefault="00DC10DD" w:rsidP="00DC10DD">
      <w:pPr>
        <w:rPr>
          <w:rFonts w:ascii="Times New Roman" w:eastAsia="Calibri" w:hAnsi="Times New Roman" w:cs="Times New Roman"/>
          <w:sz w:val="20"/>
          <w:szCs w:val="20"/>
        </w:rPr>
      </w:pPr>
    </w:p>
    <w:p w:rsidR="00DC10DD" w:rsidRPr="00DC10DD" w:rsidRDefault="00DC10DD" w:rsidP="00DC10D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C10DD">
        <w:rPr>
          <w:rFonts w:ascii="Times New Roman" w:eastAsia="Calibri" w:hAnsi="Times New Roman" w:cs="Times New Roman"/>
          <w:sz w:val="20"/>
          <w:szCs w:val="20"/>
        </w:rPr>
        <w:t xml:space="preserve">          Во исполнение подпункта 24 пункта 1 статьи 15 Федерального закона от 06.10.2003 № 131-ФЗ «Об общих принципах организации местного самоуправления в Российской Федерации, в целях улучшения профилактической и организационной работы по охране жизни людей на водоёмах, расположенных на территории Быстровского сельсовета,</w:t>
      </w:r>
    </w:p>
    <w:p w:rsidR="00DC10DD" w:rsidRPr="00DC10DD" w:rsidRDefault="00DC10DD" w:rsidP="00DC10D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C10DD">
        <w:rPr>
          <w:rFonts w:ascii="Times New Roman" w:eastAsia="Calibri" w:hAnsi="Times New Roman" w:cs="Times New Roman"/>
          <w:sz w:val="20"/>
          <w:szCs w:val="20"/>
        </w:rPr>
        <w:t>ПОСТАНОВЛЯЮ:</w:t>
      </w:r>
    </w:p>
    <w:p w:rsidR="00DC10DD" w:rsidRPr="00DC10DD" w:rsidRDefault="00DC10DD" w:rsidP="00E41C9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C10DD">
        <w:rPr>
          <w:rFonts w:ascii="Times New Roman" w:eastAsia="Calibri" w:hAnsi="Times New Roman" w:cs="Times New Roman"/>
          <w:sz w:val="20"/>
          <w:szCs w:val="20"/>
        </w:rPr>
        <w:t>Утвердить сроки проведения месячника безопасности на водных объектах  в</w:t>
      </w:r>
    </w:p>
    <w:p w:rsidR="00DC10DD" w:rsidRPr="00DC10DD" w:rsidRDefault="00DC10DD" w:rsidP="00DC10D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C10DD">
        <w:rPr>
          <w:rFonts w:ascii="Times New Roman" w:eastAsia="Calibri" w:hAnsi="Times New Roman" w:cs="Times New Roman"/>
          <w:sz w:val="20"/>
          <w:szCs w:val="20"/>
        </w:rPr>
        <w:t>Быстровском сельсовете в период купального сезона 2023 года  с 22 мая по 17 сентября 2023 года.</w:t>
      </w:r>
    </w:p>
    <w:p w:rsidR="00DC10DD" w:rsidRPr="00DC10DD" w:rsidRDefault="00DC10DD" w:rsidP="00E41C9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C10DD">
        <w:rPr>
          <w:rFonts w:ascii="Times New Roman" w:eastAsia="Calibri" w:hAnsi="Times New Roman" w:cs="Times New Roman"/>
          <w:sz w:val="20"/>
          <w:szCs w:val="20"/>
        </w:rPr>
        <w:t>Утвердить План проведения месячника безопасности на водных объектах  в</w:t>
      </w:r>
    </w:p>
    <w:p w:rsidR="00DC10DD" w:rsidRPr="00DC10DD" w:rsidRDefault="00DC10DD" w:rsidP="00DC10D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C10DD">
        <w:rPr>
          <w:rFonts w:ascii="Times New Roman" w:eastAsia="Calibri" w:hAnsi="Times New Roman" w:cs="Times New Roman"/>
          <w:sz w:val="20"/>
          <w:szCs w:val="20"/>
        </w:rPr>
        <w:t xml:space="preserve">Быстровском сельсовете в период купального сезона 2023 года (Приложение).  </w:t>
      </w:r>
    </w:p>
    <w:p w:rsidR="00DC10DD" w:rsidRPr="00DC10DD" w:rsidRDefault="00DC10DD" w:rsidP="00DC10D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C10DD">
        <w:rPr>
          <w:rFonts w:ascii="Times New Roman" w:eastAsia="Calibri" w:hAnsi="Times New Roman" w:cs="Times New Roman"/>
          <w:sz w:val="20"/>
          <w:szCs w:val="20"/>
        </w:rPr>
        <w:t xml:space="preserve">      3.Опубликовать настоящее постановление на официальном сайте Быстровского сельсовета и в периодическом печатном издании «Вестник Быстровского сельсовета».</w:t>
      </w:r>
    </w:p>
    <w:p w:rsidR="00DC10DD" w:rsidRPr="00DC10DD" w:rsidRDefault="00DC10DD" w:rsidP="00DC10D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C10DD">
        <w:rPr>
          <w:rFonts w:ascii="Times New Roman" w:eastAsia="Calibri" w:hAnsi="Times New Roman" w:cs="Times New Roman"/>
          <w:sz w:val="20"/>
          <w:szCs w:val="20"/>
        </w:rPr>
        <w:t xml:space="preserve">     4. Контроль за исполнением постановления оставляю за собой.</w:t>
      </w:r>
    </w:p>
    <w:p w:rsidR="00DC10DD" w:rsidRPr="00DC10DD" w:rsidRDefault="00DC10DD" w:rsidP="00DC10DD">
      <w:pPr>
        <w:rPr>
          <w:rFonts w:ascii="Times New Roman" w:eastAsia="Calibri" w:hAnsi="Times New Roman" w:cs="Times New Roman"/>
          <w:sz w:val="20"/>
          <w:szCs w:val="20"/>
        </w:rPr>
      </w:pPr>
      <w:r w:rsidRPr="00DC10DD">
        <w:rPr>
          <w:rFonts w:ascii="Times New Roman" w:eastAsia="Calibri" w:hAnsi="Times New Roman" w:cs="Times New Roman"/>
          <w:sz w:val="20"/>
          <w:szCs w:val="20"/>
        </w:rPr>
        <w:t xml:space="preserve">        Заместитель главы Быстровского сельсовета</w:t>
      </w:r>
    </w:p>
    <w:p w:rsidR="00DC10DD" w:rsidRPr="00DC10DD" w:rsidRDefault="00DC10DD" w:rsidP="00DC10DD">
      <w:pPr>
        <w:rPr>
          <w:rFonts w:ascii="Times New Roman" w:eastAsia="Calibri" w:hAnsi="Times New Roman" w:cs="Times New Roman"/>
          <w:sz w:val="20"/>
          <w:szCs w:val="20"/>
        </w:rPr>
      </w:pPr>
      <w:r w:rsidRPr="00DC10DD">
        <w:rPr>
          <w:rFonts w:ascii="Times New Roman" w:eastAsia="Calibri" w:hAnsi="Times New Roman" w:cs="Times New Roman"/>
          <w:sz w:val="20"/>
          <w:szCs w:val="20"/>
        </w:rPr>
        <w:t xml:space="preserve">        Искитимского района</w:t>
      </w:r>
    </w:p>
    <w:p w:rsidR="00DC10DD" w:rsidRPr="00DC10DD" w:rsidRDefault="00DC10DD" w:rsidP="00DC10DD">
      <w:pPr>
        <w:rPr>
          <w:rFonts w:ascii="Times New Roman" w:eastAsia="Calibri" w:hAnsi="Times New Roman" w:cs="Times New Roman"/>
          <w:sz w:val="20"/>
          <w:szCs w:val="20"/>
        </w:rPr>
      </w:pPr>
      <w:r w:rsidRPr="00DC10DD">
        <w:rPr>
          <w:rFonts w:ascii="Times New Roman" w:eastAsia="Calibri" w:hAnsi="Times New Roman" w:cs="Times New Roman"/>
          <w:sz w:val="20"/>
          <w:szCs w:val="20"/>
        </w:rPr>
        <w:t xml:space="preserve">        Новосибирской области                                                                                   Т.В.Дробязко                    </w:t>
      </w:r>
    </w:p>
    <w:p w:rsidR="00DC10DD" w:rsidRPr="00DC10DD" w:rsidRDefault="00DC10DD" w:rsidP="00DC10DD">
      <w:pPr>
        <w:tabs>
          <w:tab w:val="left" w:pos="6804"/>
        </w:tabs>
        <w:autoSpaceDE w:val="0"/>
        <w:autoSpaceDN w:val="0"/>
        <w:adjustRightInd w:val="0"/>
        <w:ind w:left="6804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DC10DD">
        <w:rPr>
          <w:rFonts w:ascii="Times New Roman" w:eastAsia="Calibri" w:hAnsi="Times New Roman" w:cs="Times New Roman"/>
          <w:sz w:val="20"/>
          <w:szCs w:val="20"/>
        </w:rPr>
        <w:br w:type="page"/>
      </w:r>
      <w:r w:rsidRPr="00DC10DD">
        <w:rPr>
          <w:rFonts w:ascii="Times New Roman" w:eastAsia="Calibri" w:hAnsi="Times New Roman" w:cs="Times New Roman"/>
          <w:sz w:val="20"/>
          <w:szCs w:val="20"/>
        </w:rPr>
        <w:lastRenderedPageBreak/>
        <w:t>ПРИЛОЖЕНИЕ</w:t>
      </w:r>
    </w:p>
    <w:p w:rsidR="00DC10DD" w:rsidRPr="00DC10DD" w:rsidRDefault="00DC10DD" w:rsidP="00DC10DD">
      <w:pPr>
        <w:tabs>
          <w:tab w:val="left" w:pos="6804"/>
        </w:tabs>
        <w:autoSpaceDE w:val="0"/>
        <w:autoSpaceDN w:val="0"/>
        <w:adjustRightInd w:val="0"/>
        <w:ind w:left="6804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DC10DD">
        <w:rPr>
          <w:rFonts w:ascii="Times New Roman" w:eastAsia="Calibri" w:hAnsi="Times New Roman" w:cs="Times New Roman"/>
          <w:sz w:val="20"/>
          <w:szCs w:val="20"/>
        </w:rPr>
        <w:t>к постановлению</w:t>
      </w:r>
    </w:p>
    <w:p w:rsidR="00DC10DD" w:rsidRPr="00DC10DD" w:rsidRDefault="00DC10DD" w:rsidP="00DC10DD">
      <w:pPr>
        <w:tabs>
          <w:tab w:val="left" w:pos="6804"/>
        </w:tabs>
        <w:autoSpaceDE w:val="0"/>
        <w:autoSpaceDN w:val="0"/>
        <w:adjustRightInd w:val="0"/>
        <w:ind w:left="6804"/>
        <w:jc w:val="center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DC10DD">
        <w:rPr>
          <w:rFonts w:ascii="Times New Roman" w:eastAsia="Calibri" w:hAnsi="Times New Roman" w:cs="Times New Roman"/>
          <w:sz w:val="20"/>
          <w:szCs w:val="20"/>
        </w:rPr>
        <w:t>от 22.05.2023 № 36</w:t>
      </w:r>
    </w:p>
    <w:p w:rsidR="00DC10DD" w:rsidRPr="00DC10DD" w:rsidRDefault="00DC10DD" w:rsidP="00DC10DD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DC10DD">
        <w:rPr>
          <w:rFonts w:ascii="Times New Roman" w:eastAsia="Calibri" w:hAnsi="Times New Roman" w:cs="Times New Roman"/>
          <w:sz w:val="20"/>
          <w:szCs w:val="20"/>
        </w:rPr>
        <w:t>План</w:t>
      </w:r>
    </w:p>
    <w:p w:rsidR="00DC10DD" w:rsidRPr="00DC10DD" w:rsidRDefault="00DC10DD" w:rsidP="00DC10DD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DC10DD">
        <w:rPr>
          <w:rFonts w:ascii="Times New Roman" w:eastAsia="Calibri" w:hAnsi="Times New Roman" w:cs="Times New Roman"/>
          <w:sz w:val="20"/>
          <w:szCs w:val="20"/>
        </w:rPr>
        <w:t xml:space="preserve">Проведения Месячника безопасности людей на водных объектах в Быстровском сельсовете в период купального сезона 2023 года </w:t>
      </w:r>
    </w:p>
    <w:p w:rsidR="00DC10DD" w:rsidRPr="00DC10DD" w:rsidRDefault="00DC10DD" w:rsidP="00DC10DD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DC10DD">
        <w:rPr>
          <w:rFonts w:ascii="Times New Roman" w:eastAsia="Calibri" w:hAnsi="Times New Roman" w:cs="Times New Roman"/>
          <w:sz w:val="20"/>
          <w:szCs w:val="20"/>
        </w:rPr>
        <w:t>(</w:t>
      </w:r>
      <w:r w:rsidRPr="00DC10DD">
        <w:rPr>
          <w:rFonts w:ascii="Times New Roman" w:eastAsia="Calibri" w:hAnsi="Times New Roman" w:cs="Times New Roman"/>
          <w:sz w:val="20"/>
          <w:szCs w:val="20"/>
          <w:lang w:val="en-US"/>
        </w:rPr>
        <w:t>2</w:t>
      </w:r>
      <w:r w:rsidRPr="00DC10DD">
        <w:rPr>
          <w:rFonts w:ascii="Times New Roman" w:eastAsia="Calibri" w:hAnsi="Times New Roman" w:cs="Times New Roman"/>
          <w:sz w:val="20"/>
          <w:szCs w:val="20"/>
        </w:rPr>
        <w:t>2</w:t>
      </w:r>
      <w:r w:rsidRPr="00DC10DD">
        <w:rPr>
          <w:rFonts w:ascii="Times New Roman" w:eastAsia="Calibri" w:hAnsi="Times New Roman" w:cs="Times New Roman"/>
          <w:sz w:val="20"/>
          <w:szCs w:val="20"/>
          <w:lang w:val="en-US"/>
        </w:rPr>
        <w:t>.05.20</w:t>
      </w:r>
      <w:r w:rsidRPr="00DC10DD">
        <w:rPr>
          <w:rFonts w:ascii="Times New Roman" w:eastAsia="Calibri" w:hAnsi="Times New Roman" w:cs="Times New Roman"/>
          <w:sz w:val="20"/>
          <w:szCs w:val="20"/>
        </w:rPr>
        <w:t>23</w:t>
      </w:r>
      <w:r w:rsidRPr="00DC10DD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– 1</w:t>
      </w:r>
      <w:r w:rsidRPr="00DC10DD">
        <w:rPr>
          <w:rFonts w:ascii="Times New Roman" w:eastAsia="Calibri" w:hAnsi="Times New Roman" w:cs="Times New Roman"/>
          <w:sz w:val="20"/>
          <w:szCs w:val="20"/>
        </w:rPr>
        <w:t>7</w:t>
      </w:r>
      <w:r w:rsidRPr="00DC10DD">
        <w:rPr>
          <w:rFonts w:ascii="Times New Roman" w:eastAsia="Calibri" w:hAnsi="Times New Roman" w:cs="Times New Roman"/>
          <w:sz w:val="20"/>
          <w:szCs w:val="20"/>
          <w:lang w:val="en-US"/>
        </w:rPr>
        <w:t>.09.20</w:t>
      </w:r>
      <w:r w:rsidRPr="00DC10DD">
        <w:rPr>
          <w:rFonts w:ascii="Times New Roman" w:eastAsia="Calibri" w:hAnsi="Times New Roman" w:cs="Times New Roman"/>
          <w:sz w:val="20"/>
          <w:szCs w:val="20"/>
        </w:rPr>
        <w:t>23</w:t>
      </w:r>
      <w:r w:rsidRPr="00DC10DD">
        <w:rPr>
          <w:rFonts w:ascii="Times New Roman" w:eastAsia="Calibri" w:hAnsi="Times New Roman" w:cs="Times New Roman"/>
          <w:sz w:val="20"/>
          <w:szCs w:val="20"/>
          <w:lang w:val="en-US"/>
        </w:rPr>
        <w:t>)</w:t>
      </w:r>
    </w:p>
    <w:tbl>
      <w:tblPr>
        <w:tblW w:w="4820" w:type="pct"/>
        <w:jc w:val="center"/>
        <w:tblInd w:w="375" w:type="dxa"/>
        <w:tblLook w:val="04A0"/>
      </w:tblPr>
      <w:tblGrid>
        <w:gridCol w:w="710"/>
        <w:gridCol w:w="3455"/>
        <w:gridCol w:w="2103"/>
        <w:gridCol w:w="2031"/>
        <w:gridCol w:w="1511"/>
      </w:tblGrid>
      <w:tr w:rsidR="00DC10DD" w:rsidRPr="00DC10DD" w:rsidTr="0029176F">
        <w:trPr>
          <w:trHeight w:val="761"/>
          <w:jc w:val="center"/>
        </w:trPr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№</w:t>
            </w:r>
          </w:p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проводимых мероприятий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Срок</w:t>
            </w:r>
          </w:p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исполнения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Ответственные</w:t>
            </w:r>
          </w:p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исполнители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Отметка о выполнении</w:t>
            </w:r>
          </w:p>
        </w:tc>
      </w:tr>
      <w:tr w:rsidR="00DC10DD" w:rsidRPr="00DC10DD" w:rsidTr="0029176F">
        <w:trPr>
          <w:trHeight w:val="1955"/>
          <w:jc w:val="center"/>
        </w:trPr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Проведение совещания по осуществлению мероприятий по обеспечению безопасности людей на воде в период купального сезона 2022г:</w:t>
            </w:r>
          </w:p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- с главами МО, организующими спасательные посты;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 31 мая </w:t>
            </w:r>
          </w:p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Глава МО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C10DD" w:rsidRPr="00DC10DD" w:rsidTr="0029176F">
        <w:trPr>
          <w:trHeight w:val="1955"/>
          <w:jc w:val="center"/>
        </w:trPr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Проведение  заседания комиссии по предупреждению и ликвидации чрезвычайных ситуаций и обеспечению пожарной безопасности администрации  по выработке мероприятий по обеспечению безопасности людей на водных объектах в период купального сезона 2022г.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До 28 мая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Глава МО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C10DD" w:rsidRPr="00DC10DD" w:rsidTr="0029176F">
        <w:trPr>
          <w:trHeight w:val="77"/>
          <w:jc w:val="center"/>
        </w:trPr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Уточнение Реестра пляжей и мест массового неорганизованного отдыха людей на водных объектах  по состоянию на 01.06.2022г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До 01 июня</w:t>
            </w:r>
          </w:p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Глава МО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C10DD" w:rsidRPr="00DC10DD" w:rsidTr="0029176F">
        <w:trPr>
          <w:trHeight w:val="77"/>
          <w:jc w:val="center"/>
        </w:trPr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C10D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Выставление знаков безопасности «Купание запрещено» в местах неорганизованного отдыха людей на водных объектах сельсовета  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До 28 мая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Глава МО</w:t>
            </w:r>
          </w:p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C10DD" w:rsidRPr="00DC10DD" w:rsidTr="0029176F">
        <w:trPr>
          <w:trHeight w:val="77"/>
          <w:jc w:val="center"/>
        </w:trPr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DC10D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Выставление спасательных постов  на пляжах и в местах неорганизованного отдыха людей на водных объектах сельсовета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Май-сентябрь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Глава МО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C10DD" w:rsidRPr="00DC10DD" w:rsidTr="0029176F">
        <w:trPr>
          <w:trHeight w:val="77"/>
          <w:jc w:val="center"/>
        </w:trPr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Информирование населения о правилах безопасного поведения </w:t>
            </w: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(отдыха) людей на пляжах и в местах неорганизованного отдыха людей на водных объектах  сельсовета 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Май - сентябрь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Глава МО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C10DD" w:rsidRPr="00DC10DD" w:rsidTr="0029176F">
        <w:trPr>
          <w:trHeight w:val="77"/>
          <w:jc w:val="center"/>
        </w:trPr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7</w:t>
            </w:r>
            <w:r w:rsidRPr="00DC10D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Освещение в средствах массовой информации, в печатных и интернет изданиях МО материалов по вопросам безопасности людей на водных объектах и проводимых мероприятиях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еженедельно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Глава МО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C10DD" w:rsidRPr="00DC10DD" w:rsidTr="0029176F">
        <w:trPr>
          <w:trHeight w:val="77"/>
          <w:jc w:val="center"/>
        </w:trPr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Организация работы по выявлению мест неорганизованного отдыха людей на водных объектах и принятию необходимых мер по их обустройству (выставление спасательных постов) и созданию необходимых безопасных условий для отдыхающих.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Июнь - сентябрь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Глава МО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C10DD" w:rsidRPr="00DC10DD" w:rsidTr="0029176F">
        <w:trPr>
          <w:trHeight w:val="77"/>
          <w:jc w:val="center"/>
        </w:trPr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Проведение бесед путем проведения подворового обхода неблагополучных семей, а также проведения сходов граждан с привлечением старост населенных пунктов Быстровского сельсовета по доведению до них Правил поведения людей на водных объектах, терпящих бедствие.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Июнь-август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Глава МО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C10DD" w:rsidRPr="00DC10DD" w:rsidTr="0029176F">
        <w:trPr>
          <w:trHeight w:val="77"/>
          <w:jc w:val="center"/>
        </w:trPr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Организация и проведение месячника безопасности людей на водных объектах МО Быстровского сельсовета в период купального сезона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Май - сентябрь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Глава МО</w:t>
            </w:r>
          </w:p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C10DD" w:rsidRPr="00DC10DD" w:rsidTr="0029176F">
        <w:trPr>
          <w:trHeight w:val="77"/>
          <w:jc w:val="center"/>
        </w:trPr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Организация и проведение  акции «Вода-безопасная территория» в соответствии с Организационно-методическими рекомендациями по подготовке и проведению акции «Вода-безопасная территория» на территории сельсовета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С 20 по 26 июня,</w:t>
            </w:r>
          </w:p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С 25 по 31 июля, с 22 по 28 августа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Глава МО</w:t>
            </w:r>
          </w:p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C10DD" w:rsidRPr="00DC10DD" w:rsidTr="0029176F">
        <w:trPr>
          <w:trHeight w:val="77"/>
          <w:jc w:val="center"/>
        </w:trPr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  <w:r w:rsidRPr="00DC10D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Проведение работы по обеспечению детской безопасности в детских оздоровительных лагерях- распространение листовок, памяток, агитационного материала, проведение лекций и практических занятий, как с детьми, так и </w:t>
            </w: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обслуживающим персоналом детских лагерей по обучению оказания помощи пострадавшим на водных объектах в период купального сезона 2022 года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Июнь - август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Глава МО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C10DD" w:rsidRPr="00DC10DD" w:rsidTr="0029176F">
        <w:trPr>
          <w:trHeight w:val="77"/>
          <w:jc w:val="center"/>
        </w:trPr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13.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Проверка функционирования спасательных постов, контроль за размещением «Уголков безопасности на воде», выставление знаков «Купание запрещено».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Июнь-август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Глава МО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C10DD" w:rsidRPr="00DC10DD" w:rsidTr="0029176F">
        <w:trPr>
          <w:trHeight w:val="77"/>
          <w:jc w:val="center"/>
        </w:trPr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  <w:r w:rsidRPr="00DC10DD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Проведение профилактических мероприятий по предупреждению гибели и травматизма людей на водных объектах сельсовета охране их жизни и здоровья (подготовка и распространение памяток, листовок, показ фильмов. подготовка статей в СМИ)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Глава МО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C10DD" w:rsidRPr="00DC10DD" w:rsidTr="0029176F">
        <w:trPr>
          <w:trHeight w:val="77"/>
          <w:jc w:val="center"/>
        </w:trPr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Анализ происшествий и несчастных случаев на водных объектах и принятие оперативных мер по их предупреждению.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Глава МО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C10DD" w:rsidRPr="00DC10DD" w:rsidTr="0029176F">
        <w:trPr>
          <w:trHeight w:val="77"/>
          <w:jc w:val="center"/>
        </w:trPr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Проведение совместных выездов(рейдов) представителей администрации сельсовета, МКУ ИР «ЦЗН ЕДДС» с привлечением государственного инспектора ФКУ «Центр ГИМС МЧС России по НСО», представителя МО МВД России «Искитимский» по проверке мест неорганизованного отдыха людей на водных объектах сельсовета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Май-сентябрь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Глава МО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C10DD" w:rsidRPr="00DC10DD" w:rsidTr="0029176F">
        <w:trPr>
          <w:trHeight w:val="77"/>
          <w:jc w:val="center"/>
        </w:trPr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Представление обобщенных данных в МКУ ИР «ЦЗН ЕДДС» по выполнению мероприятий Плана проведения месячника безопасности людей на водных объектах сельсовета в период купального сезона 2022г.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Еженедельно по средам                 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Глава МО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C10DD" w:rsidRPr="00DC10DD" w:rsidTr="0029176F">
        <w:trPr>
          <w:trHeight w:val="77"/>
          <w:jc w:val="center"/>
        </w:trPr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Предоставление данных в МКУ ИР «ЦЗН ЕДДС» по проведению мероприятий, по проведению акции «Вода -безопасная территория» в период купального сезона (с </w:t>
            </w: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приложением фотоматериалов)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Ежедневно в период проведения акции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Глава МО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C10DD" w:rsidRPr="00DC10DD" w:rsidTr="0029176F">
        <w:trPr>
          <w:trHeight w:val="77"/>
          <w:jc w:val="center"/>
        </w:trPr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19.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Подведение итогов работы в осуществлении мероприятий по обеспечению безопасности людей на водных объектах, охране их жизни и здоровья и выполнении мероприятий Плана проведения месячника безопасности людей на водных объектах района в период купального сезона 2022г на заседании комиссии по предупреждению и ликвидации чрезвычайных ситуаций и обеспечению пожарной безопасности 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0DD">
              <w:rPr>
                <w:rFonts w:ascii="Times New Roman" w:eastAsia="Calibri" w:hAnsi="Times New Roman" w:cs="Times New Roman"/>
                <w:sz w:val="20"/>
                <w:szCs w:val="20"/>
              </w:rPr>
              <w:t>Глава МО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C10DD" w:rsidRPr="00DC10DD" w:rsidRDefault="00DC10DD" w:rsidP="0029176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DC10DD" w:rsidRPr="00DC10DD" w:rsidRDefault="00DC10DD" w:rsidP="00DC10DD">
      <w:pPr>
        <w:pStyle w:val="aff9"/>
        <w:rPr>
          <w:sz w:val="20"/>
          <w:szCs w:val="20"/>
        </w:rPr>
      </w:pPr>
    </w:p>
    <w:p w:rsidR="00DC10DD" w:rsidRPr="00DC10DD" w:rsidRDefault="00DC10DD" w:rsidP="00DC10DD">
      <w:pPr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992B98" w:rsidRDefault="00992B98" w:rsidP="00AC39E6">
      <w:pPr>
        <w:pStyle w:val="aff"/>
        <w:rPr>
          <w:b/>
          <w:i/>
          <w:sz w:val="72"/>
          <w:szCs w:val="72"/>
          <w:u w:val="single"/>
        </w:rPr>
      </w:pPr>
      <w:r w:rsidRPr="00992B98">
        <w:rPr>
          <w:b/>
          <w:i/>
          <w:sz w:val="72"/>
          <w:szCs w:val="72"/>
          <w:u w:val="single"/>
        </w:rPr>
        <w:t>ИЗВЕЩЕНИЕ</w:t>
      </w:r>
      <w:r>
        <w:rPr>
          <w:b/>
          <w:i/>
          <w:sz w:val="72"/>
          <w:szCs w:val="72"/>
          <w:u w:val="single"/>
        </w:rPr>
        <w:t>!!!</w:t>
      </w:r>
    </w:p>
    <w:p w:rsidR="00AC39E6" w:rsidRPr="00992B98" w:rsidRDefault="00AC39E6" w:rsidP="00AC39E6">
      <w:pPr>
        <w:pStyle w:val="aff"/>
        <w:rPr>
          <w:b/>
          <w:i/>
          <w:sz w:val="72"/>
          <w:szCs w:val="72"/>
          <w:u w:val="single"/>
        </w:rPr>
      </w:pPr>
    </w:p>
    <w:p w:rsidR="00992B98" w:rsidRPr="006210AE" w:rsidRDefault="00992B98" w:rsidP="00992B98">
      <w:pPr>
        <w:ind w:firstLine="708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73217B">
        <w:rPr>
          <w:rFonts w:ascii="Times New Roman" w:hAnsi="Times New Roman" w:cs="Times New Roman"/>
          <w:sz w:val="24"/>
          <w:szCs w:val="24"/>
        </w:rPr>
        <w:t>Администрация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217B">
        <w:rPr>
          <w:rFonts w:ascii="Times New Roman" w:hAnsi="Times New Roman" w:cs="Times New Roman"/>
          <w:sz w:val="24"/>
          <w:szCs w:val="24"/>
        </w:rPr>
        <w:t xml:space="preserve">Быстровского сельсовета Искитимского района Новосибирской области извещает </w:t>
      </w:r>
      <w:r w:rsidRPr="00732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сельскохозяйственные организации и крестьянские (фермерские) хозяйства, </w:t>
      </w:r>
      <w:r w:rsidRPr="0073217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использующие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73217B">
        <w:rPr>
          <w:rFonts w:ascii="Times New Roman" w:hAnsi="Times New Roman" w:cs="Times New Roman"/>
          <w:sz w:val="24"/>
          <w:szCs w:val="24"/>
        </w:rPr>
        <w:t>земельный участок с кадастровым номером 54:07:047406:1</w:t>
      </w:r>
      <w:r w:rsidRPr="0073217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73217B">
        <w:rPr>
          <w:rFonts w:ascii="Times New Roman" w:hAnsi="Times New Roman" w:cs="Times New Roman"/>
          <w:sz w:val="24"/>
          <w:szCs w:val="24"/>
        </w:rPr>
        <w:t>местоположение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217B">
        <w:rPr>
          <w:rFonts w:ascii="Times New Roman" w:hAnsi="Times New Roman" w:cs="Times New Roman"/>
          <w:sz w:val="24"/>
          <w:szCs w:val="24"/>
        </w:rPr>
        <w:t>Новосибирская область, Искитимский район, АОЗТ «Озерское"</w:t>
      </w:r>
      <w:r w:rsidRPr="00732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возможности приобретения </w:t>
      </w:r>
      <w:r w:rsidRPr="0073217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 собственность</w:t>
      </w:r>
      <w:r w:rsidRPr="00732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без проведения торгов земельного участка, </w:t>
      </w:r>
      <w:r w:rsidRPr="0073217B">
        <w:rPr>
          <w:rFonts w:ascii="Times New Roman" w:hAnsi="Times New Roman" w:cs="Times New Roman"/>
          <w:sz w:val="24"/>
          <w:szCs w:val="24"/>
        </w:rPr>
        <w:t>с кадастровым номером 54:07:047406:229</w:t>
      </w:r>
      <w:r w:rsidRPr="0073217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73217B">
        <w:rPr>
          <w:rFonts w:ascii="Times New Roman" w:hAnsi="Times New Roman" w:cs="Times New Roman"/>
          <w:sz w:val="24"/>
          <w:szCs w:val="24"/>
        </w:rPr>
        <w:t xml:space="preserve">местоположение Российская Федерация, Новосибирская область, Искитимский район, Быстровский сельсовет, общей площадью 2552000кв.м., категория земель - </w:t>
      </w:r>
      <w:r w:rsidRPr="0073217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земли сельскохозяйственного назначения, </w:t>
      </w:r>
      <w:r w:rsidRPr="0073217B">
        <w:rPr>
          <w:rFonts w:ascii="Times New Roman" w:hAnsi="Times New Roman" w:cs="Times New Roman"/>
          <w:sz w:val="24"/>
          <w:szCs w:val="24"/>
        </w:rPr>
        <w:t>разрешенное использование - д</w:t>
      </w:r>
      <w:r w:rsidRPr="0073217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ля сельскохозяйственного производства, на основании и условиях, </w:t>
      </w:r>
      <w:r w:rsidRPr="006210A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предусмотренных п. 5.1. ст. 10 Федерального закона от 24.07.2002 N 101-ФЗ "Об обороте земель сельскохозяйственного назначения".</w:t>
      </w:r>
      <w:r w:rsidRPr="006210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Земельный участок, </w:t>
      </w:r>
      <w:r w:rsidRPr="006210AE">
        <w:rPr>
          <w:rFonts w:ascii="Times New Roman" w:hAnsi="Times New Roman" w:cs="Times New Roman"/>
          <w:sz w:val="24"/>
          <w:szCs w:val="24"/>
        </w:rPr>
        <w:t xml:space="preserve">с кадастровым номером </w:t>
      </w:r>
      <w:r w:rsidRPr="0073217B">
        <w:rPr>
          <w:rFonts w:ascii="Times New Roman" w:hAnsi="Times New Roman" w:cs="Times New Roman"/>
          <w:sz w:val="24"/>
          <w:szCs w:val="24"/>
        </w:rPr>
        <w:t>54:07:047406:229</w:t>
      </w:r>
      <w:r w:rsidRPr="006210AE">
        <w:rPr>
          <w:rFonts w:ascii="Times New Roman" w:hAnsi="Times New Roman" w:cs="Times New Roman"/>
          <w:sz w:val="24"/>
          <w:szCs w:val="24"/>
        </w:rPr>
        <w:t xml:space="preserve">образован из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54:07:047406</w:t>
      </w:r>
      <w:r w:rsidRPr="006210AE">
        <w:rPr>
          <w:rFonts w:ascii="Times New Roman" w:hAnsi="Times New Roman" w:cs="Times New Roman"/>
          <w:sz w:val="24"/>
          <w:szCs w:val="24"/>
        </w:rPr>
        <w:t>:1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2B98" w:rsidRDefault="00992B98" w:rsidP="00AC39E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210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Заявления о заключении договора купли-продажи земельного участка </w:t>
      </w:r>
      <w:r w:rsidRPr="006210AE">
        <w:rPr>
          <w:rFonts w:ascii="Times New Roman" w:hAnsi="Times New Roman" w:cs="Times New Roman"/>
          <w:sz w:val="24"/>
          <w:szCs w:val="24"/>
        </w:rPr>
        <w:t xml:space="preserve">с кадастровым номером </w:t>
      </w:r>
      <w:r w:rsidRPr="0073217B">
        <w:rPr>
          <w:rFonts w:ascii="Times New Roman" w:hAnsi="Times New Roman" w:cs="Times New Roman"/>
          <w:sz w:val="24"/>
          <w:szCs w:val="24"/>
        </w:rPr>
        <w:t>54:0</w:t>
      </w:r>
      <w:bookmarkStart w:id="0" w:name="_GoBack"/>
      <w:bookmarkEnd w:id="0"/>
      <w:r w:rsidRPr="0073217B">
        <w:rPr>
          <w:rFonts w:ascii="Times New Roman" w:hAnsi="Times New Roman" w:cs="Times New Roman"/>
          <w:sz w:val="24"/>
          <w:szCs w:val="24"/>
        </w:rPr>
        <w:t>7:047406:229</w:t>
      </w:r>
      <w:r w:rsidRPr="006210A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6210AE">
        <w:rPr>
          <w:rFonts w:ascii="Times New Roman" w:hAnsi="Times New Roman" w:cs="Times New Roman"/>
          <w:sz w:val="24"/>
          <w:szCs w:val="24"/>
        </w:rPr>
        <w:t xml:space="preserve">местоположение </w:t>
      </w:r>
      <w:r w:rsidRPr="0073217B">
        <w:rPr>
          <w:rFonts w:ascii="Times New Roman" w:hAnsi="Times New Roman" w:cs="Times New Roman"/>
          <w:sz w:val="24"/>
          <w:szCs w:val="24"/>
        </w:rPr>
        <w:t xml:space="preserve">Российская Федерация, Новосибирская область, Искитимский район, Быстровский сельсовет, общей площадью 2552000 кв.м., </w:t>
      </w:r>
      <w:r w:rsidRPr="006210AE">
        <w:rPr>
          <w:rFonts w:ascii="Times New Roman" w:hAnsi="Times New Roman" w:cs="Times New Roman"/>
          <w:sz w:val="24"/>
          <w:szCs w:val="24"/>
        </w:rPr>
        <w:t>принимаются</w:t>
      </w:r>
      <w:r w:rsidRPr="006210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адресу: 6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33244</w:t>
      </w:r>
      <w:r w:rsidRPr="006210AE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, Новосибирская область, Искитимский район, 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.Быстровка, ул. Советская, 10 </w:t>
      </w:r>
      <w:r w:rsidRPr="006210AE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или могут быть направлены на электронную почту</w:t>
      </w:r>
      <w:r w:rsidRPr="006210AE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r>
        <w:rPr>
          <w:rFonts w:ascii="Times New Roman" w:hAnsi="Times New Roman" w:cs="Times New Roman"/>
          <w:sz w:val="24"/>
          <w:szCs w:val="24"/>
        </w:rPr>
        <w:t>Быстровского</w:t>
      </w:r>
      <w:r w:rsidRPr="006210AE">
        <w:rPr>
          <w:rFonts w:ascii="Times New Roman" w:hAnsi="Times New Roman" w:cs="Times New Roman"/>
          <w:sz w:val="24"/>
          <w:szCs w:val="24"/>
        </w:rPr>
        <w:t xml:space="preserve"> сельсовета </w:t>
      </w:r>
      <w:r>
        <w:rPr>
          <w:rFonts w:ascii="Times New Roman" w:hAnsi="Times New Roman" w:cs="Times New Roman"/>
          <w:sz w:val="24"/>
          <w:szCs w:val="24"/>
        </w:rPr>
        <w:t>Искитимского</w:t>
      </w:r>
      <w:r w:rsidRPr="006210AE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области: </w:t>
      </w:r>
      <w:hyperlink r:id="rId13" w:history="1">
        <w:r w:rsidRPr="005C62B8">
          <w:rPr>
            <w:rStyle w:val="a3"/>
            <w:rFonts w:ascii="Times New Roman" w:hAnsi="Times New Roman" w:cs="Times New Roman"/>
            <w:sz w:val="24"/>
            <w:szCs w:val="24"/>
          </w:rPr>
          <w:t>bistr_adm@mail.ru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течение 6 месяцев</w:t>
      </w:r>
      <w:r w:rsidRPr="006210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момента публикации данного извещения.</w:t>
      </w:r>
    </w:p>
    <w:p w:rsidR="00992B98" w:rsidRPr="00345EB7" w:rsidRDefault="00992B98" w:rsidP="00992B98">
      <w:pPr>
        <w:rPr>
          <w:rFonts w:ascii="Times New Roman" w:hAnsi="Times New Roman" w:cs="Times New Roman"/>
          <w:sz w:val="24"/>
          <w:szCs w:val="24"/>
        </w:rPr>
      </w:pPr>
      <w:r w:rsidRPr="006210AE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>
        <w:rPr>
          <w:rFonts w:ascii="Times New Roman" w:hAnsi="Times New Roman" w:cs="Times New Roman"/>
          <w:sz w:val="24"/>
          <w:szCs w:val="24"/>
        </w:rPr>
        <w:t>Быстровского</w:t>
      </w:r>
      <w:r w:rsidRPr="006210AE">
        <w:rPr>
          <w:rFonts w:ascii="Times New Roman" w:hAnsi="Times New Roman" w:cs="Times New Roman"/>
          <w:sz w:val="24"/>
          <w:szCs w:val="24"/>
        </w:rPr>
        <w:t xml:space="preserve"> сельсовета </w:t>
      </w:r>
      <w:r>
        <w:rPr>
          <w:rFonts w:ascii="Times New Roman" w:hAnsi="Times New Roman" w:cs="Times New Roman"/>
          <w:sz w:val="24"/>
          <w:szCs w:val="24"/>
        </w:rPr>
        <w:t>Искитимского</w:t>
      </w:r>
      <w:r w:rsidRPr="006210AE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</w:t>
      </w:r>
    </w:p>
    <w:p w:rsidR="00DC10DD" w:rsidRDefault="00DC10DD" w:rsidP="00992B98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DC10DD" w:rsidRPr="00AC39E6" w:rsidRDefault="00AC39E6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C39E6">
        <w:rPr>
          <w:rFonts w:ascii="Times New Roman" w:hAnsi="Times New Roman" w:cs="Times New Roman"/>
          <w:b/>
          <w:sz w:val="20"/>
          <w:szCs w:val="20"/>
        </w:rPr>
        <w:t>ИЗВЕЩЕНИЕ</w:t>
      </w:r>
    </w:p>
    <w:p w:rsidR="006627C7" w:rsidRPr="00AC39E6" w:rsidRDefault="006627C7" w:rsidP="006627C7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39E6">
        <w:rPr>
          <w:rFonts w:ascii="Times New Roman" w:hAnsi="Times New Roman" w:cs="Times New Roman"/>
          <w:b/>
          <w:sz w:val="24"/>
          <w:szCs w:val="24"/>
        </w:rPr>
        <w:t>Администрация Искитимского района</w:t>
      </w:r>
      <w:r w:rsidRPr="00AC39E6">
        <w:rPr>
          <w:rFonts w:ascii="Times New Roman" w:hAnsi="Times New Roman" w:cs="Times New Roman"/>
          <w:sz w:val="24"/>
          <w:szCs w:val="24"/>
        </w:rPr>
        <w:t xml:space="preserve"> в соответствии со статьёй 39.18. Земельного кодекса РФ извещает о возможности предоставления в аренду земельных участков из земель населённых пунктов, местоположение:</w:t>
      </w:r>
    </w:p>
    <w:p w:rsidR="006627C7" w:rsidRPr="00AC39E6" w:rsidRDefault="006627C7" w:rsidP="006627C7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39E6">
        <w:rPr>
          <w:rFonts w:ascii="Times New Roman" w:hAnsi="Times New Roman" w:cs="Times New Roman"/>
          <w:sz w:val="24"/>
          <w:szCs w:val="24"/>
        </w:rPr>
        <w:t>-  Новосибирская область, Искитимский район, п.Тула, участок 1, площадью 2023 кв.м., вид разрешённого использования – для индивидуального жилищного строительства;</w:t>
      </w:r>
    </w:p>
    <w:p w:rsidR="006627C7" w:rsidRPr="00AC39E6" w:rsidRDefault="006627C7" w:rsidP="006627C7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39E6">
        <w:rPr>
          <w:rFonts w:ascii="Times New Roman" w:hAnsi="Times New Roman" w:cs="Times New Roman"/>
          <w:sz w:val="24"/>
          <w:szCs w:val="24"/>
        </w:rPr>
        <w:t>-  Новосибирская область, Искитимский район, п.Тула, участок 1, площадью 204 кв.м., вид разрешённого использования – для индивидуального жилищного строительства;</w:t>
      </w:r>
    </w:p>
    <w:p w:rsidR="006627C7" w:rsidRPr="00AC39E6" w:rsidRDefault="006627C7" w:rsidP="006627C7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39E6">
        <w:rPr>
          <w:rFonts w:ascii="Times New Roman" w:hAnsi="Times New Roman" w:cs="Times New Roman"/>
          <w:sz w:val="24"/>
          <w:szCs w:val="24"/>
        </w:rPr>
        <w:t>-  Новосибирская область, Искитимский район, п.Тула, участок 1, площадью 2142 кв.м., вид разрешённого использования – для индивидуального жилищного строительства.</w:t>
      </w:r>
    </w:p>
    <w:p w:rsidR="006627C7" w:rsidRPr="00AC39E6" w:rsidRDefault="006627C7" w:rsidP="006627C7">
      <w:pPr>
        <w:pStyle w:val="af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39E6">
        <w:rPr>
          <w:rFonts w:ascii="Times New Roman" w:hAnsi="Times New Roman" w:cs="Times New Roman"/>
          <w:sz w:val="24"/>
          <w:szCs w:val="24"/>
        </w:rPr>
        <w:t>Граждане, заинтересованные в предоставлении, вышеуказанных земельных участков, могут подавать заявления о намерении участвовать в аукционе по предоставлению в аренду земельных участков. Подать заявления можно:</w:t>
      </w:r>
    </w:p>
    <w:p w:rsidR="006627C7" w:rsidRPr="00AC39E6" w:rsidRDefault="006627C7" w:rsidP="006627C7">
      <w:pPr>
        <w:pStyle w:val="af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39E6">
        <w:rPr>
          <w:rFonts w:ascii="Times New Roman" w:hAnsi="Times New Roman" w:cs="Times New Roman"/>
          <w:sz w:val="24"/>
          <w:szCs w:val="24"/>
        </w:rPr>
        <w:t>-в письменной форме на бумажном носителе путем направления по почте либо лично или через своих уполномоченных представителей по адресу: Новосибирская область, г.Искитим, ул.Пушкина, 51;</w:t>
      </w:r>
    </w:p>
    <w:p w:rsidR="006627C7" w:rsidRPr="00AC39E6" w:rsidRDefault="006627C7" w:rsidP="006627C7">
      <w:pPr>
        <w:jc w:val="both"/>
        <w:rPr>
          <w:rFonts w:ascii="Times New Roman" w:hAnsi="Times New Roman" w:cs="Times New Roman"/>
          <w:sz w:val="24"/>
          <w:szCs w:val="24"/>
        </w:rPr>
      </w:pPr>
      <w:r w:rsidRPr="00AC39E6">
        <w:rPr>
          <w:rFonts w:ascii="Times New Roman" w:hAnsi="Times New Roman" w:cs="Times New Roman"/>
          <w:sz w:val="24"/>
          <w:szCs w:val="24"/>
        </w:rPr>
        <w:t xml:space="preserve">- в форме электронного документа (при наличии электронной подписи) на электронный адрес: </w:t>
      </w:r>
      <w:r w:rsidRPr="00AC39E6">
        <w:rPr>
          <w:rFonts w:ascii="Times New Roman" w:hAnsi="Times New Roman" w:cs="Times New Roman"/>
          <w:sz w:val="24"/>
          <w:szCs w:val="24"/>
          <w:lang w:val="en-US"/>
        </w:rPr>
        <w:t>imuh</w:t>
      </w:r>
      <w:r w:rsidRPr="00AC39E6">
        <w:rPr>
          <w:rFonts w:ascii="Times New Roman" w:hAnsi="Times New Roman" w:cs="Times New Roman"/>
          <w:sz w:val="24"/>
          <w:szCs w:val="24"/>
        </w:rPr>
        <w:t>_</w:t>
      </w:r>
      <w:r w:rsidRPr="00AC39E6">
        <w:rPr>
          <w:rFonts w:ascii="Times New Roman" w:hAnsi="Times New Roman" w:cs="Times New Roman"/>
          <w:sz w:val="24"/>
          <w:szCs w:val="24"/>
          <w:lang w:val="en-US"/>
        </w:rPr>
        <w:t>isk</w:t>
      </w:r>
      <w:r w:rsidRPr="00AC39E6">
        <w:rPr>
          <w:rFonts w:ascii="Times New Roman" w:hAnsi="Times New Roman" w:cs="Times New Roman"/>
          <w:sz w:val="24"/>
          <w:szCs w:val="24"/>
        </w:rPr>
        <w:t>@</w:t>
      </w:r>
      <w:r w:rsidRPr="00AC39E6">
        <w:rPr>
          <w:rFonts w:ascii="Times New Roman" w:hAnsi="Times New Roman" w:cs="Times New Roman"/>
          <w:sz w:val="24"/>
          <w:szCs w:val="24"/>
          <w:lang w:val="en-US"/>
        </w:rPr>
        <w:t>ngs</w:t>
      </w:r>
      <w:r w:rsidRPr="00AC39E6">
        <w:rPr>
          <w:rFonts w:ascii="Times New Roman" w:hAnsi="Times New Roman" w:cs="Times New Roman"/>
          <w:sz w:val="24"/>
          <w:szCs w:val="24"/>
        </w:rPr>
        <w:t>.</w:t>
      </w:r>
      <w:r w:rsidRPr="00AC39E6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AC39E6">
        <w:rPr>
          <w:rFonts w:ascii="Times New Roman" w:hAnsi="Times New Roman" w:cs="Times New Roman"/>
          <w:sz w:val="24"/>
          <w:szCs w:val="24"/>
        </w:rPr>
        <w:t>.</w:t>
      </w:r>
    </w:p>
    <w:p w:rsidR="006627C7" w:rsidRPr="00264C8A" w:rsidRDefault="006627C7" w:rsidP="006627C7">
      <w:pPr>
        <w:pStyle w:val="af0"/>
        <w:spacing w:after="0"/>
        <w:ind w:firstLine="708"/>
        <w:jc w:val="both"/>
        <w:rPr>
          <w:sz w:val="24"/>
          <w:szCs w:val="24"/>
        </w:rPr>
      </w:pPr>
      <w:r w:rsidRPr="00AC39E6">
        <w:rPr>
          <w:rFonts w:ascii="Times New Roman" w:hAnsi="Times New Roman" w:cs="Times New Roman"/>
          <w:sz w:val="24"/>
          <w:szCs w:val="24"/>
        </w:rPr>
        <w:t>Дата окончания приёма заявлений – 29.06.2023. Заявления принимаются понедельник-пятница с 9-00 до 13-00. Ознакомиться со схемами расположения земельных участков можно по адресу: Новосибирская область, г.Искитим, ул.Семипалатинская, 44, каб.2, понедельник-пятница с 9-00 до 13-00. Схемы расположения земельных участков указаны в приложении</w:t>
      </w:r>
      <w:r w:rsidRPr="00264C8A">
        <w:rPr>
          <w:sz w:val="24"/>
          <w:szCs w:val="24"/>
        </w:rPr>
        <w:t>.</w:t>
      </w:r>
    </w:p>
    <w:p w:rsidR="006627C7" w:rsidRPr="000B4613" w:rsidRDefault="006627C7" w:rsidP="006627C7">
      <w:pPr>
        <w:pStyle w:val="af0"/>
        <w:spacing w:after="0"/>
        <w:jc w:val="both"/>
        <w:rPr>
          <w:sz w:val="24"/>
          <w:szCs w:val="24"/>
        </w:rPr>
      </w:pPr>
    </w:p>
    <w:p w:rsidR="006627C7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27C7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27C7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27C7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27C7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27C7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27C7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27C7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27C7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27C7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5B1C" w:rsidRDefault="005C5B1C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5B1C" w:rsidRPr="005C5B1C" w:rsidRDefault="005C5B1C" w:rsidP="005C5B1C">
      <w:pPr>
        <w:spacing w:before="68" w:line="240" w:lineRule="auto"/>
        <w:ind w:left="2424" w:right="239"/>
        <w:jc w:val="center"/>
        <w:rPr>
          <w:rFonts w:ascii="Times New Roman" w:hAnsi="Times New Roman" w:cs="Times New Roman"/>
          <w:sz w:val="20"/>
          <w:szCs w:val="20"/>
        </w:rPr>
      </w:pPr>
      <w:r w:rsidRPr="005C5B1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1599453</wp:posOffset>
            </wp:positionH>
            <wp:positionV relativeFrom="page">
              <wp:posOffset>4134416</wp:posOffset>
            </wp:positionV>
            <wp:extent cx="108558" cy="357187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5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5B1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2102825</wp:posOffset>
            </wp:positionH>
            <wp:positionV relativeFrom="page">
              <wp:posOffset>4120031</wp:posOffset>
            </wp:positionV>
            <wp:extent cx="14284" cy="414337"/>
            <wp:effectExtent l="0" t="0" r="0" b="0"/>
            <wp:wrapNone/>
            <wp:docPr id="4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4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5B1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2617702</wp:posOffset>
            </wp:positionH>
            <wp:positionV relativeFrom="page">
              <wp:posOffset>9037023</wp:posOffset>
            </wp:positionV>
            <wp:extent cx="28567" cy="42862"/>
            <wp:effectExtent l="0" t="0" r="0" b="0"/>
            <wp:wrapNone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7" cy="42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5B1C">
        <w:rPr>
          <w:rFonts w:ascii="Times New Roman" w:hAnsi="Times New Roman" w:cs="Times New Roman"/>
          <w:sz w:val="20"/>
          <w:szCs w:val="20"/>
        </w:rPr>
        <w:t>Утверждена</w:t>
      </w:r>
    </w:p>
    <w:p w:rsidR="005C5B1C" w:rsidRPr="005C5B1C" w:rsidRDefault="005C5B1C" w:rsidP="005C5B1C">
      <w:pPr>
        <w:pStyle w:val="af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C5B1C">
        <w:rPr>
          <w:rFonts w:ascii="Times New Roman" w:hAnsi="Times New Roman" w:cs="Times New Roman"/>
          <w:sz w:val="20"/>
          <w:szCs w:val="20"/>
        </w:rPr>
        <w:pict>
          <v:shape id="_x0000_s1081" style="position:absolute;margin-left:202.5pt;margin-top:13.7pt;width:375.1pt;height:.1pt;z-index:-251649024;mso-wrap-distance-left:0;mso-wrap-distance-right:0;mso-position-horizontal-relative:page" coordorigin="4050,274" coordsize="7502,0" path="m4050,274r7501,e" filled="f" strokecolor="#08080c" strokeweight=".23975mm">
            <v:path arrowok="t"/>
            <w10:wrap type="topAndBottom" anchorx="page"/>
          </v:shape>
        </w:pict>
      </w:r>
    </w:p>
    <w:p w:rsidR="005C5B1C" w:rsidRPr="005C5B1C" w:rsidRDefault="005C5B1C" w:rsidP="005C5B1C">
      <w:pPr>
        <w:pStyle w:val="af0"/>
        <w:spacing w:after="97" w:line="240" w:lineRule="auto"/>
        <w:ind w:left="2428" w:right="239"/>
        <w:jc w:val="center"/>
        <w:rPr>
          <w:rFonts w:ascii="Times New Roman" w:hAnsi="Times New Roman" w:cs="Times New Roman"/>
          <w:sz w:val="20"/>
          <w:szCs w:val="20"/>
        </w:rPr>
      </w:pPr>
      <w:r w:rsidRPr="005C5B1C">
        <w:rPr>
          <w:rFonts w:ascii="Times New Roman" w:hAnsi="Times New Roman" w:cs="Times New Roman"/>
          <w:spacing w:val="-1"/>
          <w:sz w:val="20"/>
          <w:szCs w:val="20"/>
        </w:rPr>
        <w:t>(наи</w:t>
      </w:r>
      <w:r>
        <w:rPr>
          <w:rFonts w:ascii="Times New Roman" w:hAnsi="Times New Roman" w:cs="Times New Roman"/>
          <w:spacing w:val="-1"/>
          <w:sz w:val="20"/>
          <w:szCs w:val="20"/>
        </w:rPr>
        <w:t>м</w:t>
      </w:r>
      <w:r w:rsidRPr="005C5B1C">
        <w:rPr>
          <w:rFonts w:ascii="Times New Roman" w:hAnsi="Times New Roman" w:cs="Times New Roman"/>
          <w:spacing w:val="-1"/>
          <w:sz w:val="20"/>
          <w:szCs w:val="20"/>
        </w:rPr>
        <w:t>еновани</w:t>
      </w:r>
      <w:r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5C5B1C">
        <w:rPr>
          <w:rFonts w:ascii="Times New Roman" w:hAnsi="Times New Roman" w:cs="Times New Roman"/>
          <w:spacing w:val="-1"/>
          <w:sz w:val="20"/>
          <w:szCs w:val="20"/>
        </w:rPr>
        <w:t xml:space="preserve"> документа об утверждении, </w:t>
      </w:r>
      <w:r w:rsidRPr="005C5B1C">
        <w:rPr>
          <w:rFonts w:ascii="Times New Roman" w:hAnsi="Times New Roman" w:cs="Times New Roman"/>
          <w:sz w:val="20"/>
          <w:szCs w:val="20"/>
        </w:rPr>
        <w:t>включая наименова</w:t>
      </w:r>
      <w:r>
        <w:rPr>
          <w:rFonts w:ascii="Times New Roman" w:hAnsi="Times New Roman" w:cs="Times New Roman"/>
          <w:sz w:val="20"/>
          <w:szCs w:val="20"/>
        </w:rPr>
        <w:t>н</w:t>
      </w:r>
      <w:r w:rsidRPr="005C5B1C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5C5B1C">
        <w:rPr>
          <w:rFonts w:ascii="Times New Roman" w:hAnsi="Times New Roman" w:cs="Times New Roman"/>
          <w:sz w:val="20"/>
          <w:szCs w:val="20"/>
        </w:rPr>
        <w:t xml:space="preserve"> органов государственной власти или органов</w:t>
      </w:r>
      <w:r w:rsidRPr="005C5B1C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C5B1C">
        <w:rPr>
          <w:rFonts w:ascii="Times New Roman" w:hAnsi="Times New Roman" w:cs="Times New Roman"/>
          <w:sz w:val="20"/>
          <w:szCs w:val="20"/>
        </w:rPr>
        <w:t>местного самоуправления, принявших</w:t>
      </w:r>
      <w:r w:rsidRPr="005C5B1C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C5B1C">
        <w:rPr>
          <w:rFonts w:ascii="Times New Roman" w:hAnsi="Times New Roman" w:cs="Times New Roman"/>
          <w:sz w:val="20"/>
          <w:szCs w:val="20"/>
        </w:rPr>
        <w:t>решение об утверждении</w:t>
      </w:r>
      <w:r w:rsidRPr="005C5B1C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C5B1C">
        <w:rPr>
          <w:rFonts w:ascii="Times New Roman" w:hAnsi="Times New Roman" w:cs="Times New Roman"/>
          <w:sz w:val="20"/>
          <w:szCs w:val="20"/>
        </w:rPr>
        <w:t>схемы или подписавших соглашение о</w:t>
      </w:r>
      <w:r w:rsidRPr="005C5B1C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C5B1C">
        <w:rPr>
          <w:rFonts w:ascii="Times New Roman" w:hAnsi="Times New Roman" w:cs="Times New Roman"/>
          <w:sz w:val="20"/>
          <w:szCs w:val="20"/>
        </w:rPr>
        <w:t>перераспределении</w:t>
      </w:r>
      <w:r w:rsidRPr="005C5B1C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5C5B1C">
        <w:rPr>
          <w:rFonts w:ascii="Times New Roman" w:hAnsi="Times New Roman" w:cs="Times New Roman"/>
          <w:sz w:val="20"/>
          <w:szCs w:val="20"/>
        </w:rPr>
        <w:t>земельных</w:t>
      </w:r>
      <w:r w:rsidRPr="005C5B1C"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 w:rsidRPr="005C5B1C">
        <w:rPr>
          <w:rFonts w:ascii="Times New Roman" w:hAnsi="Times New Roman" w:cs="Times New Roman"/>
          <w:sz w:val="20"/>
          <w:szCs w:val="20"/>
        </w:rPr>
        <w:t>участков)</w:t>
      </w:r>
    </w:p>
    <w:p w:rsidR="005C5B1C" w:rsidRPr="005C5B1C" w:rsidRDefault="005C5B1C" w:rsidP="005C5B1C">
      <w:pPr>
        <w:pStyle w:val="af0"/>
        <w:spacing w:line="240" w:lineRule="auto"/>
        <w:ind w:left="2483"/>
        <w:rPr>
          <w:rFonts w:ascii="Times New Roman" w:hAnsi="Times New Roman" w:cs="Times New Roman"/>
          <w:sz w:val="20"/>
          <w:szCs w:val="20"/>
        </w:rPr>
      </w:pPr>
      <w:r w:rsidRPr="005C5B1C">
        <w:rPr>
          <w:rFonts w:ascii="Times New Roman" w:hAnsi="Times New Roman" w:cs="Times New Roman"/>
          <w:position w:val="-2"/>
          <w:sz w:val="20"/>
          <w:szCs w:val="20"/>
        </w:rPr>
      </w:r>
      <w:r w:rsidRPr="005C5B1C">
        <w:rPr>
          <w:rFonts w:ascii="Times New Roman" w:hAnsi="Times New Roman" w:cs="Times New Roman"/>
          <w:position w:val="-2"/>
          <w:sz w:val="20"/>
          <w:szCs w:val="20"/>
        </w:rPr>
        <w:pict>
          <v:group id="_x0000_s1078" style="width:170.35pt;height:8.2pt;mso-position-horizontal-relative:char;mso-position-vertical-relative:line" coordsize="3407,164">
            <v:line id="_x0000_s1079" style="position:absolute" from="381,156" to="3067,156" strokecolor="#080c0c" strokeweight=".23975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0" type="#_x0000_t75" style="position:absolute;width:3407;height:145">
              <v:imagedata r:id="rId17" o:title=""/>
            </v:shape>
            <w10:wrap type="none"/>
            <w10:anchorlock/>
          </v:group>
        </w:pict>
      </w:r>
      <w:r w:rsidRPr="005C5B1C">
        <w:rPr>
          <w:rFonts w:ascii="Times New Roman" w:hAnsi="Times New Roman" w:cs="Times New Roman"/>
          <w:spacing w:val="165"/>
          <w:position w:val="-2"/>
          <w:sz w:val="20"/>
          <w:szCs w:val="20"/>
        </w:rPr>
        <w:t xml:space="preserve"> </w:t>
      </w:r>
      <w:r w:rsidRPr="005C5B1C">
        <w:rPr>
          <w:rFonts w:ascii="Times New Roman" w:hAnsi="Times New Roman" w:cs="Times New Roman"/>
          <w:spacing w:val="165"/>
          <w:position w:val="-2"/>
          <w:sz w:val="20"/>
          <w:szCs w:val="20"/>
        </w:rPr>
      </w:r>
      <w:r w:rsidRPr="005C5B1C">
        <w:rPr>
          <w:rFonts w:ascii="Times New Roman" w:hAnsi="Times New Roman" w:cs="Times New Roman"/>
          <w:spacing w:val="165"/>
          <w:position w:val="-2"/>
          <w:sz w:val="20"/>
          <w:szCs w:val="20"/>
        </w:rPr>
        <w:pict>
          <v:group id="_x0000_s1076" style="width:187.35pt;height:.7pt;mso-position-horizontal-relative:char;mso-position-vertical-relative:line" coordsize="3747,14">
            <v:line id="_x0000_s1077" style="position:absolute" from="0,7" to="3746,7" strokecolor="#080c0c" strokeweight=".23975mm"/>
            <w10:wrap type="none"/>
            <w10:anchorlock/>
          </v:group>
        </w:pict>
      </w:r>
    </w:p>
    <w:p w:rsidR="005C5B1C" w:rsidRPr="00FE297F" w:rsidRDefault="005C5B1C" w:rsidP="005C5B1C">
      <w:pPr>
        <w:pStyle w:val="aff"/>
        <w:rPr>
          <w:sz w:val="20"/>
        </w:rPr>
      </w:pPr>
      <w:r w:rsidRPr="00FE297F">
        <w:rPr>
          <w:sz w:val="20"/>
        </w:rPr>
        <w:t>Схема</w:t>
      </w:r>
      <w:r w:rsidRPr="00FE297F">
        <w:rPr>
          <w:spacing w:val="46"/>
          <w:sz w:val="20"/>
        </w:rPr>
        <w:t xml:space="preserve"> </w:t>
      </w:r>
      <w:r w:rsidRPr="00FE297F">
        <w:rPr>
          <w:sz w:val="20"/>
        </w:rPr>
        <w:t>расположения</w:t>
      </w:r>
      <w:r w:rsidRPr="00FE297F">
        <w:rPr>
          <w:spacing w:val="51"/>
          <w:sz w:val="20"/>
        </w:rPr>
        <w:t xml:space="preserve"> </w:t>
      </w:r>
      <w:r w:rsidRPr="00FE297F">
        <w:rPr>
          <w:sz w:val="20"/>
        </w:rPr>
        <w:t>земельного</w:t>
      </w:r>
      <w:r w:rsidRPr="00FE297F">
        <w:rPr>
          <w:spacing w:val="4"/>
          <w:sz w:val="20"/>
        </w:rPr>
        <w:t xml:space="preserve"> </w:t>
      </w:r>
      <w:r w:rsidRPr="00FE297F">
        <w:rPr>
          <w:sz w:val="20"/>
        </w:rPr>
        <w:t>участка</w:t>
      </w:r>
      <w:r w:rsidRPr="00FE297F">
        <w:rPr>
          <w:spacing w:val="47"/>
          <w:sz w:val="20"/>
        </w:rPr>
        <w:t xml:space="preserve"> </w:t>
      </w:r>
      <w:r w:rsidRPr="00FE297F">
        <w:rPr>
          <w:sz w:val="20"/>
        </w:rPr>
        <w:t>или</w:t>
      </w:r>
      <w:r w:rsidRPr="00FE297F">
        <w:rPr>
          <w:spacing w:val="25"/>
          <w:sz w:val="20"/>
        </w:rPr>
        <w:t xml:space="preserve"> </w:t>
      </w:r>
      <w:r w:rsidRPr="00FE297F">
        <w:rPr>
          <w:sz w:val="20"/>
        </w:rPr>
        <w:t>земельных</w:t>
      </w:r>
      <w:r w:rsidRPr="00FE297F">
        <w:rPr>
          <w:spacing w:val="-55"/>
          <w:sz w:val="20"/>
        </w:rPr>
        <w:t xml:space="preserve"> </w:t>
      </w:r>
      <w:r w:rsidRPr="00FE297F">
        <w:rPr>
          <w:w w:val="105"/>
          <w:sz w:val="20"/>
        </w:rPr>
        <w:t>участков</w:t>
      </w:r>
      <w:r w:rsidRPr="00FE297F">
        <w:rPr>
          <w:spacing w:val="10"/>
          <w:w w:val="105"/>
          <w:sz w:val="20"/>
        </w:rPr>
        <w:t xml:space="preserve"> </w:t>
      </w:r>
      <w:r w:rsidRPr="00FE297F">
        <w:rPr>
          <w:w w:val="105"/>
          <w:sz w:val="20"/>
        </w:rPr>
        <w:t>на</w:t>
      </w:r>
      <w:r w:rsidRPr="00FE297F">
        <w:rPr>
          <w:spacing w:val="3"/>
          <w:w w:val="105"/>
          <w:sz w:val="20"/>
        </w:rPr>
        <w:t xml:space="preserve"> </w:t>
      </w:r>
      <w:r w:rsidRPr="00FE297F">
        <w:rPr>
          <w:w w:val="105"/>
          <w:sz w:val="20"/>
        </w:rPr>
        <w:t>кадастровом</w:t>
      </w:r>
      <w:r w:rsidRPr="00FE297F">
        <w:rPr>
          <w:spacing w:val="27"/>
          <w:w w:val="105"/>
          <w:sz w:val="20"/>
        </w:rPr>
        <w:t xml:space="preserve"> </w:t>
      </w:r>
      <w:r w:rsidRPr="00FE297F">
        <w:rPr>
          <w:w w:val="105"/>
          <w:sz w:val="20"/>
        </w:rPr>
        <w:t>плане территории</w:t>
      </w:r>
    </w:p>
    <w:p w:rsidR="005C5B1C" w:rsidRDefault="005C5B1C" w:rsidP="005C5B1C">
      <w:pPr>
        <w:pStyle w:val="af0"/>
        <w:rPr>
          <w:sz w:val="12"/>
        </w:rPr>
      </w:pPr>
    </w:p>
    <w:tbl>
      <w:tblPr>
        <w:tblStyle w:val="TableNormal"/>
        <w:tblW w:w="0" w:type="auto"/>
        <w:tblInd w:w="138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/>
      </w:tblPr>
      <w:tblGrid>
        <w:gridCol w:w="1196"/>
        <w:gridCol w:w="1921"/>
        <w:gridCol w:w="2899"/>
        <w:gridCol w:w="258"/>
        <w:gridCol w:w="1685"/>
        <w:gridCol w:w="1712"/>
      </w:tblGrid>
      <w:tr w:rsidR="005C5B1C" w:rsidTr="0029176F">
        <w:trPr>
          <w:trHeight w:val="279"/>
        </w:trPr>
        <w:tc>
          <w:tcPr>
            <w:tcW w:w="9671" w:type="dxa"/>
            <w:gridSpan w:val="6"/>
          </w:tcPr>
          <w:p w:rsidR="005C5B1C" w:rsidRPr="005C5B1C" w:rsidRDefault="005C5B1C" w:rsidP="0029176F">
            <w:pPr>
              <w:pStyle w:val="TableParagraph"/>
              <w:spacing w:line="246" w:lineRule="exact"/>
              <w:ind w:left="86" w:right="35"/>
              <w:jc w:val="center"/>
              <w:rPr>
                <w:lang w:val="ru-RU"/>
              </w:rPr>
            </w:pPr>
            <w:r w:rsidRPr="005C5B1C">
              <w:rPr>
                <w:w w:val="110"/>
                <w:lang w:val="ru-RU"/>
              </w:rPr>
              <w:t xml:space="preserve">Система координат: </w:t>
            </w:r>
            <w:r>
              <w:rPr>
                <w:w w:val="110"/>
              </w:rPr>
              <w:t>MCK</w:t>
            </w:r>
            <w:r w:rsidRPr="005C5B1C">
              <w:rPr>
                <w:spacing w:val="-5"/>
                <w:w w:val="110"/>
                <w:lang w:val="ru-RU"/>
              </w:rPr>
              <w:t xml:space="preserve"> </w:t>
            </w:r>
            <w:r>
              <w:rPr>
                <w:w w:val="110"/>
              </w:rPr>
              <w:t>HCO</w:t>
            </w:r>
            <w:r w:rsidRPr="005C5B1C">
              <w:rPr>
                <w:spacing w:val="-9"/>
                <w:w w:val="110"/>
                <w:lang w:val="ru-RU"/>
              </w:rPr>
              <w:t xml:space="preserve"> </w:t>
            </w:r>
            <w:r w:rsidRPr="005C5B1C">
              <w:rPr>
                <w:w w:val="110"/>
                <w:lang w:val="ru-RU"/>
              </w:rPr>
              <w:t>зона</w:t>
            </w:r>
            <w:r w:rsidRPr="005C5B1C">
              <w:rPr>
                <w:spacing w:val="-2"/>
                <w:w w:val="110"/>
                <w:lang w:val="ru-RU"/>
              </w:rPr>
              <w:t xml:space="preserve"> </w:t>
            </w:r>
            <w:r w:rsidRPr="005C5B1C">
              <w:rPr>
                <w:w w:val="110"/>
                <w:lang w:val="ru-RU"/>
              </w:rPr>
              <w:t>4</w:t>
            </w:r>
          </w:p>
        </w:tc>
      </w:tr>
      <w:tr w:rsidR="005C5B1C" w:rsidTr="0029176F">
        <w:trPr>
          <w:trHeight w:val="438"/>
        </w:trPr>
        <w:tc>
          <w:tcPr>
            <w:tcW w:w="9671" w:type="dxa"/>
            <w:gridSpan w:val="6"/>
          </w:tcPr>
          <w:p w:rsidR="005C5B1C" w:rsidRDefault="005C5B1C" w:rsidP="0029176F">
            <w:pPr>
              <w:pStyle w:val="TableParagraph"/>
              <w:spacing w:before="13" w:after="13"/>
              <w:ind w:left="76"/>
              <w:rPr>
                <w:sz w:val="15"/>
              </w:rPr>
            </w:pPr>
            <w:r>
              <w:rPr>
                <w:w w:val="110"/>
                <w:sz w:val="15"/>
              </w:rPr>
              <w:t>Условный</w:t>
            </w:r>
            <w:r>
              <w:rPr>
                <w:spacing w:val="29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номер</w:t>
            </w:r>
            <w:r>
              <w:rPr>
                <w:spacing w:val="7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земельного</w:t>
            </w:r>
            <w:r>
              <w:rPr>
                <w:spacing w:val="20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участка</w:t>
            </w:r>
          </w:p>
          <w:p w:rsidR="005C5B1C" w:rsidRDefault="005C5B1C" w:rsidP="0029176F">
            <w:pPr>
              <w:pStyle w:val="TableParagraph"/>
              <w:spacing w:line="20" w:lineRule="exact"/>
              <w:ind w:left="2825"/>
              <w:rPr>
                <w:sz w:val="2"/>
              </w:rPr>
            </w:pPr>
            <w:r>
              <w:rPr>
                <w:sz w:val="2"/>
                <w:lang w:eastAsia="en-US"/>
              </w:rPr>
            </w:r>
            <w:r>
              <w:rPr>
                <w:sz w:val="2"/>
              </w:rPr>
              <w:pict>
                <v:group id="_x0000_s1074" style="width:337.95pt;height:.7pt;mso-position-horizontal-relative:char;mso-position-vertical-relative:line" coordsize="6759,14">
                  <v:line id="_x0000_s1075" style="position:absolute" from="0,7" to="6758,7" strokecolor="#08080c" strokeweight=".23975mm"/>
                  <w10:wrap type="none"/>
                  <w10:anchorlock/>
                </v:group>
              </w:pict>
            </w:r>
          </w:p>
          <w:p w:rsidR="005C5B1C" w:rsidRPr="005C5B1C" w:rsidRDefault="005C5B1C" w:rsidP="0029176F">
            <w:pPr>
              <w:pStyle w:val="TableParagraph"/>
              <w:spacing w:before="8"/>
              <w:ind w:left="3094"/>
              <w:rPr>
                <w:i/>
                <w:sz w:val="15"/>
                <w:lang w:val="ru-RU"/>
              </w:rPr>
            </w:pPr>
            <w:r w:rsidRPr="005C5B1C">
              <w:rPr>
                <w:i/>
                <w:spacing w:val="-1"/>
                <w:w w:val="95"/>
                <w:sz w:val="15"/>
                <w:lang w:val="ru-RU"/>
              </w:rPr>
              <w:t>(</w:t>
            </w:r>
            <w:r>
              <w:rPr>
                <w:i/>
                <w:spacing w:val="-1"/>
                <w:w w:val="95"/>
                <w:sz w:val="15"/>
              </w:rPr>
              <w:t>v</w:t>
            </w:r>
            <w:r w:rsidRPr="005C5B1C">
              <w:rPr>
                <w:i/>
                <w:spacing w:val="-1"/>
                <w:w w:val="95"/>
                <w:sz w:val="15"/>
                <w:lang w:val="ru-RU"/>
              </w:rPr>
              <w:t>кпзывается</w:t>
            </w:r>
            <w:r w:rsidRPr="005C5B1C">
              <w:rPr>
                <w:i/>
                <w:spacing w:val="18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i/>
                <w:w w:val="95"/>
                <w:sz w:val="15"/>
                <w:lang w:val="ru-RU"/>
              </w:rPr>
              <w:t>в</w:t>
            </w:r>
            <w:r w:rsidRPr="005C5B1C">
              <w:rPr>
                <w:i/>
                <w:spacing w:val="3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i/>
                <w:w w:val="95"/>
                <w:sz w:val="15"/>
                <w:lang w:val="ru-RU"/>
              </w:rPr>
              <w:t>случае,</w:t>
            </w:r>
            <w:r w:rsidRPr="005C5B1C">
              <w:rPr>
                <w:i/>
                <w:spacing w:val="9"/>
                <w:w w:val="95"/>
                <w:sz w:val="15"/>
                <w:lang w:val="ru-RU"/>
              </w:rPr>
              <w:t xml:space="preserve"> </w:t>
            </w:r>
            <w:r>
              <w:rPr>
                <w:i/>
                <w:w w:val="95"/>
                <w:sz w:val="15"/>
              </w:rPr>
              <w:t>ec</w:t>
            </w:r>
            <w:r w:rsidRPr="005C5B1C">
              <w:rPr>
                <w:i/>
                <w:w w:val="95"/>
                <w:sz w:val="15"/>
                <w:lang w:val="ru-RU"/>
              </w:rPr>
              <w:t>.1и</w:t>
            </w:r>
            <w:r w:rsidRPr="005C5B1C">
              <w:rPr>
                <w:i/>
                <w:spacing w:val="6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i/>
                <w:w w:val="95"/>
                <w:sz w:val="15"/>
                <w:lang w:val="ru-RU"/>
              </w:rPr>
              <w:t>предусматуиваепіся</w:t>
            </w:r>
            <w:r w:rsidRPr="005C5B1C">
              <w:rPr>
                <w:i/>
                <w:spacing w:val="-7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i/>
                <w:w w:val="95"/>
                <w:sz w:val="15"/>
                <w:lang w:val="ru-RU"/>
              </w:rPr>
              <w:t>оГ›разование</w:t>
            </w:r>
            <w:r w:rsidRPr="005C5B1C">
              <w:rPr>
                <w:i/>
                <w:spacing w:val="19"/>
                <w:w w:val="95"/>
                <w:sz w:val="15"/>
                <w:lang w:val="ru-RU"/>
              </w:rPr>
              <w:t xml:space="preserve"> </w:t>
            </w:r>
            <w:r>
              <w:rPr>
                <w:i/>
                <w:w w:val="95"/>
                <w:sz w:val="15"/>
              </w:rPr>
              <w:t>h</w:t>
            </w:r>
            <w:r w:rsidRPr="005C5B1C">
              <w:rPr>
                <w:i/>
                <w:w w:val="95"/>
                <w:sz w:val="15"/>
                <w:lang w:val="ru-RU"/>
              </w:rPr>
              <w:t>в)’</w:t>
            </w:r>
            <w:r>
              <w:rPr>
                <w:i/>
                <w:w w:val="95"/>
                <w:sz w:val="15"/>
              </w:rPr>
              <w:t>x</w:t>
            </w:r>
            <w:r w:rsidRPr="005C5B1C">
              <w:rPr>
                <w:i/>
                <w:spacing w:val="7"/>
                <w:w w:val="95"/>
                <w:sz w:val="15"/>
                <w:lang w:val="ru-RU"/>
              </w:rPr>
              <w:t xml:space="preserve"> </w:t>
            </w:r>
            <w:r>
              <w:rPr>
                <w:i/>
                <w:w w:val="95"/>
                <w:sz w:val="15"/>
              </w:rPr>
              <w:t>ti</w:t>
            </w:r>
            <w:r w:rsidRPr="005C5B1C">
              <w:rPr>
                <w:i/>
                <w:spacing w:val="19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i/>
                <w:w w:val="95"/>
                <w:sz w:val="15"/>
                <w:lang w:val="ru-RU"/>
              </w:rPr>
              <w:t>Г›</w:t>
            </w:r>
            <w:r>
              <w:rPr>
                <w:i/>
                <w:w w:val="95"/>
                <w:sz w:val="15"/>
              </w:rPr>
              <w:t>o</w:t>
            </w:r>
            <w:r w:rsidRPr="005C5B1C">
              <w:rPr>
                <w:i/>
                <w:w w:val="95"/>
                <w:sz w:val="15"/>
                <w:lang w:val="ru-RU"/>
              </w:rPr>
              <w:t>л</w:t>
            </w:r>
            <w:r>
              <w:rPr>
                <w:i/>
                <w:w w:val="95"/>
                <w:sz w:val="15"/>
              </w:rPr>
              <w:t>ee</w:t>
            </w:r>
            <w:r w:rsidRPr="005C5B1C">
              <w:rPr>
                <w:i/>
                <w:spacing w:val="18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i/>
                <w:w w:val="95"/>
                <w:sz w:val="15"/>
                <w:lang w:val="ru-RU"/>
              </w:rPr>
              <w:t>земельиых</w:t>
            </w:r>
            <w:r w:rsidRPr="005C5B1C">
              <w:rPr>
                <w:i/>
                <w:spacing w:val="15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i/>
                <w:w w:val="95"/>
                <w:sz w:val="15"/>
                <w:lang w:val="ru-RU"/>
              </w:rPr>
              <w:t>учасіпков)</w:t>
            </w:r>
          </w:p>
        </w:tc>
      </w:tr>
      <w:tr w:rsidR="005C5B1C" w:rsidTr="0029176F">
        <w:trPr>
          <w:trHeight w:val="1335"/>
        </w:trPr>
        <w:tc>
          <w:tcPr>
            <w:tcW w:w="9671" w:type="dxa"/>
            <w:gridSpan w:val="6"/>
          </w:tcPr>
          <w:p w:rsidR="005C5B1C" w:rsidRPr="005C5B1C" w:rsidRDefault="005C5B1C" w:rsidP="0029176F">
            <w:pPr>
              <w:pStyle w:val="TableParagraph"/>
              <w:tabs>
                <w:tab w:val="left" w:pos="2828"/>
                <w:tab w:val="left" w:pos="4687"/>
                <w:tab w:val="left" w:pos="6595"/>
                <w:tab w:val="left" w:pos="6965"/>
              </w:tabs>
              <w:ind w:left="80"/>
              <w:rPr>
                <w:sz w:val="13"/>
                <w:lang w:val="ru-RU"/>
              </w:rPr>
            </w:pPr>
            <w:r w:rsidRPr="005C5B1C">
              <w:rPr>
                <w:w w:val="105"/>
                <w:sz w:val="15"/>
                <w:lang w:val="ru-RU"/>
              </w:rPr>
              <w:t xml:space="preserve">Площадь  земельного </w:t>
            </w:r>
            <w:r w:rsidRPr="005C5B1C">
              <w:rPr>
                <w:spacing w:val="2"/>
                <w:w w:val="105"/>
                <w:sz w:val="15"/>
                <w:lang w:val="ru-RU"/>
              </w:rPr>
              <w:t xml:space="preserve"> </w:t>
            </w:r>
            <w:r w:rsidRPr="005C5B1C">
              <w:rPr>
                <w:w w:val="105"/>
                <w:sz w:val="15"/>
                <w:lang w:val="ru-RU"/>
              </w:rPr>
              <w:t>участка</w:t>
            </w:r>
            <w:r w:rsidRPr="005C5B1C">
              <w:rPr>
                <w:sz w:val="15"/>
                <w:lang w:val="ru-RU"/>
              </w:rPr>
              <w:tab/>
            </w:r>
            <w:r w:rsidRPr="005C5B1C">
              <w:rPr>
                <w:i/>
                <w:position w:val="-4"/>
                <w:sz w:val="15"/>
                <w:u w:val="single" w:color="080808"/>
                <w:lang w:val="ru-RU"/>
              </w:rPr>
              <w:t xml:space="preserve"> </w:t>
            </w:r>
            <w:r w:rsidRPr="005C5B1C">
              <w:rPr>
                <w:i/>
                <w:position w:val="-4"/>
                <w:sz w:val="15"/>
                <w:u w:val="single" w:color="080808"/>
                <w:lang w:val="ru-RU"/>
              </w:rPr>
              <w:tab/>
              <w:t>2</w:t>
            </w:r>
            <w:r w:rsidRPr="005C5B1C">
              <w:rPr>
                <w:i/>
                <w:spacing w:val="2"/>
                <w:position w:val="-4"/>
                <w:sz w:val="15"/>
                <w:u w:val="single" w:color="080808"/>
                <w:lang w:val="ru-RU"/>
              </w:rPr>
              <w:t xml:space="preserve"> </w:t>
            </w:r>
            <w:r w:rsidRPr="005C5B1C">
              <w:rPr>
                <w:i/>
                <w:position w:val="-4"/>
                <w:sz w:val="15"/>
                <w:u w:val="single" w:color="080808"/>
                <w:lang w:val="ru-RU"/>
              </w:rPr>
              <w:t>3423</w:t>
            </w:r>
            <w:r w:rsidRPr="005C5B1C">
              <w:rPr>
                <w:i/>
                <w:position w:val="-4"/>
                <w:sz w:val="15"/>
                <w:u w:val="single" w:color="080808"/>
                <w:lang w:val="ru-RU"/>
              </w:rPr>
              <w:tab/>
            </w:r>
            <w:r w:rsidRPr="005C5B1C">
              <w:rPr>
                <w:i/>
                <w:position w:val="-4"/>
                <w:sz w:val="15"/>
                <w:lang w:val="ru-RU"/>
              </w:rPr>
              <w:tab/>
            </w:r>
            <w:r w:rsidRPr="005C5B1C">
              <w:rPr>
                <w:w w:val="105"/>
                <w:position w:val="-4"/>
                <w:sz w:val="15"/>
                <w:lang w:val="ru-RU"/>
              </w:rPr>
              <w:t>&lt;</w:t>
            </w:r>
            <w:r w:rsidRPr="005C5B1C">
              <w:rPr>
                <w:spacing w:val="6"/>
                <w:w w:val="105"/>
                <w:position w:val="-4"/>
                <w:sz w:val="15"/>
                <w:lang w:val="ru-RU"/>
              </w:rPr>
              <w:t xml:space="preserve"> </w:t>
            </w:r>
            <w:r w:rsidRPr="005C5B1C">
              <w:rPr>
                <w:w w:val="105"/>
                <w:position w:val="4"/>
                <w:sz w:val="13"/>
                <w:lang w:val="ru-RU"/>
              </w:rPr>
              <w:t>2</w:t>
            </w:r>
          </w:p>
          <w:p w:rsidR="005C5B1C" w:rsidRPr="005C5B1C" w:rsidRDefault="005C5B1C" w:rsidP="0029176F">
            <w:pPr>
              <w:pStyle w:val="TableParagraph"/>
              <w:spacing w:line="244" w:lineRule="auto"/>
              <w:ind w:left="86" w:right="47"/>
              <w:jc w:val="center"/>
              <w:rPr>
                <w:sz w:val="15"/>
                <w:lang w:val="ru-RU"/>
              </w:rPr>
            </w:pPr>
            <w:r w:rsidRPr="005C5B1C">
              <w:rPr>
                <w:spacing w:val="-1"/>
                <w:sz w:val="15"/>
                <w:lang w:val="ru-RU"/>
              </w:rPr>
              <w:t xml:space="preserve">(указывается </w:t>
            </w:r>
            <w:r w:rsidRPr="005C5B1C">
              <w:rPr>
                <w:sz w:val="15"/>
                <w:lang w:val="ru-RU"/>
              </w:rPr>
              <w:t>проектная площадь образуемого земельного участка, вьгчислснная с использованием технологических и программных средств, в том</w:t>
            </w:r>
            <w:r w:rsidRPr="005C5B1C">
              <w:rPr>
                <w:spacing w:val="-35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числе</w:t>
            </w:r>
            <w:r w:rsidRPr="005C5B1C">
              <w:rPr>
                <w:spacing w:val="7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размешенных</w:t>
            </w:r>
            <w:r w:rsidRPr="005C5B1C">
              <w:rPr>
                <w:spacing w:val="12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на</w:t>
            </w:r>
            <w:r w:rsidRPr="005C5B1C">
              <w:rPr>
                <w:spacing w:val="4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официальное</w:t>
            </w:r>
            <w:r w:rsidRPr="005C5B1C">
              <w:rPr>
                <w:spacing w:val="12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сайте</w:t>
            </w:r>
            <w:r w:rsidRPr="005C5B1C">
              <w:rPr>
                <w:spacing w:val="2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федерального</w:t>
            </w:r>
            <w:r w:rsidRPr="005C5B1C">
              <w:rPr>
                <w:spacing w:val="10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органа</w:t>
            </w:r>
            <w:r w:rsidRPr="005C5B1C">
              <w:rPr>
                <w:spacing w:val="14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исполнительной</w:t>
            </w:r>
            <w:r w:rsidRPr="005C5B1C">
              <w:rPr>
                <w:spacing w:val="-6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власти,</w:t>
            </w:r>
            <w:r w:rsidRPr="005C5B1C">
              <w:rPr>
                <w:spacing w:val="6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уполномоченного</w:t>
            </w:r>
            <w:r w:rsidRPr="005C5B1C">
              <w:rPr>
                <w:spacing w:val="-1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Правительством</w:t>
            </w:r>
            <w:r w:rsidRPr="005C5B1C">
              <w:rPr>
                <w:spacing w:val="-6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Российской</w:t>
            </w:r>
          </w:p>
          <w:p w:rsidR="005C5B1C" w:rsidRPr="005C5B1C" w:rsidRDefault="005C5B1C" w:rsidP="0029176F">
            <w:pPr>
              <w:pStyle w:val="TableParagraph"/>
              <w:spacing w:line="242" w:lineRule="auto"/>
              <w:ind w:left="86" w:right="53"/>
              <w:jc w:val="center"/>
              <w:rPr>
                <w:sz w:val="15"/>
                <w:lang w:val="ru-RU"/>
              </w:rPr>
            </w:pPr>
            <w:r w:rsidRPr="005C5B1C">
              <w:rPr>
                <w:spacing w:val="-1"/>
                <w:sz w:val="15"/>
                <w:lang w:val="ru-RU"/>
              </w:rPr>
              <w:t>Федерации</w:t>
            </w:r>
            <w:r w:rsidRPr="005C5B1C">
              <w:rPr>
                <w:spacing w:val="16"/>
                <w:sz w:val="15"/>
                <w:lang w:val="ru-RU"/>
              </w:rPr>
              <w:t xml:space="preserve"> </w:t>
            </w:r>
            <w:r w:rsidRPr="005C5B1C">
              <w:rPr>
                <w:spacing w:val="-1"/>
                <w:sz w:val="15"/>
                <w:lang w:val="ru-RU"/>
              </w:rPr>
              <w:t>на</w:t>
            </w:r>
            <w:r w:rsidRPr="005C5B1C">
              <w:rPr>
                <w:sz w:val="15"/>
                <w:lang w:val="ru-RU"/>
              </w:rPr>
              <w:t xml:space="preserve"> </w:t>
            </w:r>
            <w:r w:rsidRPr="005C5B1C">
              <w:rPr>
                <w:spacing w:val="-1"/>
                <w:sz w:val="15"/>
                <w:lang w:val="ru-RU"/>
              </w:rPr>
              <w:t>осуп</w:t>
            </w:r>
            <w:r>
              <w:rPr>
                <w:spacing w:val="-1"/>
                <w:sz w:val="15"/>
              </w:rPr>
              <w:t>l</w:t>
            </w:r>
            <w:r w:rsidRPr="005C5B1C">
              <w:rPr>
                <w:spacing w:val="-1"/>
                <w:sz w:val="15"/>
                <w:lang w:val="ru-RU"/>
              </w:rPr>
              <w:t>ествление</w:t>
            </w:r>
            <w:r w:rsidRPr="005C5B1C">
              <w:rPr>
                <w:spacing w:val="-9"/>
                <w:sz w:val="15"/>
                <w:lang w:val="ru-RU"/>
              </w:rPr>
              <w:t xml:space="preserve"> </w:t>
            </w:r>
            <w:r w:rsidRPr="005C5B1C">
              <w:rPr>
                <w:spacing w:val="-1"/>
                <w:sz w:val="15"/>
                <w:lang w:val="ru-RU"/>
              </w:rPr>
              <w:t>государственного</w:t>
            </w:r>
            <w:r w:rsidRPr="005C5B1C">
              <w:rPr>
                <w:spacing w:val="-5"/>
                <w:sz w:val="15"/>
                <w:lang w:val="ru-RU"/>
              </w:rPr>
              <w:t xml:space="preserve"> </w:t>
            </w:r>
            <w:r w:rsidRPr="005C5B1C">
              <w:rPr>
                <w:spacing w:val="-1"/>
                <w:sz w:val="15"/>
                <w:lang w:val="ru-RU"/>
              </w:rPr>
              <w:t>кадастрового</w:t>
            </w:r>
            <w:r w:rsidRPr="005C5B1C">
              <w:rPr>
                <w:spacing w:val="11"/>
                <w:sz w:val="15"/>
                <w:lang w:val="ru-RU"/>
              </w:rPr>
              <w:t xml:space="preserve"> </w:t>
            </w:r>
            <w:r w:rsidRPr="005C5B1C">
              <w:rPr>
                <w:spacing w:val="-1"/>
                <w:sz w:val="15"/>
                <w:lang w:val="ru-RU"/>
              </w:rPr>
              <w:t>учета, государствені</w:t>
            </w:r>
            <w:r>
              <w:rPr>
                <w:spacing w:val="-1"/>
                <w:sz w:val="15"/>
              </w:rPr>
              <w:t>t</w:t>
            </w:r>
            <w:r w:rsidRPr="005C5B1C">
              <w:rPr>
                <w:spacing w:val="-1"/>
                <w:sz w:val="15"/>
                <w:lang w:val="ru-RU"/>
              </w:rPr>
              <w:t>ой</w:t>
            </w:r>
            <w:r w:rsidRPr="005C5B1C">
              <w:rPr>
                <w:spacing w:val="-7"/>
                <w:sz w:val="15"/>
                <w:lang w:val="ru-RU"/>
              </w:rPr>
              <w:t xml:space="preserve"> </w:t>
            </w:r>
            <w:r w:rsidRPr="005C5B1C">
              <w:rPr>
                <w:spacing w:val="-1"/>
                <w:sz w:val="15"/>
                <w:lang w:val="ru-RU"/>
              </w:rPr>
              <w:t>регистрации</w:t>
            </w:r>
            <w:r w:rsidRPr="005C5B1C">
              <w:rPr>
                <w:spacing w:val="11"/>
                <w:sz w:val="15"/>
                <w:lang w:val="ru-RU"/>
              </w:rPr>
              <w:t xml:space="preserve"> </w:t>
            </w:r>
            <w:r w:rsidRPr="005C5B1C">
              <w:rPr>
                <w:spacing w:val="-1"/>
                <w:sz w:val="15"/>
                <w:lang w:val="ru-RU"/>
              </w:rPr>
              <w:t>прав,</w:t>
            </w:r>
            <w:r w:rsidRPr="005C5B1C">
              <w:rPr>
                <w:sz w:val="15"/>
                <w:lang w:val="ru-RU"/>
              </w:rPr>
              <w:t xml:space="preserve"> ведение</w:t>
            </w:r>
            <w:r w:rsidRPr="005C5B1C">
              <w:rPr>
                <w:spacing w:val="5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Единого</w:t>
            </w:r>
            <w:r w:rsidRPr="005C5B1C">
              <w:rPr>
                <w:spacing w:val="13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государственного</w:t>
            </w:r>
            <w:r w:rsidRPr="005C5B1C">
              <w:rPr>
                <w:spacing w:val="-2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реестра</w:t>
            </w:r>
            <w:r w:rsidRPr="005C5B1C">
              <w:rPr>
                <w:spacing w:val="1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недвижимости</w:t>
            </w:r>
            <w:r w:rsidRPr="005C5B1C">
              <w:rPr>
                <w:spacing w:val="11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и</w:t>
            </w:r>
            <w:r w:rsidRPr="005C5B1C">
              <w:rPr>
                <w:spacing w:val="3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прсдоставлсние</w:t>
            </w:r>
            <w:r w:rsidRPr="005C5B1C">
              <w:rPr>
                <w:spacing w:val="-1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свсдсний,</w:t>
            </w:r>
            <w:r w:rsidRPr="005C5B1C">
              <w:rPr>
                <w:spacing w:val="9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содсржащихся</w:t>
            </w:r>
            <w:r w:rsidRPr="005C5B1C">
              <w:rPr>
                <w:spacing w:val="11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в</w:t>
            </w:r>
            <w:r w:rsidRPr="005C5B1C">
              <w:rPr>
                <w:spacing w:val="1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Едином</w:t>
            </w:r>
            <w:r w:rsidRPr="005C5B1C">
              <w:rPr>
                <w:spacing w:val="10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государственном</w:t>
            </w:r>
            <w:r w:rsidRPr="005C5B1C">
              <w:rPr>
                <w:spacing w:val="3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ресстрс</w:t>
            </w:r>
            <w:r w:rsidRPr="005C5B1C">
              <w:rPr>
                <w:spacing w:val="8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недвижимости,</w:t>
            </w:r>
            <w:r w:rsidRPr="005C5B1C">
              <w:rPr>
                <w:spacing w:val="15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в</w:t>
            </w:r>
            <w:r w:rsidRPr="005C5B1C">
              <w:rPr>
                <w:spacing w:val="6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ипформационно-</w:t>
            </w:r>
            <w:r w:rsidRPr="005C5B1C">
              <w:rPr>
                <w:spacing w:val="1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телекоммуникационной</w:t>
            </w:r>
            <w:r w:rsidRPr="005C5B1C">
              <w:rPr>
                <w:spacing w:val="2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сети</w:t>
            </w:r>
            <w:r w:rsidRPr="005C5B1C">
              <w:rPr>
                <w:spacing w:val="-2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"Интернет”</w:t>
            </w:r>
            <w:r w:rsidRPr="005C5B1C">
              <w:rPr>
                <w:spacing w:val="11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(далее</w:t>
            </w:r>
            <w:r w:rsidRPr="005C5B1C">
              <w:rPr>
                <w:spacing w:val="3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-</w:t>
            </w:r>
            <w:r w:rsidRPr="005C5B1C">
              <w:rPr>
                <w:spacing w:val="-4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официальный</w:t>
            </w:r>
            <w:r w:rsidRPr="005C5B1C">
              <w:rPr>
                <w:spacing w:val="12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сайт),</w:t>
            </w:r>
            <w:r w:rsidRPr="005C5B1C">
              <w:rPr>
                <w:spacing w:val="-1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с окрутлением</w:t>
            </w:r>
            <w:r w:rsidRPr="005C5B1C">
              <w:rPr>
                <w:spacing w:val="13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до</w:t>
            </w:r>
            <w:r w:rsidRPr="005C5B1C">
              <w:rPr>
                <w:spacing w:val="-2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1</w:t>
            </w:r>
            <w:r w:rsidRPr="005C5B1C">
              <w:rPr>
                <w:spacing w:val="4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квадратного</w:t>
            </w:r>
            <w:r w:rsidRPr="005C5B1C">
              <w:rPr>
                <w:spacing w:val="10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метра.</w:t>
            </w:r>
            <w:r w:rsidRPr="005C5B1C">
              <w:rPr>
                <w:spacing w:val="4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Указанное</w:t>
            </w:r>
            <w:r w:rsidRPr="005C5B1C">
              <w:rPr>
                <w:spacing w:val="9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значение</w:t>
            </w:r>
            <w:r w:rsidRPr="005C5B1C">
              <w:rPr>
                <w:spacing w:val="3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площади</w:t>
            </w:r>
          </w:p>
          <w:p w:rsidR="005C5B1C" w:rsidRPr="005C5B1C" w:rsidRDefault="005C5B1C" w:rsidP="0029176F">
            <w:pPr>
              <w:pStyle w:val="TableParagraph"/>
              <w:ind w:left="86" w:right="29"/>
              <w:jc w:val="center"/>
              <w:rPr>
                <w:sz w:val="15"/>
                <w:lang w:val="ru-RU"/>
              </w:rPr>
            </w:pPr>
            <w:r w:rsidRPr="005C5B1C">
              <w:rPr>
                <w:i/>
                <w:spacing w:val="-1"/>
                <w:w w:val="95"/>
                <w:sz w:val="15"/>
                <w:lang w:val="ru-RU"/>
              </w:rPr>
              <w:t>зекі</w:t>
            </w:r>
            <w:r w:rsidRPr="005C5B1C">
              <w:rPr>
                <w:i/>
                <w:spacing w:val="-22"/>
                <w:w w:val="95"/>
                <w:sz w:val="15"/>
                <w:lang w:val="ru-RU"/>
              </w:rPr>
              <w:t xml:space="preserve"> </w:t>
            </w:r>
            <w:r>
              <w:rPr>
                <w:spacing w:val="-1"/>
                <w:w w:val="95"/>
                <w:sz w:val="15"/>
              </w:rPr>
              <w:t>en</w:t>
            </w:r>
            <w:r w:rsidRPr="005C5B1C">
              <w:rPr>
                <w:spacing w:val="-1"/>
                <w:w w:val="95"/>
                <w:sz w:val="15"/>
                <w:lang w:val="ru-RU"/>
              </w:rPr>
              <w:t>ь</w:t>
            </w:r>
            <w:r w:rsidRPr="005C5B1C">
              <w:rPr>
                <w:spacing w:val="-21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i/>
                <w:spacing w:val="-1"/>
                <w:w w:val="95"/>
                <w:sz w:val="15"/>
                <w:lang w:val="ru-RU"/>
              </w:rPr>
              <w:t>но</w:t>
            </w:r>
            <w:r>
              <w:rPr>
                <w:i/>
                <w:spacing w:val="-1"/>
                <w:w w:val="95"/>
                <w:sz w:val="15"/>
              </w:rPr>
              <w:t>r</w:t>
            </w:r>
            <w:r w:rsidRPr="005C5B1C">
              <w:rPr>
                <w:i/>
                <w:spacing w:val="-1"/>
                <w:w w:val="95"/>
                <w:sz w:val="15"/>
                <w:lang w:val="ru-RU"/>
              </w:rPr>
              <w:t>о</w:t>
            </w:r>
            <w:r w:rsidRPr="005C5B1C">
              <w:rPr>
                <w:i/>
                <w:spacing w:val="13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spacing w:val="-1"/>
                <w:w w:val="95"/>
                <w:sz w:val="15"/>
                <w:lang w:val="ru-RU"/>
              </w:rPr>
              <w:t>участке</w:t>
            </w:r>
            <w:r w:rsidRPr="005C5B1C">
              <w:rPr>
                <w:spacing w:val="20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может</w:t>
            </w:r>
            <w:r w:rsidRPr="005C5B1C">
              <w:rPr>
                <w:spacing w:val="13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быть</w:t>
            </w:r>
            <w:r w:rsidRPr="005C5B1C">
              <w:rPr>
                <w:spacing w:val="14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уточнено</w:t>
            </w:r>
            <w:r w:rsidRPr="005C5B1C">
              <w:rPr>
                <w:spacing w:val="19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при</w:t>
            </w:r>
            <w:r w:rsidRPr="005C5B1C">
              <w:rPr>
                <w:spacing w:val="17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проведении</w:t>
            </w:r>
            <w:r w:rsidRPr="005C5B1C">
              <w:rPr>
                <w:spacing w:val="30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кадастровых</w:t>
            </w:r>
            <w:r w:rsidRPr="005C5B1C">
              <w:rPr>
                <w:spacing w:val="33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работ</w:t>
            </w:r>
            <w:r w:rsidRPr="005C5B1C">
              <w:rPr>
                <w:spacing w:val="13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не</w:t>
            </w:r>
            <w:r w:rsidRPr="005C5B1C">
              <w:rPr>
                <w:spacing w:val="2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более</w:t>
            </w:r>
            <w:r w:rsidRPr="005C5B1C">
              <w:rPr>
                <w:spacing w:val="20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чем</w:t>
            </w:r>
            <w:r w:rsidRPr="005C5B1C">
              <w:rPr>
                <w:spacing w:val="19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на</w:t>
            </w:r>
            <w:r w:rsidRPr="005C5B1C">
              <w:rPr>
                <w:spacing w:val="15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десять</w:t>
            </w:r>
            <w:r w:rsidRPr="005C5B1C">
              <w:rPr>
                <w:spacing w:val="14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про</w:t>
            </w:r>
            <w:r w:rsidRPr="005C5B1C">
              <w:rPr>
                <w:spacing w:val="-21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цен</w:t>
            </w:r>
            <w:r w:rsidRPr="005C5B1C">
              <w:rPr>
                <w:spacing w:val="-1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гов)</w:t>
            </w:r>
          </w:p>
        </w:tc>
      </w:tr>
      <w:tr w:rsidR="005C5B1C" w:rsidTr="0029176F">
        <w:trPr>
          <w:trHeight w:val="225"/>
        </w:trPr>
        <w:tc>
          <w:tcPr>
            <w:tcW w:w="1196" w:type="dxa"/>
            <w:vMerge w:val="restart"/>
          </w:tcPr>
          <w:p w:rsidR="005C5B1C" w:rsidRPr="005C5B1C" w:rsidRDefault="005C5B1C" w:rsidP="0029176F">
            <w:pPr>
              <w:pStyle w:val="TableParagraph"/>
              <w:rPr>
                <w:sz w:val="16"/>
                <w:lang w:val="ru-RU"/>
              </w:rPr>
            </w:pPr>
          </w:p>
          <w:p w:rsidR="005C5B1C" w:rsidRPr="005C5B1C" w:rsidRDefault="005C5B1C" w:rsidP="0029176F">
            <w:pPr>
              <w:pStyle w:val="TableParagraph"/>
              <w:rPr>
                <w:sz w:val="16"/>
                <w:lang w:val="ru-RU"/>
              </w:rPr>
            </w:pPr>
          </w:p>
          <w:p w:rsidR="005C5B1C" w:rsidRPr="005C5B1C" w:rsidRDefault="005C5B1C" w:rsidP="0029176F">
            <w:pPr>
              <w:pStyle w:val="TableParagraph"/>
              <w:spacing w:before="7"/>
              <w:rPr>
                <w:sz w:val="15"/>
                <w:lang w:val="ru-RU"/>
              </w:rPr>
            </w:pPr>
          </w:p>
          <w:p w:rsidR="005C5B1C" w:rsidRPr="005C5B1C" w:rsidRDefault="005C5B1C" w:rsidP="0029176F">
            <w:pPr>
              <w:pStyle w:val="TableParagraph"/>
              <w:spacing w:line="264" w:lineRule="auto"/>
              <w:ind w:left="104" w:right="50" w:firstLine="18"/>
              <w:jc w:val="both"/>
              <w:rPr>
                <w:b/>
                <w:sz w:val="15"/>
                <w:lang w:val="ru-RU"/>
              </w:rPr>
            </w:pPr>
            <w:r w:rsidRPr="005C5B1C">
              <w:rPr>
                <w:w w:val="115"/>
                <w:sz w:val="15"/>
                <w:lang w:val="ru-RU"/>
              </w:rPr>
              <w:t>Обозиачение</w:t>
            </w:r>
            <w:r w:rsidRPr="005C5B1C">
              <w:rPr>
                <w:spacing w:val="1"/>
                <w:w w:val="115"/>
                <w:sz w:val="15"/>
                <w:lang w:val="ru-RU"/>
              </w:rPr>
              <w:t xml:space="preserve"> </w:t>
            </w:r>
            <w:r>
              <w:rPr>
                <w:b/>
                <w:w w:val="105"/>
                <w:sz w:val="15"/>
              </w:rPr>
              <w:t>xapa</w:t>
            </w:r>
            <w:r w:rsidRPr="005C5B1C">
              <w:rPr>
                <w:b/>
                <w:w w:val="105"/>
                <w:sz w:val="15"/>
                <w:lang w:val="ru-RU"/>
              </w:rPr>
              <w:t xml:space="preserve"> ктерных</w:t>
            </w:r>
            <w:r w:rsidRPr="005C5B1C">
              <w:rPr>
                <w:b/>
                <w:spacing w:val="1"/>
                <w:w w:val="105"/>
                <w:sz w:val="15"/>
                <w:lang w:val="ru-RU"/>
              </w:rPr>
              <w:t xml:space="preserve"> </w:t>
            </w:r>
            <w:r w:rsidRPr="005C5B1C">
              <w:rPr>
                <w:w w:val="115"/>
                <w:sz w:val="15"/>
                <w:lang w:val="ru-RU"/>
              </w:rPr>
              <w:t>точеи</w:t>
            </w:r>
            <w:r w:rsidRPr="005C5B1C">
              <w:rPr>
                <w:spacing w:val="-1"/>
                <w:w w:val="115"/>
                <w:sz w:val="15"/>
                <w:lang w:val="ru-RU"/>
              </w:rPr>
              <w:t xml:space="preserve"> </w:t>
            </w:r>
            <w:r w:rsidRPr="005C5B1C">
              <w:rPr>
                <w:b/>
                <w:w w:val="115"/>
                <w:sz w:val="15"/>
                <w:lang w:val="ru-RU"/>
              </w:rPr>
              <w:t>границ</w:t>
            </w:r>
          </w:p>
        </w:tc>
        <w:tc>
          <w:tcPr>
            <w:tcW w:w="4820" w:type="dxa"/>
            <w:gridSpan w:val="2"/>
            <w:vMerge w:val="restart"/>
          </w:tcPr>
          <w:p w:rsidR="005C5B1C" w:rsidRPr="005C5B1C" w:rsidRDefault="005C5B1C" w:rsidP="0029176F">
            <w:pPr>
              <w:pStyle w:val="TableParagraph"/>
              <w:spacing w:before="22"/>
              <w:ind w:right="1166"/>
              <w:jc w:val="center"/>
              <w:rPr>
                <w:b/>
                <w:sz w:val="15"/>
                <w:lang w:val="ru-RU"/>
              </w:rPr>
            </w:pPr>
            <w:r w:rsidRPr="005C5B1C">
              <w:rPr>
                <w:b/>
                <w:w w:val="110"/>
                <w:sz w:val="15"/>
                <w:lang w:val="ru-RU"/>
              </w:rPr>
              <w:t>Координаты</w:t>
            </w:r>
          </w:p>
          <w:p w:rsidR="005C5B1C" w:rsidRPr="005C5B1C" w:rsidRDefault="005C5B1C" w:rsidP="0029176F">
            <w:pPr>
              <w:pStyle w:val="TableParagraph"/>
              <w:spacing w:before="41"/>
              <w:ind w:left="146" w:right="1291" w:hanging="20"/>
              <w:jc w:val="center"/>
              <w:rPr>
                <w:sz w:val="15"/>
                <w:lang w:val="ru-RU"/>
              </w:rPr>
            </w:pPr>
            <w:r w:rsidRPr="005C5B1C">
              <w:rPr>
                <w:sz w:val="15"/>
                <w:lang w:val="ru-RU"/>
              </w:rPr>
              <w:t>(указываются в случае подготовки</w:t>
            </w:r>
            <w:r w:rsidRPr="005C5B1C">
              <w:rPr>
                <w:spacing w:val="1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схемы</w:t>
            </w:r>
            <w:r w:rsidRPr="005C5B1C">
              <w:rPr>
                <w:spacing w:val="1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расположения</w:t>
            </w:r>
            <w:r w:rsidRPr="005C5B1C">
              <w:rPr>
                <w:spacing w:val="9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земельного</w:t>
            </w:r>
            <w:r w:rsidRPr="005C5B1C">
              <w:rPr>
                <w:spacing w:val="34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участка</w:t>
            </w:r>
            <w:r w:rsidRPr="005C5B1C">
              <w:rPr>
                <w:spacing w:val="34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с</w:t>
            </w:r>
            <w:r w:rsidRPr="005C5B1C">
              <w:rPr>
                <w:spacing w:val="21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использованием</w:t>
            </w:r>
          </w:p>
          <w:p w:rsidR="005C5B1C" w:rsidRDefault="005C5B1C" w:rsidP="0029176F">
            <w:pPr>
              <w:pStyle w:val="TableParagraph"/>
              <w:tabs>
                <w:tab w:val="left" w:pos="3744"/>
                <w:tab w:val="left" w:pos="3889"/>
              </w:tabs>
              <w:spacing w:line="244" w:lineRule="auto"/>
              <w:ind w:left="319" w:right="57" w:hanging="233"/>
              <w:rPr>
                <w:b/>
                <w:sz w:val="15"/>
              </w:rPr>
            </w:pPr>
            <w:r w:rsidRPr="005C5B1C">
              <w:rPr>
                <w:sz w:val="15"/>
                <w:lang w:val="ru-RU"/>
              </w:rPr>
              <w:t>технологичесьих</w:t>
            </w:r>
            <w:r w:rsidRPr="005C5B1C">
              <w:rPr>
                <w:spacing w:val="-1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и</w:t>
            </w:r>
            <w:r w:rsidRPr="005C5B1C">
              <w:rPr>
                <w:spacing w:val="-3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программных</w:t>
            </w:r>
            <w:r w:rsidRPr="005C5B1C">
              <w:rPr>
                <w:spacing w:val="12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средств,</w:t>
            </w:r>
            <w:r w:rsidRPr="005C5B1C">
              <w:rPr>
                <w:spacing w:val="3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в</w:t>
            </w:r>
            <w:r w:rsidRPr="005C5B1C">
              <w:rPr>
                <w:spacing w:val="-6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том</w:t>
            </w:r>
            <w:r w:rsidRPr="005C5B1C">
              <w:rPr>
                <w:spacing w:val="2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числе</w:t>
            </w:r>
            <w:r w:rsidRPr="005C5B1C">
              <w:rPr>
                <w:sz w:val="15"/>
                <w:lang w:val="ru-RU"/>
              </w:rPr>
              <w:tab/>
            </w:r>
            <w:r w:rsidRPr="005C5B1C">
              <w:rPr>
                <w:sz w:val="15"/>
                <w:lang w:val="ru-RU"/>
              </w:rPr>
              <w:tab/>
              <w:t>Йозначение</w:t>
            </w:r>
            <w:r w:rsidRPr="005C5B1C">
              <w:rPr>
                <w:spacing w:val="1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размегценных</w:t>
            </w:r>
            <w:r w:rsidRPr="005C5B1C">
              <w:rPr>
                <w:spacing w:val="36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на</w:t>
            </w:r>
            <w:r w:rsidRPr="005C5B1C">
              <w:rPr>
                <w:spacing w:val="14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официалыіом</w:t>
            </w:r>
            <w:r w:rsidRPr="005C5B1C">
              <w:rPr>
                <w:spacing w:val="25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сайте.</w:t>
            </w:r>
            <w:r w:rsidRPr="005C5B1C">
              <w:rPr>
                <w:spacing w:val="13"/>
                <w:w w:val="95"/>
                <w:sz w:val="15"/>
                <w:lang w:val="ru-RU"/>
              </w:rPr>
              <w:t xml:space="preserve"> </w:t>
            </w:r>
            <w:r>
              <w:rPr>
                <w:w w:val="95"/>
                <w:sz w:val="15"/>
              </w:rPr>
              <w:t>Значения</w:t>
            </w:r>
            <w:r>
              <w:rPr>
                <w:w w:val="95"/>
                <w:sz w:val="15"/>
              </w:rPr>
              <w:tab/>
            </w:r>
            <w:r>
              <w:rPr>
                <w:b/>
                <w:sz w:val="15"/>
              </w:rPr>
              <w:t>xapa</w:t>
            </w:r>
            <w:r>
              <w:rPr>
                <w:b/>
                <w:spacing w:val="31"/>
                <w:sz w:val="15"/>
              </w:rPr>
              <w:t xml:space="preserve"> </w:t>
            </w:r>
            <w:r>
              <w:rPr>
                <w:b/>
                <w:sz w:val="15"/>
              </w:rPr>
              <w:t>ктерных</w:t>
            </w:r>
          </w:p>
          <w:p w:rsidR="005C5B1C" w:rsidRPr="005C5B1C" w:rsidRDefault="005C5B1C" w:rsidP="005C5B1C">
            <w:pPr>
              <w:pStyle w:val="TableParagraph"/>
              <w:numPr>
                <w:ilvl w:val="0"/>
                <w:numId w:val="3"/>
              </w:numPr>
              <w:tabs>
                <w:tab w:val="left" w:pos="273"/>
                <w:tab w:val="left" w:pos="3741"/>
              </w:tabs>
              <w:suppressAutoHyphens w:val="0"/>
              <w:spacing w:line="170" w:lineRule="exact"/>
              <w:ind w:hanging="140"/>
              <w:rPr>
                <w:b/>
                <w:sz w:val="15"/>
                <w:lang w:val="ru-RU"/>
              </w:rPr>
            </w:pPr>
            <w:r w:rsidRPr="005C5B1C">
              <w:rPr>
                <w:w w:val="90"/>
                <w:sz w:val="15"/>
                <w:lang w:val="ru-RU"/>
              </w:rPr>
              <w:t>ординат,</w:t>
            </w:r>
            <w:r w:rsidRPr="005C5B1C">
              <w:rPr>
                <w:spacing w:val="28"/>
                <w:w w:val="90"/>
                <w:sz w:val="15"/>
                <w:lang w:val="ru-RU"/>
              </w:rPr>
              <w:t xml:space="preserve"> </w:t>
            </w:r>
            <w:r w:rsidRPr="005C5B1C">
              <w:rPr>
                <w:w w:val="90"/>
                <w:sz w:val="15"/>
                <w:lang w:val="ru-RU"/>
              </w:rPr>
              <w:t>полученные</w:t>
            </w:r>
            <w:r w:rsidRPr="005C5B1C">
              <w:rPr>
                <w:spacing w:val="19"/>
                <w:w w:val="90"/>
                <w:sz w:val="15"/>
                <w:lang w:val="ru-RU"/>
              </w:rPr>
              <w:t xml:space="preserve"> </w:t>
            </w:r>
            <w:r w:rsidRPr="005C5B1C">
              <w:rPr>
                <w:w w:val="90"/>
                <w:sz w:val="15"/>
                <w:lang w:val="ru-RU"/>
              </w:rPr>
              <w:t>с</w:t>
            </w:r>
            <w:r w:rsidRPr="005C5B1C">
              <w:rPr>
                <w:spacing w:val="17"/>
                <w:w w:val="90"/>
                <w:sz w:val="15"/>
                <w:lang w:val="ru-RU"/>
              </w:rPr>
              <w:t xml:space="preserve"> </w:t>
            </w:r>
            <w:r w:rsidRPr="005C5B1C">
              <w:rPr>
                <w:w w:val="90"/>
                <w:sz w:val="15"/>
                <w:lang w:val="ru-RU"/>
              </w:rPr>
              <w:t>исгіол</w:t>
            </w:r>
            <w:r w:rsidRPr="005C5B1C">
              <w:rPr>
                <w:spacing w:val="-3"/>
                <w:w w:val="90"/>
                <w:sz w:val="15"/>
                <w:lang w:val="ru-RU"/>
              </w:rPr>
              <w:t xml:space="preserve"> </w:t>
            </w:r>
            <w:r w:rsidRPr="005C5B1C">
              <w:rPr>
                <w:w w:val="90"/>
                <w:sz w:val="15"/>
                <w:lang w:val="ru-RU"/>
              </w:rPr>
              <w:t>ь:зова</w:t>
            </w:r>
            <w:r w:rsidRPr="005C5B1C">
              <w:rPr>
                <w:spacing w:val="-3"/>
                <w:w w:val="90"/>
                <w:sz w:val="15"/>
                <w:lang w:val="ru-RU"/>
              </w:rPr>
              <w:t xml:space="preserve"> </w:t>
            </w:r>
            <w:r w:rsidRPr="005C5B1C">
              <w:rPr>
                <w:w w:val="90"/>
                <w:sz w:val="15"/>
                <w:lang w:val="ru-RU"/>
              </w:rPr>
              <w:t>нгіем</w:t>
            </w:r>
            <w:r w:rsidRPr="005C5B1C">
              <w:rPr>
                <w:spacing w:val="23"/>
                <w:w w:val="90"/>
                <w:sz w:val="15"/>
                <w:lang w:val="ru-RU"/>
              </w:rPr>
              <w:t xml:space="preserve"> </w:t>
            </w:r>
            <w:r w:rsidRPr="005C5B1C">
              <w:rPr>
                <w:w w:val="90"/>
                <w:sz w:val="15"/>
                <w:lang w:val="ru-RU"/>
              </w:rPr>
              <w:t>у</w:t>
            </w:r>
            <w:r w:rsidRPr="005C5B1C">
              <w:rPr>
                <w:spacing w:val="-13"/>
                <w:w w:val="90"/>
                <w:sz w:val="15"/>
                <w:lang w:val="ru-RU"/>
              </w:rPr>
              <w:t xml:space="preserve"> </w:t>
            </w:r>
            <w:r w:rsidRPr="005C5B1C">
              <w:rPr>
                <w:w w:val="90"/>
                <w:sz w:val="15"/>
                <w:lang w:val="ru-RU"/>
              </w:rPr>
              <w:t>каза</w:t>
            </w:r>
            <w:r w:rsidRPr="005C5B1C">
              <w:rPr>
                <w:spacing w:val="-8"/>
                <w:w w:val="90"/>
                <w:sz w:val="15"/>
                <w:lang w:val="ru-RU"/>
              </w:rPr>
              <w:t xml:space="preserve"> </w:t>
            </w:r>
            <w:r w:rsidRPr="005C5B1C">
              <w:rPr>
                <w:w w:val="90"/>
                <w:sz w:val="15"/>
                <w:lang w:val="ru-RU"/>
              </w:rPr>
              <w:t>нных</w:t>
            </w:r>
            <w:r w:rsidRPr="005C5B1C">
              <w:rPr>
                <w:w w:val="90"/>
                <w:sz w:val="15"/>
                <w:lang w:val="ru-RU"/>
              </w:rPr>
              <w:tab/>
            </w:r>
            <w:r>
              <w:rPr>
                <w:b/>
                <w:w w:val="95"/>
                <w:sz w:val="15"/>
              </w:rPr>
              <w:t>ytj</w:t>
            </w:r>
            <w:r w:rsidRPr="005C5B1C">
              <w:rPr>
                <w:b/>
                <w:w w:val="95"/>
                <w:sz w:val="15"/>
                <w:lang w:val="ru-RU"/>
              </w:rPr>
              <w:t>э</w:t>
            </w:r>
            <w:r>
              <w:rPr>
                <w:b/>
                <w:w w:val="95"/>
                <w:sz w:val="15"/>
              </w:rPr>
              <w:t>jptt</w:t>
            </w:r>
            <w:r w:rsidRPr="005C5B1C">
              <w:rPr>
                <w:b/>
                <w:spacing w:val="32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b/>
                <w:w w:val="95"/>
                <w:sz w:val="15"/>
                <w:lang w:val="ru-RU"/>
              </w:rPr>
              <w:t>ррцццц</w:t>
            </w:r>
          </w:p>
          <w:p w:rsidR="005C5B1C" w:rsidRPr="005C5B1C" w:rsidRDefault="005C5B1C" w:rsidP="0029176F">
            <w:pPr>
              <w:pStyle w:val="TableParagraph"/>
              <w:spacing w:after="4" w:line="244" w:lineRule="auto"/>
              <w:ind w:left="893" w:right="1212" w:hanging="848"/>
              <w:rPr>
                <w:sz w:val="15"/>
                <w:lang w:val="ru-RU"/>
              </w:rPr>
            </w:pPr>
            <w:r w:rsidRPr="005C5B1C">
              <w:rPr>
                <w:spacing w:val="-1"/>
                <w:w w:val="95"/>
                <w:sz w:val="15"/>
                <w:lang w:val="ru-RU"/>
              </w:rPr>
              <w:t>тсх</w:t>
            </w:r>
            <w:r w:rsidRPr="005C5B1C">
              <w:rPr>
                <w:spacing w:val="-19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spacing w:val="-1"/>
                <w:w w:val="95"/>
                <w:sz w:val="15"/>
                <w:lang w:val="ru-RU"/>
              </w:rPr>
              <w:t>нологичсских</w:t>
            </w:r>
            <w:r w:rsidRPr="005C5B1C">
              <w:rPr>
                <w:spacing w:val="7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и</w:t>
            </w:r>
            <w:r w:rsidRPr="005C5B1C">
              <w:rPr>
                <w:spacing w:val="22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программных</w:t>
            </w:r>
            <w:r w:rsidRPr="005C5B1C">
              <w:rPr>
                <w:spacing w:val="25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срсдств,</w:t>
            </w:r>
            <w:r w:rsidRPr="005C5B1C">
              <w:rPr>
                <w:spacing w:val="21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укызываются</w:t>
            </w:r>
            <w:r w:rsidRPr="005C5B1C">
              <w:rPr>
                <w:spacing w:val="-33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с</w:t>
            </w:r>
            <w:r w:rsidRPr="005C5B1C">
              <w:rPr>
                <w:spacing w:val="1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округлением</w:t>
            </w:r>
            <w:r w:rsidRPr="005C5B1C">
              <w:rPr>
                <w:spacing w:val="18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до</w:t>
            </w:r>
            <w:r w:rsidRPr="005C5B1C">
              <w:rPr>
                <w:spacing w:val="1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0,01</w:t>
            </w:r>
            <w:r w:rsidRPr="005C5B1C">
              <w:rPr>
                <w:spacing w:val="15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метра)</w:t>
            </w:r>
          </w:p>
          <w:p w:rsidR="005C5B1C" w:rsidRDefault="005C5B1C" w:rsidP="0029176F">
            <w:pPr>
              <w:pStyle w:val="TableParagraph"/>
              <w:spacing w:line="20" w:lineRule="exact"/>
              <w:ind w:left="30"/>
              <w:rPr>
                <w:sz w:val="2"/>
              </w:rPr>
            </w:pPr>
            <w:r>
              <w:rPr>
                <w:sz w:val="2"/>
                <w:lang w:eastAsia="en-US"/>
              </w:rPr>
            </w:r>
            <w:r>
              <w:rPr>
                <w:sz w:val="2"/>
              </w:rPr>
              <w:pict>
                <v:group id="_x0000_s1072" style="width:182.55pt;height:.7pt;mso-position-horizontal-relative:char;mso-position-vertical-relative:line" coordsize="3651,14">
                  <v:line id="_x0000_s1073" style="position:absolute" from="0,7" to="3651,7" strokecolor="#0c0c0c" strokeweight=".23975mm"/>
                  <w10:wrap type="none"/>
                  <w10:anchorlock/>
                </v:group>
              </w:pict>
            </w:r>
          </w:p>
          <w:p w:rsidR="005C5B1C" w:rsidRDefault="005C5B1C" w:rsidP="0029176F">
            <w:pPr>
              <w:pStyle w:val="TableParagraph"/>
              <w:tabs>
                <w:tab w:val="left" w:pos="929"/>
                <w:tab w:val="left" w:pos="1819"/>
              </w:tabs>
              <w:ind w:right="1155"/>
              <w:jc w:val="center"/>
              <w:rPr>
                <w:sz w:val="17"/>
              </w:rPr>
            </w:pPr>
            <w:r>
              <w:rPr>
                <w:sz w:val="17"/>
              </w:rPr>
              <w:t>Х</w:t>
            </w:r>
            <w:r>
              <w:rPr>
                <w:sz w:val="17"/>
              </w:rPr>
              <w:tab/>
              <w:t>|</w:t>
            </w:r>
            <w:r>
              <w:rPr>
                <w:sz w:val="17"/>
              </w:rPr>
              <w:tab/>
              <w:t>У</w:t>
            </w:r>
          </w:p>
        </w:tc>
        <w:tc>
          <w:tcPr>
            <w:tcW w:w="3655" w:type="dxa"/>
            <w:gridSpan w:val="3"/>
          </w:tcPr>
          <w:p w:rsidR="005C5B1C" w:rsidRDefault="005C5B1C" w:rsidP="0029176F">
            <w:pPr>
              <w:pStyle w:val="TableParagraph"/>
              <w:spacing w:before="22"/>
              <w:ind w:left="1335" w:right="1322"/>
              <w:jc w:val="center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Координаты</w:t>
            </w:r>
          </w:p>
        </w:tc>
      </w:tr>
      <w:tr w:rsidR="005C5B1C" w:rsidTr="0029176F">
        <w:trPr>
          <w:trHeight w:val="1244"/>
        </w:trPr>
        <w:tc>
          <w:tcPr>
            <w:tcW w:w="1196" w:type="dxa"/>
            <w:vMerge/>
            <w:tcBorders>
              <w:top w:val="nil"/>
            </w:tcBorders>
          </w:tcPr>
          <w:p w:rsidR="005C5B1C" w:rsidRDefault="005C5B1C" w:rsidP="0029176F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vMerge/>
            <w:tcBorders>
              <w:top w:val="nil"/>
            </w:tcBorders>
          </w:tcPr>
          <w:p w:rsidR="005C5B1C" w:rsidRDefault="005C5B1C" w:rsidP="0029176F">
            <w:pPr>
              <w:rPr>
                <w:sz w:val="2"/>
                <w:szCs w:val="2"/>
              </w:rPr>
            </w:pPr>
          </w:p>
        </w:tc>
        <w:tc>
          <w:tcPr>
            <w:tcW w:w="3655" w:type="dxa"/>
            <w:gridSpan w:val="3"/>
          </w:tcPr>
          <w:p w:rsidR="005C5B1C" w:rsidRPr="005C5B1C" w:rsidRDefault="005C5B1C" w:rsidP="0029176F">
            <w:pPr>
              <w:pStyle w:val="TableParagraph"/>
              <w:spacing w:line="237" w:lineRule="auto"/>
              <w:ind w:left="45" w:right="40" w:firstLine="14"/>
              <w:jc w:val="center"/>
              <w:rPr>
                <w:sz w:val="15"/>
                <w:lang w:val="ru-RU"/>
              </w:rPr>
            </w:pPr>
            <w:r w:rsidRPr="005C5B1C">
              <w:rPr>
                <w:sz w:val="15"/>
                <w:lang w:val="ru-RU"/>
              </w:rPr>
              <w:t>(указываіотся</w:t>
            </w:r>
            <w:r w:rsidRPr="005C5B1C">
              <w:rPr>
                <w:spacing w:val="1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в случае полготовки</w:t>
            </w:r>
            <w:r w:rsidRPr="005C5B1C">
              <w:rPr>
                <w:spacing w:val="1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схемія</w:t>
            </w:r>
            <w:r w:rsidRPr="005C5B1C">
              <w:rPr>
                <w:spacing w:val="1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располон‹ения</w:t>
            </w:r>
            <w:r w:rsidRPr="005C5B1C">
              <w:rPr>
                <w:spacing w:val="7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земельного</w:t>
            </w:r>
            <w:r w:rsidRPr="005C5B1C">
              <w:rPr>
                <w:spacing w:val="2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участка</w:t>
            </w:r>
            <w:r w:rsidRPr="005C5B1C">
              <w:rPr>
                <w:spacing w:val="3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с</w:t>
            </w:r>
            <w:r w:rsidRPr="005C5B1C">
              <w:rPr>
                <w:spacing w:val="-5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использованием</w:t>
            </w:r>
            <w:r w:rsidRPr="005C5B1C">
              <w:rPr>
                <w:spacing w:val="1"/>
                <w:sz w:val="15"/>
                <w:lang w:val="ru-RU"/>
              </w:rPr>
              <w:t xml:space="preserve"> </w:t>
            </w:r>
            <w:r w:rsidRPr="005C5B1C">
              <w:rPr>
                <w:spacing w:val="-1"/>
                <w:w w:val="95"/>
                <w:position w:val="1"/>
                <w:sz w:val="15"/>
                <w:lang w:val="ru-RU"/>
              </w:rPr>
              <w:t>т</w:t>
            </w:r>
            <w:r w:rsidRPr="005C5B1C">
              <w:rPr>
                <w:spacing w:val="-1"/>
                <w:w w:val="95"/>
                <w:sz w:val="15"/>
                <w:lang w:val="ru-RU"/>
              </w:rPr>
              <w:t>ех нологических</w:t>
            </w:r>
            <w:r w:rsidRPr="005C5B1C">
              <w:rPr>
                <w:w w:val="95"/>
                <w:sz w:val="15"/>
                <w:lang w:val="ru-RU"/>
              </w:rPr>
              <w:t xml:space="preserve"> и программтіых</w:t>
            </w:r>
            <w:r w:rsidRPr="005C5B1C">
              <w:rPr>
                <w:spacing w:val="1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средств,</w:t>
            </w:r>
            <w:r w:rsidRPr="005C5B1C">
              <w:rPr>
                <w:spacing w:val="1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в том числе</w:t>
            </w:r>
            <w:r w:rsidRPr="005C5B1C">
              <w:rPr>
                <w:spacing w:val="1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размещенных</w:t>
            </w:r>
            <w:r w:rsidRPr="005C5B1C">
              <w:rPr>
                <w:spacing w:val="1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На официальное сайте. Значения</w:t>
            </w:r>
            <w:r w:rsidRPr="005C5B1C">
              <w:rPr>
                <w:spacing w:val="1"/>
                <w:sz w:val="15"/>
                <w:lang w:val="ru-RU"/>
              </w:rPr>
              <w:t xml:space="preserve"> </w:t>
            </w:r>
            <w:r w:rsidRPr="005C5B1C">
              <w:rPr>
                <w:spacing w:val="-1"/>
                <w:w w:val="95"/>
                <w:sz w:val="15"/>
                <w:lang w:val="ru-RU"/>
              </w:rPr>
              <w:t>коордгінат,</w:t>
            </w:r>
            <w:r w:rsidRPr="005C5B1C">
              <w:rPr>
                <w:spacing w:val="31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полученные</w:t>
            </w:r>
            <w:r w:rsidRPr="005C5B1C">
              <w:rPr>
                <w:spacing w:val="34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с использованием указано ь</w:t>
            </w:r>
            <w:r>
              <w:rPr>
                <w:w w:val="95"/>
                <w:sz w:val="15"/>
              </w:rPr>
              <w:t>lx</w:t>
            </w:r>
            <w:r w:rsidRPr="005C5B1C">
              <w:rPr>
                <w:spacing w:val="1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тсх</w:t>
            </w:r>
            <w:r w:rsidRPr="005C5B1C">
              <w:rPr>
                <w:spacing w:val="-17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нологичсских</w:t>
            </w:r>
            <w:r w:rsidRPr="005C5B1C">
              <w:rPr>
                <w:spacing w:val="47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и</w:t>
            </w:r>
            <w:r w:rsidRPr="005C5B1C">
              <w:rPr>
                <w:spacing w:val="16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программных</w:t>
            </w:r>
            <w:r w:rsidRPr="005C5B1C">
              <w:rPr>
                <w:spacing w:val="34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срсдста,</w:t>
            </w:r>
            <w:r w:rsidRPr="005C5B1C">
              <w:rPr>
                <w:spacing w:val="24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указываіотся</w:t>
            </w:r>
            <w:r w:rsidRPr="005C5B1C">
              <w:rPr>
                <w:spacing w:val="1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с</w:t>
            </w:r>
            <w:r w:rsidRPr="005C5B1C">
              <w:rPr>
                <w:spacing w:val="2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округлением</w:t>
            </w:r>
            <w:r w:rsidRPr="005C5B1C">
              <w:rPr>
                <w:spacing w:val="13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до</w:t>
            </w:r>
            <w:r w:rsidRPr="005C5B1C">
              <w:rPr>
                <w:spacing w:val="3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0,01</w:t>
            </w:r>
            <w:r w:rsidRPr="005C5B1C">
              <w:rPr>
                <w:spacing w:val="13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метра)</w:t>
            </w:r>
          </w:p>
        </w:tc>
      </w:tr>
      <w:tr w:rsidR="005C5B1C" w:rsidTr="0029176F">
        <w:trPr>
          <w:trHeight w:val="216"/>
        </w:trPr>
        <w:tc>
          <w:tcPr>
            <w:tcW w:w="1196" w:type="dxa"/>
            <w:vMerge/>
            <w:tcBorders>
              <w:top w:val="nil"/>
            </w:tcBorders>
          </w:tcPr>
          <w:p w:rsidR="005C5B1C" w:rsidRPr="005C5B1C" w:rsidRDefault="005C5B1C" w:rsidP="002917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20" w:type="dxa"/>
            <w:gridSpan w:val="2"/>
            <w:vMerge/>
            <w:tcBorders>
              <w:top w:val="nil"/>
            </w:tcBorders>
          </w:tcPr>
          <w:p w:rsidR="005C5B1C" w:rsidRPr="005C5B1C" w:rsidRDefault="005C5B1C" w:rsidP="002917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55" w:type="dxa"/>
            <w:gridSpan w:val="3"/>
          </w:tcPr>
          <w:p w:rsidR="005C5B1C" w:rsidRDefault="005C5B1C" w:rsidP="0029176F">
            <w:pPr>
              <w:pStyle w:val="TableParagraph"/>
              <w:tabs>
                <w:tab w:val="left" w:pos="2680"/>
              </w:tabs>
              <w:spacing w:line="172" w:lineRule="exact"/>
              <w:ind w:left="865"/>
              <w:rPr>
                <w:sz w:val="17"/>
              </w:rPr>
            </w:pPr>
            <w:r>
              <w:rPr>
                <w:sz w:val="17"/>
              </w:rPr>
              <w:t>Х</w:t>
            </w:r>
            <w:r>
              <w:rPr>
                <w:sz w:val="17"/>
              </w:rPr>
              <w:tab/>
              <w:t>У</w:t>
            </w:r>
          </w:p>
        </w:tc>
      </w:tr>
      <w:tr w:rsidR="005C5B1C" w:rsidTr="0029176F">
        <w:trPr>
          <w:trHeight w:val="184"/>
        </w:trPr>
        <w:tc>
          <w:tcPr>
            <w:tcW w:w="3117" w:type="dxa"/>
            <w:gridSpan w:val="2"/>
          </w:tcPr>
          <w:p w:rsidR="005C5B1C" w:rsidRDefault="005C5B1C" w:rsidP="0029176F">
            <w:pPr>
              <w:pStyle w:val="TableParagraph"/>
              <w:spacing w:line="164" w:lineRule="exact"/>
              <w:ind w:right="-15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439125,97</w:t>
            </w:r>
          </w:p>
        </w:tc>
        <w:tc>
          <w:tcPr>
            <w:tcW w:w="3157" w:type="dxa"/>
            <w:gridSpan w:val="2"/>
          </w:tcPr>
          <w:p w:rsidR="005C5B1C" w:rsidRDefault="005C5B1C" w:rsidP="0029176F">
            <w:pPr>
              <w:pStyle w:val="TableParagraph"/>
              <w:tabs>
                <w:tab w:val="left" w:pos="2371"/>
              </w:tabs>
              <w:spacing w:line="164" w:lineRule="exact"/>
              <w:ind w:left="795"/>
              <w:rPr>
                <w:sz w:val="15"/>
              </w:rPr>
            </w:pPr>
            <w:r>
              <w:rPr>
                <w:w w:val="125"/>
                <w:sz w:val="15"/>
              </w:rPr>
              <w:t>4</w:t>
            </w:r>
            <w:r>
              <w:rPr>
                <w:spacing w:val="-2"/>
                <w:w w:val="125"/>
                <w:sz w:val="15"/>
              </w:rPr>
              <w:t xml:space="preserve"> </w:t>
            </w:r>
            <w:r>
              <w:rPr>
                <w:w w:val="125"/>
                <w:sz w:val="15"/>
              </w:rPr>
              <w:t>182</w:t>
            </w:r>
            <w:r>
              <w:rPr>
                <w:spacing w:val="-5"/>
                <w:w w:val="125"/>
                <w:sz w:val="15"/>
              </w:rPr>
              <w:t xml:space="preserve"> </w:t>
            </w:r>
            <w:r>
              <w:rPr>
                <w:w w:val="125"/>
                <w:sz w:val="15"/>
              </w:rPr>
              <w:t>604,473</w:t>
            </w:r>
            <w:r>
              <w:rPr>
                <w:w w:val="125"/>
                <w:sz w:val="15"/>
              </w:rPr>
              <w:tab/>
              <w:t>н4</w:t>
            </w:r>
          </w:p>
        </w:tc>
        <w:tc>
          <w:tcPr>
            <w:tcW w:w="1685" w:type="dxa"/>
          </w:tcPr>
          <w:p w:rsidR="005C5B1C" w:rsidRDefault="005C5B1C" w:rsidP="0029176F">
            <w:pPr>
              <w:pStyle w:val="TableParagraph"/>
              <w:spacing w:line="164" w:lineRule="exact"/>
              <w:ind w:right="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439115,12</w:t>
            </w:r>
          </w:p>
        </w:tc>
        <w:tc>
          <w:tcPr>
            <w:tcW w:w="1712" w:type="dxa"/>
          </w:tcPr>
          <w:p w:rsidR="005C5B1C" w:rsidRDefault="005C5B1C" w:rsidP="0029176F">
            <w:pPr>
              <w:pStyle w:val="TableParagraph"/>
              <w:spacing w:line="164" w:lineRule="exact"/>
              <w:ind w:right="2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4182</w:t>
            </w:r>
            <w:r>
              <w:rPr>
                <w:spacing w:val="-3"/>
                <w:w w:val="120"/>
                <w:sz w:val="15"/>
              </w:rPr>
              <w:t xml:space="preserve"> </w:t>
            </w:r>
            <w:r>
              <w:rPr>
                <w:w w:val="120"/>
                <w:sz w:val="15"/>
              </w:rPr>
              <w:t>636,39</w:t>
            </w:r>
          </w:p>
        </w:tc>
      </w:tr>
      <w:tr w:rsidR="005C5B1C" w:rsidTr="0029176F">
        <w:trPr>
          <w:trHeight w:val="220"/>
        </w:trPr>
        <w:tc>
          <w:tcPr>
            <w:tcW w:w="6274" w:type="dxa"/>
            <w:gridSpan w:val="4"/>
          </w:tcPr>
          <w:p w:rsidR="005C5B1C" w:rsidRDefault="005C5B1C" w:rsidP="0029176F">
            <w:pPr>
              <w:pStyle w:val="TableParagraph"/>
              <w:tabs>
                <w:tab w:val="left" w:pos="3912"/>
                <w:tab w:val="left" w:pos="5497"/>
              </w:tabs>
              <w:spacing w:before="27"/>
              <w:ind w:left="2359"/>
              <w:rPr>
                <w:sz w:val="15"/>
              </w:rPr>
            </w:pPr>
            <w:r>
              <w:rPr>
                <w:w w:val="110"/>
                <w:sz w:val="15"/>
              </w:rPr>
              <w:t>439182,773</w:t>
            </w:r>
            <w:r>
              <w:rPr>
                <w:w w:val="110"/>
                <w:sz w:val="15"/>
              </w:rPr>
              <w:tab/>
              <w:t>4</w:t>
            </w:r>
            <w:r>
              <w:rPr>
                <w:spacing w:val="8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182</w:t>
            </w:r>
            <w:r>
              <w:rPr>
                <w:spacing w:val="4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623,783</w:t>
            </w:r>
            <w:r>
              <w:rPr>
                <w:w w:val="110"/>
                <w:sz w:val="15"/>
              </w:rPr>
              <w:tab/>
              <w:t>н1</w:t>
            </w:r>
          </w:p>
        </w:tc>
        <w:tc>
          <w:tcPr>
            <w:tcW w:w="1685" w:type="dxa"/>
          </w:tcPr>
          <w:p w:rsidR="005C5B1C" w:rsidRDefault="005C5B1C" w:rsidP="0029176F">
            <w:pPr>
              <w:pStyle w:val="TableParagraph"/>
              <w:spacing w:before="27"/>
              <w:ind w:right="5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439125,97</w:t>
            </w:r>
          </w:p>
        </w:tc>
        <w:tc>
          <w:tcPr>
            <w:tcW w:w="1712" w:type="dxa"/>
          </w:tcPr>
          <w:p w:rsidR="005C5B1C" w:rsidRDefault="005C5B1C" w:rsidP="0029176F">
            <w:pPr>
              <w:pStyle w:val="TableParagraph"/>
              <w:spacing w:before="27"/>
              <w:ind w:right="25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4</w:t>
            </w:r>
            <w:r>
              <w:rPr>
                <w:spacing w:val="11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182</w:t>
            </w:r>
            <w:r>
              <w:rPr>
                <w:spacing w:val="7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604,47</w:t>
            </w:r>
          </w:p>
        </w:tc>
      </w:tr>
      <w:tr w:rsidR="005C5B1C" w:rsidTr="0029176F">
        <w:trPr>
          <w:trHeight w:val="220"/>
        </w:trPr>
        <w:tc>
          <w:tcPr>
            <w:tcW w:w="6274" w:type="dxa"/>
            <w:gridSpan w:val="4"/>
          </w:tcPr>
          <w:p w:rsidR="005C5B1C" w:rsidRPr="005C5B1C" w:rsidRDefault="005C5B1C" w:rsidP="005C5B1C">
            <w:pPr>
              <w:pStyle w:val="TableParagraph"/>
              <w:tabs>
                <w:tab w:val="left" w:pos="2354"/>
                <w:tab w:val="left" w:pos="3912"/>
              </w:tabs>
              <w:spacing w:before="18"/>
              <w:rPr>
                <w:w w:val="110"/>
                <w:sz w:val="15"/>
                <w:u w:val="single" w:color="08080C"/>
                <w:lang w:val="ru-RU"/>
              </w:rPr>
            </w:pPr>
            <w:r>
              <w:rPr>
                <w:w w:val="110"/>
                <w:sz w:val="15"/>
                <w:u w:val="single" w:color="08080C"/>
              </w:rPr>
              <w:t>439</w:t>
            </w:r>
            <w:r>
              <w:rPr>
                <w:spacing w:val="15"/>
                <w:w w:val="110"/>
                <w:sz w:val="15"/>
                <w:u w:val="single" w:color="08080C"/>
              </w:rPr>
              <w:t xml:space="preserve"> </w:t>
            </w:r>
            <w:r>
              <w:rPr>
                <w:w w:val="110"/>
                <w:sz w:val="15"/>
                <w:u w:val="single" w:color="08080C"/>
              </w:rPr>
              <w:t>171,92</w:t>
            </w:r>
            <w:r>
              <w:rPr>
                <w:w w:val="110"/>
                <w:sz w:val="15"/>
                <w:u w:val="single" w:color="08080C"/>
              </w:rPr>
              <w:tab/>
              <w:t>4</w:t>
            </w:r>
            <w:r>
              <w:rPr>
                <w:spacing w:val="8"/>
                <w:w w:val="110"/>
                <w:sz w:val="15"/>
                <w:u w:val="single" w:color="08080C"/>
              </w:rPr>
              <w:t xml:space="preserve"> </w:t>
            </w:r>
            <w:r>
              <w:rPr>
                <w:w w:val="110"/>
                <w:sz w:val="15"/>
                <w:u w:val="single" w:color="08080C"/>
              </w:rPr>
              <w:t>182</w:t>
            </w:r>
            <w:r>
              <w:rPr>
                <w:spacing w:val="3"/>
                <w:w w:val="110"/>
                <w:sz w:val="15"/>
                <w:u w:val="single" w:color="08080C"/>
              </w:rPr>
              <w:t xml:space="preserve"> </w:t>
            </w:r>
            <w:r>
              <w:rPr>
                <w:w w:val="110"/>
                <w:sz w:val="15"/>
                <w:u w:val="single" w:color="08080C"/>
              </w:rPr>
              <w:t>655,70a</w:t>
            </w:r>
          </w:p>
        </w:tc>
        <w:tc>
          <w:tcPr>
            <w:tcW w:w="1685" w:type="dxa"/>
          </w:tcPr>
          <w:p w:rsidR="005C5B1C" w:rsidRDefault="005C5B1C" w:rsidP="0029176F">
            <w:pPr>
              <w:pStyle w:val="TableParagraph"/>
              <w:spacing w:before="27"/>
              <w:ind w:right="5"/>
              <w:jc w:val="right"/>
              <w:rPr>
                <w:w w:val="120"/>
                <w:sz w:val="15"/>
              </w:rPr>
            </w:pPr>
          </w:p>
        </w:tc>
        <w:tc>
          <w:tcPr>
            <w:tcW w:w="1712" w:type="dxa"/>
          </w:tcPr>
          <w:p w:rsidR="005C5B1C" w:rsidRDefault="005C5B1C" w:rsidP="0029176F">
            <w:pPr>
              <w:pStyle w:val="TableParagraph"/>
              <w:spacing w:before="27"/>
              <w:ind w:right="25"/>
              <w:jc w:val="right"/>
              <w:rPr>
                <w:w w:val="110"/>
                <w:sz w:val="15"/>
              </w:rPr>
            </w:pPr>
          </w:p>
        </w:tc>
      </w:tr>
      <w:tr w:rsidR="005C5B1C" w:rsidTr="0029176F">
        <w:trPr>
          <w:trHeight w:val="8471"/>
        </w:trPr>
        <w:tc>
          <w:tcPr>
            <w:tcW w:w="9671" w:type="dxa"/>
            <w:gridSpan w:val="6"/>
          </w:tcPr>
          <w:p w:rsidR="005C5B1C" w:rsidRDefault="005C5B1C" w:rsidP="0029176F">
            <w:pPr>
              <w:pStyle w:val="TableParagraph"/>
              <w:tabs>
                <w:tab w:val="left" w:pos="2354"/>
                <w:tab w:val="left" w:pos="3908"/>
              </w:tabs>
              <w:spacing w:before="18"/>
              <w:ind w:left="60"/>
              <w:rPr>
                <w:w w:val="110"/>
                <w:sz w:val="15"/>
                <w:u w:val="single" w:color="08080C"/>
              </w:rPr>
            </w:pPr>
            <w:r>
              <w:rPr>
                <w:noProof/>
                <w:sz w:val="15"/>
                <w:u w:val="single" w:color="08080C"/>
                <w:lang w:val="ru-RU" w:eastAsia="ru-RU"/>
              </w:rPr>
              <w:lastRenderedPageBreak/>
              <w:drawing>
                <wp:anchor distT="0" distB="0" distL="0" distR="0" simplePos="0" relativeHeight="251662336" behindDoc="1" locked="0" layoutInCell="1" allowOverlap="1">
                  <wp:simplePos x="0" y="0"/>
                  <wp:positionH relativeFrom="page">
                    <wp:posOffset>154940</wp:posOffset>
                  </wp:positionH>
                  <wp:positionV relativeFrom="page">
                    <wp:posOffset>272415</wp:posOffset>
                  </wp:positionV>
                  <wp:extent cx="6019800" cy="3781425"/>
                  <wp:effectExtent l="19050" t="0" r="0" b="0"/>
                  <wp:wrapNone/>
                  <wp:docPr id="44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0" cy="378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C5B1C" w:rsidRDefault="005C5B1C" w:rsidP="0029176F">
            <w:pPr>
              <w:pStyle w:val="TableParagraph"/>
              <w:tabs>
                <w:tab w:val="left" w:pos="2354"/>
                <w:tab w:val="left" w:pos="3908"/>
              </w:tabs>
              <w:spacing w:before="18"/>
              <w:ind w:left="60"/>
              <w:rPr>
                <w:w w:val="110"/>
                <w:sz w:val="15"/>
                <w:u w:val="single" w:color="08080C"/>
              </w:rPr>
            </w:pPr>
          </w:p>
          <w:p w:rsidR="005C5B1C" w:rsidRDefault="005C5B1C" w:rsidP="0029176F">
            <w:pPr>
              <w:pStyle w:val="TableParagraph"/>
              <w:tabs>
                <w:tab w:val="left" w:pos="2354"/>
                <w:tab w:val="left" w:pos="3908"/>
              </w:tabs>
              <w:spacing w:before="18"/>
              <w:ind w:left="60"/>
              <w:rPr>
                <w:w w:val="110"/>
                <w:sz w:val="15"/>
                <w:u w:val="single" w:color="08080C"/>
              </w:rPr>
            </w:pPr>
          </w:p>
          <w:p w:rsidR="005C5B1C" w:rsidRDefault="005C5B1C" w:rsidP="0029176F">
            <w:pPr>
              <w:pStyle w:val="TableParagraph"/>
              <w:tabs>
                <w:tab w:val="left" w:pos="2354"/>
                <w:tab w:val="left" w:pos="3908"/>
              </w:tabs>
              <w:spacing w:before="18"/>
              <w:ind w:left="60"/>
              <w:rPr>
                <w:w w:val="110"/>
                <w:sz w:val="15"/>
                <w:u w:val="single" w:color="08080C"/>
              </w:rPr>
            </w:pPr>
          </w:p>
          <w:p w:rsidR="005C5B1C" w:rsidRDefault="005C5B1C" w:rsidP="0029176F">
            <w:pPr>
              <w:pStyle w:val="TableParagraph"/>
              <w:tabs>
                <w:tab w:val="left" w:pos="2354"/>
                <w:tab w:val="left" w:pos="3908"/>
              </w:tabs>
              <w:spacing w:before="18"/>
              <w:ind w:left="60"/>
              <w:rPr>
                <w:w w:val="110"/>
                <w:sz w:val="15"/>
                <w:u w:val="single" w:color="08080C"/>
              </w:rPr>
            </w:pPr>
          </w:p>
          <w:p w:rsidR="005C5B1C" w:rsidRDefault="005C5B1C" w:rsidP="0029176F">
            <w:pPr>
              <w:pStyle w:val="TableParagraph"/>
              <w:tabs>
                <w:tab w:val="left" w:pos="2354"/>
                <w:tab w:val="left" w:pos="3908"/>
              </w:tabs>
              <w:spacing w:before="18"/>
              <w:ind w:left="60"/>
              <w:rPr>
                <w:w w:val="110"/>
                <w:sz w:val="15"/>
                <w:u w:val="single" w:color="08080C"/>
              </w:rPr>
            </w:pPr>
          </w:p>
          <w:p w:rsidR="005C5B1C" w:rsidRDefault="005C5B1C" w:rsidP="0029176F">
            <w:pPr>
              <w:pStyle w:val="TableParagraph"/>
              <w:tabs>
                <w:tab w:val="left" w:pos="2354"/>
                <w:tab w:val="left" w:pos="3908"/>
              </w:tabs>
              <w:spacing w:before="18"/>
              <w:ind w:left="60"/>
              <w:rPr>
                <w:w w:val="110"/>
                <w:sz w:val="15"/>
                <w:u w:val="single" w:color="08080C"/>
              </w:rPr>
            </w:pPr>
          </w:p>
          <w:p w:rsidR="005C5B1C" w:rsidRDefault="005C5B1C" w:rsidP="0029176F">
            <w:pPr>
              <w:pStyle w:val="TableParagraph"/>
              <w:tabs>
                <w:tab w:val="left" w:pos="2354"/>
                <w:tab w:val="left" w:pos="3908"/>
              </w:tabs>
              <w:spacing w:before="18"/>
              <w:ind w:left="60"/>
              <w:rPr>
                <w:w w:val="110"/>
                <w:sz w:val="15"/>
                <w:u w:val="single" w:color="08080C"/>
              </w:rPr>
            </w:pPr>
          </w:p>
          <w:p w:rsidR="005C5B1C" w:rsidRDefault="005C5B1C" w:rsidP="0029176F">
            <w:pPr>
              <w:pStyle w:val="TableParagraph"/>
              <w:tabs>
                <w:tab w:val="left" w:pos="2354"/>
                <w:tab w:val="left" w:pos="3908"/>
              </w:tabs>
              <w:spacing w:before="18"/>
              <w:ind w:left="60"/>
              <w:rPr>
                <w:w w:val="110"/>
                <w:sz w:val="15"/>
                <w:u w:val="single" w:color="08080C"/>
              </w:rPr>
            </w:pPr>
          </w:p>
          <w:p w:rsidR="005C5B1C" w:rsidRDefault="005C5B1C" w:rsidP="0029176F">
            <w:pPr>
              <w:pStyle w:val="TableParagraph"/>
              <w:tabs>
                <w:tab w:val="left" w:pos="2354"/>
                <w:tab w:val="left" w:pos="3908"/>
              </w:tabs>
              <w:spacing w:before="18"/>
              <w:ind w:left="60"/>
              <w:rPr>
                <w:w w:val="110"/>
                <w:sz w:val="15"/>
                <w:u w:val="single" w:color="08080C"/>
              </w:rPr>
            </w:pPr>
          </w:p>
          <w:p w:rsidR="005C5B1C" w:rsidRDefault="005C5B1C" w:rsidP="0029176F">
            <w:pPr>
              <w:pStyle w:val="TableParagraph"/>
              <w:tabs>
                <w:tab w:val="left" w:pos="2354"/>
                <w:tab w:val="left" w:pos="3908"/>
              </w:tabs>
              <w:spacing w:before="18"/>
              <w:ind w:left="60"/>
              <w:rPr>
                <w:w w:val="110"/>
                <w:sz w:val="15"/>
                <w:u w:val="single" w:color="08080C"/>
              </w:rPr>
            </w:pPr>
          </w:p>
          <w:p w:rsidR="005C5B1C" w:rsidRDefault="005C5B1C" w:rsidP="0029176F">
            <w:pPr>
              <w:pStyle w:val="TableParagraph"/>
              <w:tabs>
                <w:tab w:val="left" w:pos="2354"/>
                <w:tab w:val="left" w:pos="3908"/>
              </w:tabs>
              <w:spacing w:before="18"/>
              <w:ind w:left="60"/>
              <w:rPr>
                <w:w w:val="110"/>
                <w:sz w:val="15"/>
                <w:u w:val="single" w:color="08080C"/>
              </w:rPr>
            </w:pPr>
          </w:p>
          <w:p w:rsidR="005C5B1C" w:rsidRDefault="005C5B1C" w:rsidP="0029176F">
            <w:pPr>
              <w:pStyle w:val="TableParagraph"/>
              <w:tabs>
                <w:tab w:val="left" w:pos="2354"/>
                <w:tab w:val="left" w:pos="3908"/>
              </w:tabs>
              <w:spacing w:before="18"/>
              <w:ind w:left="60"/>
              <w:rPr>
                <w:w w:val="110"/>
                <w:sz w:val="15"/>
                <w:u w:val="single" w:color="08080C"/>
              </w:rPr>
            </w:pPr>
          </w:p>
          <w:p w:rsidR="005C5B1C" w:rsidRDefault="005C5B1C" w:rsidP="0029176F">
            <w:pPr>
              <w:pStyle w:val="TableParagraph"/>
              <w:tabs>
                <w:tab w:val="left" w:pos="2354"/>
                <w:tab w:val="left" w:pos="3908"/>
              </w:tabs>
              <w:spacing w:before="18"/>
              <w:ind w:left="60"/>
              <w:rPr>
                <w:sz w:val="15"/>
              </w:rPr>
            </w:pPr>
          </w:p>
          <w:p w:rsidR="005C5B1C" w:rsidRDefault="005C5B1C" w:rsidP="0029176F">
            <w:pPr>
              <w:pStyle w:val="TableParagraph"/>
              <w:rPr>
                <w:sz w:val="16"/>
              </w:rPr>
            </w:pPr>
          </w:p>
          <w:p w:rsidR="005C5B1C" w:rsidRDefault="005C5B1C" w:rsidP="0029176F">
            <w:pPr>
              <w:pStyle w:val="TableParagraph"/>
              <w:rPr>
                <w:sz w:val="16"/>
              </w:rPr>
            </w:pPr>
          </w:p>
          <w:p w:rsidR="005C5B1C" w:rsidRDefault="005C5B1C" w:rsidP="0029176F">
            <w:pPr>
              <w:pStyle w:val="TableParagraph"/>
              <w:rPr>
                <w:sz w:val="16"/>
              </w:rPr>
            </w:pPr>
          </w:p>
          <w:p w:rsidR="005C5B1C" w:rsidRDefault="005C5B1C" w:rsidP="0029176F">
            <w:pPr>
              <w:pStyle w:val="TableParagraph"/>
              <w:rPr>
                <w:sz w:val="16"/>
              </w:rPr>
            </w:pPr>
          </w:p>
          <w:p w:rsidR="005C5B1C" w:rsidRDefault="005C5B1C" w:rsidP="0029176F">
            <w:pPr>
              <w:pStyle w:val="TableParagraph"/>
              <w:rPr>
                <w:sz w:val="16"/>
              </w:rPr>
            </w:pPr>
          </w:p>
          <w:p w:rsidR="005C5B1C" w:rsidRDefault="005C5B1C" w:rsidP="0029176F">
            <w:pPr>
              <w:pStyle w:val="TableParagraph"/>
              <w:rPr>
                <w:sz w:val="16"/>
              </w:rPr>
            </w:pPr>
          </w:p>
          <w:p w:rsidR="005C5B1C" w:rsidRDefault="005C5B1C" w:rsidP="0029176F">
            <w:pPr>
              <w:pStyle w:val="TableParagraph"/>
              <w:rPr>
                <w:sz w:val="16"/>
              </w:rPr>
            </w:pPr>
          </w:p>
          <w:p w:rsidR="005C5B1C" w:rsidRDefault="005C5B1C" w:rsidP="0029176F">
            <w:pPr>
              <w:pStyle w:val="TableParagraph"/>
              <w:rPr>
                <w:sz w:val="16"/>
              </w:rPr>
            </w:pPr>
          </w:p>
          <w:p w:rsidR="005C5B1C" w:rsidRDefault="005C5B1C" w:rsidP="0029176F">
            <w:pPr>
              <w:pStyle w:val="TableParagraph"/>
              <w:rPr>
                <w:sz w:val="16"/>
              </w:rPr>
            </w:pPr>
            <w:r>
              <w:rPr>
                <w:noProof/>
                <w:sz w:val="16"/>
                <w:lang w:val="ru-RU" w:eastAsia="ru-RU"/>
              </w:rPr>
              <w:drawing>
                <wp:anchor distT="0" distB="0" distL="0" distR="0" simplePos="0" relativeHeight="251666432" behindDoc="1" locked="0" layoutInCell="1" allowOverlap="1">
                  <wp:simplePos x="0" y="0"/>
                  <wp:positionH relativeFrom="page">
                    <wp:posOffset>3688715</wp:posOffset>
                  </wp:positionH>
                  <wp:positionV relativeFrom="page">
                    <wp:posOffset>2939415</wp:posOffset>
                  </wp:positionV>
                  <wp:extent cx="333375" cy="190500"/>
                  <wp:effectExtent l="19050" t="0" r="9525" b="0"/>
                  <wp:wrapNone/>
                  <wp:docPr id="48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C5B1C" w:rsidRDefault="005C5B1C" w:rsidP="0029176F">
            <w:pPr>
              <w:pStyle w:val="TableParagraph"/>
              <w:rPr>
                <w:sz w:val="16"/>
              </w:rPr>
            </w:pPr>
          </w:p>
          <w:p w:rsidR="005C5B1C" w:rsidRDefault="005C5B1C" w:rsidP="0029176F">
            <w:pPr>
              <w:pStyle w:val="TableParagraph"/>
              <w:rPr>
                <w:sz w:val="16"/>
              </w:rPr>
            </w:pPr>
          </w:p>
          <w:p w:rsidR="005C5B1C" w:rsidRDefault="005C5B1C" w:rsidP="0029176F">
            <w:pPr>
              <w:pStyle w:val="TableParagraph"/>
              <w:rPr>
                <w:sz w:val="16"/>
              </w:rPr>
            </w:pPr>
          </w:p>
          <w:p w:rsidR="005C5B1C" w:rsidRDefault="005C5B1C" w:rsidP="0029176F">
            <w:pPr>
              <w:pStyle w:val="TableParagraph"/>
              <w:rPr>
                <w:sz w:val="16"/>
              </w:rPr>
            </w:pPr>
          </w:p>
          <w:p w:rsidR="005C5B1C" w:rsidRDefault="005C5B1C" w:rsidP="0029176F">
            <w:pPr>
              <w:pStyle w:val="TableParagraph"/>
              <w:rPr>
                <w:sz w:val="16"/>
              </w:rPr>
            </w:pPr>
          </w:p>
          <w:p w:rsidR="005C5B1C" w:rsidRDefault="005C5B1C" w:rsidP="0029176F">
            <w:pPr>
              <w:pStyle w:val="TableParagraph"/>
              <w:rPr>
                <w:sz w:val="16"/>
              </w:rPr>
            </w:pPr>
          </w:p>
          <w:p w:rsidR="005C5B1C" w:rsidRDefault="005C5B1C" w:rsidP="0029176F">
            <w:pPr>
              <w:pStyle w:val="TableParagraph"/>
              <w:rPr>
                <w:sz w:val="16"/>
              </w:rPr>
            </w:pPr>
          </w:p>
          <w:p w:rsidR="005C5B1C" w:rsidRDefault="005C5B1C" w:rsidP="0029176F">
            <w:pPr>
              <w:pStyle w:val="TableParagraph"/>
              <w:rPr>
                <w:sz w:val="16"/>
              </w:rPr>
            </w:pPr>
          </w:p>
          <w:p w:rsidR="005C5B1C" w:rsidRDefault="005C5B1C" w:rsidP="0029176F">
            <w:pPr>
              <w:pStyle w:val="TableParagraph"/>
              <w:rPr>
                <w:sz w:val="16"/>
              </w:rPr>
            </w:pPr>
          </w:p>
          <w:p w:rsidR="005C5B1C" w:rsidRPr="005C5B1C" w:rsidRDefault="005C5B1C" w:rsidP="005C5B1C">
            <w:pPr>
              <w:pStyle w:val="TableParagraph"/>
              <w:ind w:right="53"/>
              <w:rPr>
                <w:w w:val="105"/>
                <w:sz w:val="20"/>
                <w:lang w:val="ru-RU"/>
              </w:rPr>
            </w:pPr>
          </w:p>
          <w:p w:rsidR="005C5B1C" w:rsidRDefault="005C5B1C" w:rsidP="0029176F">
            <w:pPr>
              <w:pStyle w:val="TableParagraph"/>
              <w:ind w:left="66" w:right="53"/>
              <w:jc w:val="center"/>
              <w:rPr>
                <w:w w:val="105"/>
                <w:sz w:val="20"/>
              </w:rPr>
            </w:pPr>
          </w:p>
          <w:p w:rsidR="005C5B1C" w:rsidRDefault="005C5B1C" w:rsidP="0029176F">
            <w:pPr>
              <w:pStyle w:val="TableParagraph"/>
              <w:ind w:left="66" w:right="5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Масштаб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1:1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000</w:t>
            </w:r>
          </w:p>
          <w:p w:rsidR="005C5B1C" w:rsidRDefault="005C5B1C" w:rsidP="0029176F">
            <w:pPr>
              <w:pStyle w:val="TableParagraph"/>
              <w:spacing w:before="6"/>
              <w:ind w:left="86" w:right="7206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Условные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о0означения:</w:t>
            </w:r>
          </w:p>
          <w:p w:rsidR="005C5B1C" w:rsidRPr="005C5B1C" w:rsidRDefault="005C5B1C" w:rsidP="005C5B1C">
            <w:pPr>
              <w:pStyle w:val="TableParagraph"/>
              <w:numPr>
                <w:ilvl w:val="0"/>
                <w:numId w:val="2"/>
              </w:numPr>
              <w:tabs>
                <w:tab w:val="left" w:pos="1350"/>
                <w:tab w:val="left" w:pos="4707"/>
              </w:tabs>
              <w:suppressAutoHyphens w:val="0"/>
              <w:spacing w:before="92" w:line="240" w:lineRule="auto"/>
              <w:ind w:left="1349" w:hanging="400"/>
              <w:rPr>
                <w:sz w:val="15"/>
                <w:lang w:val="ru-RU"/>
              </w:rPr>
            </w:pPr>
            <w:r w:rsidRPr="005C5B1C">
              <w:rPr>
                <w:spacing w:val="-1"/>
                <w:w w:val="95"/>
                <w:position w:val="1"/>
                <w:sz w:val="15"/>
                <w:lang w:val="ru-RU"/>
              </w:rPr>
              <w:t>гіомер кадастрового</w:t>
            </w:r>
            <w:r w:rsidRPr="005C5B1C">
              <w:rPr>
                <w:spacing w:val="6"/>
                <w:w w:val="95"/>
                <w:position w:val="1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position w:val="1"/>
                <w:sz w:val="15"/>
                <w:lang w:val="ru-RU"/>
              </w:rPr>
              <w:t>т‹вартала</w:t>
            </w:r>
            <w:r w:rsidRPr="005C5B1C">
              <w:rPr>
                <w:w w:val="95"/>
                <w:position w:val="1"/>
                <w:sz w:val="15"/>
                <w:lang w:val="ru-RU"/>
              </w:rPr>
              <w:tab/>
            </w:r>
            <w:r>
              <w:rPr>
                <w:noProof/>
                <w:position w:val="-11"/>
                <w:sz w:val="15"/>
                <w:lang w:eastAsia="ru-RU"/>
              </w:rPr>
              <w:drawing>
                <wp:inline distT="0" distB="0" distL="0" distR="0">
                  <wp:extent cx="371057" cy="146732"/>
                  <wp:effectExtent l="0" t="0" r="0" b="0"/>
                  <wp:docPr id="4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57" cy="146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5B1C">
              <w:rPr>
                <w:sz w:val="15"/>
                <w:lang w:val="ru-RU"/>
              </w:rPr>
              <w:t xml:space="preserve">            </w:t>
            </w:r>
            <w:r w:rsidRPr="005C5B1C">
              <w:rPr>
                <w:spacing w:val="-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-</w:t>
            </w:r>
            <w:r w:rsidRPr="005C5B1C">
              <w:rPr>
                <w:spacing w:val="9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граница</w:t>
            </w:r>
            <w:r w:rsidRPr="005C5B1C">
              <w:rPr>
                <w:spacing w:val="26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вновъ</w:t>
            </w:r>
            <w:r w:rsidRPr="005C5B1C">
              <w:rPr>
                <w:spacing w:val="25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образояантіого</w:t>
            </w:r>
            <w:r w:rsidRPr="005C5B1C">
              <w:rPr>
                <w:spacing w:val="19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земелъного</w:t>
            </w:r>
            <w:r w:rsidRPr="005C5B1C">
              <w:rPr>
                <w:spacing w:val="34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участка</w:t>
            </w:r>
          </w:p>
          <w:p w:rsidR="005C5B1C" w:rsidRPr="005C5B1C" w:rsidRDefault="005C5B1C" w:rsidP="005C5B1C">
            <w:pPr>
              <w:pStyle w:val="TableParagraph"/>
              <w:numPr>
                <w:ilvl w:val="0"/>
                <w:numId w:val="2"/>
              </w:numPr>
              <w:tabs>
                <w:tab w:val="left" w:pos="1350"/>
                <w:tab w:val="left" w:pos="6074"/>
              </w:tabs>
              <w:suppressAutoHyphens w:val="0"/>
              <w:spacing w:before="200" w:line="244" w:lineRule="auto"/>
              <w:ind w:right="93" w:hanging="4821"/>
              <w:rPr>
                <w:sz w:val="15"/>
                <w:lang w:val="ru-RU"/>
              </w:rPr>
            </w:pPr>
            <w:r w:rsidRPr="005C5B1C">
              <w:rPr>
                <w:w w:val="95"/>
                <w:sz w:val="15"/>
                <w:lang w:val="ru-RU"/>
              </w:rPr>
              <w:t>граница</w:t>
            </w:r>
            <w:r w:rsidRPr="005C5B1C">
              <w:rPr>
                <w:spacing w:val="21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кадаётр</w:t>
            </w:r>
            <w:r>
              <w:rPr>
                <w:w w:val="95"/>
                <w:sz w:val="15"/>
              </w:rPr>
              <w:t>fi</w:t>
            </w:r>
            <w:r w:rsidRPr="005C5B1C">
              <w:rPr>
                <w:w w:val="95"/>
                <w:sz w:val="15"/>
                <w:lang w:val="ru-RU"/>
              </w:rPr>
              <w:t>вого</w:t>
            </w:r>
            <w:r w:rsidRPr="005C5B1C">
              <w:rPr>
                <w:spacing w:val="24"/>
                <w:w w:val="95"/>
                <w:sz w:val="15"/>
                <w:lang w:val="ru-RU"/>
              </w:rPr>
              <w:t xml:space="preserve"> </w:t>
            </w:r>
            <w:r w:rsidRPr="005C5B1C">
              <w:rPr>
                <w:w w:val="95"/>
                <w:sz w:val="15"/>
                <w:lang w:val="ru-RU"/>
              </w:rPr>
              <w:t>квартала</w:t>
            </w:r>
            <w:r w:rsidRPr="005C5B1C">
              <w:rPr>
                <w:w w:val="95"/>
                <w:sz w:val="15"/>
                <w:lang w:val="ru-RU"/>
              </w:rPr>
              <w:tab/>
            </w:r>
            <w:r w:rsidRPr="005C5B1C">
              <w:rPr>
                <w:sz w:val="15"/>
                <w:lang w:val="ru-RU"/>
              </w:rPr>
              <w:t>- характсрнпя</w:t>
            </w:r>
            <w:r w:rsidRPr="005C5B1C">
              <w:rPr>
                <w:spacing w:val="1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точка вновь образованного</w:t>
            </w:r>
            <w:r w:rsidRPr="005C5B1C">
              <w:rPr>
                <w:spacing w:val="1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зсмельного</w:t>
            </w:r>
            <w:r w:rsidRPr="005C5B1C">
              <w:rPr>
                <w:spacing w:val="-35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участка</w:t>
            </w:r>
          </w:p>
          <w:p w:rsidR="005C5B1C" w:rsidRPr="005C5B1C" w:rsidRDefault="005C5B1C" w:rsidP="005C5B1C">
            <w:pPr>
              <w:pStyle w:val="TableParagraph"/>
              <w:numPr>
                <w:ilvl w:val="0"/>
                <w:numId w:val="2"/>
              </w:numPr>
              <w:tabs>
                <w:tab w:val="left" w:pos="1391"/>
                <w:tab w:val="left" w:pos="6069"/>
              </w:tabs>
              <w:suppressAutoHyphens w:val="0"/>
              <w:spacing w:before="105" w:after="36" w:line="240" w:lineRule="auto"/>
              <w:ind w:left="1390" w:hanging="140"/>
              <w:rPr>
                <w:sz w:val="11"/>
                <w:lang w:val="ru-RU"/>
              </w:rPr>
            </w:pPr>
            <w:r w:rsidRPr="005C5B1C">
              <w:rPr>
                <w:sz w:val="11"/>
                <w:lang w:val="ru-RU"/>
              </w:rPr>
              <w:t>гран</w:t>
            </w:r>
            <w:r w:rsidRPr="005C5B1C">
              <w:rPr>
                <w:spacing w:val="-6"/>
                <w:sz w:val="11"/>
                <w:lang w:val="ru-RU"/>
              </w:rPr>
              <w:t xml:space="preserve"> </w:t>
            </w:r>
            <w:r w:rsidRPr="005C5B1C">
              <w:rPr>
                <w:sz w:val="11"/>
                <w:lang w:val="ru-RU"/>
              </w:rPr>
              <w:t xml:space="preserve">ица   </w:t>
            </w:r>
            <w:r w:rsidRPr="005C5B1C">
              <w:rPr>
                <w:spacing w:val="11"/>
                <w:sz w:val="11"/>
                <w:lang w:val="ru-RU"/>
              </w:rPr>
              <w:t xml:space="preserve"> </w:t>
            </w:r>
            <w:r w:rsidRPr="005C5B1C">
              <w:rPr>
                <w:sz w:val="11"/>
                <w:lang w:val="ru-RU"/>
              </w:rPr>
              <w:t>ЗА</w:t>
            </w:r>
            <w:r w:rsidRPr="005C5B1C">
              <w:rPr>
                <w:spacing w:val="-10"/>
                <w:sz w:val="11"/>
                <w:lang w:val="ru-RU"/>
              </w:rPr>
              <w:t xml:space="preserve"> </w:t>
            </w:r>
            <w:r w:rsidRPr="005C5B1C">
              <w:rPr>
                <w:sz w:val="11"/>
                <w:lang w:val="ru-RU"/>
              </w:rPr>
              <w:t>МЭЛ</w:t>
            </w:r>
            <w:r w:rsidRPr="005C5B1C">
              <w:rPr>
                <w:spacing w:val="-6"/>
                <w:sz w:val="11"/>
                <w:lang w:val="ru-RU"/>
              </w:rPr>
              <w:t xml:space="preserve"> </w:t>
            </w:r>
            <w:r w:rsidRPr="005C5B1C">
              <w:rPr>
                <w:sz w:val="11"/>
                <w:lang w:val="ru-RU"/>
              </w:rPr>
              <w:t>БЇ</w:t>
            </w:r>
            <w:r>
              <w:rPr>
                <w:sz w:val="11"/>
              </w:rPr>
              <w:t>t</w:t>
            </w:r>
            <w:r w:rsidRPr="005C5B1C">
              <w:rPr>
                <w:sz w:val="11"/>
                <w:lang w:val="ru-RU"/>
              </w:rPr>
              <w:t xml:space="preserve">ОГО     </w:t>
            </w:r>
            <w:r w:rsidRPr="005C5B1C">
              <w:rPr>
                <w:spacing w:val="5"/>
                <w:sz w:val="11"/>
                <w:lang w:val="ru-RU"/>
              </w:rPr>
              <w:t xml:space="preserve"> </w:t>
            </w:r>
            <w:r w:rsidRPr="005C5B1C">
              <w:rPr>
                <w:w w:val="95"/>
                <w:sz w:val="11"/>
                <w:lang w:val="ru-RU"/>
              </w:rPr>
              <w:t>Ч</w:t>
            </w:r>
            <w:r>
              <w:rPr>
                <w:w w:val="95"/>
                <w:sz w:val="11"/>
              </w:rPr>
              <w:t>aCTF</w:t>
            </w:r>
            <w:r w:rsidRPr="005C5B1C">
              <w:rPr>
                <w:spacing w:val="-13"/>
                <w:w w:val="95"/>
                <w:sz w:val="11"/>
                <w:lang w:val="ru-RU"/>
              </w:rPr>
              <w:t xml:space="preserve"> </w:t>
            </w:r>
            <w:r w:rsidRPr="005C5B1C">
              <w:rPr>
                <w:w w:val="95"/>
                <w:sz w:val="11"/>
                <w:lang w:val="ru-RU"/>
              </w:rPr>
              <w:t>а,</w:t>
            </w:r>
            <w:r w:rsidRPr="005C5B1C">
              <w:rPr>
                <w:spacing w:val="32"/>
                <w:sz w:val="11"/>
                <w:lang w:val="ru-RU"/>
              </w:rPr>
              <w:t xml:space="preserve">  </w:t>
            </w:r>
            <w:r>
              <w:rPr>
                <w:w w:val="95"/>
                <w:sz w:val="11"/>
              </w:rPr>
              <w:t>GB</w:t>
            </w:r>
            <w:r w:rsidRPr="005C5B1C">
              <w:rPr>
                <w:w w:val="95"/>
                <w:sz w:val="11"/>
                <w:lang w:val="ru-RU"/>
              </w:rPr>
              <w:t>СДСНИя</w:t>
            </w:r>
            <w:r w:rsidRPr="005C5B1C">
              <w:rPr>
                <w:spacing w:val="27"/>
                <w:sz w:val="11"/>
                <w:lang w:val="ru-RU"/>
              </w:rPr>
              <w:t xml:space="preserve"> </w:t>
            </w:r>
            <w:r w:rsidRPr="005C5B1C">
              <w:rPr>
                <w:spacing w:val="28"/>
                <w:sz w:val="11"/>
                <w:lang w:val="ru-RU"/>
              </w:rPr>
              <w:t xml:space="preserve"> </w:t>
            </w:r>
            <w:r w:rsidRPr="005C5B1C">
              <w:rPr>
                <w:w w:val="95"/>
                <w:sz w:val="11"/>
                <w:lang w:val="ru-RU"/>
              </w:rPr>
              <w:t>0</w:t>
            </w:r>
            <w:r w:rsidRPr="005C5B1C">
              <w:rPr>
                <w:spacing w:val="37"/>
                <w:sz w:val="11"/>
                <w:lang w:val="ru-RU"/>
              </w:rPr>
              <w:t xml:space="preserve"> </w:t>
            </w:r>
            <w:r w:rsidRPr="005C5B1C">
              <w:rPr>
                <w:spacing w:val="38"/>
                <w:sz w:val="11"/>
                <w:lang w:val="ru-RU"/>
              </w:rPr>
              <w:t xml:space="preserve"> </w:t>
            </w:r>
            <w:r w:rsidRPr="005C5B1C">
              <w:rPr>
                <w:i/>
                <w:w w:val="95"/>
                <w:sz w:val="11"/>
                <w:lang w:val="ru-RU"/>
              </w:rPr>
              <w:t>у;</w:t>
            </w:r>
            <w:r>
              <w:rPr>
                <w:w w:val="95"/>
                <w:sz w:val="11"/>
              </w:rPr>
              <w:t>OIOpOM</w:t>
            </w:r>
            <w:r w:rsidRPr="005C5B1C">
              <w:rPr>
                <w:w w:val="95"/>
                <w:sz w:val="11"/>
                <w:lang w:val="ru-RU"/>
              </w:rPr>
              <w:tab/>
            </w:r>
            <w:r w:rsidRPr="005C5B1C">
              <w:rPr>
                <w:w w:val="90"/>
                <w:sz w:val="15"/>
                <w:lang w:val="ru-RU"/>
              </w:rPr>
              <w:t>-</w:t>
            </w:r>
            <w:r w:rsidRPr="005C5B1C">
              <w:rPr>
                <w:spacing w:val="14"/>
                <w:w w:val="90"/>
                <w:sz w:val="15"/>
                <w:lang w:val="ru-RU"/>
              </w:rPr>
              <w:t xml:space="preserve"> </w:t>
            </w:r>
            <w:r w:rsidRPr="005C5B1C">
              <w:rPr>
                <w:w w:val="90"/>
                <w:sz w:val="15"/>
                <w:lang w:val="ru-RU"/>
              </w:rPr>
              <w:t>ЗСмли</w:t>
            </w:r>
            <w:r w:rsidRPr="005C5B1C">
              <w:rPr>
                <w:spacing w:val="32"/>
                <w:sz w:val="15"/>
                <w:lang w:val="ru-RU"/>
              </w:rPr>
              <w:t xml:space="preserve"> </w:t>
            </w:r>
            <w:r w:rsidRPr="005C5B1C">
              <w:rPr>
                <w:w w:val="90"/>
                <w:sz w:val="15"/>
                <w:lang w:val="ru-RU"/>
              </w:rPr>
              <w:t>обіцсго</w:t>
            </w:r>
            <w:r w:rsidRPr="005C5B1C">
              <w:rPr>
                <w:spacing w:val="35"/>
                <w:sz w:val="15"/>
                <w:lang w:val="ru-RU"/>
              </w:rPr>
              <w:t xml:space="preserve"> </w:t>
            </w:r>
            <w:r w:rsidRPr="005C5B1C">
              <w:rPr>
                <w:w w:val="90"/>
                <w:sz w:val="15"/>
                <w:lang w:val="ru-RU"/>
              </w:rPr>
              <w:t>польЗования,</w:t>
            </w:r>
            <w:r w:rsidRPr="005C5B1C">
              <w:rPr>
                <w:spacing w:val="48"/>
                <w:sz w:val="15"/>
                <w:lang w:val="ru-RU"/>
              </w:rPr>
              <w:t xml:space="preserve"> </w:t>
            </w:r>
            <w:r w:rsidRPr="005C5B1C">
              <w:rPr>
                <w:w w:val="90"/>
                <w:sz w:val="15"/>
                <w:lang w:val="ru-RU"/>
              </w:rPr>
              <w:t>п</w:t>
            </w:r>
            <w:r>
              <w:rPr>
                <w:w w:val="90"/>
                <w:sz w:val="15"/>
              </w:rPr>
              <w:t>Pox</w:t>
            </w:r>
            <w:r w:rsidRPr="005C5B1C">
              <w:rPr>
                <w:spacing w:val="-9"/>
                <w:w w:val="90"/>
                <w:sz w:val="15"/>
                <w:lang w:val="ru-RU"/>
              </w:rPr>
              <w:t xml:space="preserve"> </w:t>
            </w:r>
            <w:r>
              <w:rPr>
                <w:w w:val="90"/>
                <w:sz w:val="15"/>
              </w:rPr>
              <w:t>on</w:t>
            </w:r>
            <w:r w:rsidRPr="005C5B1C">
              <w:rPr>
                <w:w w:val="90"/>
                <w:sz w:val="15"/>
                <w:lang w:val="ru-RU"/>
              </w:rPr>
              <w:t>,</w:t>
            </w:r>
            <w:r w:rsidRPr="005C5B1C">
              <w:rPr>
                <w:spacing w:val="31"/>
                <w:w w:val="90"/>
                <w:sz w:val="15"/>
                <w:lang w:val="ru-RU"/>
              </w:rPr>
              <w:t xml:space="preserve"> </w:t>
            </w:r>
            <w:r w:rsidRPr="005C5B1C">
              <w:rPr>
                <w:w w:val="90"/>
                <w:sz w:val="15"/>
                <w:lang w:val="ru-RU"/>
              </w:rPr>
              <w:t>проезд</w:t>
            </w:r>
          </w:p>
          <w:p w:rsidR="005C5B1C" w:rsidRDefault="005C5B1C" w:rsidP="0029176F">
            <w:pPr>
              <w:pStyle w:val="TableParagraph"/>
              <w:spacing w:line="229" w:lineRule="exact"/>
              <w:ind w:left="146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3719551" cy="145732"/>
                  <wp:effectExtent l="0" t="0" r="0" b="0"/>
                  <wp:docPr id="50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55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5B1C" w:rsidRPr="005C5B1C" w:rsidRDefault="005C5B1C" w:rsidP="005C5B1C">
            <w:pPr>
              <w:pStyle w:val="TableParagraph"/>
              <w:numPr>
                <w:ilvl w:val="0"/>
                <w:numId w:val="2"/>
              </w:numPr>
              <w:tabs>
                <w:tab w:val="left" w:pos="1358"/>
              </w:tabs>
              <w:suppressAutoHyphens w:val="0"/>
              <w:spacing w:before="25" w:line="240" w:lineRule="auto"/>
              <w:ind w:left="213" w:right="4902" w:firstLine="1036"/>
              <w:rPr>
                <w:sz w:val="15"/>
                <w:lang w:val="ru-RU"/>
              </w:rPr>
            </w:pPr>
            <w:r w:rsidRPr="005C5B1C">
              <w:rPr>
                <w:sz w:val="15"/>
                <w:lang w:val="ru-RU"/>
              </w:rPr>
              <w:t>кадастровый</w:t>
            </w:r>
            <w:r w:rsidRPr="005C5B1C">
              <w:rPr>
                <w:spacing w:val="21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номер</w:t>
            </w:r>
            <w:r w:rsidRPr="005C5B1C">
              <w:rPr>
                <w:spacing w:val="10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земельного</w:t>
            </w:r>
            <w:r w:rsidRPr="005C5B1C">
              <w:rPr>
                <w:spacing w:val="16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участка,</w:t>
            </w:r>
            <w:r w:rsidRPr="005C5B1C">
              <w:rPr>
                <w:spacing w:val="15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сведения</w:t>
            </w:r>
            <w:r w:rsidRPr="005C5B1C">
              <w:rPr>
                <w:spacing w:val="20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о</w:t>
            </w:r>
            <w:r w:rsidRPr="005C5B1C">
              <w:rPr>
                <w:spacing w:val="-34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"</w:t>
            </w:r>
            <w:r w:rsidRPr="005C5B1C">
              <w:rPr>
                <w:spacing w:val="64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'</w:t>
            </w:r>
            <w:r w:rsidRPr="005C5B1C">
              <w:rPr>
                <w:spacing w:val="-5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’</w:t>
            </w:r>
            <w:r w:rsidRPr="005C5B1C">
              <w:rPr>
                <w:spacing w:val="24"/>
                <w:sz w:val="15"/>
                <w:lang w:val="ru-RU"/>
              </w:rPr>
              <w:t xml:space="preserve"> </w:t>
            </w:r>
            <w:r w:rsidRPr="005C5B1C">
              <w:rPr>
                <w:color w:val="363636"/>
                <w:sz w:val="15"/>
                <w:lang w:val="ru-RU"/>
              </w:rPr>
              <w:t>"</w:t>
            </w:r>
            <w:r w:rsidRPr="005C5B1C">
              <w:rPr>
                <w:color w:val="363636"/>
                <w:spacing w:val="34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"’"‘</w:t>
            </w:r>
            <w:r w:rsidRPr="005C5B1C">
              <w:rPr>
                <w:spacing w:val="6"/>
                <w:sz w:val="15"/>
                <w:lang w:val="ru-RU"/>
              </w:rPr>
              <w:t xml:space="preserve"> </w:t>
            </w:r>
            <w:r w:rsidRPr="005C5B1C">
              <w:rPr>
                <w:b/>
                <w:color w:val="131313"/>
                <w:sz w:val="15"/>
                <w:lang w:val="ru-RU"/>
              </w:rPr>
              <w:t xml:space="preserve">"'   </w:t>
            </w:r>
            <w:r w:rsidRPr="005C5B1C">
              <w:rPr>
                <w:b/>
                <w:color w:val="131313"/>
                <w:spacing w:val="26"/>
                <w:sz w:val="15"/>
                <w:lang w:val="ru-RU"/>
              </w:rPr>
              <w:t xml:space="preserve"> </w:t>
            </w:r>
            <w:r w:rsidRPr="005C5B1C">
              <w:rPr>
                <w:b/>
                <w:i/>
                <w:sz w:val="15"/>
                <w:lang w:val="ru-RU"/>
              </w:rPr>
              <w:t>к</w:t>
            </w:r>
            <w:r>
              <w:rPr>
                <w:b/>
                <w:i/>
                <w:sz w:val="15"/>
              </w:rPr>
              <w:t>o</w:t>
            </w:r>
            <w:r w:rsidRPr="005C5B1C">
              <w:rPr>
                <w:b/>
                <w:i/>
                <w:sz w:val="15"/>
                <w:lang w:val="ru-RU"/>
              </w:rPr>
              <w:t>і</w:t>
            </w:r>
            <w:r>
              <w:rPr>
                <w:b/>
                <w:i/>
                <w:sz w:val="15"/>
              </w:rPr>
              <w:t>opo</w:t>
            </w:r>
            <w:r w:rsidRPr="005C5B1C">
              <w:rPr>
                <w:b/>
                <w:i/>
                <w:sz w:val="15"/>
                <w:lang w:val="ru-RU"/>
              </w:rPr>
              <w:t>ы</w:t>
            </w:r>
            <w:r w:rsidRPr="005C5B1C">
              <w:rPr>
                <w:b/>
                <w:i/>
                <w:spacing w:val="9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содержатся</w:t>
            </w:r>
            <w:r w:rsidRPr="005C5B1C">
              <w:rPr>
                <w:spacing w:val="19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в</w:t>
            </w:r>
            <w:r w:rsidRPr="005C5B1C">
              <w:rPr>
                <w:spacing w:val="8"/>
                <w:sz w:val="15"/>
                <w:lang w:val="ru-RU"/>
              </w:rPr>
              <w:t xml:space="preserve"> </w:t>
            </w:r>
            <w:r w:rsidRPr="005C5B1C">
              <w:rPr>
                <w:sz w:val="15"/>
                <w:lang w:val="ru-RU"/>
              </w:rPr>
              <w:t>ЕГРН</w:t>
            </w:r>
          </w:p>
        </w:tc>
      </w:tr>
    </w:tbl>
    <w:p w:rsidR="005C5B1C" w:rsidRDefault="005C5B1C" w:rsidP="005C5B1C"/>
    <w:p w:rsidR="0029176F" w:rsidRPr="0029176F" w:rsidRDefault="0029176F" w:rsidP="005C5B1C"/>
    <w:p w:rsidR="006627C7" w:rsidRPr="00FE76F2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627C7" w:rsidRPr="00FE76F2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627C7" w:rsidRPr="00FE76F2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627C7" w:rsidRPr="00FE76F2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627C7" w:rsidRPr="00FE76F2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627C7" w:rsidRPr="00FE76F2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627C7" w:rsidRPr="00FE76F2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29176F" w:rsidRPr="0029176F" w:rsidRDefault="0029176F" w:rsidP="0029176F">
      <w:pPr>
        <w:spacing w:before="80"/>
        <w:ind w:left="2347" w:right="335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29176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2071184</wp:posOffset>
            </wp:positionH>
            <wp:positionV relativeFrom="page">
              <wp:posOffset>4131539</wp:posOffset>
            </wp:positionV>
            <wp:extent cx="14283" cy="417195"/>
            <wp:effectExtent l="0" t="0" r="0" b="0"/>
            <wp:wrapNone/>
            <wp:docPr id="6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3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176F">
        <w:rPr>
          <w:rFonts w:ascii="Times New Roman" w:hAnsi="Times New Roman" w:cs="Times New Roman"/>
          <w:w w:val="110"/>
          <w:sz w:val="20"/>
          <w:szCs w:val="20"/>
          <w:lang w:val="en-US"/>
        </w:rPr>
        <w:t>YTBepmeoa</w:t>
      </w:r>
    </w:p>
    <w:p w:rsidR="0029176F" w:rsidRPr="0029176F" w:rsidRDefault="0029176F" w:rsidP="0029176F">
      <w:pPr>
        <w:pStyle w:val="af0"/>
        <w:spacing w:before="7"/>
        <w:rPr>
          <w:rFonts w:ascii="Times New Roman" w:hAnsi="Times New Roman" w:cs="Times New Roman"/>
          <w:sz w:val="20"/>
          <w:szCs w:val="20"/>
          <w:lang w:val="en-US"/>
        </w:rPr>
      </w:pPr>
      <w:r w:rsidRPr="0029176F">
        <w:rPr>
          <w:rFonts w:ascii="Times New Roman" w:hAnsi="Times New Roman" w:cs="Times New Roman"/>
          <w:sz w:val="20"/>
          <w:szCs w:val="20"/>
          <w:lang w:val="ro-RO"/>
        </w:rPr>
        <w:pict>
          <v:shape id="_x0000_s1098" style="position:absolute;margin-left:199.55pt;margin-top:14.15pt;width:375.3pt;height:.1pt;z-index:-251642880;mso-wrap-distance-left:0;mso-wrap-distance-right:0;mso-position-horizontal-relative:page" coordorigin="3991,283" coordsize="7506,0" path="m3991,283r7506,e" filled="f" strokecolor="#08080c" strokeweight=".23975mm">
            <v:path arrowok="t"/>
            <w10:wrap type="topAndBottom" anchorx="page"/>
          </v:shape>
        </w:pict>
      </w:r>
    </w:p>
    <w:p w:rsidR="0029176F" w:rsidRPr="0029176F" w:rsidRDefault="0029176F" w:rsidP="0029176F">
      <w:pPr>
        <w:pStyle w:val="af0"/>
        <w:ind w:left="2347" w:right="347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29176F">
        <w:rPr>
          <w:rFonts w:ascii="Times New Roman" w:hAnsi="Times New Roman" w:cs="Times New Roman"/>
          <w:sz w:val="20"/>
          <w:szCs w:val="20"/>
          <w:lang w:val="en-US"/>
        </w:rPr>
        <w:t>(uaiirieooBartiie+noxyueirra o6 yraep›xneriiiu, axniouaz uauueuoaaiius oprauoa rocyqapciaCHHOti araciJ irnu oprauoa ueciuoro cauoynpaaneHnx, npunzatuvtx pemeiirte o6 yiaepmeiirtii cxeJusi curt nopniicaamux corzauienne o nepepacripeneue»iuu 3eueususix y'tacixoa)</w:t>
      </w:r>
    </w:p>
    <w:p w:rsidR="0029176F" w:rsidRPr="0029176F" w:rsidRDefault="0029176F" w:rsidP="0029176F">
      <w:pPr>
        <w:tabs>
          <w:tab w:val="left" w:pos="5445"/>
          <w:tab w:val="left" w:pos="5944"/>
          <w:tab w:val="left" w:pos="9836"/>
        </w:tabs>
        <w:spacing w:before="44"/>
        <w:ind w:left="2347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29176F">
        <w:rPr>
          <w:rFonts w:ascii="Times New Roman" w:hAnsi="Times New Roman" w:cs="Times New Roman"/>
          <w:sz w:val="20"/>
          <w:szCs w:val="20"/>
          <w:lang w:val="en-US"/>
        </w:rPr>
        <w:t>OT</w:t>
      </w:r>
      <w:r w:rsidRPr="0029176F">
        <w:rPr>
          <w:rFonts w:ascii="Times New Roman" w:hAnsi="Times New Roman" w:cs="Times New Roman"/>
          <w:sz w:val="20"/>
          <w:szCs w:val="20"/>
          <w:u w:val="single" w:color="080C0C"/>
          <w:lang w:val="en-US"/>
        </w:rPr>
        <w:t xml:space="preserve"> </w:t>
      </w:r>
      <w:r w:rsidRPr="0029176F">
        <w:rPr>
          <w:rFonts w:ascii="Times New Roman" w:hAnsi="Times New Roman" w:cs="Times New Roman"/>
          <w:sz w:val="20"/>
          <w:szCs w:val="20"/>
          <w:u w:val="single" w:color="080C0C"/>
          <w:lang w:val="en-US"/>
        </w:rPr>
        <w:tab/>
      </w:r>
      <w:r w:rsidRPr="0029176F">
        <w:rPr>
          <w:rFonts w:ascii="Times New Roman" w:hAnsi="Times New Roman" w:cs="Times New Roman"/>
          <w:sz w:val="20"/>
          <w:szCs w:val="20"/>
          <w:lang w:val="en-US"/>
        </w:rPr>
        <w:t>№</w:t>
      </w:r>
      <w:r w:rsidRPr="0029176F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9176F">
        <w:rPr>
          <w:rFonts w:ascii="Times New Roman" w:hAnsi="Times New Roman" w:cs="Times New Roman"/>
          <w:w w:val="101"/>
          <w:sz w:val="20"/>
          <w:szCs w:val="20"/>
          <w:u w:val="single" w:color="08080C"/>
          <w:lang w:val="en-US"/>
        </w:rPr>
        <w:t xml:space="preserve"> </w:t>
      </w:r>
      <w:r w:rsidRPr="0029176F">
        <w:rPr>
          <w:rFonts w:ascii="Times New Roman" w:hAnsi="Times New Roman" w:cs="Times New Roman"/>
          <w:sz w:val="20"/>
          <w:szCs w:val="20"/>
          <w:u w:val="single" w:color="08080C"/>
          <w:lang w:val="en-US"/>
        </w:rPr>
        <w:tab/>
      </w:r>
    </w:p>
    <w:p w:rsidR="0029176F" w:rsidRPr="0029176F" w:rsidRDefault="0029176F" w:rsidP="0029176F">
      <w:pPr>
        <w:pStyle w:val="aff"/>
        <w:rPr>
          <w:sz w:val="20"/>
          <w:lang w:val="en-US"/>
        </w:rPr>
      </w:pPr>
      <w:r w:rsidRPr="0029176F">
        <w:rPr>
          <w:w w:val="110"/>
          <w:sz w:val="20"/>
          <w:lang w:val="en-US"/>
        </w:rPr>
        <w:t>Cxeoa pacnonomeHiin aeoeosuoro yuacTxa run aeMensHl•Ix</w:t>
      </w:r>
    </w:p>
    <w:p w:rsidR="0029176F" w:rsidRPr="0029176F" w:rsidRDefault="0029176F" w:rsidP="0029176F">
      <w:pPr>
        <w:spacing w:before="31"/>
        <w:ind w:left="207" w:right="393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29176F">
        <w:rPr>
          <w:rFonts w:ascii="Times New Roman" w:hAnsi="Times New Roman" w:cs="Times New Roman"/>
          <w:sz w:val="20"/>
          <w:szCs w:val="20"/>
          <w:lang w:val="ro-RO"/>
        </w:rPr>
        <w:pict>
          <v:group id="_x0000_s1094" style="position:absolute;left:0;text-align:left;margin-left:94.25pt;margin-top:46.25pt;width:475.4pt;height:24.7pt;z-index:-251645952;mso-position-horizontal-relative:page" coordorigin="1885,925" coordsize="9508,494">
            <v:line id="_x0000_s1095" style="position:absolute" from="4630,1412" to="8756,1412" strokecolor="#080808" strokeweight=".23975mm"/>
            <v:line id="_x0000_s1096" style="position:absolute" from="4630,931" to="11393,931" strokecolor="#080808" strokeweight=".23975mm"/>
            <v:shape id="_x0000_s1097" type="#_x0000_t75" style="position:absolute;left:1884;top:983;width:9196;height:417">
              <v:imagedata r:id="rId23" o:title=""/>
            </v:shape>
            <w10:wrap anchorx="page"/>
          </v:group>
        </w:pict>
      </w:r>
      <w:r w:rsidRPr="0029176F">
        <w:rPr>
          <w:rFonts w:ascii="Times New Roman" w:hAnsi="Times New Roman" w:cs="Times New Roman"/>
          <w:b/>
          <w:w w:val="110"/>
          <w:sz w:val="20"/>
          <w:szCs w:val="20"/>
          <w:lang w:val="en-US"/>
        </w:rPr>
        <w:t xml:space="preserve">ynacTxoB xa </w:t>
      </w:r>
      <w:r w:rsidRPr="0029176F">
        <w:rPr>
          <w:rFonts w:ascii="Times New Roman" w:hAnsi="Times New Roman" w:cs="Times New Roman"/>
          <w:w w:val="110"/>
          <w:sz w:val="20"/>
          <w:szCs w:val="20"/>
          <w:lang w:val="en-US"/>
        </w:rPr>
        <w:t xml:space="preserve">xanaczpoaou </w:t>
      </w:r>
      <w:r w:rsidRPr="0029176F">
        <w:rPr>
          <w:rFonts w:ascii="Times New Roman" w:hAnsi="Times New Roman" w:cs="Times New Roman"/>
          <w:b/>
          <w:w w:val="110"/>
          <w:sz w:val="20"/>
          <w:szCs w:val="20"/>
          <w:lang w:val="en-US"/>
        </w:rPr>
        <w:t xml:space="preserve">mane </w:t>
      </w:r>
      <w:r w:rsidRPr="0029176F">
        <w:rPr>
          <w:rFonts w:ascii="Times New Roman" w:hAnsi="Times New Roman" w:cs="Times New Roman"/>
          <w:b/>
          <w:w w:val="105"/>
          <w:sz w:val="20"/>
          <w:szCs w:val="20"/>
          <w:lang w:val="en-US"/>
        </w:rPr>
        <w:t>TeppftrO}3HPf</w:t>
      </w:r>
    </w:p>
    <w:p w:rsidR="0029176F" w:rsidRPr="0029176F" w:rsidRDefault="0029176F" w:rsidP="0029176F">
      <w:pPr>
        <w:pStyle w:val="af0"/>
        <w:spacing w:before="6"/>
        <w:rPr>
          <w:rFonts w:ascii="Times New Roman" w:hAnsi="Times New Roman" w:cs="Times New Roman"/>
          <w:b/>
          <w:sz w:val="20"/>
          <w:szCs w:val="20"/>
          <w:lang w:val="en-US"/>
        </w:rPr>
      </w:pPr>
    </w:p>
    <w:tbl>
      <w:tblPr>
        <w:tblStyle w:val="TableNormal"/>
        <w:tblW w:w="9656" w:type="dxa"/>
        <w:tblInd w:w="118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/>
      </w:tblPr>
      <w:tblGrid>
        <w:gridCol w:w="1173"/>
        <w:gridCol w:w="2353"/>
        <w:gridCol w:w="1640"/>
        <w:gridCol w:w="835"/>
        <w:gridCol w:w="258"/>
        <w:gridCol w:w="313"/>
        <w:gridCol w:w="503"/>
        <w:gridCol w:w="873"/>
        <w:gridCol w:w="1708"/>
      </w:tblGrid>
      <w:tr w:rsidR="0029176F" w:rsidRPr="0029176F" w:rsidTr="0029176F">
        <w:trPr>
          <w:trHeight w:val="288"/>
        </w:trPr>
        <w:tc>
          <w:tcPr>
            <w:tcW w:w="9656" w:type="dxa"/>
            <w:gridSpan w:val="9"/>
          </w:tcPr>
          <w:p w:rsidR="0029176F" w:rsidRPr="0029176F" w:rsidRDefault="0029176F" w:rsidP="0029176F">
            <w:pPr>
              <w:pStyle w:val="TableParagraph"/>
              <w:spacing w:before="12"/>
              <w:ind w:left="146" w:right="107"/>
              <w:jc w:val="center"/>
              <w:rPr>
                <w:sz w:val="20"/>
                <w:szCs w:val="20"/>
              </w:rPr>
            </w:pPr>
            <w:r w:rsidRPr="0029176F">
              <w:rPr>
                <w:b/>
                <w:w w:val="110"/>
                <w:sz w:val="20"/>
                <w:szCs w:val="20"/>
              </w:rPr>
              <w:t xml:space="preserve">CllcTeva xoopqiiiia+: MCK </w:t>
            </w:r>
            <w:r w:rsidRPr="0029176F">
              <w:rPr>
                <w:w w:val="110"/>
                <w:sz w:val="20"/>
                <w:szCs w:val="20"/>
              </w:rPr>
              <w:t xml:space="preserve">HCO </w:t>
            </w:r>
            <w:r w:rsidRPr="0029176F">
              <w:rPr>
                <w:b/>
                <w:w w:val="110"/>
                <w:sz w:val="20"/>
                <w:szCs w:val="20"/>
              </w:rPr>
              <w:t xml:space="preserve">3OH8 </w:t>
            </w:r>
            <w:r w:rsidRPr="0029176F">
              <w:rPr>
                <w:w w:val="110"/>
                <w:sz w:val="20"/>
                <w:szCs w:val="20"/>
              </w:rPr>
              <w:t>4</w:t>
            </w:r>
          </w:p>
        </w:tc>
      </w:tr>
      <w:tr w:rsidR="0029176F" w:rsidRPr="0029176F" w:rsidTr="0029176F">
        <w:trPr>
          <w:trHeight w:val="424"/>
        </w:trPr>
        <w:tc>
          <w:tcPr>
            <w:tcW w:w="6001" w:type="dxa"/>
            <w:gridSpan w:val="4"/>
            <w:tcBorders>
              <w:right w:val="nil"/>
            </w:tcBorders>
          </w:tcPr>
          <w:p w:rsidR="0029176F" w:rsidRPr="0029176F" w:rsidRDefault="0029176F" w:rsidP="0029176F">
            <w:pPr>
              <w:pStyle w:val="TableParagraph"/>
              <w:spacing w:before="8"/>
              <w:ind w:left="60"/>
              <w:rPr>
                <w:sz w:val="20"/>
                <w:szCs w:val="20"/>
              </w:rPr>
            </w:pPr>
            <w:r w:rsidRPr="0029176F">
              <w:rPr>
                <w:w w:val="105"/>
                <w:sz w:val="20"/>
                <w:szCs w:val="20"/>
              </w:rPr>
              <w:t>lCJlOBubiñ Hovep sevensuoro yuacTKa</w:t>
            </w:r>
          </w:p>
        </w:tc>
        <w:tc>
          <w:tcPr>
            <w:tcW w:w="3655" w:type="dxa"/>
            <w:gridSpan w:val="5"/>
            <w:tcBorders>
              <w:left w:val="nil"/>
            </w:tcBorders>
          </w:tcPr>
          <w:p w:rsidR="0029176F" w:rsidRPr="0029176F" w:rsidRDefault="0029176F" w:rsidP="0029176F">
            <w:pPr>
              <w:pStyle w:val="TableParagraph"/>
              <w:spacing w:before="8"/>
              <w:ind w:left="119"/>
              <w:rPr>
                <w:sz w:val="20"/>
                <w:szCs w:val="20"/>
              </w:rPr>
            </w:pPr>
            <w:r w:rsidRPr="0029176F">
              <w:rPr>
                <w:w w:val="95"/>
                <w:sz w:val="20"/>
                <w:szCs w:val="20"/>
              </w:rPr>
              <w:t>—</w:t>
            </w:r>
          </w:p>
        </w:tc>
      </w:tr>
      <w:tr w:rsidR="0029176F" w:rsidRPr="0029176F" w:rsidTr="0029176F">
        <w:trPr>
          <w:trHeight w:val="1344"/>
        </w:trPr>
        <w:tc>
          <w:tcPr>
            <w:tcW w:w="9656" w:type="dxa"/>
            <w:gridSpan w:val="9"/>
          </w:tcPr>
          <w:p w:rsidR="0029176F" w:rsidRPr="0029176F" w:rsidRDefault="0029176F" w:rsidP="0029176F">
            <w:pPr>
              <w:pStyle w:val="TableParagraph"/>
              <w:rPr>
                <w:b/>
                <w:sz w:val="20"/>
                <w:szCs w:val="20"/>
                <w:lang w:val="ru-RU"/>
              </w:rPr>
            </w:pPr>
          </w:p>
          <w:p w:rsidR="0029176F" w:rsidRPr="0029176F" w:rsidRDefault="0029176F" w:rsidP="0029176F">
            <w:pPr>
              <w:pStyle w:val="TableParagraph"/>
              <w:spacing w:line="244" w:lineRule="auto"/>
              <w:ind w:left="146" w:right="146"/>
              <w:jc w:val="center"/>
              <w:rPr>
                <w:i/>
                <w:sz w:val="20"/>
                <w:szCs w:val="20"/>
                <w:lang w:val="ru-RU"/>
              </w:rPr>
            </w:pPr>
            <w:r w:rsidRPr="0029176F">
              <w:rPr>
                <w:sz w:val="20"/>
                <w:szCs w:val="20"/>
                <w:lang w:val="ru-RU"/>
              </w:rPr>
              <w:t>(</w:t>
            </w:r>
            <w:r w:rsidRPr="0029176F">
              <w:rPr>
                <w:sz w:val="20"/>
                <w:szCs w:val="20"/>
              </w:rPr>
              <w:t>yxa</w:t>
            </w:r>
            <w:r w:rsidRPr="0029176F">
              <w:rPr>
                <w:sz w:val="20"/>
                <w:szCs w:val="20"/>
                <w:lang w:val="ru-RU"/>
              </w:rPr>
              <w:t>3</w:t>
            </w:r>
            <w:r w:rsidRPr="0029176F">
              <w:rPr>
                <w:sz w:val="20"/>
                <w:szCs w:val="20"/>
              </w:rPr>
              <w:t>siaaeics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npoCmiias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nuoiitaos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o</w:t>
            </w:r>
            <w:r w:rsidRPr="0029176F">
              <w:rPr>
                <w:sz w:val="20"/>
                <w:szCs w:val="20"/>
                <w:lang w:val="ru-RU"/>
              </w:rPr>
              <w:t>6</w:t>
            </w:r>
            <w:r w:rsidRPr="0029176F">
              <w:rPr>
                <w:sz w:val="20"/>
                <w:szCs w:val="20"/>
              </w:rPr>
              <w:t>pasyeuoro</w:t>
            </w:r>
            <w:r w:rsidRPr="0029176F">
              <w:rPr>
                <w:sz w:val="20"/>
                <w:szCs w:val="20"/>
                <w:lang w:val="ru-RU"/>
              </w:rPr>
              <w:t xml:space="preserve"> 3</w:t>
            </w:r>
            <w:r w:rsidRPr="0029176F">
              <w:rPr>
                <w:sz w:val="20"/>
                <w:szCs w:val="20"/>
              </w:rPr>
              <w:t>eueJisuoro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y</w:t>
            </w:r>
            <w:r w:rsidRPr="0029176F">
              <w:rPr>
                <w:sz w:val="20"/>
                <w:szCs w:val="20"/>
                <w:lang w:val="ru-RU"/>
              </w:rPr>
              <w:t>'</w:t>
            </w:r>
            <w:r w:rsidRPr="0029176F">
              <w:rPr>
                <w:sz w:val="20"/>
                <w:szCs w:val="20"/>
              </w:rPr>
              <w:t>iacixa</w:t>
            </w:r>
            <w:r w:rsidRPr="0029176F">
              <w:rPr>
                <w:sz w:val="20"/>
                <w:szCs w:val="20"/>
                <w:lang w:val="ru-RU"/>
              </w:rPr>
              <w:t xml:space="preserve">, </w:t>
            </w:r>
            <w:r w:rsidRPr="0029176F">
              <w:rPr>
                <w:sz w:val="20"/>
                <w:szCs w:val="20"/>
              </w:rPr>
              <w:t>asiuucueuiiaz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c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ucnoussoaaHPtCM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lCXuonoruucczux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n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nporpauuttsix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cpencia</w:t>
            </w:r>
            <w:r w:rsidRPr="0029176F">
              <w:rPr>
                <w:sz w:val="20"/>
                <w:szCs w:val="20"/>
                <w:lang w:val="ru-RU"/>
              </w:rPr>
              <w:t xml:space="preserve">, </w:t>
            </w:r>
            <w:r w:rsidRPr="0029176F">
              <w:rPr>
                <w:sz w:val="20"/>
                <w:szCs w:val="20"/>
              </w:rPr>
              <w:t>a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toy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uncle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pa</w:t>
            </w:r>
            <w:r w:rsidRPr="0029176F">
              <w:rPr>
                <w:sz w:val="20"/>
                <w:szCs w:val="20"/>
                <w:lang w:val="ru-RU"/>
              </w:rPr>
              <w:t>3</w:t>
            </w:r>
            <w:r w:rsidRPr="0029176F">
              <w:rPr>
                <w:sz w:val="20"/>
                <w:szCs w:val="20"/>
              </w:rPr>
              <w:t>ueiiieHusix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ma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o</w:t>
            </w:r>
            <w:r w:rsidRPr="0029176F">
              <w:rPr>
                <w:sz w:val="20"/>
                <w:szCs w:val="20"/>
                <w:lang w:val="ru-RU"/>
              </w:rPr>
              <w:t>‹</w:t>
            </w:r>
            <w:r w:rsidRPr="0029176F">
              <w:rPr>
                <w:sz w:val="20"/>
                <w:szCs w:val="20"/>
              </w:rPr>
              <w:t>tiuuuansuo</w:t>
            </w:r>
            <w:r w:rsidRPr="0029176F">
              <w:rPr>
                <w:sz w:val="20"/>
                <w:szCs w:val="20"/>
                <w:lang w:val="ru-RU"/>
              </w:rPr>
              <w:t>›</w:t>
            </w:r>
            <w:r w:rsidRPr="0029176F">
              <w:rPr>
                <w:sz w:val="20"/>
                <w:szCs w:val="20"/>
              </w:rPr>
              <w:t>i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came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JenepansHoro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opratfa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ucnonHirrensiio</w:t>
            </w:r>
            <w:r w:rsidRPr="0029176F">
              <w:rPr>
                <w:sz w:val="20"/>
                <w:szCs w:val="20"/>
                <w:lang w:val="ru-RU"/>
              </w:rPr>
              <w:t xml:space="preserve">ñ </w:t>
            </w:r>
            <w:r w:rsidRPr="0029176F">
              <w:rPr>
                <w:sz w:val="20"/>
                <w:szCs w:val="20"/>
              </w:rPr>
              <w:t>anaciii</w:t>
            </w:r>
            <w:r w:rsidRPr="0029176F">
              <w:rPr>
                <w:sz w:val="20"/>
                <w:szCs w:val="20"/>
                <w:lang w:val="ru-RU"/>
              </w:rPr>
              <w:t xml:space="preserve">, </w:t>
            </w:r>
            <w:r w:rsidRPr="0029176F">
              <w:rPr>
                <w:sz w:val="20"/>
                <w:szCs w:val="20"/>
              </w:rPr>
              <w:t>yriouriououeiirioro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Hpazrrrensciaori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i/>
                <w:sz w:val="20"/>
                <w:szCs w:val="20"/>
              </w:rPr>
              <w:t>PocCuHcROtl</w:t>
            </w:r>
          </w:p>
          <w:p w:rsidR="0029176F" w:rsidRPr="0029176F" w:rsidRDefault="0029176F" w:rsidP="0029176F">
            <w:pPr>
              <w:pStyle w:val="TableParagraph"/>
              <w:spacing w:line="254" w:lineRule="auto"/>
              <w:ind w:left="146" w:right="127"/>
              <w:jc w:val="center"/>
              <w:rPr>
                <w:sz w:val="20"/>
                <w:szCs w:val="20"/>
                <w:lang w:val="ru-RU"/>
              </w:rPr>
            </w:pPr>
            <w:r w:rsidRPr="0029176F">
              <w:rPr>
                <w:sz w:val="20"/>
                <w:szCs w:val="20"/>
                <w:lang w:val="ru-RU"/>
              </w:rPr>
              <w:t>'</w:t>
            </w:r>
            <w:r w:rsidRPr="0029176F">
              <w:rPr>
                <w:sz w:val="20"/>
                <w:szCs w:val="20"/>
              </w:rPr>
              <w:t>fiepepauua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Ha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ocyiuecmoeuue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rocynapciaeuiioro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x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acrpoaoro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yueia</w:t>
            </w:r>
            <w:r w:rsidRPr="0029176F">
              <w:rPr>
                <w:sz w:val="20"/>
                <w:szCs w:val="20"/>
                <w:lang w:val="ru-RU"/>
              </w:rPr>
              <w:t xml:space="preserve">, </w:t>
            </w:r>
            <w:r w:rsidRPr="0029176F">
              <w:rPr>
                <w:sz w:val="20"/>
                <w:szCs w:val="20"/>
              </w:rPr>
              <w:t>rocypapciaeHuoH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perzcipauzn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rrpaa</w:t>
            </w:r>
            <w:r w:rsidRPr="0029176F">
              <w:rPr>
                <w:sz w:val="20"/>
                <w:szCs w:val="20"/>
                <w:lang w:val="ru-RU"/>
              </w:rPr>
              <w:t xml:space="preserve">, </w:t>
            </w:r>
            <w:r w:rsidRPr="0029176F">
              <w:rPr>
                <w:sz w:val="20"/>
                <w:szCs w:val="20"/>
              </w:rPr>
              <w:t>aeneriiie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Eniiiioro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rocypapcraeuxoro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peecipa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HC</w:t>
            </w:r>
            <w:r w:rsidRPr="0029176F">
              <w:rPr>
                <w:sz w:val="20"/>
                <w:szCs w:val="20"/>
                <w:lang w:val="ru-RU"/>
              </w:rPr>
              <w:t>,</w:t>
            </w:r>
            <w:r w:rsidRPr="0029176F">
              <w:rPr>
                <w:sz w:val="20"/>
                <w:szCs w:val="20"/>
              </w:rPr>
              <w:t>nBPIW</w:t>
            </w:r>
            <w:r w:rsidRPr="0029176F">
              <w:rPr>
                <w:sz w:val="20"/>
                <w:szCs w:val="20"/>
                <w:lang w:val="ru-RU"/>
              </w:rPr>
              <w:t>14</w:t>
            </w:r>
            <w:r w:rsidRPr="0029176F">
              <w:rPr>
                <w:sz w:val="20"/>
                <w:szCs w:val="20"/>
              </w:rPr>
              <w:t>MOCTff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D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n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CfiOCT</w:t>
            </w:r>
            <w:r w:rsidRPr="0029176F">
              <w:rPr>
                <w:sz w:val="20"/>
                <w:szCs w:val="20"/>
                <w:lang w:val="ru-RU"/>
              </w:rPr>
              <w:t>ñ</w:t>
            </w:r>
            <w:r w:rsidRPr="0029176F">
              <w:rPr>
                <w:sz w:val="20"/>
                <w:szCs w:val="20"/>
              </w:rPr>
              <w:t>BJleHPle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C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BC</w:t>
            </w:r>
            <w:r w:rsidRPr="0029176F">
              <w:rPr>
                <w:sz w:val="20"/>
                <w:szCs w:val="20"/>
                <w:lang w:val="ru-RU"/>
              </w:rPr>
              <w:t>,</w:t>
            </w:r>
            <w:r w:rsidRPr="0029176F">
              <w:rPr>
                <w:sz w:val="20"/>
                <w:szCs w:val="20"/>
              </w:rPr>
              <w:t>IlCHPtPt</w:t>
            </w:r>
            <w:r w:rsidRPr="0029176F">
              <w:rPr>
                <w:sz w:val="20"/>
                <w:szCs w:val="20"/>
                <w:lang w:val="ru-RU"/>
              </w:rPr>
              <w:t xml:space="preserve">, </w:t>
            </w:r>
            <w:r w:rsidRPr="0029176F">
              <w:rPr>
                <w:sz w:val="20"/>
                <w:szCs w:val="20"/>
              </w:rPr>
              <w:t>conepwaiuPlxCfl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B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FQ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fHou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ro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w w:val="105"/>
                <w:sz w:val="20"/>
                <w:szCs w:val="20"/>
              </w:rPr>
              <w:t>cynapciacuuou</w:t>
            </w:r>
            <w:r w:rsidRPr="0029176F">
              <w:rPr>
                <w:w w:val="105"/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w w:val="105"/>
                <w:sz w:val="20"/>
                <w:szCs w:val="20"/>
              </w:rPr>
              <w:t>pcecipc</w:t>
            </w:r>
            <w:r w:rsidRPr="0029176F">
              <w:rPr>
                <w:w w:val="105"/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w w:val="105"/>
                <w:sz w:val="20"/>
                <w:szCs w:val="20"/>
              </w:rPr>
              <w:t>iicnar</w:t>
            </w:r>
            <w:r w:rsidRPr="0029176F">
              <w:rPr>
                <w:w w:val="105"/>
                <w:sz w:val="20"/>
                <w:szCs w:val="20"/>
                <w:lang w:val="ru-RU"/>
              </w:rPr>
              <w:t>*</w:t>
            </w:r>
            <w:r w:rsidRPr="0029176F">
              <w:rPr>
                <w:w w:val="105"/>
                <w:sz w:val="20"/>
                <w:szCs w:val="20"/>
              </w:rPr>
              <w:t>uuo</w:t>
            </w:r>
            <w:r w:rsidRPr="0029176F">
              <w:rPr>
                <w:w w:val="105"/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w w:val="105"/>
                <w:sz w:val="20"/>
                <w:szCs w:val="20"/>
              </w:rPr>
              <w:t>ciii</w:t>
            </w:r>
            <w:r w:rsidRPr="0029176F">
              <w:rPr>
                <w:w w:val="105"/>
                <w:sz w:val="20"/>
                <w:szCs w:val="20"/>
                <w:lang w:val="ru-RU"/>
              </w:rPr>
              <w:t xml:space="preserve">, </w:t>
            </w:r>
            <w:r w:rsidRPr="0029176F">
              <w:rPr>
                <w:sz w:val="20"/>
                <w:szCs w:val="20"/>
              </w:rPr>
              <w:t>a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riuQopuauiroHHO</w:t>
            </w:r>
            <w:r w:rsidRPr="0029176F">
              <w:rPr>
                <w:sz w:val="20"/>
                <w:szCs w:val="20"/>
                <w:lang w:val="ru-RU"/>
              </w:rPr>
              <w:t xml:space="preserve">- </w:t>
            </w:r>
            <w:r w:rsidRPr="0029176F">
              <w:rPr>
                <w:sz w:val="20"/>
                <w:szCs w:val="20"/>
              </w:rPr>
              <w:t>ieneKouuyuiixauriottiio</w:t>
            </w:r>
            <w:r w:rsidRPr="0029176F">
              <w:rPr>
                <w:sz w:val="20"/>
                <w:szCs w:val="20"/>
                <w:lang w:val="ru-RU"/>
              </w:rPr>
              <w:t xml:space="preserve">ñ </w:t>
            </w:r>
            <w:r w:rsidRPr="0029176F">
              <w:rPr>
                <w:sz w:val="20"/>
                <w:szCs w:val="20"/>
              </w:rPr>
              <w:t>ceiu</w:t>
            </w:r>
            <w:r w:rsidRPr="0029176F">
              <w:rPr>
                <w:sz w:val="20"/>
                <w:szCs w:val="20"/>
                <w:lang w:val="ru-RU"/>
              </w:rPr>
              <w:t xml:space="preserve"> "</w:t>
            </w:r>
            <w:r w:rsidRPr="0029176F">
              <w:rPr>
                <w:sz w:val="20"/>
                <w:szCs w:val="20"/>
              </w:rPr>
              <w:t>Hirrepiter</w:t>
            </w:r>
            <w:r w:rsidRPr="0029176F">
              <w:rPr>
                <w:sz w:val="20"/>
                <w:szCs w:val="20"/>
                <w:lang w:val="ru-RU"/>
              </w:rPr>
              <w:t>" (</w:t>
            </w:r>
            <w:r w:rsidRPr="0029176F">
              <w:rPr>
                <w:sz w:val="20"/>
                <w:szCs w:val="20"/>
              </w:rPr>
              <w:t>nance</w:t>
            </w:r>
            <w:r w:rsidRPr="0029176F">
              <w:rPr>
                <w:sz w:val="20"/>
                <w:szCs w:val="20"/>
                <w:lang w:val="ru-RU"/>
              </w:rPr>
              <w:t xml:space="preserve"> - </w:t>
            </w:r>
            <w:r w:rsidRPr="0029176F">
              <w:rPr>
                <w:sz w:val="20"/>
                <w:szCs w:val="20"/>
              </w:rPr>
              <w:t>oQituiianbHsitl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caiir</w:t>
            </w:r>
            <w:r w:rsidRPr="0029176F">
              <w:rPr>
                <w:sz w:val="20"/>
                <w:szCs w:val="20"/>
                <w:lang w:val="ru-RU"/>
              </w:rPr>
              <w:t xml:space="preserve">), </w:t>
            </w:r>
            <w:r w:rsidRPr="0029176F">
              <w:rPr>
                <w:sz w:val="20"/>
                <w:szCs w:val="20"/>
              </w:rPr>
              <w:t>c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oxpyrneuueu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no</w:t>
            </w:r>
            <w:r w:rsidRPr="0029176F">
              <w:rPr>
                <w:sz w:val="20"/>
                <w:szCs w:val="20"/>
                <w:lang w:val="ru-RU"/>
              </w:rPr>
              <w:t xml:space="preserve"> 1 </w:t>
            </w:r>
            <w:r w:rsidRPr="0029176F">
              <w:rPr>
                <w:sz w:val="20"/>
                <w:szCs w:val="20"/>
              </w:rPr>
              <w:t>xaanpaiH</w:t>
            </w:r>
            <w:r w:rsidRPr="0029176F">
              <w:rPr>
                <w:sz w:val="20"/>
                <w:szCs w:val="20"/>
                <w:lang w:val="ru-RU"/>
              </w:rPr>
              <w:t>0</w:t>
            </w:r>
            <w:r w:rsidRPr="0029176F">
              <w:rPr>
                <w:sz w:val="20"/>
                <w:szCs w:val="20"/>
              </w:rPr>
              <w:t>ro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uerpa</w:t>
            </w:r>
            <w:r w:rsidRPr="0029176F">
              <w:rPr>
                <w:sz w:val="20"/>
                <w:szCs w:val="20"/>
                <w:lang w:val="ru-RU"/>
              </w:rPr>
              <w:t xml:space="preserve">. </w:t>
            </w:r>
            <w:r w:rsidRPr="0029176F">
              <w:rPr>
                <w:sz w:val="20"/>
                <w:szCs w:val="20"/>
              </w:rPr>
              <w:t>Yxa</w:t>
            </w:r>
            <w:r w:rsidRPr="0029176F">
              <w:rPr>
                <w:sz w:val="20"/>
                <w:szCs w:val="20"/>
                <w:lang w:val="ru-RU"/>
              </w:rPr>
              <w:t>3</w:t>
            </w:r>
            <w:r w:rsidRPr="0029176F">
              <w:rPr>
                <w:sz w:val="20"/>
                <w:szCs w:val="20"/>
              </w:rPr>
              <w:t>aHiioe</w:t>
            </w:r>
            <w:r w:rsidRPr="0029176F">
              <w:rPr>
                <w:sz w:val="20"/>
                <w:szCs w:val="20"/>
                <w:lang w:val="ru-RU"/>
              </w:rPr>
              <w:t xml:space="preserve"> 3</w:t>
            </w:r>
            <w:r w:rsidRPr="0029176F">
              <w:rPr>
                <w:sz w:val="20"/>
                <w:szCs w:val="20"/>
              </w:rPr>
              <w:t>HaueFtHe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nnoiiianPt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zevezsuoro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ysacixa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w w:val="105"/>
                <w:sz w:val="20"/>
                <w:szCs w:val="20"/>
              </w:rPr>
              <w:t>cover</w:t>
            </w:r>
            <w:r w:rsidRPr="0029176F">
              <w:rPr>
                <w:w w:val="105"/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  <w:lang w:val="ru-RU"/>
              </w:rPr>
              <w:t>6</w:t>
            </w:r>
            <w:r w:rsidRPr="0029176F">
              <w:rPr>
                <w:sz w:val="20"/>
                <w:szCs w:val="20"/>
              </w:rPr>
              <w:t>srrs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yio</w:t>
            </w:r>
            <w:r w:rsidRPr="0029176F">
              <w:rPr>
                <w:sz w:val="20"/>
                <w:szCs w:val="20"/>
                <w:lang w:val="ru-RU"/>
              </w:rPr>
              <w:t>9</w:t>
            </w:r>
            <w:r w:rsidRPr="0029176F">
              <w:rPr>
                <w:sz w:val="20"/>
                <w:szCs w:val="20"/>
              </w:rPr>
              <w:t>rietio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npu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ripoaeneHuPt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xapac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oasix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pa</w:t>
            </w:r>
            <w:r w:rsidRPr="0029176F">
              <w:rPr>
                <w:sz w:val="20"/>
                <w:szCs w:val="20"/>
                <w:lang w:val="ru-RU"/>
              </w:rPr>
              <w:t>6</w:t>
            </w:r>
            <w:r w:rsidRPr="0029176F">
              <w:rPr>
                <w:sz w:val="20"/>
                <w:szCs w:val="20"/>
              </w:rPr>
              <w:t>oi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we</w:t>
            </w:r>
            <w:r w:rsidRPr="0029176F">
              <w:rPr>
                <w:sz w:val="20"/>
                <w:szCs w:val="20"/>
                <w:lang w:val="ru-RU"/>
              </w:rPr>
              <w:t xml:space="preserve"> 6</w:t>
            </w:r>
            <w:r w:rsidRPr="0029176F">
              <w:rPr>
                <w:sz w:val="20"/>
                <w:szCs w:val="20"/>
              </w:rPr>
              <w:t>ouee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near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ua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recurs</w:t>
            </w:r>
            <w:r w:rsidRPr="0029176F">
              <w:rPr>
                <w:sz w:val="20"/>
                <w:szCs w:val="20"/>
                <w:lang w:val="ru-RU"/>
              </w:rPr>
              <w:t xml:space="preserve"> </w:t>
            </w:r>
            <w:r w:rsidRPr="0029176F">
              <w:rPr>
                <w:sz w:val="20"/>
                <w:szCs w:val="20"/>
              </w:rPr>
              <w:t>npoqeHioa</w:t>
            </w:r>
            <w:r w:rsidRPr="0029176F">
              <w:rPr>
                <w:sz w:val="20"/>
                <w:szCs w:val="20"/>
                <w:lang w:val="ru-RU"/>
              </w:rPr>
              <w:t>)</w:t>
            </w:r>
          </w:p>
        </w:tc>
      </w:tr>
      <w:tr w:rsidR="0029176F" w:rsidTr="0029176F">
        <w:trPr>
          <w:trHeight w:val="225"/>
        </w:trPr>
        <w:tc>
          <w:tcPr>
            <w:tcW w:w="1173" w:type="dxa"/>
            <w:vMerge w:val="restart"/>
          </w:tcPr>
          <w:p w:rsidR="0029176F" w:rsidRPr="0029176F" w:rsidRDefault="0029176F" w:rsidP="0029176F">
            <w:pPr>
              <w:pStyle w:val="TableParagraph"/>
              <w:rPr>
                <w:b/>
                <w:sz w:val="16"/>
                <w:lang w:val="ru-RU"/>
              </w:rPr>
            </w:pPr>
          </w:p>
          <w:p w:rsidR="0029176F" w:rsidRPr="0029176F" w:rsidRDefault="0029176F" w:rsidP="0029176F">
            <w:pPr>
              <w:pStyle w:val="TableParagraph"/>
              <w:rPr>
                <w:b/>
                <w:sz w:val="16"/>
                <w:lang w:val="ru-RU"/>
              </w:rPr>
            </w:pPr>
          </w:p>
          <w:p w:rsidR="0029176F" w:rsidRPr="0029176F" w:rsidRDefault="0029176F" w:rsidP="0029176F">
            <w:pPr>
              <w:pStyle w:val="TableParagraph"/>
              <w:rPr>
                <w:b/>
                <w:sz w:val="15"/>
                <w:lang w:val="ru-RU"/>
              </w:rPr>
            </w:pPr>
          </w:p>
          <w:p w:rsidR="0029176F" w:rsidRDefault="0029176F" w:rsidP="0029176F">
            <w:pPr>
              <w:pStyle w:val="TableParagraph"/>
              <w:spacing w:line="252" w:lineRule="auto"/>
              <w:ind w:left="103" w:right="39" w:firstLine="5"/>
              <w:rPr>
                <w:sz w:val="15"/>
              </w:rPr>
            </w:pPr>
            <w:r>
              <w:rPr>
                <w:w w:val="115"/>
                <w:sz w:val="15"/>
              </w:rPr>
              <w:t>O6ou</w:t>
            </w:r>
            <w:r>
              <w:rPr>
                <w:spacing w:val="-22"/>
                <w:w w:val="115"/>
                <w:sz w:val="15"/>
              </w:rPr>
              <w:t xml:space="preserve"> </w:t>
            </w:r>
            <w:r>
              <w:rPr>
                <w:w w:val="115"/>
                <w:position w:val="3"/>
                <w:sz w:val="15"/>
              </w:rPr>
              <w:t>uauen</w:t>
            </w:r>
            <w:r>
              <w:rPr>
                <w:spacing w:val="-21"/>
                <w:w w:val="115"/>
                <w:position w:val="3"/>
                <w:sz w:val="15"/>
              </w:rPr>
              <w:t xml:space="preserve"> </w:t>
            </w:r>
            <w:r>
              <w:rPr>
                <w:spacing w:val="-7"/>
                <w:w w:val="115"/>
                <w:sz w:val="15"/>
              </w:rPr>
              <w:t xml:space="preserve">ue </w:t>
            </w:r>
            <w:r>
              <w:rPr>
                <w:w w:val="115"/>
                <w:sz w:val="15"/>
              </w:rPr>
              <w:t>xapas+e</w:t>
            </w:r>
            <w:r>
              <w:rPr>
                <w:spacing w:val="19"/>
                <w:w w:val="115"/>
                <w:sz w:val="15"/>
              </w:rPr>
              <w:t xml:space="preserve"> </w:t>
            </w:r>
            <w:r>
              <w:rPr>
                <w:w w:val="115"/>
                <w:sz w:val="15"/>
              </w:rPr>
              <w:t>Hi•ix</w:t>
            </w:r>
          </w:p>
          <w:p w:rsidR="0029176F" w:rsidRDefault="0029176F" w:rsidP="0029176F">
            <w:pPr>
              <w:pStyle w:val="TableParagraph"/>
              <w:spacing w:line="168" w:lineRule="exact"/>
              <w:ind w:left="93"/>
              <w:rPr>
                <w:sz w:val="15"/>
              </w:rPr>
            </w:pPr>
            <w:r>
              <w:rPr>
                <w:w w:val="115"/>
                <w:sz w:val="15"/>
              </w:rPr>
              <w:t>+ouex</w:t>
            </w:r>
            <w:r>
              <w:rPr>
                <w:spacing w:val="18"/>
                <w:w w:val="115"/>
                <w:sz w:val="15"/>
              </w:rPr>
              <w:t xml:space="preserve"> </w:t>
            </w:r>
            <w:r>
              <w:rPr>
                <w:w w:val="115"/>
                <w:sz w:val="15"/>
              </w:rPr>
              <w:t>rpaHuu</w:t>
            </w:r>
          </w:p>
        </w:tc>
        <w:tc>
          <w:tcPr>
            <w:tcW w:w="4828" w:type="dxa"/>
            <w:gridSpan w:val="3"/>
            <w:vMerge w:val="restart"/>
          </w:tcPr>
          <w:p w:rsidR="0029176F" w:rsidRDefault="0029176F" w:rsidP="0029176F">
            <w:pPr>
              <w:pStyle w:val="TableParagraph"/>
              <w:spacing w:before="13"/>
              <w:ind w:left="1357"/>
              <w:rPr>
                <w:b/>
                <w:sz w:val="15"/>
              </w:rPr>
            </w:pPr>
            <w:r>
              <w:rPr>
                <w:b/>
                <w:w w:val="110"/>
                <w:sz w:val="15"/>
              </w:rPr>
              <w:t>Kooppuua+si</w:t>
            </w:r>
          </w:p>
          <w:p w:rsidR="0029176F" w:rsidRDefault="0029176F" w:rsidP="0029176F">
            <w:pPr>
              <w:pStyle w:val="TableParagraph"/>
              <w:spacing w:before="45"/>
              <w:ind w:left="156" w:right="1239" w:firstLine="355"/>
              <w:rPr>
                <w:sz w:val="15"/>
              </w:rPr>
            </w:pPr>
            <w:r>
              <w:rPr>
                <w:sz w:val="15"/>
              </w:rPr>
              <w:t xml:space="preserve">(yxazsiaaioicn z cnyuae nonroioaxlt cxevsi pacrioro emu </w:t>
            </w:r>
            <w:r>
              <w:rPr>
                <w:i/>
                <w:sz w:val="15"/>
              </w:rPr>
              <w:t xml:space="preserve">zeneiisiioro </w:t>
            </w:r>
            <w:r>
              <w:rPr>
                <w:sz w:val="15"/>
              </w:rPr>
              <w:t>yuaci«a c ricrions3oaauueri</w:t>
            </w:r>
          </w:p>
          <w:p w:rsidR="0029176F" w:rsidRDefault="0029176F" w:rsidP="0029176F">
            <w:pPr>
              <w:pStyle w:val="TableParagraph"/>
              <w:tabs>
                <w:tab w:val="left" w:pos="3584"/>
                <w:tab w:val="left" w:pos="3751"/>
              </w:tabs>
              <w:spacing w:line="237" w:lineRule="auto"/>
              <w:ind w:left="153" w:right="46" w:firstLine="67"/>
              <w:jc w:val="right"/>
              <w:rPr>
                <w:sz w:val="15"/>
              </w:rPr>
            </w:pPr>
            <w:r>
              <w:rPr>
                <w:sz w:val="15"/>
              </w:rPr>
              <w:t>stionoriruecxxx u rrporpa›iuitsix cpeJcia, a ion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'niece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Ofio3uauenue</w:t>
            </w:r>
            <w:r>
              <w:rPr>
                <w:b/>
                <w:spacing w:val="-1"/>
                <w:w w:val="107"/>
                <w:sz w:val="15"/>
              </w:rPr>
              <w:t xml:space="preserve"> </w:t>
            </w:r>
            <w:r>
              <w:rPr>
                <w:sz w:val="15"/>
              </w:rPr>
              <w:t>pcvieuieuxsix  ma oQuuuausuov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canoe.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3iiaueuus</w:t>
            </w:r>
            <w:r>
              <w:rPr>
                <w:sz w:val="15"/>
              </w:rPr>
              <w:tab/>
              <w:t>xapaicrepu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six</w:t>
            </w:r>
            <w:r>
              <w:rPr>
                <w:spacing w:val="-1"/>
                <w:w w:val="116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xoopnriuai,</w:t>
            </w:r>
            <w:r>
              <w:rPr>
                <w:sz w:val="15"/>
              </w:rPr>
              <w:t xml:space="preserve"> 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w w:val="97"/>
                <w:sz w:val="15"/>
              </w:rPr>
              <w:t>nosy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w w:val="97"/>
                <w:sz w:val="15"/>
              </w:rPr>
              <w:t>ueuusie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w w:val="86"/>
                <w:sz w:val="15"/>
              </w:rPr>
              <w:t>c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w w:val="101"/>
                <w:sz w:val="15"/>
              </w:rPr>
              <w:t>ucnonsaoaauxesi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w w:val="96"/>
                <w:sz w:val="15"/>
              </w:rPr>
              <w:t>yra3a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uas=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ab/>
            </w:r>
            <w:r>
              <w:rPr>
                <w:w w:val="116"/>
                <w:sz w:val="15"/>
              </w:rPr>
              <w:t>rooeir</w:t>
            </w:r>
            <w:r>
              <w:rPr>
                <w:sz w:val="15"/>
              </w:rPr>
              <w:t xml:space="preserve"> 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w w:val="116"/>
                <w:sz w:val="15"/>
              </w:rPr>
              <w:t>rpa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68"/>
                <w:w w:val="106"/>
                <w:sz w:val="15"/>
              </w:rPr>
              <w:t>u</w:t>
            </w:r>
            <w:r>
              <w:rPr>
                <w:w w:val="74"/>
                <w:position w:val="2"/>
                <w:sz w:val="15"/>
              </w:rPr>
              <w:t>p</w:t>
            </w:r>
            <w:r>
              <w:rPr>
                <w:position w:val="2"/>
                <w:sz w:val="15"/>
              </w:rPr>
              <w:t xml:space="preserve">  </w:t>
            </w:r>
            <w:r>
              <w:rPr>
                <w:spacing w:val="4"/>
                <w:position w:val="2"/>
                <w:sz w:val="15"/>
              </w:rPr>
              <w:t xml:space="preserve"> </w:t>
            </w:r>
            <w:r>
              <w:rPr>
                <w:w w:val="74"/>
                <w:position w:val="2"/>
                <w:sz w:val="15"/>
              </w:rPr>
              <w:t>q</w:t>
            </w:r>
          </w:p>
          <w:p w:rsidR="0029176F" w:rsidRDefault="0029176F" w:rsidP="0029176F">
            <w:pPr>
              <w:pStyle w:val="TableParagraph"/>
              <w:spacing w:line="244" w:lineRule="auto"/>
              <w:ind w:left="73" w:right="1219"/>
              <w:jc w:val="center"/>
              <w:rPr>
                <w:sz w:val="15"/>
              </w:rPr>
            </w:pPr>
            <w:r>
              <w:rPr>
                <w:sz w:val="15"/>
              </w:rPr>
              <w:t>icx  onori+uccx  x n riporpauriusix cpcpcia, yxa3siaaiorcs c oupyrneiiPieu go 0,01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uerpa)</w:t>
            </w:r>
          </w:p>
          <w:p w:rsidR="0029176F" w:rsidRDefault="0029176F" w:rsidP="0029176F">
            <w:pPr>
              <w:pStyle w:val="TableParagraph"/>
              <w:spacing w:line="20" w:lineRule="exact"/>
              <w:ind w:left="40"/>
              <w:rPr>
                <w:sz w:val="2"/>
              </w:rPr>
            </w:pPr>
            <w:r w:rsidRPr="003D1C92">
              <w:rPr>
                <w:sz w:val="2"/>
                <w:lang w:val="ro-RO" w:eastAsia="en-US"/>
              </w:rPr>
            </w:r>
            <w:r>
              <w:rPr>
                <w:sz w:val="2"/>
              </w:rPr>
              <w:pict>
                <v:group id="_x0000_s1092" style="width:182.55pt;height:.7pt;mso-position-horizontal-relative:char;mso-position-vertical-relative:line" coordsize="3651,14">
                  <v:line id="_x0000_s1093" style="position:absolute" from="0,7" to="3651,7" strokecolor="#08080c" strokeweight=".23975mm"/>
                  <w10:wrap type="none"/>
                  <w10:anchorlock/>
                </v:group>
              </w:pict>
            </w:r>
          </w:p>
          <w:p w:rsidR="0029176F" w:rsidRDefault="0029176F" w:rsidP="0029176F">
            <w:pPr>
              <w:pStyle w:val="TableParagraph"/>
              <w:tabs>
                <w:tab w:val="left" w:pos="1811"/>
              </w:tabs>
              <w:spacing w:before="20"/>
              <w:ind w:right="1139"/>
              <w:jc w:val="center"/>
              <w:rPr>
                <w:sz w:val="15"/>
              </w:rPr>
            </w:pPr>
            <w:r>
              <w:rPr>
                <w:sz w:val="15"/>
              </w:rPr>
              <w:t>X</w:t>
            </w:r>
            <w:r>
              <w:rPr>
                <w:sz w:val="15"/>
              </w:rPr>
              <w:tab/>
              <w:t>Y</w:t>
            </w:r>
          </w:p>
        </w:tc>
        <w:tc>
          <w:tcPr>
            <w:tcW w:w="3655" w:type="dxa"/>
            <w:gridSpan w:val="5"/>
          </w:tcPr>
          <w:p w:rsidR="0029176F" w:rsidRDefault="0029176F" w:rsidP="0029176F">
            <w:pPr>
              <w:pStyle w:val="TableParagraph"/>
              <w:spacing w:before="13"/>
              <w:ind w:left="1340" w:right="133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KoopnuH8Ti.i</w:t>
            </w:r>
          </w:p>
        </w:tc>
      </w:tr>
      <w:tr w:rsidR="0029176F" w:rsidRPr="0029176F" w:rsidTr="0029176F">
        <w:trPr>
          <w:trHeight w:val="1244"/>
        </w:trPr>
        <w:tc>
          <w:tcPr>
            <w:tcW w:w="1173" w:type="dxa"/>
            <w:vMerge/>
            <w:tcBorders>
              <w:top w:val="nil"/>
            </w:tcBorders>
          </w:tcPr>
          <w:p w:rsidR="0029176F" w:rsidRDefault="0029176F" w:rsidP="0029176F">
            <w:pPr>
              <w:rPr>
                <w:sz w:val="2"/>
                <w:szCs w:val="2"/>
              </w:rPr>
            </w:pPr>
          </w:p>
        </w:tc>
        <w:tc>
          <w:tcPr>
            <w:tcW w:w="4828" w:type="dxa"/>
            <w:gridSpan w:val="3"/>
            <w:vMerge/>
            <w:tcBorders>
              <w:top w:val="nil"/>
            </w:tcBorders>
          </w:tcPr>
          <w:p w:rsidR="0029176F" w:rsidRDefault="0029176F" w:rsidP="0029176F">
            <w:pPr>
              <w:rPr>
                <w:sz w:val="2"/>
                <w:szCs w:val="2"/>
              </w:rPr>
            </w:pPr>
          </w:p>
        </w:tc>
        <w:tc>
          <w:tcPr>
            <w:tcW w:w="3655" w:type="dxa"/>
            <w:gridSpan w:val="5"/>
          </w:tcPr>
          <w:p w:rsidR="0029176F" w:rsidRDefault="0029176F" w:rsidP="0029176F">
            <w:pPr>
              <w:pStyle w:val="TableParagraph"/>
              <w:spacing w:line="242" w:lineRule="auto"/>
              <w:ind w:left="47" w:right="34" w:firstLine="15"/>
              <w:jc w:val="center"/>
              <w:rPr>
                <w:sz w:val="15"/>
              </w:rPr>
            </w:pPr>
            <w:r>
              <w:rPr>
                <w:sz w:val="15"/>
              </w:rPr>
              <w:t xml:space="preserve">(yxa3siaamics a coy'tae  </w:t>
            </w:r>
            <w:r>
              <w:rPr>
                <w:i/>
                <w:sz w:val="15"/>
              </w:rPr>
              <w:t xml:space="preserve">noarovozru  </w:t>
            </w:r>
            <w:r>
              <w:rPr>
                <w:sz w:val="15"/>
              </w:rPr>
              <w:t>cxepsi pacnonoweHHs 3eueflsrioro yuacixa c iicnonsaoaaiiueri iexHonorri'tecxHX ri nporpauuHsix cpeacia, a row uncle pasueiitefltisix ma oQuituarsiiou canoe. 3HRHeiius xoopqiiuai, nonyueuiisie c ucnous3oaauuesi yumaHHsix icxiionoruuccxHx u nporpauuzsix  cpcncro, yx  ssiaaioicz c oxpyrneHueu no 0,01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ueipa)</w:t>
            </w:r>
          </w:p>
        </w:tc>
      </w:tr>
      <w:tr w:rsidR="0029176F" w:rsidTr="0029176F">
        <w:trPr>
          <w:trHeight w:val="202"/>
        </w:trPr>
        <w:tc>
          <w:tcPr>
            <w:tcW w:w="1173" w:type="dxa"/>
            <w:vMerge/>
            <w:tcBorders>
              <w:top w:val="nil"/>
            </w:tcBorders>
          </w:tcPr>
          <w:p w:rsidR="0029176F" w:rsidRDefault="0029176F" w:rsidP="0029176F">
            <w:pPr>
              <w:rPr>
                <w:sz w:val="2"/>
                <w:szCs w:val="2"/>
              </w:rPr>
            </w:pPr>
          </w:p>
        </w:tc>
        <w:tc>
          <w:tcPr>
            <w:tcW w:w="4828" w:type="dxa"/>
            <w:gridSpan w:val="3"/>
            <w:vMerge/>
            <w:tcBorders>
              <w:top w:val="nil"/>
            </w:tcBorders>
          </w:tcPr>
          <w:p w:rsidR="0029176F" w:rsidRDefault="0029176F" w:rsidP="0029176F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gridSpan w:val="2"/>
            <w:tcBorders>
              <w:right w:val="nil"/>
            </w:tcBorders>
          </w:tcPr>
          <w:p w:rsidR="0029176F" w:rsidRDefault="0029176F" w:rsidP="0029176F">
            <w:pPr>
              <w:pStyle w:val="TableParagraph"/>
              <w:rPr>
                <w:sz w:val="14"/>
              </w:rPr>
            </w:pPr>
          </w:p>
        </w:tc>
        <w:tc>
          <w:tcPr>
            <w:tcW w:w="503" w:type="dxa"/>
            <w:tcBorders>
              <w:left w:val="nil"/>
              <w:right w:val="nil"/>
            </w:tcBorders>
          </w:tcPr>
          <w:p w:rsidR="0029176F" w:rsidRDefault="0029176F" w:rsidP="0029176F">
            <w:pPr>
              <w:pStyle w:val="TableParagraph"/>
              <w:spacing w:line="172" w:lineRule="exact"/>
              <w:ind w:left="303"/>
              <w:rPr>
                <w:sz w:val="15"/>
              </w:rPr>
            </w:pPr>
            <w:r>
              <w:rPr>
                <w:w w:val="105"/>
                <w:sz w:val="15"/>
              </w:rPr>
              <w:t>X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 w:rsidR="0029176F" w:rsidRDefault="0029176F" w:rsidP="0029176F">
            <w:pPr>
              <w:pStyle w:val="TableParagraph"/>
              <w:rPr>
                <w:sz w:val="14"/>
              </w:rPr>
            </w:pPr>
          </w:p>
        </w:tc>
        <w:tc>
          <w:tcPr>
            <w:tcW w:w="1708" w:type="dxa"/>
            <w:tcBorders>
              <w:left w:val="nil"/>
            </w:tcBorders>
          </w:tcPr>
          <w:p w:rsidR="0029176F" w:rsidRDefault="0029176F" w:rsidP="0029176F">
            <w:pPr>
              <w:pStyle w:val="TableParagraph"/>
              <w:spacing w:line="172" w:lineRule="exact"/>
              <w:ind w:left="756"/>
              <w:rPr>
                <w:sz w:val="15"/>
              </w:rPr>
            </w:pPr>
            <w:r>
              <w:rPr>
                <w:w w:val="101"/>
                <w:sz w:val="15"/>
              </w:rPr>
              <w:t>Y</w:t>
            </w:r>
          </w:p>
        </w:tc>
      </w:tr>
      <w:tr w:rsidR="0029176F" w:rsidTr="0029176F">
        <w:trPr>
          <w:trHeight w:val="211"/>
        </w:trPr>
        <w:tc>
          <w:tcPr>
            <w:tcW w:w="1173" w:type="dxa"/>
            <w:tcBorders>
              <w:right w:val="nil"/>
            </w:tcBorders>
          </w:tcPr>
          <w:p w:rsidR="0029176F" w:rsidRDefault="0029176F" w:rsidP="0029176F">
            <w:pPr>
              <w:pStyle w:val="TableParagraph"/>
              <w:spacing w:before="8"/>
              <w:ind w:right="353"/>
              <w:jc w:val="right"/>
              <w:rPr>
                <w:sz w:val="15"/>
              </w:rPr>
            </w:pPr>
            <w:r>
              <w:rPr>
                <w:sz w:val="15"/>
              </w:rPr>
              <w:t>u I</w:t>
            </w:r>
          </w:p>
        </w:tc>
        <w:tc>
          <w:tcPr>
            <w:tcW w:w="2353" w:type="dxa"/>
            <w:tcBorders>
              <w:left w:val="nil"/>
              <w:right w:val="nil"/>
            </w:tcBorders>
          </w:tcPr>
          <w:p w:rsidR="0029176F" w:rsidRDefault="0029176F" w:rsidP="0029176F">
            <w:pPr>
              <w:pStyle w:val="TableParagraph"/>
              <w:spacing w:before="13"/>
              <w:ind w:right="364"/>
              <w:jc w:val="right"/>
              <w:rPr>
                <w:sz w:val="15"/>
              </w:rPr>
            </w:pPr>
            <w:r>
              <w:rPr>
                <w:w w:val="120"/>
                <w:sz w:val="15"/>
              </w:rPr>
              <w:t>439115,12|</w:t>
            </w: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9176F" w:rsidRDefault="0029176F" w:rsidP="0029176F">
            <w:pPr>
              <w:pStyle w:val="TableParagraph"/>
              <w:spacing w:before="13"/>
              <w:ind w:left="354" w:right="281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4.182636,39{</w:t>
            </w:r>
          </w:p>
        </w:tc>
        <w:tc>
          <w:tcPr>
            <w:tcW w:w="835" w:type="dxa"/>
            <w:tcBorders>
              <w:left w:val="nil"/>
              <w:right w:val="nil"/>
            </w:tcBorders>
          </w:tcPr>
          <w:p w:rsidR="0029176F" w:rsidRDefault="0029176F" w:rsidP="0029176F">
            <w:pPr>
              <w:pStyle w:val="TableParagraph"/>
              <w:spacing w:before="13"/>
              <w:ind w:left="321"/>
              <w:rPr>
                <w:sz w:val="15"/>
              </w:rPr>
            </w:pPr>
            <w:r>
              <w:rPr>
                <w:sz w:val="15"/>
              </w:rPr>
              <w:t>H4</w:t>
            </w:r>
          </w:p>
        </w:tc>
        <w:tc>
          <w:tcPr>
            <w:tcW w:w="571" w:type="dxa"/>
            <w:gridSpan w:val="2"/>
            <w:tcBorders>
              <w:left w:val="nil"/>
              <w:right w:val="nil"/>
            </w:tcBorders>
          </w:tcPr>
          <w:p w:rsidR="0029176F" w:rsidRDefault="0029176F" w:rsidP="0029176F">
            <w:pPr>
              <w:pStyle w:val="TableParagraph"/>
              <w:spacing w:before="13"/>
              <w:ind w:right="28"/>
              <w:jc w:val="center"/>
              <w:rPr>
                <w:sz w:val="15"/>
              </w:rPr>
            </w:pPr>
            <w:r>
              <w:rPr>
                <w:w w:val="93"/>
                <w:sz w:val="15"/>
              </w:rPr>
              <w:t>|</w:t>
            </w:r>
          </w:p>
        </w:tc>
        <w:tc>
          <w:tcPr>
            <w:tcW w:w="503" w:type="dxa"/>
            <w:tcBorders>
              <w:left w:val="nil"/>
              <w:right w:val="nil"/>
            </w:tcBorders>
          </w:tcPr>
          <w:p w:rsidR="0029176F" w:rsidRDefault="0029176F" w:rsidP="0029176F">
            <w:pPr>
              <w:pStyle w:val="TableParagraph"/>
              <w:rPr>
                <w:sz w:val="14"/>
              </w:rPr>
            </w:pPr>
          </w:p>
        </w:tc>
        <w:tc>
          <w:tcPr>
            <w:tcW w:w="873" w:type="dxa"/>
            <w:tcBorders>
              <w:left w:val="nil"/>
            </w:tcBorders>
          </w:tcPr>
          <w:p w:rsidR="0029176F" w:rsidRDefault="0029176F" w:rsidP="0029176F">
            <w:pPr>
              <w:pStyle w:val="TableParagraph"/>
              <w:spacing w:before="13"/>
              <w:ind w:left="102"/>
              <w:rPr>
                <w:sz w:val="15"/>
              </w:rPr>
            </w:pPr>
            <w:r>
              <w:rPr>
                <w:w w:val="115"/>
                <w:sz w:val="15"/>
              </w:rPr>
              <w:t>439104,26</w:t>
            </w:r>
          </w:p>
        </w:tc>
        <w:tc>
          <w:tcPr>
            <w:tcW w:w="1708" w:type="dxa"/>
          </w:tcPr>
          <w:p w:rsidR="0029176F" w:rsidRDefault="0029176F" w:rsidP="0029176F">
            <w:pPr>
              <w:pStyle w:val="TableParagraph"/>
              <w:spacing w:before="13"/>
              <w:ind w:left="784"/>
              <w:rPr>
                <w:sz w:val="15"/>
              </w:rPr>
            </w:pPr>
            <w:r>
              <w:rPr>
                <w:w w:val="115"/>
                <w:sz w:val="15"/>
              </w:rPr>
              <w:t>4.182668,34</w:t>
            </w:r>
          </w:p>
        </w:tc>
      </w:tr>
      <w:tr w:rsidR="0029176F" w:rsidTr="0029176F">
        <w:trPr>
          <w:trHeight w:val="207"/>
        </w:trPr>
        <w:tc>
          <w:tcPr>
            <w:tcW w:w="1173" w:type="dxa"/>
            <w:tcBorders>
              <w:right w:val="nil"/>
            </w:tcBorders>
          </w:tcPr>
          <w:p w:rsidR="0029176F" w:rsidRDefault="0029176F" w:rsidP="0029176F">
            <w:pPr>
              <w:pStyle w:val="TableParagraph"/>
              <w:spacing w:before="23"/>
              <w:ind w:right="339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H2</w:t>
            </w:r>
          </w:p>
        </w:tc>
        <w:tc>
          <w:tcPr>
            <w:tcW w:w="2353" w:type="dxa"/>
            <w:tcBorders>
              <w:left w:val="nil"/>
              <w:right w:val="nil"/>
            </w:tcBorders>
          </w:tcPr>
          <w:p w:rsidR="0029176F" w:rsidRDefault="0029176F" w:rsidP="0029176F">
            <w:pPr>
              <w:pStyle w:val="TableParagraph"/>
              <w:spacing w:before="8"/>
              <w:ind w:right="426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439171,92</w:t>
            </w:r>
          </w:p>
        </w:tc>
        <w:tc>
          <w:tcPr>
            <w:tcW w:w="1640" w:type="dxa"/>
            <w:tcBorders>
              <w:left w:val="nil"/>
              <w:right w:val="nil"/>
            </w:tcBorders>
          </w:tcPr>
          <w:p w:rsidR="0029176F" w:rsidRDefault="0029176F" w:rsidP="0029176F">
            <w:pPr>
              <w:pStyle w:val="TableParagraph"/>
              <w:spacing w:before="8"/>
              <w:ind w:left="355" w:right="281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4.182.655,70)</w:t>
            </w:r>
          </w:p>
        </w:tc>
        <w:tc>
          <w:tcPr>
            <w:tcW w:w="835" w:type="dxa"/>
            <w:tcBorders>
              <w:left w:val="nil"/>
              <w:right w:val="nil"/>
            </w:tcBorders>
          </w:tcPr>
          <w:p w:rsidR="0029176F" w:rsidRDefault="0029176F" w:rsidP="0029176F">
            <w:pPr>
              <w:pStyle w:val="TableParagraph"/>
              <w:spacing w:before="8"/>
              <w:ind w:left="330"/>
              <w:rPr>
                <w:sz w:val="15"/>
              </w:rPr>
            </w:pPr>
            <w:r>
              <w:rPr>
                <w:w w:val="95"/>
                <w:sz w:val="15"/>
              </w:rPr>
              <w:t>H1</w:t>
            </w:r>
          </w:p>
        </w:tc>
        <w:tc>
          <w:tcPr>
            <w:tcW w:w="258" w:type="dxa"/>
            <w:tcBorders>
              <w:left w:val="nil"/>
            </w:tcBorders>
          </w:tcPr>
          <w:p w:rsidR="0029176F" w:rsidRDefault="0029176F" w:rsidP="0029176F">
            <w:pPr>
              <w:pStyle w:val="TableParagraph"/>
              <w:rPr>
                <w:sz w:val="14"/>
              </w:rPr>
            </w:pPr>
          </w:p>
        </w:tc>
        <w:tc>
          <w:tcPr>
            <w:tcW w:w="1689" w:type="dxa"/>
            <w:gridSpan w:val="3"/>
          </w:tcPr>
          <w:p w:rsidR="0029176F" w:rsidRDefault="0029176F" w:rsidP="0029176F">
            <w:pPr>
              <w:pStyle w:val="TableParagraph"/>
              <w:spacing w:before="8"/>
              <w:ind w:left="910"/>
              <w:rPr>
                <w:sz w:val="15"/>
              </w:rPr>
            </w:pPr>
            <w:r>
              <w:rPr>
                <w:w w:val="115"/>
                <w:sz w:val="15"/>
              </w:rPr>
              <w:t>439115,12</w:t>
            </w:r>
          </w:p>
        </w:tc>
        <w:tc>
          <w:tcPr>
            <w:tcW w:w="1708" w:type="dxa"/>
          </w:tcPr>
          <w:p w:rsidR="0029176F" w:rsidRDefault="0029176F" w:rsidP="0029176F">
            <w:pPr>
              <w:pStyle w:val="TableParagraph"/>
              <w:spacing w:before="8"/>
              <w:ind w:left="784"/>
              <w:rPr>
                <w:sz w:val="15"/>
              </w:rPr>
            </w:pPr>
            <w:r>
              <w:rPr>
                <w:w w:val="110"/>
                <w:sz w:val="15"/>
              </w:rPr>
              <w:t>4.182.636,39</w:t>
            </w:r>
          </w:p>
        </w:tc>
      </w:tr>
    </w:tbl>
    <w:p w:rsidR="0029176F" w:rsidRDefault="0029176F" w:rsidP="0029176F">
      <w:pPr>
        <w:pStyle w:val="TableParagraph"/>
        <w:tabs>
          <w:tab w:val="left" w:pos="658"/>
          <w:tab w:val="left" w:pos="2350"/>
          <w:tab w:val="left" w:pos="3899"/>
        </w:tabs>
        <w:spacing w:before="18"/>
        <w:ind w:left="46"/>
        <w:rPr>
          <w:sz w:val="15"/>
        </w:rPr>
      </w:pPr>
      <w:r>
        <w:rPr>
          <w:sz w:val="15"/>
          <w:u w:val="single" w:color="080C0C"/>
        </w:rPr>
        <w:tab/>
      </w:r>
      <w:r>
        <w:rPr>
          <w:w w:val="110"/>
          <w:sz w:val="15"/>
          <w:u w:val="single" w:color="080C0C"/>
        </w:rPr>
        <w:t>ii3</w:t>
      </w:r>
      <w:r>
        <w:rPr>
          <w:w w:val="110"/>
          <w:sz w:val="15"/>
          <w:u w:val="single" w:color="080C0C"/>
        </w:rPr>
        <w:tab/>
        <w:t>439.161,06J</w:t>
      </w:r>
      <w:r>
        <w:rPr>
          <w:w w:val="110"/>
          <w:sz w:val="15"/>
          <w:u w:val="single" w:color="080C0C"/>
        </w:rPr>
        <w:tab/>
        <w:t>4.182.687,65</w:t>
      </w:r>
      <w:r>
        <w:rPr>
          <w:spacing w:val="11"/>
          <w:sz w:val="15"/>
          <w:u w:val="single" w:color="080C0C"/>
        </w:rPr>
        <w:t xml:space="preserve"> </w:t>
      </w:r>
    </w:p>
    <w:p w:rsidR="0029176F" w:rsidRDefault="0029176F" w:rsidP="0029176F">
      <w:pPr>
        <w:pStyle w:val="TableParagraph"/>
        <w:rPr>
          <w:b/>
          <w:sz w:val="16"/>
        </w:rPr>
      </w:pPr>
    </w:p>
    <w:p w:rsidR="0029176F" w:rsidRDefault="0029176F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176F" w:rsidRDefault="0029176F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27C7" w:rsidRPr="00FE76F2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627C7" w:rsidRPr="00FE76F2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627C7" w:rsidRPr="00FE76F2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627C7" w:rsidRPr="00FE76F2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627C7" w:rsidRPr="00FE76F2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627C7" w:rsidRPr="00FE76F2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627C7" w:rsidRPr="00FE76F2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/>
      </w:tblPr>
      <w:tblGrid>
        <w:gridCol w:w="6001"/>
        <w:gridCol w:w="3655"/>
      </w:tblGrid>
      <w:tr w:rsidR="0029176F" w:rsidRPr="0029176F" w:rsidTr="0029176F">
        <w:trPr>
          <w:trHeight w:val="8471"/>
        </w:trPr>
        <w:tc>
          <w:tcPr>
            <w:tcW w:w="6001" w:type="dxa"/>
            <w:tcBorders>
              <w:right w:val="nil"/>
            </w:tcBorders>
          </w:tcPr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jc w:val="center"/>
              <w:rPr>
                <w:b/>
                <w:sz w:val="16"/>
              </w:rPr>
            </w:pPr>
            <w:r w:rsidRPr="0029176F">
              <w:rPr>
                <w:b/>
                <w:sz w:val="16"/>
              </w:rPr>
              <w:drawing>
                <wp:anchor distT="0" distB="0" distL="0" distR="0" simplePos="0" relativeHeight="251675648" behindDoc="1" locked="0" layoutInCell="1" allowOverlap="1">
                  <wp:simplePos x="0" y="0"/>
                  <wp:positionH relativeFrom="page">
                    <wp:posOffset>53340</wp:posOffset>
                  </wp:positionH>
                  <wp:positionV relativeFrom="page">
                    <wp:posOffset>758190</wp:posOffset>
                  </wp:positionV>
                  <wp:extent cx="6019800" cy="3771900"/>
                  <wp:effectExtent l="19050" t="0" r="0" b="0"/>
                  <wp:wrapNone/>
                  <wp:docPr id="6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0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  <w:r>
              <w:rPr>
                <w:b/>
                <w:noProof/>
                <w:sz w:val="16"/>
                <w:lang w:val="ru-RU" w:eastAsia="ru-RU"/>
              </w:rPr>
              <w:drawing>
                <wp:anchor distT="0" distB="0" distL="0" distR="0" simplePos="0" relativeHeight="251672576" behindDoc="1" locked="0" layoutInCell="1" allowOverlap="1">
                  <wp:simplePos x="0" y="0"/>
                  <wp:positionH relativeFrom="page">
                    <wp:posOffset>3415665</wp:posOffset>
                  </wp:positionH>
                  <wp:positionV relativeFrom="page">
                    <wp:posOffset>3358515</wp:posOffset>
                  </wp:positionV>
                  <wp:extent cx="676275" cy="219075"/>
                  <wp:effectExtent l="19050" t="0" r="9525" b="0"/>
                  <wp:wrapNone/>
                  <wp:docPr id="6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9176F" w:rsidRDefault="0029176F" w:rsidP="0029176F">
            <w:pPr>
              <w:pStyle w:val="TableParagraph"/>
              <w:rPr>
                <w:b/>
                <w:sz w:val="16"/>
                <w:lang w:val="ru-RU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  <w:lang w:val="ru-RU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  <w:lang w:val="ru-RU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  <w:lang w:val="ru-RU"/>
              </w:rPr>
            </w:pPr>
          </w:p>
          <w:p w:rsidR="0029176F" w:rsidRPr="0029176F" w:rsidRDefault="0029176F" w:rsidP="0029176F">
            <w:pPr>
              <w:pStyle w:val="TableParagraph"/>
              <w:rPr>
                <w:b/>
                <w:sz w:val="16"/>
                <w:lang w:val="ru-RU"/>
              </w:rPr>
            </w:pPr>
          </w:p>
          <w:p w:rsidR="0029176F" w:rsidRDefault="0029176F" w:rsidP="0029176F">
            <w:pPr>
              <w:pStyle w:val="TableParagraph"/>
              <w:spacing w:before="8"/>
              <w:rPr>
                <w:b/>
                <w:sz w:val="13"/>
              </w:rPr>
            </w:pPr>
          </w:p>
          <w:p w:rsidR="0029176F" w:rsidRDefault="0029176F" w:rsidP="0029176F">
            <w:pPr>
              <w:pStyle w:val="TableParagraph"/>
              <w:ind w:left="4002"/>
              <w:rPr>
                <w:w w:val="105"/>
                <w:sz w:val="20"/>
                <w:lang w:val="ru-RU"/>
              </w:rPr>
            </w:pPr>
          </w:p>
          <w:p w:rsidR="0029176F" w:rsidRDefault="0029176F" w:rsidP="0029176F">
            <w:pPr>
              <w:pStyle w:val="TableParagraph"/>
              <w:ind w:left="4002"/>
              <w:rPr>
                <w:w w:val="105"/>
                <w:sz w:val="20"/>
                <w:lang w:val="ru-RU"/>
              </w:rPr>
            </w:pPr>
          </w:p>
          <w:p w:rsidR="0029176F" w:rsidRDefault="0029176F" w:rsidP="0029176F">
            <w:pPr>
              <w:pStyle w:val="TableParagraph"/>
              <w:ind w:left="4002"/>
              <w:rPr>
                <w:sz w:val="20"/>
              </w:rPr>
            </w:pPr>
            <w:r>
              <w:rPr>
                <w:w w:val="105"/>
                <w:sz w:val="20"/>
              </w:rPr>
              <w:t>Maciu+a6 1:1 000</w:t>
            </w:r>
          </w:p>
          <w:p w:rsidR="0029176F" w:rsidRDefault="0029176F" w:rsidP="0029176F">
            <w:pPr>
              <w:pStyle w:val="TableParagraph"/>
              <w:spacing w:before="46"/>
              <w:ind w:left="148"/>
              <w:rPr>
                <w:w w:val="105"/>
                <w:sz w:val="20"/>
                <w:lang w:val="ru-RU"/>
              </w:rPr>
            </w:pPr>
          </w:p>
          <w:p w:rsidR="0029176F" w:rsidRDefault="0029176F" w:rsidP="0029176F">
            <w:pPr>
              <w:pStyle w:val="TableParagraph"/>
              <w:spacing w:before="46"/>
              <w:ind w:left="148"/>
              <w:rPr>
                <w:sz w:val="20"/>
              </w:rPr>
            </w:pPr>
            <w:r>
              <w:rPr>
                <w:w w:val="105"/>
                <w:sz w:val="20"/>
              </w:rPr>
              <w:t>YcooBlisie o6o3Haoeiiiin:</w:t>
            </w:r>
          </w:p>
          <w:p w:rsidR="0029176F" w:rsidRDefault="0029176F" w:rsidP="0029176F">
            <w:pPr>
              <w:pStyle w:val="TableParagraph"/>
              <w:spacing w:before="9" w:after="1"/>
              <w:rPr>
                <w:b/>
                <w:sz w:val="10"/>
              </w:rPr>
            </w:pPr>
          </w:p>
          <w:p w:rsidR="0029176F" w:rsidRDefault="0029176F" w:rsidP="0029176F">
            <w:pPr>
              <w:pStyle w:val="TableParagraph"/>
              <w:tabs>
                <w:tab w:val="left" w:pos="5011"/>
              </w:tabs>
              <w:ind w:left="16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919769" cy="151447"/>
                  <wp:effectExtent l="0" t="0" r="0" b="0"/>
                  <wp:docPr id="62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769" cy="15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4"/>
                <w:sz w:val="20"/>
                <w:lang w:val="ru-RU" w:eastAsia="ru-RU"/>
              </w:rPr>
              <w:drawing>
                <wp:inline distT="0" distB="0" distL="0" distR="0">
                  <wp:extent cx="179978" cy="68580"/>
                  <wp:effectExtent l="0" t="0" r="0" b="0"/>
                  <wp:docPr id="6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78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176F" w:rsidRDefault="0029176F" w:rsidP="0029176F">
            <w:pPr>
              <w:pStyle w:val="TableParagraph"/>
              <w:spacing w:after="1"/>
              <w:rPr>
                <w:b/>
                <w:sz w:val="15"/>
              </w:rPr>
            </w:pPr>
          </w:p>
          <w:p w:rsidR="0029176F" w:rsidRDefault="0029176F" w:rsidP="0029176F">
            <w:pPr>
              <w:pStyle w:val="TableParagraph"/>
              <w:tabs>
                <w:tab w:val="left" w:pos="1206"/>
                <w:tab w:val="left" w:pos="5360"/>
              </w:tabs>
              <w:ind w:left="277"/>
              <w:rPr>
                <w:sz w:val="20"/>
              </w:rPr>
            </w:pPr>
            <w:r>
              <w:rPr>
                <w:noProof/>
                <w:position w:val="7"/>
                <w:sz w:val="20"/>
                <w:lang w:val="ru-RU" w:eastAsia="ru-RU"/>
              </w:rPr>
              <w:drawing>
                <wp:inline distT="0" distB="0" distL="0" distR="0">
                  <wp:extent cx="228543" cy="62865"/>
                  <wp:effectExtent l="0" t="0" r="0" b="0"/>
                  <wp:docPr id="64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43" cy="6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  <w:tab/>
            </w:r>
            <w:r>
              <w:rPr>
                <w:noProof/>
                <w:position w:val="27"/>
                <w:sz w:val="20"/>
                <w:lang w:val="ru-RU" w:eastAsia="ru-RU"/>
              </w:rPr>
              <w:drawing>
                <wp:inline distT="0" distB="0" distL="0" distR="0">
                  <wp:extent cx="1334125" cy="114300"/>
                  <wp:effectExtent l="0" t="0" r="0" b="0"/>
                  <wp:docPr id="6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2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7"/>
                <w:sz w:val="20"/>
              </w:rPr>
              <w:tab/>
            </w:r>
            <w:r w:rsidRPr="003D1C92">
              <w:rPr>
                <w:sz w:val="20"/>
                <w:lang w:val="ro-RO" w:eastAsia="en-US"/>
              </w:rPr>
            </w:r>
            <w:r w:rsidRPr="003D1C92">
              <w:rPr>
                <w:sz w:val="20"/>
              </w:rPr>
              <w:pict>
                <v:group id="_x0000_s1099" style="width:23.6pt;height:18.15pt;mso-position-horizontal-relative:char;mso-position-vertical-relative:line" coordsize="512,363">
                  <v:shape id="_x0000_s1100" type="#_x0000_t75" style="position:absolute;top:240;width:50;height:123">
                    <v:imagedata r:id="rId30" o:title=""/>
                  </v:shape>
                  <v:shape id="_x0000_s1101" type="#_x0000_t75" style="position:absolute;left:40;width:472;height:281">
                    <v:imagedata r:id="rId31" o:title=""/>
                  </v:shape>
                  <w10:wrap type="none"/>
                  <w10:anchorlock/>
                </v:group>
              </w:pict>
            </w:r>
          </w:p>
          <w:p w:rsidR="0029176F" w:rsidRDefault="0029176F" w:rsidP="0029176F">
            <w:pPr>
              <w:pStyle w:val="TableParagraph"/>
              <w:numPr>
                <w:ilvl w:val="0"/>
                <w:numId w:val="5"/>
              </w:numPr>
              <w:tabs>
                <w:tab w:val="left" w:pos="1392"/>
              </w:tabs>
              <w:suppressAutoHyphens w:val="0"/>
              <w:spacing w:before="17" w:line="240" w:lineRule="auto"/>
              <w:ind w:left="1391" w:hanging="142"/>
              <w:rPr>
                <w:sz w:val="13"/>
              </w:rPr>
            </w:pPr>
            <w:r>
              <w:rPr>
                <w:sz w:val="13"/>
              </w:rPr>
              <w:t>rpaurud 3Cuensuñro yuac+ra, cacneHHfi O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z w:val="13"/>
              </w:rPr>
              <w:t>x0TO]3OM</w:t>
            </w:r>
          </w:p>
          <w:p w:rsidR="0029176F" w:rsidRDefault="0029176F" w:rsidP="0029176F">
            <w:pPr>
              <w:pStyle w:val="TableParagraph"/>
              <w:spacing w:before="8"/>
              <w:ind w:left="1246"/>
              <w:rPr>
                <w:sz w:val="15"/>
              </w:rPr>
            </w:pPr>
            <w:r>
              <w:rPr>
                <w:sz w:val="15"/>
              </w:rPr>
              <w:t>conep*aics a EFPH</w:t>
            </w:r>
          </w:p>
          <w:p w:rsidR="0029176F" w:rsidRDefault="0029176F" w:rsidP="0029176F">
            <w:pPr>
              <w:pStyle w:val="TableParagraph"/>
              <w:numPr>
                <w:ilvl w:val="0"/>
                <w:numId w:val="5"/>
              </w:numPr>
              <w:tabs>
                <w:tab w:val="left" w:pos="557"/>
                <w:tab w:val="left" w:pos="1254"/>
                <w:tab w:val="left" w:pos="1359"/>
              </w:tabs>
              <w:suppressAutoHyphens w:val="0"/>
              <w:spacing w:before="118" w:line="240" w:lineRule="auto"/>
              <w:ind w:right="1244" w:firstLine="981"/>
              <w:rPr>
                <w:sz w:val="15"/>
              </w:rPr>
            </w:pPr>
            <w:r>
              <w:rPr>
                <w:sz w:val="15"/>
              </w:rPr>
              <w:t xml:space="preserve">xanacrpoasiii iioriep seuessuoro yuacHa, caeneHiis o </w:t>
            </w:r>
            <w:r>
              <w:rPr>
                <w:w w:val="95"/>
                <w:sz w:val="15"/>
              </w:rPr>
              <w:t>’</w:t>
            </w:r>
            <w:r>
              <w:rPr>
                <w:sz w:val="15"/>
              </w:rPr>
              <w:tab/>
            </w:r>
            <w:r>
              <w:rPr>
                <w:color w:val="828282"/>
                <w:w w:val="95"/>
                <w:sz w:val="15"/>
              </w:rPr>
              <w:t>'</w:t>
            </w:r>
            <w:r>
              <w:rPr>
                <w:color w:val="828282"/>
                <w:spacing w:val="-13"/>
                <w:sz w:val="15"/>
              </w:rPr>
              <w:t xml:space="preserve"> </w:t>
            </w:r>
            <w:r>
              <w:rPr>
                <w:color w:val="232323"/>
                <w:spacing w:val="6"/>
                <w:w w:val="95"/>
                <w:sz w:val="15"/>
              </w:rPr>
              <w:t>’</w:t>
            </w:r>
            <w:r>
              <w:rPr>
                <w:color w:val="606060"/>
                <w:w w:val="99"/>
                <w:sz w:val="15"/>
              </w:rPr>
              <w:t>’</w:t>
            </w:r>
            <w:r>
              <w:rPr>
                <w:color w:val="606060"/>
                <w:spacing w:val="-16"/>
                <w:sz w:val="15"/>
              </w:rPr>
              <w:t xml:space="preserve"> </w:t>
            </w:r>
            <w:r>
              <w:rPr>
                <w:w w:val="99"/>
                <w:sz w:val="15"/>
              </w:rPr>
              <w:t>'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color w:val="626262"/>
                <w:spacing w:val="-1"/>
                <w:w w:val="90"/>
                <w:sz w:val="15"/>
              </w:rPr>
              <w:t>“</w:t>
            </w:r>
            <w:r>
              <w:rPr>
                <w:color w:val="626262"/>
                <w:spacing w:val="-28"/>
                <w:w w:val="90"/>
                <w:sz w:val="15"/>
              </w:rPr>
              <w:t>‘</w:t>
            </w:r>
            <w:r>
              <w:rPr>
                <w:w w:val="32"/>
                <w:sz w:val="15"/>
              </w:rPr>
              <w:t>'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w w:val="47"/>
                <w:sz w:val="15"/>
              </w:rPr>
              <w:t>’</w:t>
            </w:r>
            <w:r>
              <w:rPr>
                <w:sz w:val="15"/>
              </w:rPr>
              <w:t xml:space="preserve">  </w:t>
            </w:r>
            <w:r>
              <w:rPr>
                <w:color w:val="424242"/>
                <w:w w:val="47"/>
                <w:sz w:val="15"/>
              </w:rPr>
              <w:t>"</w:t>
            </w:r>
            <w:r>
              <w:rPr>
                <w:color w:val="424242"/>
                <w:sz w:val="15"/>
              </w:rPr>
              <w:tab/>
            </w:r>
            <w:r>
              <w:rPr>
                <w:w w:val="104"/>
                <w:sz w:val="15"/>
              </w:rPr>
              <w:t>xoiopou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1"/>
                <w:w w:val="98"/>
                <w:sz w:val="15"/>
              </w:rPr>
              <w:t>conepmaic</w:t>
            </w:r>
            <w:r>
              <w:rPr>
                <w:w w:val="98"/>
                <w:sz w:val="15"/>
              </w:rPr>
              <w:t>n</w:t>
            </w:r>
            <w:r>
              <w:rPr>
                <w:sz w:val="15"/>
              </w:rPr>
              <w:t xml:space="preserve"> </w:t>
            </w:r>
            <w:r>
              <w:rPr>
                <w:spacing w:val="-19"/>
                <w:sz w:val="15"/>
              </w:rPr>
              <w:t xml:space="preserve"> </w:t>
            </w:r>
            <w:r>
              <w:rPr>
                <w:w w:val="94"/>
                <w:sz w:val="15"/>
              </w:rPr>
              <w:t>a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1"/>
                <w:w w:val="95"/>
                <w:sz w:val="15"/>
              </w:rPr>
              <w:t>EFPH</w:t>
            </w:r>
          </w:p>
        </w:tc>
        <w:tc>
          <w:tcPr>
            <w:tcW w:w="3655" w:type="dxa"/>
            <w:tcBorders>
              <w:left w:val="nil"/>
            </w:tcBorders>
          </w:tcPr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rPr>
                <w:b/>
                <w:sz w:val="16"/>
              </w:rPr>
            </w:pPr>
          </w:p>
          <w:p w:rsidR="0029176F" w:rsidRDefault="0029176F" w:rsidP="0029176F">
            <w:pPr>
              <w:pStyle w:val="TableParagraph"/>
              <w:spacing w:before="4"/>
              <w:rPr>
                <w:b/>
                <w:sz w:val="18"/>
              </w:rPr>
            </w:pPr>
          </w:p>
          <w:p w:rsidR="0029176F" w:rsidRPr="0029176F" w:rsidRDefault="0029176F" w:rsidP="0029176F">
            <w:pPr>
              <w:pStyle w:val="TableParagraph"/>
              <w:numPr>
                <w:ilvl w:val="0"/>
                <w:numId w:val="4"/>
              </w:numPr>
              <w:tabs>
                <w:tab w:val="left" w:pos="173"/>
              </w:tabs>
              <w:suppressAutoHyphens w:val="0"/>
              <w:spacing w:line="240" w:lineRule="auto"/>
              <w:ind w:hanging="93"/>
              <w:rPr>
                <w:sz w:val="15"/>
              </w:rPr>
            </w:pPr>
          </w:p>
          <w:p w:rsidR="0029176F" w:rsidRPr="0029176F" w:rsidRDefault="0029176F" w:rsidP="0029176F">
            <w:pPr>
              <w:pStyle w:val="TableParagraph"/>
              <w:numPr>
                <w:ilvl w:val="0"/>
                <w:numId w:val="4"/>
              </w:numPr>
              <w:tabs>
                <w:tab w:val="left" w:pos="173"/>
              </w:tabs>
              <w:suppressAutoHyphens w:val="0"/>
              <w:spacing w:line="240" w:lineRule="auto"/>
              <w:ind w:hanging="93"/>
              <w:rPr>
                <w:sz w:val="15"/>
              </w:rPr>
            </w:pPr>
          </w:p>
          <w:p w:rsidR="0029176F" w:rsidRPr="0029176F" w:rsidRDefault="0029176F" w:rsidP="0029176F">
            <w:pPr>
              <w:pStyle w:val="TableParagraph"/>
              <w:numPr>
                <w:ilvl w:val="0"/>
                <w:numId w:val="4"/>
              </w:numPr>
              <w:tabs>
                <w:tab w:val="left" w:pos="173"/>
              </w:tabs>
              <w:suppressAutoHyphens w:val="0"/>
              <w:spacing w:line="240" w:lineRule="auto"/>
              <w:ind w:hanging="93"/>
              <w:rPr>
                <w:sz w:val="15"/>
              </w:rPr>
            </w:pPr>
          </w:p>
          <w:p w:rsidR="0029176F" w:rsidRPr="0029176F" w:rsidRDefault="0029176F" w:rsidP="0029176F">
            <w:pPr>
              <w:pStyle w:val="TableParagraph"/>
              <w:numPr>
                <w:ilvl w:val="0"/>
                <w:numId w:val="4"/>
              </w:numPr>
              <w:tabs>
                <w:tab w:val="left" w:pos="173"/>
              </w:tabs>
              <w:suppressAutoHyphens w:val="0"/>
              <w:spacing w:line="240" w:lineRule="auto"/>
              <w:ind w:hanging="93"/>
              <w:rPr>
                <w:sz w:val="15"/>
              </w:rPr>
            </w:pPr>
          </w:p>
          <w:p w:rsidR="0029176F" w:rsidRPr="0029176F" w:rsidRDefault="0029176F" w:rsidP="0029176F">
            <w:pPr>
              <w:pStyle w:val="TableParagraph"/>
              <w:numPr>
                <w:ilvl w:val="0"/>
                <w:numId w:val="4"/>
              </w:numPr>
              <w:tabs>
                <w:tab w:val="left" w:pos="173"/>
              </w:tabs>
              <w:suppressAutoHyphens w:val="0"/>
              <w:spacing w:line="240" w:lineRule="auto"/>
              <w:ind w:hanging="93"/>
              <w:rPr>
                <w:sz w:val="15"/>
              </w:rPr>
            </w:pPr>
          </w:p>
          <w:p w:rsidR="0029176F" w:rsidRDefault="0029176F" w:rsidP="0029176F">
            <w:pPr>
              <w:pStyle w:val="TableParagraph"/>
              <w:numPr>
                <w:ilvl w:val="0"/>
                <w:numId w:val="4"/>
              </w:numPr>
              <w:tabs>
                <w:tab w:val="left" w:pos="173"/>
              </w:tabs>
              <w:suppressAutoHyphens w:val="0"/>
              <w:spacing w:line="240" w:lineRule="auto"/>
              <w:ind w:hanging="93"/>
              <w:rPr>
                <w:sz w:val="15"/>
              </w:rPr>
            </w:pPr>
            <w:r>
              <w:rPr>
                <w:sz w:val="15"/>
              </w:rPr>
              <w:t>rpauxua aiioas o6pfi3oeaurioro aeuecsuoro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y'iacixa</w:t>
            </w:r>
          </w:p>
          <w:p w:rsidR="0029176F" w:rsidRDefault="0029176F" w:rsidP="0029176F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29176F" w:rsidRDefault="0029176F" w:rsidP="0029176F">
            <w:pPr>
              <w:pStyle w:val="TableParagraph"/>
              <w:spacing w:line="139" w:lineRule="exact"/>
              <w:ind w:left="8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2205448" cy="88582"/>
                  <wp:effectExtent l="0" t="0" r="0" b="0"/>
                  <wp:docPr id="66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448" cy="8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176F" w:rsidRDefault="0029176F" w:rsidP="0029176F">
            <w:pPr>
              <w:pStyle w:val="TableParagraph"/>
              <w:spacing w:before="6"/>
              <w:ind w:left="81"/>
              <w:rPr>
                <w:sz w:val="14"/>
              </w:rPr>
            </w:pPr>
            <w:r>
              <w:rPr>
                <w:sz w:val="14"/>
              </w:rPr>
              <w:t>yHaciKa</w:t>
            </w:r>
          </w:p>
          <w:p w:rsidR="0029176F" w:rsidRDefault="0029176F" w:rsidP="0029176F">
            <w:pPr>
              <w:pStyle w:val="TableParagraph"/>
              <w:numPr>
                <w:ilvl w:val="0"/>
                <w:numId w:val="4"/>
              </w:numPr>
              <w:tabs>
                <w:tab w:val="left" w:pos="168"/>
              </w:tabs>
              <w:suppressAutoHyphens w:val="0"/>
              <w:spacing w:before="111" w:line="240" w:lineRule="auto"/>
              <w:ind w:left="167" w:hanging="88"/>
              <w:rPr>
                <w:sz w:val="15"/>
              </w:rPr>
            </w:pPr>
            <w:r>
              <w:rPr>
                <w:sz w:val="15"/>
              </w:rPr>
              <w:t>3cxur o6uiCro nons3oaaHtls, ripoxon,</w:t>
            </w:r>
            <w:r>
              <w:rPr>
                <w:spacing w:val="-19"/>
                <w:sz w:val="15"/>
              </w:rPr>
              <w:t xml:space="preserve"> </w:t>
            </w:r>
            <w:r>
              <w:rPr>
                <w:sz w:val="15"/>
              </w:rPr>
              <w:t>npoe3u</w:t>
            </w:r>
          </w:p>
        </w:tc>
      </w:tr>
    </w:tbl>
    <w:p w:rsidR="006627C7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176F" w:rsidRPr="0029176F" w:rsidRDefault="0029176F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27C7" w:rsidRPr="00FE76F2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627C7" w:rsidRPr="00FE76F2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627C7" w:rsidRPr="00FE76F2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627C7" w:rsidRPr="00FE76F2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AC39E6" w:rsidRDefault="00AC39E6" w:rsidP="00AC39E6">
      <w:pPr>
        <w:pStyle w:val="Heading1"/>
        <w:ind w:left="2394" w:right="188"/>
        <w:jc w:val="center"/>
      </w:pPr>
      <w:r>
        <w:rPr>
          <w:spacing w:val="-2"/>
        </w:rPr>
        <w:t>Утверждена</w:t>
      </w:r>
    </w:p>
    <w:p w:rsidR="00AC39E6" w:rsidRDefault="00AC39E6" w:rsidP="00AC39E6">
      <w:pPr>
        <w:pStyle w:val="af0"/>
        <w:spacing w:before="11"/>
        <w:rPr>
          <w:sz w:val="21"/>
        </w:rPr>
      </w:pPr>
      <w:r w:rsidRPr="005C3652">
        <w:rPr>
          <w:sz w:val="15"/>
        </w:rPr>
        <w:pict>
          <v:shape id="docshape1" o:spid="_x0000_s1349" style="position:absolute;margin-left:203.85pt;margin-top:13.8pt;width:375.1pt;height:.1pt;z-index:-251637760;mso-wrap-distance-left:0;mso-wrap-distance-right:0;mso-position-horizontal-relative:page" coordorigin="4077,276" coordsize="7502,0" path="m4077,276r7501,e" filled="f" strokecolor="#0c0c0c" strokeweight=".23975mm">
            <v:path arrowok="t"/>
            <w10:wrap type="topAndBottom" anchorx="page"/>
          </v:shape>
        </w:pict>
      </w:r>
    </w:p>
    <w:p w:rsidR="00AC39E6" w:rsidRDefault="00AC39E6" w:rsidP="00AC39E6">
      <w:pPr>
        <w:spacing w:before="40" w:line="235" w:lineRule="auto"/>
        <w:ind w:left="2357" w:right="188"/>
        <w:jc w:val="center"/>
        <w:rPr>
          <w:sz w:val="15"/>
        </w:rPr>
      </w:pPr>
      <w:r>
        <w:rPr>
          <w:rFonts w:ascii="Courier New" w:hAnsi="Courier New"/>
          <w:w w:val="90"/>
          <w:sz w:val="14"/>
        </w:rPr>
        <w:t>(иыимtноваищ</w:t>
      </w:r>
      <w:r>
        <w:rPr>
          <w:rFonts w:ascii="Courier New" w:hAnsi="Courier New"/>
          <w:spacing w:val="-10"/>
          <w:w w:val="90"/>
          <w:sz w:val="14"/>
        </w:rPr>
        <w:t xml:space="preserve"> </w:t>
      </w:r>
      <w:r>
        <w:rPr>
          <w:rFonts w:ascii="Courier New" w:hAnsi="Courier New"/>
          <w:w w:val="90"/>
          <w:sz w:val="14"/>
        </w:rPr>
        <w:t>докумсwтаобут9ерждсчии,</w:t>
      </w:r>
      <w:r>
        <w:rPr>
          <w:rFonts w:ascii="Courier New" w:hAnsi="Courier New"/>
          <w:spacing w:val="-54"/>
          <w:w w:val="90"/>
          <w:sz w:val="14"/>
        </w:rPr>
        <w:t xml:space="preserve"> </w:t>
      </w:r>
      <w:r>
        <w:rPr>
          <w:rFonts w:ascii="Courier New" w:hAnsi="Courier New"/>
          <w:w w:val="90"/>
          <w:sz w:val="14"/>
        </w:rPr>
        <w:t>включахнаямеяоРиния</w:t>
      </w:r>
      <w:r>
        <w:rPr>
          <w:rFonts w:ascii="Courier New" w:hAnsi="Courier New"/>
          <w:spacing w:val="-45"/>
          <w:w w:val="90"/>
          <w:sz w:val="14"/>
        </w:rPr>
        <w:t xml:space="preserve"> </w:t>
      </w:r>
      <w:r>
        <w:rPr>
          <w:rFonts w:ascii="Courier New" w:hAnsi="Courier New"/>
          <w:w w:val="90"/>
          <w:sz w:val="14"/>
        </w:rPr>
        <w:t>оQгановгосударствснной</w:t>
      </w:r>
      <w:r>
        <w:rPr>
          <w:rFonts w:ascii="Courier New" w:hAnsi="Courier New"/>
          <w:spacing w:val="-12"/>
          <w:w w:val="90"/>
          <w:sz w:val="14"/>
        </w:rPr>
        <w:t xml:space="preserve"> </w:t>
      </w:r>
      <w:r>
        <w:rPr>
          <w:rFonts w:ascii="Courier New" w:hAnsi="Courier New"/>
          <w:w w:val="90"/>
          <w:sz w:val="14"/>
        </w:rPr>
        <w:t>влacтн</w:t>
      </w:r>
      <w:r>
        <w:rPr>
          <w:rFonts w:ascii="Courier New" w:hAnsi="Courier New"/>
          <w:spacing w:val="-17"/>
          <w:w w:val="90"/>
          <w:sz w:val="14"/>
        </w:rPr>
        <w:t xml:space="preserve"> </w:t>
      </w:r>
      <w:r>
        <w:rPr>
          <w:rFonts w:ascii="Courier New" w:hAnsi="Courier New"/>
          <w:w w:val="90"/>
          <w:sz w:val="14"/>
        </w:rPr>
        <w:t>или</w:t>
      </w:r>
      <w:r>
        <w:rPr>
          <w:rFonts w:ascii="Courier New" w:hAnsi="Courier New"/>
          <w:spacing w:val="-26"/>
          <w:w w:val="90"/>
          <w:sz w:val="14"/>
        </w:rPr>
        <w:t xml:space="preserve"> </w:t>
      </w:r>
      <w:r>
        <w:rPr>
          <w:rFonts w:ascii="Courier New" w:hAnsi="Courier New"/>
          <w:w w:val="90"/>
          <w:sz w:val="14"/>
        </w:rPr>
        <w:t xml:space="preserve">органов </w:t>
      </w:r>
      <w:r>
        <w:rPr>
          <w:sz w:val="15"/>
        </w:rPr>
        <w:t>местного самоуправления, принявших</w:t>
      </w:r>
      <w:r>
        <w:rPr>
          <w:spacing w:val="21"/>
          <w:sz w:val="15"/>
        </w:rPr>
        <w:t xml:space="preserve"> </w:t>
      </w:r>
      <w:r>
        <w:rPr>
          <w:sz w:val="15"/>
        </w:rPr>
        <w:t>решение об утверждении схемы или ізодписавших соглашение о</w:t>
      </w:r>
      <w:r>
        <w:rPr>
          <w:spacing w:val="40"/>
          <w:sz w:val="15"/>
        </w:rPr>
        <w:t xml:space="preserve"> </w:t>
      </w:r>
      <w:r>
        <w:rPr>
          <w:sz w:val="15"/>
        </w:rPr>
        <w:t>перераспрелелепии земельных</w:t>
      </w:r>
      <w:r>
        <w:rPr>
          <w:spacing w:val="40"/>
          <w:sz w:val="15"/>
        </w:rPr>
        <w:t xml:space="preserve"> </w:t>
      </w:r>
      <w:r>
        <w:rPr>
          <w:sz w:val="15"/>
        </w:rPr>
        <w:t>участков)</w:t>
      </w:r>
    </w:p>
    <w:p w:rsidR="00AC39E6" w:rsidRDefault="00AC39E6" w:rsidP="00AC39E6">
      <w:pPr>
        <w:pStyle w:val="af0"/>
        <w:spacing w:before="9"/>
        <w:rPr>
          <w:sz w:val="7"/>
        </w:rPr>
      </w:pPr>
      <w:r w:rsidRPr="005C3652">
        <w:rPr>
          <w:sz w:val="15"/>
        </w:rPr>
        <w:pict>
          <v:group id="docshapegroup2" o:spid="_x0000_s1350" style="position:absolute;margin-left:211.8pt;margin-top:5.7pt;width:170.1pt;height:7.95pt;z-index:-251636736;mso-wrap-distance-left:0;mso-wrap-distance-right:0;mso-position-horizontal-relative:page" coordorigin="4236,114" coordsize="3402,159">
            <v:line id="_x0000_s1351" style="position:absolute" from="4607,266" to="7302,266" strokecolor="#0c0c0c" strokeweight=".23975mm"/>
            <v:shape id="docshape3" o:spid="_x0000_s1352" type="#_x0000_t75" style="position:absolute;left:4235;top:114;width:3402;height:141">
              <v:imagedata r:id="rId33" o:title=""/>
            </v:shape>
            <w10:wrap type="topAndBottom" anchorx="page"/>
          </v:group>
        </w:pict>
      </w:r>
      <w:r w:rsidRPr="005C3652">
        <w:rPr>
          <w:sz w:val="15"/>
        </w:rPr>
        <w:pict>
          <v:shape id="docshape4" o:spid="_x0000_s1353" style="position:absolute;margin-left:391.6pt;margin-top:13.3pt;width:187.35pt;height:.1pt;z-index:-251635712;mso-wrap-distance-left:0;mso-wrap-distance-right:0;mso-position-horizontal-relative:page" coordorigin="7832,266" coordsize="3747,0" path="m7832,266r3746,e" filled="f" strokecolor="#0c0c0c" strokeweight=".23975mm">
            <v:path arrowok="t"/>
            <w10:wrap type="topAndBottom" anchorx="page"/>
          </v:shape>
        </w:pict>
      </w:r>
    </w:p>
    <w:p w:rsidR="00AC39E6" w:rsidRDefault="00AC39E6" w:rsidP="00AC39E6">
      <w:pPr>
        <w:pStyle w:val="af0"/>
        <w:spacing w:before="7"/>
        <w:rPr>
          <w:sz w:val="13"/>
        </w:rPr>
      </w:pPr>
    </w:p>
    <w:p w:rsidR="00AC39E6" w:rsidRDefault="00AC39E6" w:rsidP="00AC39E6">
      <w:pPr>
        <w:pStyle w:val="aff"/>
      </w:pPr>
      <w:r>
        <w:t>Схема</w:t>
      </w:r>
      <w:r>
        <w:rPr>
          <w:spacing w:val="3"/>
        </w:rPr>
        <w:t xml:space="preserve"> </w:t>
      </w:r>
      <w:r>
        <w:t>расположения</w:t>
      </w:r>
      <w:r>
        <w:rPr>
          <w:spacing w:val="18"/>
        </w:rPr>
        <w:t xml:space="preserve"> </w:t>
      </w:r>
      <w:r>
        <w:t>земельного</w:t>
      </w:r>
      <w:r>
        <w:rPr>
          <w:spacing w:val="19"/>
        </w:rPr>
        <w:t xml:space="preserve"> </w:t>
      </w:r>
      <w:r>
        <w:t>участка</w:t>
      </w:r>
      <w:r>
        <w:rPr>
          <w:spacing w:val="1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rPr>
          <w:spacing w:val="-2"/>
        </w:rPr>
        <w:t>земельных</w:t>
      </w:r>
    </w:p>
    <w:p w:rsidR="00AC39E6" w:rsidRDefault="00AC39E6" w:rsidP="00AC39E6">
      <w:pPr>
        <w:spacing w:before="15"/>
        <w:ind w:left="237" w:right="188"/>
        <w:jc w:val="center"/>
      </w:pPr>
      <w:r>
        <w:rPr>
          <w:w w:val="110"/>
        </w:rPr>
        <w:t>участков</w:t>
      </w:r>
      <w:r>
        <w:rPr>
          <w:spacing w:val="-3"/>
          <w:w w:val="110"/>
        </w:rPr>
        <w:t xml:space="preserve"> </w:t>
      </w:r>
      <w:r>
        <w:rPr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w w:val="110"/>
        </w:rPr>
        <w:t>кадастровом</w:t>
      </w:r>
      <w:r>
        <w:rPr>
          <w:spacing w:val="12"/>
          <w:w w:val="110"/>
        </w:rPr>
        <w:t xml:space="preserve"> </w:t>
      </w:r>
      <w:r>
        <w:rPr>
          <w:w w:val="110"/>
        </w:rPr>
        <w:t>плане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территории</w:t>
      </w:r>
    </w:p>
    <w:p w:rsidR="00AC39E6" w:rsidRDefault="00AC39E6" w:rsidP="00AC39E6">
      <w:pPr>
        <w:spacing w:before="173"/>
        <w:ind w:left="259" w:right="188"/>
        <w:jc w:val="center"/>
        <w:rPr>
          <w:b/>
          <w:sz w:val="21"/>
        </w:rPr>
      </w:pPr>
      <w:r>
        <w:rPr>
          <w:b/>
          <w:w w:val="105"/>
          <w:sz w:val="21"/>
        </w:rPr>
        <w:t>Система</w:t>
      </w:r>
      <w:r>
        <w:rPr>
          <w:b/>
          <w:spacing w:val="18"/>
          <w:w w:val="105"/>
          <w:sz w:val="21"/>
        </w:rPr>
        <w:t xml:space="preserve"> </w:t>
      </w:r>
      <w:r>
        <w:rPr>
          <w:b/>
          <w:w w:val="105"/>
          <w:sz w:val="21"/>
        </w:rPr>
        <w:t>координат:</w:t>
      </w:r>
      <w:r>
        <w:rPr>
          <w:b/>
          <w:spacing w:val="18"/>
          <w:w w:val="105"/>
          <w:sz w:val="21"/>
        </w:rPr>
        <w:t xml:space="preserve"> </w:t>
      </w:r>
      <w:r>
        <w:rPr>
          <w:b/>
          <w:w w:val="105"/>
          <w:sz w:val="21"/>
        </w:rPr>
        <w:t>MCK</w:t>
      </w:r>
      <w:r>
        <w:rPr>
          <w:b/>
          <w:spacing w:val="12"/>
          <w:w w:val="105"/>
          <w:sz w:val="21"/>
        </w:rPr>
        <w:t xml:space="preserve"> </w:t>
      </w:r>
      <w:r>
        <w:rPr>
          <w:b/>
          <w:w w:val="105"/>
          <w:sz w:val="21"/>
        </w:rPr>
        <w:t>HCO</w:t>
      </w:r>
      <w:r>
        <w:rPr>
          <w:b/>
          <w:spacing w:val="12"/>
          <w:w w:val="105"/>
          <w:sz w:val="21"/>
        </w:rPr>
        <w:t xml:space="preserve"> </w:t>
      </w:r>
      <w:r>
        <w:rPr>
          <w:b/>
          <w:w w:val="105"/>
          <w:sz w:val="21"/>
        </w:rPr>
        <w:t>зона</w:t>
      </w:r>
      <w:r>
        <w:rPr>
          <w:b/>
          <w:spacing w:val="7"/>
          <w:w w:val="105"/>
          <w:sz w:val="21"/>
        </w:rPr>
        <w:t xml:space="preserve"> </w:t>
      </w:r>
      <w:r>
        <w:rPr>
          <w:b/>
          <w:spacing w:val="-10"/>
          <w:w w:val="105"/>
          <w:sz w:val="21"/>
        </w:rPr>
        <w:t>4</w:t>
      </w:r>
    </w:p>
    <w:p w:rsidR="00AC39E6" w:rsidRDefault="00AC39E6" w:rsidP="00AC39E6">
      <w:pPr>
        <w:pStyle w:val="af0"/>
        <w:spacing w:before="59"/>
        <w:ind w:left="239"/>
      </w:pPr>
      <w:r>
        <w:rPr>
          <w:w w:val="105"/>
        </w:rPr>
        <w:t>Условт‹ый</w:t>
      </w:r>
      <w:r>
        <w:rPr>
          <w:spacing w:val="36"/>
          <w:w w:val="105"/>
        </w:rPr>
        <w:t xml:space="preserve"> </w:t>
      </w:r>
      <w:r>
        <w:rPr>
          <w:w w:val="105"/>
        </w:rPr>
        <w:t>номер</w:t>
      </w:r>
      <w:r>
        <w:rPr>
          <w:spacing w:val="18"/>
          <w:w w:val="105"/>
        </w:rPr>
        <w:t xml:space="preserve"> </w:t>
      </w:r>
      <w:r>
        <w:rPr>
          <w:w w:val="105"/>
        </w:rPr>
        <w:t>земельгіого</w:t>
      </w:r>
      <w:r>
        <w:rPr>
          <w:spacing w:val="29"/>
          <w:w w:val="105"/>
        </w:rPr>
        <w:t xml:space="preserve"> </w:t>
      </w:r>
      <w:r>
        <w:rPr>
          <w:spacing w:val="-2"/>
          <w:w w:val="105"/>
        </w:rPr>
        <w:t>участка</w:t>
      </w:r>
    </w:p>
    <w:p w:rsidR="00AC39E6" w:rsidRDefault="00AC39E6" w:rsidP="00AC39E6">
      <w:pPr>
        <w:spacing w:before="41"/>
        <w:ind w:left="3257"/>
        <w:rPr>
          <w:i/>
          <w:sz w:val="15"/>
        </w:rPr>
      </w:pPr>
      <w:r>
        <w:rPr>
          <w:i/>
          <w:w w:val="95"/>
          <w:sz w:val="15"/>
        </w:rPr>
        <w:t>(vкаsывается</w:t>
      </w:r>
      <w:r>
        <w:rPr>
          <w:i/>
          <w:spacing w:val="1"/>
          <w:sz w:val="15"/>
        </w:rPr>
        <w:t xml:space="preserve"> </w:t>
      </w:r>
      <w:r>
        <w:rPr>
          <w:i/>
          <w:w w:val="95"/>
          <w:sz w:val="15"/>
        </w:rPr>
        <w:t>в</w:t>
      </w:r>
      <w:r>
        <w:rPr>
          <w:i/>
          <w:spacing w:val="-4"/>
          <w:w w:val="95"/>
          <w:sz w:val="15"/>
        </w:rPr>
        <w:t xml:space="preserve"> </w:t>
      </w:r>
      <w:r>
        <w:rPr>
          <w:i/>
          <w:w w:val="95"/>
          <w:sz w:val="15"/>
        </w:rPr>
        <w:t>случае,</w:t>
      </w:r>
      <w:r>
        <w:rPr>
          <w:i/>
          <w:spacing w:val="-3"/>
          <w:w w:val="95"/>
          <w:sz w:val="15"/>
        </w:rPr>
        <w:t xml:space="preserve"> </w:t>
      </w:r>
      <w:r>
        <w:rPr>
          <w:i/>
          <w:w w:val="95"/>
          <w:sz w:val="15"/>
        </w:rPr>
        <w:t>ec.'1ti</w:t>
      </w:r>
      <w:r>
        <w:rPr>
          <w:i/>
          <w:spacing w:val="-1"/>
          <w:w w:val="95"/>
          <w:sz w:val="15"/>
        </w:rPr>
        <w:t xml:space="preserve"> </w:t>
      </w:r>
      <w:r>
        <w:rPr>
          <w:i/>
          <w:w w:val="95"/>
          <w:sz w:val="15"/>
        </w:rPr>
        <w:t>предdc.›iamyивaeiпcя</w:t>
      </w:r>
      <w:r>
        <w:rPr>
          <w:i/>
          <w:spacing w:val="-2"/>
          <w:w w:val="95"/>
          <w:sz w:val="15"/>
        </w:rPr>
        <w:t xml:space="preserve"> </w:t>
      </w:r>
      <w:r>
        <w:rPr>
          <w:i/>
          <w:w w:val="95"/>
          <w:sz w:val="15"/>
        </w:rPr>
        <w:t>оС›f›азование</w:t>
      </w:r>
      <w:r>
        <w:rPr>
          <w:i/>
          <w:sz w:val="15"/>
        </w:rPr>
        <w:t xml:space="preserve"> </w:t>
      </w:r>
      <w:r>
        <w:rPr>
          <w:i/>
          <w:w w:val="95"/>
          <w:sz w:val="15"/>
        </w:rPr>
        <w:t>hвvx</w:t>
      </w:r>
      <w:r>
        <w:rPr>
          <w:i/>
          <w:spacing w:val="-1"/>
          <w:w w:val="95"/>
          <w:sz w:val="15"/>
        </w:rPr>
        <w:t xml:space="preserve"> </w:t>
      </w:r>
      <w:r>
        <w:rPr>
          <w:i/>
          <w:w w:val="95"/>
          <w:sz w:val="15"/>
        </w:rPr>
        <w:t>и</w:t>
      </w:r>
      <w:r>
        <w:rPr>
          <w:i/>
          <w:spacing w:val="-7"/>
          <w:w w:val="95"/>
          <w:sz w:val="15"/>
        </w:rPr>
        <w:t xml:space="preserve"> </w:t>
      </w:r>
      <w:r>
        <w:rPr>
          <w:i/>
          <w:w w:val="95"/>
          <w:sz w:val="15"/>
        </w:rPr>
        <w:t>С›олее</w:t>
      </w:r>
      <w:r>
        <w:rPr>
          <w:i/>
          <w:spacing w:val="6"/>
          <w:sz w:val="15"/>
        </w:rPr>
        <w:t xml:space="preserve"> </w:t>
      </w:r>
      <w:r>
        <w:rPr>
          <w:i/>
          <w:w w:val="95"/>
          <w:sz w:val="15"/>
        </w:rPr>
        <w:t>земеіьиых</w:t>
      </w:r>
      <w:r>
        <w:rPr>
          <w:i/>
          <w:spacing w:val="-1"/>
          <w:w w:val="95"/>
          <w:sz w:val="15"/>
        </w:rPr>
        <w:t xml:space="preserve"> </w:t>
      </w:r>
      <w:r>
        <w:rPr>
          <w:i/>
          <w:spacing w:val="-2"/>
          <w:w w:val="95"/>
          <w:sz w:val="15"/>
        </w:rPr>
        <w:t>участком)</w:t>
      </w:r>
    </w:p>
    <w:p w:rsidR="00AC39E6" w:rsidRDefault="00AC39E6" w:rsidP="00AC39E6">
      <w:pPr>
        <w:tabs>
          <w:tab w:val="left" w:pos="2991"/>
          <w:tab w:val="left" w:pos="4989"/>
          <w:tab w:val="left" w:pos="7080"/>
        </w:tabs>
        <w:spacing w:before="32"/>
        <w:ind w:left="247"/>
        <w:rPr>
          <w:sz w:val="12"/>
        </w:rPr>
      </w:pPr>
      <w:r>
        <w:rPr>
          <w:w w:val="95"/>
          <w:sz w:val="17"/>
        </w:rPr>
        <w:t>Гlлощадь</w:t>
      </w:r>
      <w:r>
        <w:rPr>
          <w:spacing w:val="4"/>
          <w:sz w:val="17"/>
        </w:rPr>
        <w:t xml:space="preserve"> </w:t>
      </w:r>
      <w:r>
        <w:rPr>
          <w:w w:val="95"/>
          <w:position w:val="3"/>
          <w:sz w:val="17"/>
        </w:rPr>
        <w:t>земелЬного</w:t>
      </w:r>
      <w:r>
        <w:rPr>
          <w:spacing w:val="1"/>
          <w:position w:val="3"/>
          <w:sz w:val="17"/>
        </w:rPr>
        <w:t xml:space="preserve"> </w:t>
      </w:r>
      <w:r>
        <w:rPr>
          <w:spacing w:val="-2"/>
          <w:w w:val="95"/>
          <w:sz w:val="17"/>
        </w:rPr>
        <w:t>участка</w:t>
      </w:r>
      <w:r>
        <w:rPr>
          <w:sz w:val="17"/>
        </w:rPr>
        <w:tab/>
      </w:r>
      <w:r>
        <w:rPr>
          <w:i/>
          <w:position w:val="-2"/>
          <w:sz w:val="17"/>
          <w:u w:val="single" w:color="0C0C0C"/>
        </w:rPr>
        <w:tab/>
      </w:r>
      <w:r>
        <w:rPr>
          <w:i/>
          <w:w w:val="95"/>
          <w:position w:val="-2"/>
          <w:sz w:val="17"/>
          <w:u w:val="single" w:color="0C0C0C"/>
        </w:rPr>
        <w:t>i</w:t>
      </w:r>
      <w:r>
        <w:rPr>
          <w:i/>
          <w:spacing w:val="-11"/>
          <w:w w:val="95"/>
          <w:position w:val="-2"/>
          <w:sz w:val="17"/>
          <w:u w:val="single" w:color="0C0C0C"/>
        </w:rPr>
        <w:t xml:space="preserve"> </w:t>
      </w:r>
      <w:r>
        <w:rPr>
          <w:i/>
          <w:spacing w:val="-5"/>
          <w:position w:val="-2"/>
          <w:sz w:val="17"/>
          <w:u w:val="single" w:color="0C0C0C"/>
        </w:rPr>
        <w:t>42</w:t>
      </w:r>
      <w:r>
        <w:rPr>
          <w:i/>
          <w:position w:val="-2"/>
          <w:sz w:val="17"/>
          <w:u w:val="single" w:color="0C0C0C"/>
        </w:rPr>
        <w:tab/>
      </w:r>
      <w:r>
        <w:rPr>
          <w:i/>
          <w:spacing w:val="80"/>
          <w:position w:val="-2"/>
          <w:sz w:val="17"/>
        </w:rPr>
        <w:t xml:space="preserve"> </w:t>
      </w:r>
      <w:r>
        <w:rPr>
          <w:position w:val="6"/>
          <w:sz w:val="12"/>
        </w:rPr>
        <w:t>2</w:t>
      </w:r>
    </w:p>
    <w:p w:rsidR="00AC39E6" w:rsidRDefault="00AC39E6" w:rsidP="00AC39E6">
      <w:pPr>
        <w:pStyle w:val="af0"/>
        <w:spacing w:before="15"/>
        <w:ind w:left="281" w:right="224"/>
        <w:jc w:val="center"/>
      </w:pPr>
      <w:r>
        <w:t>(указывается</w:t>
      </w:r>
      <w:r>
        <w:rPr>
          <w:spacing w:val="12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образуемого земельного участка,</w:t>
      </w:r>
      <w:r>
        <w:rPr>
          <w:spacing w:val="2"/>
        </w:rPr>
        <w:t xml:space="preserve"> </w:t>
      </w:r>
      <w:r>
        <w:t>вычисленная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программных</w:t>
      </w:r>
      <w:r>
        <w:rPr>
          <w:spacing w:val="3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размещенных</w:t>
      </w:r>
      <w:r>
        <w:rPr>
          <w:spacing w:val="1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10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федерального органа исгіолнительной</w:t>
      </w:r>
      <w:r>
        <w:rPr>
          <w:spacing w:val="-8"/>
        </w:rPr>
        <w:t xml:space="preserve"> </w:t>
      </w:r>
      <w:r>
        <w:t>власти, уполномоченного</w:t>
      </w:r>
      <w:r>
        <w:rPr>
          <w:spacing w:val="-2"/>
        </w:rPr>
        <w:t xml:space="preserve"> </w:t>
      </w:r>
      <w:r>
        <w:t>Прави</w:t>
      </w:r>
      <w:r>
        <w:rPr>
          <w:spacing w:val="-10"/>
        </w:rPr>
        <w:t xml:space="preserve"> </w:t>
      </w:r>
      <w:r>
        <w:t>гельством Российской</w:t>
      </w:r>
    </w:p>
    <w:p w:rsidR="00AC39E6" w:rsidRDefault="00AC39E6" w:rsidP="00AC39E6">
      <w:pPr>
        <w:pStyle w:val="af0"/>
        <w:spacing w:line="242" w:lineRule="auto"/>
        <w:ind w:left="244" w:right="188"/>
        <w:jc w:val="center"/>
      </w:pPr>
      <w:r>
        <w:t>Фе</w:t>
      </w:r>
      <w:r>
        <w:rPr>
          <w:spacing w:val="-17"/>
        </w:rPr>
        <w:t xml:space="preserve"> </w:t>
      </w:r>
      <w:r>
        <w:rPr>
          <w:i/>
        </w:rPr>
        <w:t>рерьцпп</w:t>
      </w:r>
      <w:r>
        <w:rPr>
          <w:i/>
          <w:spacing w:val="-3"/>
        </w:rPr>
        <w:t xml:space="preserve"> </w:t>
      </w:r>
      <w:r>
        <w:t>на осуществленле</w:t>
      </w:r>
      <w:r>
        <w:rPr>
          <w:spacing w:val="9"/>
        </w:rPr>
        <w:t xml:space="preserve"> </w:t>
      </w:r>
      <w:r>
        <w:t>государственного</w:t>
      </w:r>
      <w:r>
        <w:rPr>
          <w:spacing w:val="-10"/>
        </w:rPr>
        <w:t xml:space="preserve"> </w:t>
      </w:r>
      <w:r>
        <w:t>кадастрового</w:t>
      </w:r>
      <w:r>
        <w:rPr>
          <w:spacing w:val="16"/>
        </w:rPr>
        <w:t xml:space="preserve"> </w:t>
      </w:r>
      <w:r>
        <w:t>учета,</w:t>
      </w:r>
      <w:r>
        <w:rPr>
          <w:spacing w:val="-1"/>
        </w:rPr>
        <w:t xml:space="preserve"> </w:t>
      </w:r>
      <w:r>
        <w:t>тсударственпой</w:t>
      </w:r>
      <w:r>
        <w:rPr>
          <w:spacing w:val="-4"/>
        </w:rPr>
        <w:t xml:space="preserve"> </w:t>
      </w:r>
      <w:r>
        <w:t>регистрации</w:t>
      </w:r>
      <w:r>
        <w:rPr>
          <w:spacing w:val="16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ведение Единого</w:t>
      </w:r>
      <w:r>
        <w:rPr>
          <w:spacing w:val="11"/>
        </w:rPr>
        <w:t xml:space="preserve"> </w:t>
      </w:r>
      <w:r>
        <w:t>государственного реестра</w:t>
      </w:r>
      <w:r>
        <w:rPr>
          <w:spacing w:val="40"/>
        </w:rPr>
        <w:t xml:space="preserve"> </w:t>
      </w:r>
      <w:r>
        <w:t>недвижимости</w:t>
      </w:r>
      <w:r>
        <w:rPr>
          <w:spacing w:val="17"/>
        </w:rPr>
        <w:t xml:space="preserve"> </w:t>
      </w:r>
      <w:r>
        <w:t>и предоставление</w:t>
      </w:r>
      <w:r>
        <w:rPr>
          <w:spacing w:val="-4"/>
        </w:rPr>
        <w:t xml:space="preserve"> </w:t>
      </w:r>
      <w:r>
        <w:t>сведений, содержащвхся в Едином государственном рсестре нeдвияtимocти, в информационно-</w:t>
      </w:r>
      <w:r>
        <w:rPr>
          <w:spacing w:val="40"/>
        </w:rPr>
        <w:t xml:space="preserve"> </w:t>
      </w:r>
      <w:r>
        <w:t>телекоммуникационной сети "Интернет" (далее -</w:t>
      </w:r>
      <w:r>
        <w:rPr>
          <w:spacing w:val="-3"/>
        </w:rPr>
        <w:t xml:space="preserve"> </w:t>
      </w:r>
      <w:r>
        <w:t>офиииальный</w:t>
      </w:r>
      <w:r>
        <w:rPr>
          <w:spacing w:val="15"/>
        </w:rPr>
        <w:t xml:space="preserve"> </w:t>
      </w:r>
      <w:r>
        <w:t>сайт), с</w:t>
      </w:r>
      <w:r>
        <w:rPr>
          <w:spacing w:val="-1"/>
        </w:rPr>
        <w:t xml:space="preserve"> </w:t>
      </w:r>
      <w:r>
        <w:t>окрутлением до 1 квадратного</w:t>
      </w:r>
      <w:r>
        <w:rPr>
          <w:spacing w:val="16"/>
        </w:rPr>
        <w:t xml:space="preserve"> </w:t>
      </w:r>
      <w:r>
        <w:t>метра.</w:t>
      </w:r>
      <w:r>
        <w:rPr>
          <w:spacing w:val="-1"/>
        </w:rPr>
        <w:t xml:space="preserve"> </w:t>
      </w:r>
      <w:r>
        <w:t>Сказанное значение іtлощпди</w:t>
      </w:r>
      <w:r>
        <w:rPr>
          <w:spacing w:val="40"/>
        </w:rPr>
        <w:t xml:space="preserve"> </w:t>
      </w:r>
      <w:r>
        <w:t>земельного участка</w:t>
      </w:r>
      <w:r>
        <w:rPr>
          <w:spacing w:val="12"/>
        </w:rPr>
        <w:t xml:space="preserve"> </w:t>
      </w:r>
      <w:r>
        <w:t>может быть уточнено при</w:t>
      </w:r>
      <w:r>
        <w:rPr>
          <w:spacing w:val="14"/>
        </w:rPr>
        <w:t xml:space="preserve"> </w:t>
      </w:r>
      <w:r>
        <w:t>проведении</w:t>
      </w:r>
      <w:r>
        <w:rPr>
          <w:spacing w:val="15"/>
        </w:rPr>
        <w:t xml:space="preserve"> </w:t>
      </w:r>
      <w:r>
        <w:t>кадастровых работ не</w:t>
      </w:r>
      <w:r>
        <w:rPr>
          <w:spacing w:val="-6"/>
        </w:rPr>
        <w:t xml:space="preserve"> </w:t>
      </w:r>
      <w:r>
        <w:t>более чем</w:t>
      </w:r>
      <w:r>
        <w:rPr>
          <w:spacing w:val="10"/>
        </w:rPr>
        <w:t xml:space="preserve"> </w:t>
      </w:r>
      <w:r>
        <w:t>на десять процентов)</w:t>
      </w:r>
    </w:p>
    <w:p w:rsidR="00AC39E6" w:rsidRDefault="00AC39E6" w:rsidP="00AC39E6">
      <w:pPr>
        <w:tabs>
          <w:tab w:val="left" w:pos="5999"/>
        </w:tabs>
        <w:spacing w:before="68"/>
        <w:ind w:left="1180"/>
        <w:jc w:val="center"/>
        <w:rPr>
          <w:b/>
          <w:sz w:val="15"/>
        </w:rPr>
      </w:pPr>
      <w:r>
        <w:rPr>
          <w:b/>
          <w:spacing w:val="-2"/>
          <w:w w:val="110"/>
          <w:position w:val="1"/>
          <w:sz w:val="15"/>
        </w:rPr>
        <w:t>Координаты</w:t>
      </w:r>
      <w:r>
        <w:rPr>
          <w:b/>
          <w:position w:val="1"/>
          <w:sz w:val="15"/>
        </w:rPr>
        <w:tab/>
      </w:r>
      <w:r>
        <w:rPr>
          <w:b/>
          <w:spacing w:val="-2"/>
          <w:w w:val="110"/>
          <w:position w:val="1"/>
          <w:sz w:val="15"/>
        </w:rPr>
        <w:t>Коо</w:t>
      </w:r>
      <w:r>
        <w:rPr>
          <w:b/>
          <w:spacing w:val="-2"/>
          <w:w w:val="110"/>
          <w:sz w:val="15"/>
        </w:rPr>
        <w:t>рд</w:t>
      </w:r>
      <w:r>
        <w:rPr>
          <w:b/>
          <w:spacing w:val="-2"/>
          <w:w w:val="110"/>
          <w:position w:val="1"/>
          <w:sz w:val="15"/>
        </w:rPr>
        <w:t>инаты</w:t>
      </w:r>
    </w:p>
    <w:p w:rsidR="00AC39E6" w:rsidRDefault="00AC39E6" w:rsidP="00AC39E6">
      <w:pPr>
        <w:pStyle w:val="af0"/>
        <w:tabs>
          <w:tab w:val="left" w:pos="6309"/>
        </w:tabs>
        <w:spacing w:before="40"/>
        <w:ind w:left="1506" w:right="254" w:hanging="17"/>
        <w:jc w:val="center"/>
      </w:pPr>
      <w:r>
        <w:t>(указываются</w:t>
      </w:r>
      <w:r>
        <w:rPr>
          <w:spacing w:val="40"/>
        </w:rPr>
        <w:t xml:space="preserve"> </w:t>
      </w:r>
      <w:r>
        <w:t>в случае подготовки</w:t>
      </w:r>
      <w:r>
        <w:rPr>
          <w:spacing w:val="40"/>
        </w:rPr>
        <w:t xml:space="preserve"> </w:t>
      </w:r>
      <w:r>
        <w:t>схемы</w:t>
      </w:r>
      <w:r>
        <w:tab/>
        <w:t>(указываются</w:t>
      </w:r>
      <w:r>
        <w:rPr>
          <w:spacing w:val="40"/>
        </w:rPr>
        <w:t xml:space="preserve"> </w:t>
      </w:r>
      <w:r>
        <w:t>в случае подготовки схемы</w:t>
      </w:r>
      <w:r>
        <w:rPr>
          <w:spacing w:val="40"/>
        </w:rPr>
        <w:t xml:space="preserve"> </w:t>
      </w:r>
      <w:r>
        <w:rPr>
          <w:w w:val="95"/>
        </w:rPr>
        <w:t>расположения</w:t>
      </w:r>
      <w:r>
        <w:rPr>
          <w:spacing w:val="36"/>
        </w:rPr>
        <w:t xml:space="preserve"> </w:t>
      </w:r>
      <w:r>
        <w:rPr>
          <w:w w:val="95"/>
        </w:rPr>
        <w:t>земельного</w:t>
      </w:r>
      <w:r>
        <w:rPr>
          <w:spacing w:val="20"/>
        </w:rPr>
        <w:t xml:space="preserve"> </w:t>
      </w:r>
      <w:r>
        <w:rPr>
          <w:w w:val="95"/>
        </w:rPr>
        <w:t>участка</w:t>
      </w:r>
      <w:r>
        <w:rPr>
          <w:spacing w:val="13"/>
        </w:rPr>
        <w:t xml:space="preserve"> </w:t>
      </w:r>
      <w:r>
        <w:rPr>
          <w:w w:val="95"/>
        </w:rPr>
        <w:t>с</w:t>
      </w:r>
      <w:r>
        <w:rPr>
          <w:spacing w:val="12"/>
        </w:rPr>
        <w:t xml:space="preserve"> </w:t>
      </w:r>
      <w:r>
        <w:rPr>
          <w:spacing w:val="-2"/>
          <w:w w:val="95"/>
        </w:rPr>
        <w:t>использованием</w:t>
      </w:r>
      <w:r>
        <w:tab/>
      </w:r>
      <w:r>
        <w:rPr>
          <w:spacing w:val="-30"/>
        </w:rPr>
        <w:t xml:space="preserve"> </w:t>
      </w:r>
      <w:r>
        <w:rPr>
          <w:w w:val="95"/>
        </w:rPr>
        <w:t>расположения</w:t>
      </w:r>
      <w:r>
        <w:rPr>
          <w:spacing w:val="26"/>
        </w:rPr>
        <w:t xml:space="preserve"> </w:t>
      </w:r>
      <w:r>
        <w:rPr>
          <w:w w:val="95"/>
        </w:rPr>
        <w:t>земелъного</w:t>
      </w:r>
      <w:r>
        <w:rPr>
          <w:spacing w:val="24"/>
        </w:rPr>
        <w:t xml:space="preserve"> </w:t>
      </w:r>
      <w:r>
        <w:rPr>
          <w:w w:val="95"/>
        </w:rPr>
        <w:t>участка</w:t>
      </w:r>
      <w:r>
        <w:rPr>
          <w:spacing w:val="27"/>
        </w:rPr>
        <w:t xml:space="preserve"> </w:t>
      </w:r>
      <w:r>
        <w:rPr>
          <w:w w:val="95"/>
        </w:rPr>
        <w:t>с</w:t>
      </w:r>
      <w:r>
        <w:rPr>
          <w:spacing w:val="16"/>
        </w:rPr>
        <w:t xml:space="preserve"> </w:t>
      </w:r>
      <w:r>
        <w:rPr>
          <w:spacing w:val="-2"/>
          <w:w w:val="95"/>
        </w:rPr>
        <w:t>использованием</w:t>
      </w:r>
    </w:p>
    <w:p w:rsidR="00AC39E6" w:rsidRDefault="00AC39E6" w:rsidP="00AC39E6">
      <w:pPr>
        <w:pStyle w:val="af0"/>
        <w:spacing w:line="172" w:lineRule="exact"/>
        <w:ind w:left="285"/>
      </w:pPr>
      <w:r>
        <w:rPr>
          <w:b/>
        </w:rPr>
        <w:t>Обозначение</w:t>
      </w:r>
      <w:r>
        <w:rPr>
          <w:b/>
          <w:spacing w:val="50"/>
        </w:rPr>
        <w:t xml:space="preserve">  </w:t>
      </w:r>
      <w:r>
        <w:rPr>
          <w:position w:val="2"/>
        </w:rPr>
        <w:t>,</w:t>
      </w:r>
      <w:r>
        <w:t>ехнологітческих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программньтх</w:t>
      </w:r>
      <w:r>
        <w:rPr>
          <w:spacing w:val="23"/>
        </w:rPr>
        <w:t xml:space="preserve"> </w:t>
      </w:r>
      <w:r>
        <w:t>средств,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4"/>
        </w:rPr>
        <w:t xml:space="preserve">  </w:t>
      </w:r>
      <w:r>
        <w:rPr>
          <w:b/>
        </w:rPr>
        <w:t>Обозначение</w:t>
      </w:r>
      <w:r>
        <w:rPr>
          <w:b/>
          <w:spacing w:val="50"/>
        </w:rPr>
        <w:t xml:space="preserve">  </w:t>
      </w:r>
      <w:r>
        <w:t>технологических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27"/>
        </w:rPr>
        <w:t xml:space="preserve"> </w:t>
      </w:r>
      <w:r>
        <w:t>средств,</w:t>
      </w:r>
      <w:r>
        <w:rPr>
          <w:spacing w:val="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rPr>
          <w:spacing w:val="-2"/>
        </w:rPr>
        <w:t>числе</w:t>
      </w:r>
    </w:p>
    <w:p w:rsidR="00AC39E6" w:rsidRDefault="00AC39E6" w:rsidP="00AC39E6">
      <w:pPr>
        <w:tabs>
          <w:tab w:val="left" w:pos="1682"/>
          <w:tab w:val="left" w:pos="5103"/>
          <w:tab w:val="left" w:pos="6497"/>
        </w:tabs>
        <w:spacing w:before="4" w:line="172" w:lineRule="exact"/>
        <w:ind w:left="274"/>
        <w:rPr>
          <w:sz w:val="15"/>
        </w:rPr>
      </w:pPr>
      <w:r>
        <w:rPr>
          <w:b/>
          <w:spacing w:val="-2"/>
          <w:sz w:val="15"/>
        </w:rPr>
        <w:t>характерные</w:t>
      </w:r>
      <w:r>
        <w:rPr>
          <w:b/>
          <w:sz w:val="15"/>
        </w:rPr>
        <w:tab/>
      </w:r>
      <w:r>
        <w:rPr>
          <w:w w:val="95"/>
          <w:sz w:val="15"/>
        </w:rPr>
        <w:t>размещенных</w:t>
      </w:r>
      <w:r>
        <w:rPr>
          <w:spacing w:val="34"/>
          <w:sz w:val="15"/>
        </w:rPr>
        <w:t xml:space="preserve"> </w:t>
      </w:r>
      <w:r>
        <w:rPr>
          <w:w w:val="95"/>
          <w:sz w:val="15"/>
        </w:rPr>
        <w:t>па</w:t>
      </w:r>
      <w:r>
        <w:rPr>
          <w:spacing w:val="10"/>
          <w:sz w:val="15"/>
        </w:rPr>
        <w:t xml:space="preserve"> </w:t>
      </w:r>
      <w:r>
        <w:rPr>
          <w:w w:val="95"/>
          <w:sz w:val="15"/>
        </w:rPr>
        <w:t>официальном</w:t>
      </w:r>
      <w:r>
        <w:rPr>
          <w:spacing w:val="27"/>
          <w:sz w:val="15"/>
        </w:rPr>
        <w:t xml:space="preserve"> </w:t>
      </w:r>
      <w:r>
        <w:rPr>
          <w:w w:val="95"/>
          <w:sz w:val="15"/>
        </w:rPr>
        <w:t>сайте.</w:t>
      </w:r>
      <w:r>
        <w:rPr>
          <w:spacing w:val="15"/>
          <w:sz w:val="15"/>
        </w:rPr>
        <w:t xml:space="preserve"> </w:t>
      </w:r>
      <w:r>
        <w:rPr>
          <w:spacing w:val="-2"/>
          <w:w w:val="95"/>
          <w:sz w:val="15"/>
        </w:rPr>
        <w:t>Значения</w:t>
      </w:r>
      <w:r>
        <w:rPr>
          <w:sz w:val="15"/>
        </w:rPr>
        <w:tab/>
      </w:r>
      <w:r>
        <w:rPr>
          <w:b/>
          <w:sz w:val="15"/>
        </w:rPr>
        <w:t>xapa</w:t>
      </w:r>
      <w:r>
        <w:rPr>
          <w:b/>
          <w:spacing w:val="7"/>
          <w:sz w:val="15"/>
        </w:rPr>
        <w:t xml:space="preserve"> </w:t>
      </w:r>
      <w:r>
        <w:rPr>
          <w:b/>
          <w:spacing w:val="-2"/>
          <w:sz w:val="15"/>
        </w:rPr>
        <w:t>ктерньтх</w:t>
      </w:r>
      <w:r>
        <w:rPr>
          <w:b/>
          <w:sz w:val="15"/>
        </w:rPr>
        <w:tab/>
      </w:r>
      <w:r>
        <w:rPr>
          <w:sz w:val="15"/>
        </w:rPr>
        <w:t>размещенных</w:t>
      </w:r>
      <w:r>
        <w:rPr>
          <w:spacing w:val="16"/>
          <w:sz w:val="15"/>
        </w:rPr>
        <w:t xml:space="preserve"> </w:t>
      </w:r>
      <w:r>
        <w:rPr>
          <w:sz w:val="15"/>
        </w:rPr>
        <w:t>на</w:t>
      </w:r>
      <w:r>
        <w:rPr>
          <w:spacing w:val="-4"/>
          <w:sz w:val="15"/>
        </w:rPr>
        <w:t xml:space="preserve"> </w:t>
      </w:r>
      <w:r>
        <w:rPr>
          <w:sz w:val="15"/>
        </w:rPr>
        <w:t>официальное</w:t>
      </w:r>
      <w:r>
        <w:rPr>
          <w:spacing w:val="3"/>
          <w:sz w:val="15"/>
        </w:rPr>
        <w:t xml:space="preserve"> </w:t>
      </w:r>
      <w:r>
        <w:rPr>
          <w:sz w:val="15"/>
        </w:rPr>
        <w:t>сайте.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Значения</w:t>
      </w:r>
    </w:p>
    <w:p w:rsidR="00AC39E6" w:rsidRDefault="00AC39E6" w:rsidP="00AC39E6">
      <w:pPr>
        <w:pStyle w:val="af0"/>
        <w:tabs>
          <w:tab w:val="left" w:pos="1497"/>
          <w:tab w:val="left" w:pos="5094"/>
          <w:tab w:val="left" w:pos="6312"/>
        </w:tabs>
        <w:spacing w:line="177" w:lineRule="exact"/>
        <w:ind w:left="266"/>
      </w:pPr>
      <w:r>
        <w:rPr>
          <w:b/>
        </w:rPr>
        <w:t>точек</w:t>
      </w:r>
      <w:r>
        <w:rPr>
          <w:b/>
          <w:spacing w:val="51"/>
        </w:rPr>
        <w:t xml:space="preserve"> </w:t>
      </w:r>
      <w:r>
        <w:rPr>
          <w:b/>
          <w:spacing w:val="-2"/>
        </w:rPr>
        <w:t>границ</w:t>
      </w:r>
      <w:r>
        <w:rPr>
          <w:b/>
        </w:rPr>
        <w:tab/>
      </w:r>
      <w:r>
        <w:rPr>
          <w:w w:val="95"/>
        </w:rPr>
        <w:t>координат,</w:t>
      </w:r>
      <w:r>
        <w:rPr>
          <w:spacing w:val="4"/>
        </w:rPr>
        <w:t xml:space="preserve"> </w:t>
      </w:r>
      <w:r>
        <w:rPr>
          <w:w w:val="95"/>
        </w:rPr>
        <w:t>полученные</w:t>
      </w:r>
      <w:r>
        <w:rPr>
          <w:spacing w:val="6"/>
        </w:rPr>
        <w:t xml:space="preserve"> </w:t>
      </w:r>
      <w:r>
        <w:rPr>
          <w:w w:val="95"/>
        </w:rPr>
        <w:t>с</w:t>
      </w:r>
      <w:r>
        <w:rPr>
          <w:spacing w:val="-1"/>
        </w:rPr>
        <w:t xml:space="preserve"> </w:t>
      </w:r>
      <w:r>
        <w:rPr>
          <w:w w:val="95"/>
        </w:rPr>
        <w:t>испол</w:t>
      </w:r>
      <w:r>
        <w:rPr>
          <w:spacing w:val="-16"/>
          <w:w w:val="95"/>
        </w:rPr>
        <w:t xml:space="preserve"> </w:t>
      </w:r>
      <w:r>
        <w:rPr>
          <w:w w:val="95"/>
        </w:rPr>
        <w:t>ьзованиекl</w:t>
      </w:r>
      <w:r>
        <w:rPr>
          <w:spacing w:val="15"/>
        </w:rPr>
        <w:t xml:space="preserve"> </w:t>
      </w:r>
      <w:r>
        <w:rPr>
          <w:spacing w:val="-2"/>
          <w:w w:val="95"/>
        </w:rPr>
        <w:t>укааанпьl</w:t>
      </w:r>
      <w:r>
        <w:tab/>
      </w:r>
      <w:r>
        <w:rPr>
          <w:b/>
        </w:rPr>
        <w:t>точек</w:t>
      </w:r>
      <w:r>
        <w:rPr>
          <w:b/>
          <w:spacing w:val="50"/>
        </w:rPr>
        <w:t xml:space="preserve"> </w:t>
      </w:r>
      <w:r>
        <w:rPr>
          <w:b/>
          <w:spacing w:val="-2"/>
        </w:rPr>
        <w:t>грап</w:t>
      </w:r>
      <w:r>
        <w:rPr>
          <w:b/>
          <w:spacing w:val="-2"/>
          <w:position w:val="1"/>
        </w:rPr>
        <w:t>цц</w:t>
      </w:r>
      <w:r>
        <w:rPr>
          <w:b/>
          <w:position w:val="1"/>
        </w:rPr>
        <w:tab/>
      </w:r>
      <w:r>
        <w:rPr>
          <w:w w:val="90"/>
        </w:rPr>
        <w:t>коордvтнат,</w:t>
      </w:r>
      <w:r>
        <w:rPr>
          <w:spacing w:val="29"/>
        </w:rPr>
        <w:t xml:space="preserve"> </w:t>
      </w:r>
      <w:r>
        <w:rPr>
          <w:w w:val="90"/>
        </w:rPr>
        <w:t>получено</w:t>
      </w:r>
      <w:r>
        <w:rPr>
          <w:spacing w:val="-7"/>
          <w:w w:val="90"/>
        </w:rPr>
        <w:t xml:space="preserve"> </w:t>
      </w:r>
      <w:r>
        <w:rPr>
          <w:w w:val="90"/>
        </w:rPr>
        <w:t>ые</w:t>
      </w:r>
      <w:r>
        <w:rPr>
          <w:spacing w:val="12"/>
        </w:rPr>
        <w:t xml:space="preserve"> </w:t>
      </w:r>
      <w:r>
        <w:rPr>
          <w:w w:val="90"/>
        </w:rPr>
        <w:t>с</w:t>
      </w:r>
      <w:r>
        <w:rPr>
          <w:spacing w:val="23"/>
        </w:rPr>
        <w:t xml:space="preserve"> </w:t>
      </w:r>
      <w:r>
        <w:rPr>
          <w:w w:val="90"/>
        </w:rPr>
        <w:t>использованиег'і</w:t>
      </w:r>
      <w:r>
        <w:rPr>
          <w:spacing w:val="25"/>
        </w:rPr>
        <w:t xml:space="preserve"> </w:t>
      </w:r>
      <w:r>
        <w:rPr>
          <w:w w:val="90"/>
        </w:rPr>
        <w:t>у</w:t>
      </w:r>
      <w:r>
        <w:rPr>
          <w:spacing w:val="-12"/>
          <w:w w:val="90"/>
        </w:rPr>
        <w:t xml:space="preserve"> </w:t>
      </w:r>
      <w:r>
        <w:rPr>
          <w:w w:val="90"/>
        </w:rPr>
        <w:t>казанны</w:t>
      </w:r>
      <w:r>
        <w:rPr>
          <w:spacing w:val="-5"/>
          <w:w w:val="90"/>
        </w:rPr>
        <w:t xml:space="preserve"> </w:t>
      </w:r>
      <w:r>
        <w:rPr>
          <w:spacing w:val="-10"/>
          <w:w w:val="90"/>
        </w:rPr>
        <w:t>х</w:t>
      </w:r>
    </w:p>
    <w:p w:rsidR="00AC39E6" w:rsidRDefault="00AC39E6" w:rsidP="00AC39E6">
      <w:pPr>
        <w:pStyle w:val="af0"/>
        <w:tabs>
          <w:tab w:val="left" w:pos="6229"/>
          <w:tab w:val="left" w:pos="7067"/>
        </w:tabs>
        <w:ind w:left="2247" w:right="186" w:hanging="846"/>
      </w:pPr>
      <w:r>
        <w:rPr>
          <w:i/>
        </w:rPr>
        <w:t>icx</w:t>
      </w:r>
      <w:r>
        <w:rPr>
          <w:i/>
          <w:spacing w:val="40"/>
        </w:rPr>
        <w:t xml:space="preserve"> </w:t>
      </w:r>
      <w:r>
        <w:t>нологичсских</w:t>
      </w:r>
      <w:r>
        <w:rPr>
          <w:spacing w:val="40"/>
        </w:rPr>
        <w:t xml:space="preserve"> </w:t>
      </w:r>
      <w:r>
        <w:t>и программных</w:t>
      </w:r>
      <w:r>
        <w:rPr>
          <w:spacing w:val="40"/>
        </w:rPr>
        <w:t xml:space="preserve"> </w:t>
      </w:r>
      <w:r>
        <w:t>срсдств, указываются</w:t>
      </w:r>
      <w:r>
        <w:tab/>
      </w:r>
      <w:r>
        <w:rPr>
          <w:w w:val="95"/>
        </w:rPr>
        <w:t>тсхнологичсских и програмктных</w:t>
      </w:r>
      <w:r>
        <w:rPr>
          <w:spacing w:val="32"/>
        </w:rPr>
        <w:t xml:space="preserve"> </w:t>
      </w:r>
      <w:r>
        <w:rPr>
          <w:w w:val="95"/>
        </w:rPr>
        <w:t>средств,</w:t>
      </w:r>
      <w:r>
        <w:t xml:space="preserve"> </w:t>
      </w:r>
      <w:r>
        <w:rPr>
          <w:w w:val="95"/>
        </w:rPr>
        <w:t>указываіотся</w:t>
      </w:r>
      <w:r>
        <w:rPr>
          <w:spacing w:val="40"/>
        </w:rPr>
        <w:t xml:space="preserve"> </w:t>
      </w:r>
      <w:r>
        <w:t>с округлением</w:t>
      </w:r>
      <w:r>
        <w:rPr>
          <w:spacing w:val="40"/>
        </w:rPr>
        <w:t xml:space="preserve"> </w:t>
      </w:r>
      <w:r>
        <w:t>до 0,0 I</w:t>
      </w:r>
      <w:r>
        <w:rPr>
          <w:spacing w:val="40"/>
        </w:rPr>
        <w:t xml:space="preserve"> </w:t>
      </w:r>
      <w:r>
        <w:t>метра)</w:t>
      </w:r>
      <w:r>
        <w:tab/>
      </w:r>
      <w:r>
        <w:tab/>
        <w:t>с округлением</w:t>
      </w:r>
      <w:r>
        <w:rPr>
          <w:spacing w:val="40"/>
        </w:rPr>
        <w:t xml:space="preserve"> </w:t>
      </w:r>
      <w:r>
        <w:t>до 0,01</w:t>
      </w:r>
      <w:r>
        <w:rPr>
          <w:spacing w:val="40"/>
        </w:rPr>
        <w:t xml:space="preserve"> </w:t>
      </w:r>
      <w:r>
        <w:t>метра)</w:t>
      </w:r>
    </w:p>
    <w:p w:rsidR="00AC39E6" w:rsidRDefault="00AC39E6" w:rsidP="00AC39E6">
      <w:pPr>
        <w:pStyle w:val="af0"/>
        <w:spacing w:before="9"/>
        <w:rPr>
          <w:sz w:val="23"/>
        </w:rPr>
      </w:pPr>
    </w:p>
    <w:tbl>
      <w:tblPr>
        <w:tblStyle w:val="TableNormal"/>
        <w:tblW w:w="0" w:type="auto"/>
        <w:tblInd w:w="2479" w:type="dxa"/>
        <w:tblLayout w:type="fixed"/>
        <w:tblLook w:val="01E0"/>
      </w:tblPr>
      <w:tblGrid>
        <w:gridCol w:w="1227"/>
        <w:gridCol w:w="1655"/>
        <w:gridCol w:w="1075"/>
        <w:gridCol w:w="1695"/>
        <w:gridCol w:w="1709"/>
      </w:tblGrid>
      <w:tr w:rsidR="00AC39E6" w:rsidTr="007A6C42">
        <w:trPr>
          <w:trHeight w:val="217"/>
        </w:trPr>
        <w:tc>
          <w:tcPr>
            <w:tcW w:w="1227" w:type="dxa"/>
          </w:tcPr>
          <w:p w:rsidR="00AC39E6" w:rsidRDefault="00AC39E6" w:rsidP="007A6C42">
            <w:pPr>
              <w:pStyle w:val="TableParagraph"/>
              <w:ind w:left="50"/>
              <w:rPr>
                <w:sz w:val="15"/>
              </w:rPr>
            </w:pPr>
            <w:r>
              <w:rPr>
                <w:spacing w:val="-2"/>
                <w:w w:val="110"/>
                <w:sz w:val="15"/>
              </w:rPr>
              <w:lastRenderedPageBreak/>
              <w:t>439104,26a</w:t>
            </w:r>
          </w:p>
        </w:tc>
        <w:tc>
          <w:tcPr>
            <w:tcW w:w="1655" w:type="dxa"/>
          </w:tcPr>
          <w:p w:rsidR="00AC39E6" w:rsidRDefault="00AC39E6" w:rsidP="007A6C42">
            <w:pPr>
              <w:pStyle w:val="TableParagraph"/>
              <w:ind w:left="366" w:right="294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4</w:t>
            </w:r>
            <w:r>
              <w:rPr>
                <w:spacing w:val="-5"/>
                <w:w w:val="115"/>
                <w:sz w:val="15"/>
              </w:rPr>
              <w:t xml:space="preserve"> </w:t>
            </w:r>
            <w:r>
              <w:rPr>
                <w:w w:val="115"/>
                <w:sz w:val="15"/>
              </w:rPr>
              <w:t>182</w:t>
            </w:r>
            <w:r>
              <w:rPr>
                <w:spacing w:val="-5"/>
                <w:w w:val="115"/>
                <w:sz w:val="15"/>
              </w:rPr>
              <w:t xml:space="preserve"> </w:t>
            </w:r>
            <w:r>
              <w:rPr>
                <w:spacing w:val="-2"/>
                <w:w w:val="115"/>
                <w:sz w:val="15"/>
              </w:rPr>
              <w:t>66Ь,34ј</w:t>
            </w:r>
          </w:p>
        </w:tc>
        <w:tc>
          <w:tcPr>
            <w:tcW w:w="1075" w:type="dxa"/>
            <w:tcBorders>
              <w:right w:val="single" w:sz="6" w:space="0" w:color="080808"/>
            </w:tcBorders>
          </w:tcPr>
          <w:p w:rsidR="00AC39E6" w:rsidRDefault="00AC39E6" w:rsidP="007A6C42">
            <w:pPr>
              <w:pStyle w:val="TableParagraph"/>
              <w:ind w:left="294"/>
              <w:rPr>
                <w:sz w:val="15"/>
              </w:rPr>
            </w:pPr>
            <w:r>
              <w:rPr>
                <w:spacing w:val="-5"/>
                <w:w w:val="110"/>
                <w:sz w:val="15"/>
              </w:rPr>
              <w:t>н4</w:t>
            </w:r>
          </w:p>
        </w:tc>
        <w:tc>
          <w:tcPr>
            <w:tcW w:w="1695" w:type="dxa"/>
            <w:tcBorders>
              <w:left w:val="single" w:sz="6" w:space="0" w:color="080808"/>
              <w:right w:val="single" w:sz="6" w:space="0" w:color="080808"/>
            </w:tcBorders>
          </w:tcPr>
          <w:p w:rsidR="00AC39E6" w:rsidRDefault="00AC39E6" w:rsidP="007A6C42"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439</w:t>
            </w:r>
            <w:r>
              <w:rPr>
                <w:spacing w:val="9"/>
                <w:w w:val="110"/>
                <w:sz w:val="15"/>
              </w:rPr>
              <w:t xml:space="preserve"> </w:t>
            </w:r>
            <w:r>
              <w:rPr>
                <w:spacing w:val="-2"/>
                <w:w w:val="110"/>
                <w:sz w:val="15"/>
              </w:rPr>
              <w:t>092,77</w:t>
            </w:r>
          </w:p>
        </w:tc>
        <w:tc>
          <w:tcPr>
            <w:tcW w:w="1709" w:type="dxa"/>
            <w:tcBorders>
              <w:left w:val="single" w:sz="6" w:space="0" w:color="080808"/>
            </w:tcBorders>
          </w:tcPr>
          <w:p w:rsidR="00AC39E6" w:rsidRDefault="00AC39E6" w:rsidP="007A6C42">
            <w:pPr>
              <w:pStyle w:val="TableParagraph"/>
              <w:ind w:right="34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4</w:t>
            </w:r>
            <w:r>
              <w:rPr>
                <w:spacing w:val="8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182</w:t>
            </w:r>
            <w:r>
              <w:rPr>
                <w:spacing w:val="8"/>
                <w:w w:val="110"/>
                <w:sz w:val="15"/>
              </w:rPr>
              <w:t xml:space="preserve"> </w:t>
            </w:r>
            <w:r>
              <w:rPr>
                <w:spacing w:val="-2"/>
                <w:w w:val="110"/>
                <w:sz w:val="15"/>
              </w:rPr>
              <w:t>702,15</w:t>
            </w:r>
          </w:p>
        </w:tc>
      </w:tr>
      <w:tr w:rsidR="00AC39E6" w:rsidTr="007A6C42">
        <w:trPr>
          <w:trHeight w:val="226"/>
        </w:trPr>
        <w:tc>
          <w:tcPr>
            <w:tcW w:w="1227" w:type="dxa"/>
          </w:tcPr>
          <w:p w:rsidR="00AC39E6" w:rsidRDefault="00AC39E6" w:rsidP="007A6C42">
            <w:pPr>
              <w:pStyle w:val="TableParagraph"/>
              <w:spacing w:before="16"/>
              <w:ind w:left="50"/>
              <w:rPr>
                <w:sz w:val="15"/>
              </w:rPr>
            </w:pPr>
            <w:r>
              <w:rPr>
                <w:spacing w:val="-2"/>
                <w:w w:val="120"/>
                <w:sz w:val="15"/>
              </w:rPr>
              <w:t>439161.06|</w:t>
            </w:r>
          </w:p>
        </w:tc>
        <w:tc>
          <w:tcPr>
            <w:tcW w:w="1655" w:type="dxa"/>
          </w:tcPr>
          <w:p w:rsidR="00AC39E6" w:rsidRDefault="00AC39E6" w:rsidP="007A6C42">
            <w:pPr>
              <w:pStyle w:val="TableParagraph"/>
              <w:spacing w:before="16"/>
              <w:ind w:left="356" w:right="300"/>
              <w:jc w:val="center"/>
              <w:rPr>
                <w:sz w:val="15"/>
              </w:rPr>
            </w:pPr>
            <w:r>
              <w:rPr>
                <w:w w:val="110"/>
                <w:sz w:val="15"/>
              </w:rPr>
              <w:t>4</w:t>
            </w:r>
            <w:r>
              <w:rPr>
                <w:spacing w:val="4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182</w:t>
            </w:r>
            <w:r>
              <w:rPr>
                <w:spacing w:val="2"/>
                <w:w w:val="110"/>
                <w:sz w:val="15"/>
              </w:rPr>
              <w:t xml:space="preserve"> </w:t>
            </w:r>
            <w:r>
              <w:rPr>
                <w:spacing w:val="-2"/>
                <w:w w:val="110"/>
                <w:sz w:val="15"/>
              </w:rPr>
              <w:t>687,65{</w:t>
            </w:r>
          </w:p>
        </w:tc>
        <w:tc>
          <w:tcPr>
            <w:tcW w:w="1075" w:type="dxa"/>
            <w:tcBorders>
              <w:right w:val="single" w:sz="6" w:space="0" w:color="080808"/>
            </w:tcBorders>
          </w:tcPr>
          <w:p w:rsidR="00AC39E6" w:rsidRDefault="00AC39E6" w:rsidP="007A6C42">
            <w:pPr>
              <w:pStyle w:val="TableParagraph"/>
              <w:spacing w:before="16"/>
              <w:ind w:left="298"/>
              <w:rPr>
                <w:sz w:val="15"/>
              </w:rPr>
            </w:pPr>
            <w:r>
              <w:rPr>
                <w:spacing w:val="-5"/>
                <w:sz w:val="15"/>
              </w:rPr>
              <w:t>н1</w:t>
            </w:r>
          </w:p>
        </w:tc>
        <w:tc>
          <w:tcPr>
            <w:tcW w:w="1695" w:type="dxa"/>
            <w:tcBorders>
              <w:left w:val="single" w:sz="6" w:space="0" w:color="080808"/>
              <w:right w:val="single" w:sz="6" w:space="0" w:color="080808"/>
            </w:tcBorders>
          </w:tcPr>
          <w:p w:rsidR="00AC39E6" w:rsidRDefault="00AC39E6" w:rsidP="007A6C42">
            <w:pPr>
              <w:pStyle w:val="TableParagraph"/>
              <w:spacing w:before="16"/>
              <w:ind w:right="17"/>
              <w:jc w:val="right"/>
              <w:rPr>
                <w:sz w:val="15"/>
              </w:rPr>
            </w:pPr>
            <w:r>
              <w:rPr>
                <w:w w:val="110"/>
                <w:sz w:val="15"/>
              </w:rPr>
              <w:t>439</w:t>
            </w:r>
            <w:r>
              <w:rPr>
                <w:spacing w:val="14"/>
                <w:w w:val="110"/>
                <w:sz w:val="15"/>
              </w:rPr>
              <w:t xml:space="preserve"> </w:t>
            </w:r>
            <w:r>
              <w:rPr>
                <w:spacing w:val="-2"/>
                <w:w w:val="110"/>
                <w:sz w:val="15"/>
              </w:rPr>
              <w:t>104,26</w:t>
            </w:r>
          </w:p>
        </w:tc>
        <w:tc>
          <w:tcPr>
            <w:tcW w:w="1709" w:type="dxa"/>
            <w:tcBorders>
              <w:left w:val="single" w:sz="6" w:space="0" w:color="080808"/>
            </w:tcBorders>
          </w:tcPr>
          <w:p w:rsidR="00AC39E6" w:rsidRDefault="00AC39E6" w:rsidP="007A6C42">
            <w:pPr>
              <w:pStyle w:val="TableParagraph"/>
              <w:spacing w:before="16"/>
              <w:ind w:right="38"/>
              <w:jc w:val="right"/>
              <w:rPr>
                <w:sz w:val="15"/>
              </w:rPr>
            </w:pPr>
            <w:r>
              <w:rPr>
                <w:w w:val="115"/>
                <w:sz w:val="15"/>
              </w:rPr>
              <w:t>4</w:t>
            </w:r>
            <w:r>
              <w:rPr>
                <w:spacing w:val="-1"/>
                <w:w w:val="115"/>
                <w:sz w:val="15"/>
              </w:rPr>
              <w:t xml:space="preserve"> </w:t>
            </w:r>
            <w:r>
              <w:rPr>
                <w:spacing w:val="-2"/>
                <w:w w:val="115"/>
                <w:sz w:val="15"/>
              </w:rPr>
              <w:t>182668,34</w:t>
            </w:r>
          </w:p>
        </w:tc>
      </w:tr>
    </w:tbl>
    <w:p w:rsidR="00AC39E6" w:rsidRDefault="00AC39E6" w:rsidP="00AC39E6">
      <w:pPr>
        <w:pStyle w:val="af0"/>
        <w:tabs>
          <w:tab w:val="left" w:pos="2522"/>
          <w:tab w:val="left" w:pos="4075"/>
        </w:tabs>
        <w:spacing w:before="17"/>
        <w:ind w:left="223"/>
      </w:pPr>
      <w:r>
        <w:rPr>
          <w:u w:val="single" w:color="0C0C0C"/>
        </w:rPr>
        <w:tab/>
      </w:r>
      <w:r>
        <w:rPr>
          <w:w w:val="105"/>
          <w:u w:val="single" w:color="0C0C0C"/>
        </w:rPr>
        <w:t>439</w:t>
      </w:r>
      <w:r>
        <w:rPr>
          <w:spacing w:val="29"/>
          <w:w w:val="105"/>
          <w:u w:val="single" w:color="0C0C0C"/>
        </w:rPr>
        <w:t xml:space="preserve"> </w:t>
      </w:r>
      <w:r>
        <w:rPr>
          <w:spacing w:val="-2"/>
          <w:w w:val="105"/>
          <w:u w:val="single" w:color="0C0C0C"/>
        </w:rPr>
        <w:t>149,573</w:t>
      </w:r>
      <w:r>
        <w:rPr>
          <w:u w:val="single" w:color="0C0C0C"/>
        </w:rPr>
        <w:tab/>
      </w:r>
      <w:r>
        <w:rPr>
          <w:w w:val="105"/>
          <w:u w:val="single" w:color="0C0C0C"/>
        </w:rPr>
        <w:t>4</w:t>
      </w:r>
      <w:r>
        <w:rPr>
          <w:spacing w:val="16"/>
          <w:w w:val="105"/>
          <w:u w:val="single" w:color="0C0C0C"/>
        </w:rPr>
        <w:t xml:space="preserve"> </w:t>
      </w:r>
      <w:r>
        <w:rPr>
          <w:w w:val="105"/>
          <w:u w:val="single" w:color="0C0C0C"/>
        </w:rPr>
        <w:t>182</w:t>
      </w:r>
      <w:r>
        <w:rPr>
          <w:spacing w:val="20"/>
          <w:w w:val="105"/>
          <w:u w:val="single" w:color="0C0C0C"/>
        </w:rPr>
        <w:t xml:space="preserve"> </w:t>
      </w:r>
      <w:r>
        <w:rPr>
          <w:spacing w:val="-2"/>
          <w:w w:val="105"/>
          <w:u w:val="single" w:color="0C0C0C"/>
        </w:rPr>
        <w:t>721,463</w:t>
      </w:r>
    </w:p>
    <w:p w:rsidR="00AC39E6" w:rsidRPr="00AC39E6" w:rsidRDefault="00AC39E6" w:rsidP="00AC39E6">
      <w:pPr>
        <w:pStyle w:val="af0"/>
        <w:rPr>
          <w:i/>
          <w:sz w:val="20"/>
        </w:rPr>
      </w:pPr>
      <w:r w:rsidRPr="005C3652">
        <w:pict>
          <v:group id="docshapegroup5" o:spid="_x0000_s1325" style="position:absolute;margin-left:68.1pt;margin-top:9.55pt;width:483.8pt;height:637.95pt;z-index:-251638784;mso-position-horizontal-relative:page" coordorigin="1880,152" coordsize="9676,12759">
            <v:shape id="docshape6" o:spid="_x0000_s1326" type="#_x0000_t75" style="position:absolute;left:1961;top:4727;width:9540;height:5981">
              <v:imagedata r:id="rId34" o:title=""/>
            </v:shape>
            <v:line id="_x0000_s1327" style="position:absolute" from="1887,12911" to="1887,152" strokecolor="#080808" strokeweight=".23969mm"/>
            <v:line id="_x0000_s1328" style="position:absolute" from="11549,12911" to="11549,152" strokecolor="#080808" strokeweight=".23969mm"/>
            <v:line id="_x0000_s1329" style="position:absolute" from="1880,158" to="11556,158" strokecolor="#080808" strokeweight=".23975mm"/>
            <v:line id="_x0000_s1330" style="position:absolute" from="1880,12904" to="11556,12904" strokecolor="#080808" strokeweight=".23975mm"/>
            <v:line id="_x0000_s1331" style="position:absolute" from="1880,4426" to="11556,4426" strokecolor="#080808" strokeweight=".23975mm"/>
            <v:line id="_x0000_s1332" style="position:absolute" from="1880,4200" to="11556,4200" strokecolor="#080808" strokeweight=".23975mm"/>
            <v:line id="_x0000_s1333" style="position:absolute" from="1880,3982" to="11556,3982" strokecolor="#080808" strokeweight=".23975mm"/>
            <v:line id="_x0000_s1334" style="position:absolute" from="1880,2252" to="11556,2252" strokecolor="#080808" strokeweight=".23975mm"/>
            <v:line id="_x0000_s1335" style="position:absolute" from="1880,906" to="11556,906" strokecolor="#080808" strokeweight=".23975mm"/>
            <v:line id="_x0000_s1336" style="position:absolute" from="1880,453" to="11556,453" strokecolor="#080808" strokeweight=".23975mm"/>
            <v:line id="_x0000_s1337" style="position:absolute" from="3074,3989" to="3074,2245" strokecolor="#080808" strokeweight=".23969mm"/>
            <v:line id="_x0000_s1338" style="position:absolute" from="7898,3989" to="7898,2245" strokecolor="#080808" strokeweight=".23969mm"/>
            <v:line id="_x0000_s1339" style="position:absolute" from="7891,3751" to="11556,3751" strokecolor="#080808" strokeweight=".23975mm"/>
            <v:line id="_x0000_s1340" style="position:absolute" from="7891,2492" to="11556,2492" strokecolor="#080808" strokeweight=".23975mm"/>
            <v:line id="_x0000_s1341" style="position:absolute" from="3112,3724" to="6768,3724" strokecolor="#0c0c0c" strokeweight=".23975mm"/>
            <v:line id="_x0000_s1342" style="position:absolute" from="4711,666" to="11474,666" strokecolor="#0c0c0c" strokeweight=".23975mm"/>
            <v:shape id="docshape7" o:spid="_x0000_s1343" type="#_x0000_t75" style="position:absolute;left:4122;top:11764;width:41;height:68">
              <v:imagedata r:id="rId35" o:title=""/>
            </v:shape>
            <v:shape id="docshape8" o:spid="_x0000_s1344" type="#_x0000_t75" style="position:absolute;left:6862;top:11868;width:1070;height:558">
              <v:imagedata r:id="rId36" o:title=""/>
            </v:shape>
            <v:shape id="docshape9" o:spid="_x0000_s1345" type="#_x0000_t75" style="position:absolute;left:2555;top:3993;width:825;height:653">
              <v:imagedata r:id="rId37" o:title=""/>
            </v:shape>
            <v:shape id="docshape10" o:spid="_x0000_s1346" type="#_x0000_t75" style="position:absolute;left:3945;top:3753;width:6750;height:195">
              <v:imagedata r:id="rId38" o:title=""/>
            </v:shape>
            <v:shape id="docshape11" o:spid="_x0000_s1347" type="#_x0000_t75" style="position:absolute;left:6899;top:11107;width:245;height:96">
              <v:imagedata r:id="rId39" o:title=""/>
            </v:shape>
            <v:shape id="docshape12" o:spid="_x0000_s1348" type="#_x0000_t75" style="position:absolute;left:7297;top:11619;width:367;height:241">
              <v:imagedata r:id="rId40" o:title=""/>
            </v:shape>
            <w10:wrap anchorx="page"/>
          </v:group>
        </w:pict>
      </w:r>
    </w:p>
    <w:p w:rsidR="00AC39E6" w:rsidRPr="00AC39E6" w:rsidRDefault="00AC39E6" w:rsidP="00AC39E6">
      <w:pPr>
        <w:pStyle w:val="af0"/>
        <w:rPr>
          <w:i/>
          <w:sz w:val="20"/>
        </w:rPr>
      </w:pPr>
    </w:p>
    <w:p w:rsidR="00AC39E6" w:rsidRPr="00AC39E6" w:rsidRDefault="00AC39E6" w:rsidP="00AC39E6">
      <w:pPr>
        <w:pStyle w:val="af0"/>
        <w:rPr>
          <w:i/>
          <w:sz w:val="20"/>
        </w:rPr>
      </w:pPr>
    </w:p>
    <w:p w:rsidR="00AC39E6" w:rsidRPr="00AC39E6" w:rsidRDefault="00AC39E6" w:rsidP="00AC39E6">
      <w:pPr>
        <w:pStyle w:val="af0"/>
        <w:rPr>
          <w:i/>
          <w:sz w:val="20"/>
        </w:rPr>
      </w:pPr>
    </w:p>
    <w:p w:rsidR="00AC39E6" w:rsidRDefault="00AC39E6" w:rsidP="00AC39E6">
      <w:pPr>
        <w:pStyle w:val="af0"/>
        <w:rPr>
          <w:sz w:val="20"/>
        </w:rPr>
      </w:pPr>
    </w:p>
    <w:p w:rsidR="00AC39E6" w:rsidRDefault="00AC39E6" w:rsidP="00AC39E6">
      <w:pPr>
        <w:pStyle w:val="af0"/>
        <w:rPr>
          <w:sz w:val="20"/>
        </w:rPr>
      </w:pPr>
    </w:p>
    <w:p w:rsidR="00AC39E6" w:rsidRDefault="00AC39E6" w:rsidP="00AC39E6">
      <w:pPr>
        <w:pStyle w:val="af0"/>
        <w:rPr>
          <w:sz w:val="20"/>
        </w:rPr>
      </w:pPr>
    </w:p>
    <w:p w:rsidR="00AC39E6" w:rsidRDefault="00AC39E6" w:rsidP="00AC39E6">
      <w:pPr>
        <w:pStyle w:val="af0"/>
        <w:rPr>
          <w:sz w:val="20"/>
        </w:rPr>
      </w:pPr>
    </w:p>
    <w:p w:rsidR="00AC39E6" w:rsidRDefault="00AC39E6" w:rsidP="00AC39E6">
      <w:pPr>
        <w:pStyle w:val="af0"/>
        <w:rPr>
          <w:sz w:val="20"/>
        </w:rPr>
      </w:pPr>
    </w:p>
    <w:p w:rsidR="00AC39E6" w:rsidRDefault="00AC39E6" w:rsidP="00AC39E6">
      <w:pPr>
        <w:pStyle w:val="af0"/>
        <w:rPr>
          <w:sz w:val="20"/>
        </w:rPr>
      </w:pPr>
    </w:p>
    <w:p w:rsidR="00AC39E6" w:rsidRDefault="00AC39E6" w:rsidP="00AC39E6">
      <w:pPr>
        <w:pStyle w:val="af0"/>
        <w:rPr>
          <w:sz w:val="20"/>
        </w:rPr>
      </w:pPr>
    </w:p>
    <w:p w:rsidR="00AC39E6" w:rsidRDefault="00AC39E6" w:rsidP="00AC39E6">
      <w:pPr>
        <w:pStyle w:val="af0"/>
        <w:rPr>
          <w:sz w:val="20"/>
        </w:rPr>
      </w:pPr>
    </w:p>
    <w:p w:rsidR="00AC39E6" w:rsidRDefault="00AC39E6" w:rsidP="00AC39E6">
      <w:pPr>
        <w:pStyle w:val="af0"/>
        <w:rPr>
          <w:sz w:val="20"/>
        </w:rPr>
      </w:pPr>
    </w:p>
    <w:p w:rsidR="00AC39E6" w:rsidRDefault="00AC39E6" w:rsidP="00AC39E6">
      <w:pPr>
        <w:pStyle w:val="af0"/>
        <w:rPr>
          <w:sz w:val="20"/>
        </w:rPr>
      </w:pPr>
    </w:p>
    <w:p w:rsidR="00AC39E6" w:rsidRDefault="00AC39E6" w:rsidP="00AC39E6">
      <w:pPr>
        <w:pStyle w:val="af0"/>
        <w:rPr>
          <w:sz w:val="20"/>
        </w:rPr>
      </w:pPr>
    </w:p>
    <w:p w:rsidR="00AC39E6" w:rsidRDefault="00AC39E6" w:rsidP="00AC39E6">
      <w:pPr>
        <w:pStyle w:val="af0"/>
        <w:rPr>
          <w:sz w:val="20"/>
        </w:rPr>
      </w:pPr>
    </w:p>
    <w:p w:rsidR="00AC39E6" w:rsidRDefault="00AC39E6" w:rsidP="00AC39E6">
      <w:pPr>
        <w:pStyle w:val="af0"/>
        <w:rPr>
          <w:sz w:val="20"/>
        </w:rPr>
      </w:pPr>
    </w:p>
    <w:p w:rsidR="00AC39E6" w:rsidRDefault="00AC39E6" w:rsidP="00AC39E6">
      <w:pPr>
        <w:pStyle w:val="af0"/>
        <w:rPr>
          <w:sz w:val="20"/>
        </w:rPr>
      </w:pPr>
    </w:p>
    <w:p w:rsidR="00AC39E6" w:rsidRDefault="00AC39E6" w:rsidP="00AC39E6">
      <w:pPr>
        <w:rPr>
          <w:sz w:val="20"/>
        </w:rPr>
        <w:sectPr w:rsidR="00AC39E6" w:rsidSect="00AC39E6">
          <w:pgSz w:w="12240" w:h="15840"/>
          <w:pgMar w:top="400" w:right="560" w:bottom="280" w:left="1720" w:header="720" w:footer="720" w:gutter="0"/>
          <w:cols w:space="720"/>
        </w:sectPr>
      </w:pPr>
    </w:p>
    <w:p w:rsidR="00AC39E6" w:rsidRDefault="00AC39E6" w:rsidP="00AC39E6">
      <w:pPr>
        <w:pStyle w:val="af0"/>
      </w:pPr>
    </w:p>
    <w:p w:rsidR="00AC39E6" w:rsidRDefault="00AC39E6" w:rsidP="00AC39E6">
      <w:pPr>
        <w:spacing w:before="127"/>
        <w:ind w:left="316"/>
        <w:rPr>
          <w:b/>
          <w:sz w:val="20"/>
        </w:rPr>
      </w:pPr>
      <w:r>
        <w:rPr>
          <w:b/>
          <w:sz w:val="20"/>
        </w:rPr>
        <w:t>Условные</w:t>
      </w:r>
      <w:r>
        <w:rPr>
          <w:b/>
          <w:spacing w:val="29"/>
          <w:sz w:val="20"/>
        </w:rPr>
        <w:t xml:space="preserve"> </w:t>
      </w:r>
      <w:r>
        <w:rPr>
          <w:b/>
          <w:spacing w:val="-2"/>
          <w:sz w:val="20"/>
        </w:rPr>
        <w:t>обозначепия:</w:t>
      </w:r>
    </w:p>
    <w:p w:rsidR="00AC39E6" w:rsidRDefault="00AC39E6" w:rsidP="00AC39E6">
      <w:pPr>
        <w:pStyle w:val="af0"/>
        <w:spacing w:before="93"/>
        <w:ind w:left="1422"/>
      </w:pPr>
      <w:r>
        <w:rPr>
          <w:spacing w:val="-2"/>
        </w:rPr>
        <w:t>- номер</w:t>
      </w:r>
      <w:r>
        <w:rPr>
          <w:spacing w:val="4"/>
        </w:rPr>
        <w:t xml:space="preserve"> </w:t>
      </w:r>
      <w:r>
        <w:rPr>
          <w:spacing w:val="-2"/>
        </w:rPr>
        <w:t>кадастрового</w:t>
      </w:r>
      <w:r>
        <w:rPr>
          <w:spacing w:val="16"/>
        </w:rPr>
        <w:t xml:space="preserve"> </w:t>
      </w:r>
      <w:r>
        <w:rPr>
          <w:spacing w:val="-2"/>
        </w:rPr>
        <w:t>квартала</w:t>
      </w:r>
    </w:p>
    <w:p w:rsidR="00AC39E6" w:rsidRDefault="00AC39E6" w:rsidP="00AC39E6">
      <w:pPr>
        <w:pStyle w:val="Heading1"/>
        <w:spacing w:before="90"/>
        <w:ind w:left="0"/>
        <w:rPr>
          <w:w w:val="105"/>
        </w:rPr>
      </w:pPr>
    </w:p>
    <w:p w:rsidR="00AC39E6" w:rsidRDefault="00AC39E6" w:rsidP="00AC39E6">
      <w:pPr>
        <w:pStyle w:val="Heading1"/>
        <w:spacing w:before="90"/>
        <w:ind w:left="0"/>
      </w:pPr>
      <w:r>
        <w:rPr>
          <w:w w:val="105"/>
        </w:rPr>
        <w:t>Масштаб</w:t>
      </w:r>
      <w:r>
        <w:rPr>
          <w:spacing w:val="20"/>
          <w:w w:val="105"/>
        </w:rPr>
        <w:t xml:space="preserve"> </w:t>
      </w:r>
      <w:r>
        <w:rPr>
          <w:w w:val="105"/>
        </w:rPr>
        <w:t>1:1</w:t>
      </w:r>
      <w:r>
        <w:rPr>
          <w:spacing w:val="26"/>
          <w:w w:val="105"/>
        </w:rPr>
        <w:t xml:space="preserve"> </w:t>
      </w:r>
      <w:r>
        <w:rPr>
          <w:spacing w:val="-5"/>
          <w:w w:val="105"/>
        </w:rPr>
        <w:t>000</w:t>
      </w:r>
    </w:p>
    <w:p w:rsidR="00AC39E6" w:rsidRDefault="00AC39E6" w:rsidP="00AC39E6">
      <w:pPr>
        <w:pStyle w:val="af0"/>
      </w:pPr>
    </w:p>
    <w:p w:rsidR="00AC39E6" w:rsidRDefault="00AC39E6" w:rsidP="00AC39E6">
      <w:pPr>
        <w:pStyle w:val="af0"/>
        <w:tabs>
          <w:tab w:val="left" w:pos="2342"/>
        </w:tabs>
        <w:spacing w:before="130"/>
        <w:ind w:left="1575"/>
        <w:sectPr w:rsidR="00AC39E6">
          <w:type w:val="continuous"/>
          <w:pgSz w:w="12240" w:h="15840"/>
          <w:pgMar w:top="400" w:right="560" w:bottom="280" w:left="1720" w:header="720" w:footer="720" w:gutter="0"/>
          <w:cols w:num="2" w:space="720" w:equalWidth="0">
            <w:col w:w="3415" w:space="484"/>
            <w:col w:w="6061"/>
          </w:cols>
        </w:sectPr>
      </w:pPr>
      <w:r>
        <w:rPr>
          <w:color w:val="1A1A1A"/>
          <w:spacing w:val="-10"/>
        </w:rPr>
        <w:t>_</w:t>
      </w:r>
      <w:r>
        <w:rPr>
          <w:color w:val="1A1A1A"/>
        </w:rPr>
        <w:tab/>
      </w:r>
      <w:r>
        <w:t>-</w:t>
      </w:r>
      <w:r>
        <w:rPr>
          <w:spacing w:val="-10"/>
        </w:rPr>
        <w:t xml:space="preserve"> </w:t>
      </w:r>
      <w:r>
        <w:t>граница</w:t>
      </w:r>
      <w:r>
        <w:rPr>
          <w:spacing w:val="2"/>
        </w:rPr>
        <w:t xml:space="preserve"> </w:t>
      </w:r>
      <w:r>
        <w:t>вновь</w:t>
      </w:r>
      <w:r>
        <w:rPr>
          <w:spacing w:val="-3"/>
        </w:rPr>
        <w:t xml:space="preserve"> </w:t>
      </w:r>
      <w:r>
        <w:t>образованного</w:t>
      </w:r>
      <w:r>
        <w:rPr>
          <w:spacing w:val="4"/>
        </w:rPr>
        <w:t xml:space="preserve"> </w:t>
      </w:r>
      <w:r>
        <w:t>земельного</w:t>
      </w:r>
      <w:r>
        <w:rPr>
          <w:spacing w:val="4"/>
        </w:rPr>
        <w:t xml:space="preserve"> </w:t>
      </w:r>
      <w:r>
        <w:rPr>
          <w:spacing w:val="-2"/>
        </w:rPr>
        <w:t>участка</w:t>
      </w:r>
    </w:p>
    <w:p w:rsidR="00AC39E6" w:rsidRDefault="00AC39E6" w:rsidP="00AC39E6">
      <w:pPr>
        <w:spacing w:before="102"/>
        <w:rPr>
          <w:rFonts w:ascii="Cambria" w:hAnsi="Cambria"/>
          <w:sz w:val="14"/>
        </w:rPr>
      </w:pPr>
      <w:r>
        <w:rPr>
          <w:rFonts w:ascii="Cambria" w:hAnsi="Cambria"/>
          <w:w w:val="95"/>
          <w:sz w:val="14"/>
        </w:rPr>
        <w:lastRenderedPageBreak/>
        <w:t>-</w:t>
      </w:r>
      <w:r>
        <w:rPr>
          <w:rFonts w:ascii="Cambria" w:hAnsi="Cambria"/>
          <w:spacing w:val="13"/>
          <w:sz w:val="14"/>
        </w:rPr>
        <w:t xml:space="preserve"> </w:t>
      </w:r>
      <w:r>
        <w:rPr>
          <w:rFonts w:ascii="Cambria" w:hAnsi="Cambria"/>
          <w:w w:val="95"/>
          <w:sz w:val="14"/>
        </w:rPr>
        <w:t>граница</w:t>
      </w:r>
      <w:r>
        <w:rPr>
          <w:rFonts w:ascii="Cambria" w:hAnsi="Cambria"/>
          <w:spacing w:val="13"/>
          <w:sz w:val="14"/>
        </w:rPr>
        <w:t xml:space="preserve"> </w:t>
      </w:r>
      <w:r>
        <w:rPr>
          <w:rFonts w:ascii="Cambria" w:hAnsi="Cambria"/>
          <w:w w:val="95"/>
          <w:sz w:val="14"/>
        </w:rPr>
        <w:t>кадастрDвого</w:t>
      </w:r>
      <w:r>
        <w:rPr>
          <w:rFonts w:ascii="Cambria" w:hAnsi="Cambria"/>
          <w:spacing w:val="25"/>
          <w:sz w:val="14"/>
        </w:rPr>
        <w:t xml:space="preserve"> </w:t>
      </w:r>
      <w:r>
        <w:rPr>
          <w:rFonts w:ascii="Cambria" w:hAnsi="Cambria"/>
          <w:spacing w:val="-2"/>
          <w:w w:val="95"/>
          <w:sz w:val="14"/>
        </w:rPr>
        <w:t>квартала</w:t>
      </w:r>
    </w:p>
    <w:p w:rsidR="00AC39E6" w:rsidRDefault="00AC39E6" w:rsidP="00AC39E6">
      <w:pPr>
        <w:pStyle w:val="af0"/>
        <w:rPr>
          <w:rFonts w:ascii="Cambria"/>
          <w:sz w:val="16"/>
        </w:rPr>
      </w:pPr>
    </w:p>
    <w:p w:rsidR="00AC39E6" w:rsidRDefault="00AC39E6" w:rsidP="00AC39E6">
      <w:pPr>
        <w:pStyle w:val="ac"/>
        <w:widowControl w:val="0"/>
        <w:numPr>
          <w:ilvl w:val="0"/>
          <w:numId w:val="7"/>
        </w:numPr>
        <w:tabs>
          <w:tab w:val="left" w:pos="1558"/>
        </w:tabs>
        <w:autoSpaceDE w:val="0"/>
        <w:autoSpaceDN w:val="0"/>
        <w:spacing w:before="103" w:after="0" w:line="244" w:lineRule="auto"/>
        <w:ind w:right="60" w:hanging="1"/>
        <w:contextualSpacing w:val="0"/>
        <w:rPr>
          <w:sz w:val="15"/>
        </w:rPr>
      </w:pPr>
      <w:r>
        <w:rPr>
          <w:sz w:val="15"/>
        </w:rPr>
        <w:t>граница</w:t>
      </w:r>
      <w:r>
        <w:rPr>
          <w:spacing w:val="40"/>
          <w:sz w:val="15"/>
        </w:rPr>
        <w:t xml:space="preserve"> </w:t>
      </w:r>
      <w:r>
        <w:rPr>
          <w:sz w:val="15"/>
        </w:rPr>
        <w:t>Зсмслкного</w:t>
      </w:r>
      <w:r>
        <w:rPr>
          <w:spacing w:val="40"/>
          <w:sz w:val="15"/>
        </w:rPr>
        <w:t xml:space="preserve"> </w:t>
      </w:r>
      <w:r>
        <w:rPr>
          <w:i/>
          <w:sz w:val="15"/>
        </w:rPr>
        <w:t>учзt</w:t>
      </w:r>
      <w:r>
        <w:rPr>
          <w:i/>
          <w:spacing w:val="-24"/>
          <w:sz w:val="15"/>
        </w:rPr>
        <w:t xml:space="preserve"> </w:t>
      </w:r>
      <w:r>
        <w:rPr>
          <w:i/>
          <w:sz w:val="15"/>
        </w:rPr>
        <w:t>ікз,</w:t>
      </w:r>
      <w:r>
        <w:rPr>
          <w:i/>
          <w:spacing w:val="25"/>
          <w:sz w:val="15"/>
        </w:rPr>
        <w:t xml:space="preserve"> </w:t>
      </w:r>
      <w:r>
        <w:rPr>
          <w:sz w:val="15"/>
        </w:rPr>
        <w:t>свсдсния</w:t>
      </w:r>
      <w:r>
        <w:rPr>
          <w:spacing w:val="40"/>
          <w:sz w:val="15"/>
        </w:rPr>
        <w:t xml:space="preserve"> </w:t>
      </w:r>
      <w:r>
        <w:rPr>
          <w:sz w:val="15"/>
        </w:rPr>
        <w:t>о</w:t>
      </w:r>
      <w:r>
        <w:rPr>
          <w:spacing w:val="40"/>
          <w:sz w:val="15"/>
        </w:rPr>
        <w:t xml:space="preserve"> </w:t>
      </w:r>
      <w:r>
        <w:rPr>
          <w:sz w:val="15"/>
        </w:rPr>
        <w:t>котором</w:t>
      </w:r>
      <w:r>
        <w:rPr>
          <w:spacing w:val="40"/>
          <w:sz w:val="15"/>
        </w:rPr>
        <w:t xml:space="preserve"> </w:t>
      </w:r>
      <w:r>
        <w:rPr>
          <w:sz w:val="15"/>
        </w:rPr>
        <w:t>содержатся</w:t>
      </w:r>
      <w:r>
        <w:rPr>
          <w:spacing w:val="40"/>
          <w:sz w:val="15"/>
        </w:rPr>
        <w:t xml:space="preserve"> </w:t>
      </w:r>
      <w:r>
        <w:rPr>
          <w:sz w:val="15"/>
        </w:rPr>
        <w:t>в ЕГРН</w:t>
      </w:r>
    </w:p>
    <w:p w:rsidR="00AC39E6" w:rsidRDefault="00AC39E6" w:rsidP="00AC39E6">
      <w:pPr>
        <w:pStyle w:val="ac"/>
        <w:widowControl w:val="0"/>
        <w:numPr>
          <w:ilvl w:val="0"/>
          <w:numId w:val="7"/>
        </w:numPr>
        <w:tabs>
          <w:tab w:val="left" w:pos="1530"/>
        </w:tabs>
        <w:autoSpaceDE w:val="0"/>
        <w:autoSpaceDN w:val="0"/>
        <w:spacing w:before="115" w:after="0" w:line="172" w:lineRule="exact"/>
        <w:ind w:left="1529" w:hanging="113"/>
        <w:contextualSpacing w:val="0"/>
        <w:rPr>
          <w:sz w:val="15"/>
        </w:rPr>
      </w:pPr>
      <w:r>
        <w:rPr>
          <w:sz w:val="15"/>
        </w:rPr>
        <w:t>кадастровый</w:t>
      </w:r>
      <w:r>
        <w:rPr>
          <w:spacing w:val="16"/>
          <w:sz w:val="15"/>
        </w:rPr>
        <w:t xml:space="preserve"> </w:t>
      </w:r>
      <w:r>
        <w:rPr>
          <w:sz w:val="15"/>
        </w:rPr>
        <w:t>номер</w:t>
      </w:r>
      <w:r>
        <w:rPr>
          <w:spacing w:val="5"/>
          <w:sz w:val="15"/>
        </w:rPr>
        <w:t xml:space="preserve"> </w:t>
      </w:r>
      <w:r>
        <w:rPr>
          <w:sz w:val="15"/>
        </w:rPr>
        <w:t>земслъного</w:t>
      </w:r>
      <w:r>
        <w:rPr>
          <w:spacing w:val="7"/>
          <w:sz w:val="15"/>
        </w:rPr>
        <w:t xml:space="preserve"> </w:t>
      </w:r>
      <w:r>
        <w:rPr>
          <w:sz w:val="15"/>
        </w:rPr>
        <w:t>участка,</w:t>
      </w:r>
      <w:r>
        <w:rPr>
          <w:spacing w:val="6"/>
          <w:sz w:val="15"/>
        </w:rPr>
        <w:t xml:space="preserve"> </w:t>
      </w:r>
      <w:r>
        <w:rPr>
          <w:sz w:val="15"/>
        </w:rPr>
        <w:t>сведения</w:t>
      </w:r>
      <w:r>
        <w:rPr>
          <w:spacing w:val="16"/>
          <w:sz w:val="15"/>
        </w:rPr>
        <w:t xml:space="preserve"> </w:t>
      </w:r>
      <w:r>
        <w:rPr>
          <w:spacing w:val="-10"/>
          <w:sz w:val="15"/>
        </w:rPr>
        <w:t>о</w:t>
      </w:r>
    </w:p>
    <w:p w:rsidR="00AC39E6" w:rsidRDefault="00AC39E6" w:rsidP="00AC39E6">
      <w:pPr>
        <w:pStyle w:val="af0"/>
        <w:ind w:left="303"/>
      </w:pPr>
      <w:r>
        <w:rPr>
          <w:color w:val="727272"/>
          <w:w w:val="105"/>
        </w:rPr>
        <w:t>.</w:t>
      </w:r>
      <w:r>
        <w:rPr>
          <w:color w:val="727272"/>
          <w:spacing w:val="29"/>
          <w:w w:val="105"/>
        </w:rPr>
        <w:t xml:space="preserve"> </w:t>
      </w:r>
      <w:r>
        <w:rPr>
          <w:w w:val="90"/>
        </w:rPr>
        <w:t>“</w:t>
      </w:r>
      <w:r>
        <w:rPr>
          <w:spacing w:val="-6"/>
          <w:w w:val="90"/>
        </w:rPr>
        <w:t xml:space="preserve"> </w:t>
      </w:r>
      <w:r>
        <w:rPr>
          <w:w w:val="105"/>
        </w:rPr>
        <w:t>'"“</w:t>
      </w:r>
      <w:r>
        <w:rPr>
          <w:spacing w:val="1"/>
          <w:w w:val="105"/>
        </w:rPr>
        <w:t xml:space="preserve"> </w:t>
      </w:r>
      <w:r>
        <w:rPr>
          <w:color w:val="676767"/>
          <w:w w:val="105"/>
        </w:rPr>
        <w:t>’”’</w:t>
      </w:r>
      <w:r>
        <w:rPr>
          <w:color w:val="676767"/>
          <w:spacing w:val="-26"/>
          <w:w w:val="105"/>
        </w:rPr>
        <w:t xml:space="preserve"> </w:t>
      </w:r>
      <w:r>
        <w:rPr>
          <w:color w:val="1C1C1C"/>
          <w:w w:val="130"/>
        </w:rPr>
        <w:t>‘</w:t>
      </w:r>
      <w:r>
        <w:rPr>
          <w:color w:val="4B4B4B"/>
          <w:w w:val="130"/>
        </w:rPr>
        <w:t>'</w:t>
      </w:r>
      <w:r>
        <w:rPr>
          <w:color w:val="5E5E5E"/>
          <w:w w:val="130"/>
        </w:rPr>
        <w:t>'</w:t>
      </w:r>
      <w:r>
        <w:rPr>
          <w:color w:val="5E5E5E"/>
          <w:spacing w:val="-3"/>
          <w:w w:val="130"/>
        </w:rPr>
        <w:t xml:space="preserve"> </w:t>
      </w:r>
      <w:r>
        <w:rPr>
          <w:color w:val="6E6E6E"/>
          <w:w w:val="130"/>
        </w:rPr>
        <w:t>'</w:t>
      </w:r>
      <w:r>
        <w:rPr>
          <w:color w:val="6E6E6E"/>
          <w:spacing w:val="-13"/>
          <w:w w:val="130"/>
        </w:rPr>
        <w:t xml:space="preserve"> </w:t>
      </w:r>
      <w:r>
        <w:rPr>
          <w:color w:val="545454"/>
          <w:w w:val="130"/>
        </w:rPr>
        <w:t>"</w:t>
      </w:r>
      <w:r>
        <w:rPr>
          <w:color w:val="545454"/>
          <w:spacing w:val="42"/>
          <w:w w:val="130"/>
        </w:rPr>
        <w:t xml:space="preserve"> </w:t>
      </w:r>
      <w:r>
        <w:rPr>
          <w:w w:val="105"/>
        </w:rPr>
        <w:t>котором</w:t>
      </w:r>
      <w:r>
        <w:rPr>
          <w:spacing w:val="3"/>
          <w:w w:val="105"/>
        </w:rPr>
        <w:t xml:space="preserve"> </w:t>
      </w:r>
      <w:r>
        <w:rPr>
          <w:w w:val="105"/>
        </w:rPr>
        <w:t>содержатся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-4"/>
          <w:w w:val="105"/>
        </w:rPr>
        <w:t>ЕГРН</w:t>
      </w:r>
    </w:p>
    <w:p w:rsidR="00AC39E6" w:rsidRDefault="00AC39E6" w:rsidP="00AC39E6">
      <w:pPr>
        <w:pStyle w:val="ac"/>
        <w:widowControl w:val="0"/>
        <w:numPr>
          <w:ilvl w:val="0"/>
          <w:numId w:val="6"/>
        </w:numPr>
        <w:tabs>
          <w:tab w:val="left" w:pos="412"/>
        </w:tabs>
        <w:autoSpaceDE w:val="0"/>
        <w:autoSpaceDN w:val="0"/>
        <w:spacing w:before="95" w:after="0" w:line="244" w:lineRule="auto"/>
        <w:ind w:right="225" w:hanging="6"/>
        <w:contextualSpacing w:val="0"/>
        <w:rPr>
          <w:sz w:val="15"/>
        </w:rPr>
      </w:pPr>
      <w:r>
        <w:rPr>
          <w:sz w:val="15"/>
        </w:rPr>
        <w:t>характерная</w:t>
      </w:r>
      <w:r>
        <w:rPr>
          <w:spacing w:val="9"/>
          <w:sz w:val="15"/>
        </w:rPr>
        <w:t xml:space="preserve"> </w:t>
      </w:r>
      <w:r>
        <w:rPr>
          <w:sz w:val="15"/>
        </w:rPr>
        <w:t>точка</w:t>
      </w:r>
      <w:r>
        <w:rPr>
          <w:spacing w:val="8"/>
          <w:sz w:val="15"/>
        </w:rPr>
        <w:t xml:space="preserve"> </w:t>
      </w:r>
      <w:r>
        <w:rPr>
          <w:sz w:val="15"/>
        </w:rPr>
        <w:t>вновь</w:t>
      </w:r>
      <w:r>
        <w:rPr>
          <w:spacing w:val="6"/>
          <w:sz w:val="15"/>
        </w:rPr>
        <w:t xml:space="preserve"> </w:t>
      </w:r>
      <w:r>
        <w:rPr>
          <w:sz w:val="15"/>
        </w:rPr>
        <w:t>образованного</w:t>
      </w:r>
      <w:r>
        <w:rPr>
          <w:spacing w:val="14"/>
          <w:sz w:val="15"/>
        </w:rPr>
        <w:t xml:space="preserve"> </w:t>
      </w:r>
      <w:r>
        <w:rPr>
          <w:sz w:val="15"/>
        </w:rPr>
        <w:t>земсльного</w:t>
      </w:r>
      <w:r>
        <w:rPr>
          <w:spacing w:val="40"/>
          <w:sz w:val="15"/>
        </w:rPr>
        <w:t xml:space="preserve"> </w:t>
      </w:r>
      <w:r>
        <w:rPr>
          <w:spacing w:val="-2"/>
          <w:sz w:val="15"/>
        </w:rPr>
        <w:t>участка</w:t>
      </w:r>
    </w:p>
    <w:p w:rsidR="00AC39E6" w:rsidRPr="00AC39E6" w:rsidRDefault="00AC39E6" w:rsidP="00AC39E6">
      <w:pPr>
        <w:pStyle w:val="ac"/>
        <w:widowControl w:val="0"/>
        <w:numPr>
          <w:ilvl w:val="0"/>
          <w:numId w:val="6"/>
        </w:numPr>
        <w:tabs>
          <w:tab w:val="left" w:pos="394"/>
        </w:tabs>
        <w:autoSpaceDE w:val="0"/>
        <w:autoSpaceDN w:val="0"/>
        <w:spacing w:before="106" w:after="0" w:line="240" w:lineRule="auto"/>
        <w:ind w:left="393" w:hanging="91"/>
        <w:contextualSpacing w:val="0"/>
        <w:rPr>
          <w:sz w:val="15"/>
        </w:rPr>
        <w:sectPr w:rsidR="00AC39E6" w:rsidRPr="00AC39E6">
          <w:type w:val="continuous"/>
          <w:pgSz w:w="12240" w:h="15840"/>
          <w:pgMar w:top="400" w:right="560" w:bottom="280" w:left="1720" w:header="720" w:footer="720" w:gutter="0"/>
          <w:cols w:space="720"/>
        </w:sectPr>
      </w:pPr>
      <w:r>
        <w:rPr>
          <w:w w:val="95"/>
          <w:sz w:val="15"/>
        </w:rPr>
        <w:t>зс›тли</w:t>
      </w:r>
      <w:r>
        <w:rPr>
          <w:spacing w:val="17"/>
          <w:sz w:val="15"/>
        </w:rPr>
        <w:t xml:space="preserve"> </w:t>
      </w:r>
      <w:r>
        <w:rPr>
          <w:w w:val="95"/>
          <w:sz w:val="15"/>
        </w:rPr>
        <w:t>общего</w:t>
      </w:r>
      <w:r>
        <w:rPr>
          <w:spacing w:val="22"/>
          <w:sz w:val="15"/>
        </w:rPr>
        <w:t xml:space="preserve"> </w:t>
      </w:r>
      <w:r>
        <w:rPr>
          <w:w w:val="95"/>
          <w:sz w:val="15"/>
        </w:rPr>
        <w:t>пользования,</w:t>
      </w:r>
      <w:r>
        <w:rPr>
          <w:spacing w:val="29"/>
          <w:sz w:val="15"/>
        </w:rPr>
        <w:t xml:space="preserve"> </w:t>
      </w:r>
      <w:r>
        <w:rPr>
          <w:w w:val="95"/>
          <w:sz w:val="15"/>
        </w:rPr>
        <w:t>проход,</w:t>
      </w:r>
      <w:r>
        <w:rPr>
          <w:spacing w:val="15"/>
          <w:sz w:val="15"/>
        </w:rPr>
        <w:t xml:space="preserve"> </w:t>
      </w:r>
      <w:r>
        <w:rPr>
          <w:spacing w:val="-2"/>
          <w:w w:val="95"/>
          <w:sz w:val="15"/>
        </w:rPr>
        <w:t>гіросзд</w:t>
      </w:r>
    </w:p>
    <w:p w:rsidR="006627C7" w:rsidRPr="00AC39E6" w:rsidRDefault="006627C7" w:rsidP="00AC39E6">
      <w:pPr>
        <w:widowControl w:val="0"/>
        <w:tabs>
          <w:tab w:val="left" w:pos="412"/>
        </w:tabs>
        <w:autoSpaceDE w:val="0"/>
        <w:autoSpaceDN w:val="0"/>
        <w:spacing w:before="95" w:after="0" w:line="244" w:lineRule="auto"/>
        <w:ind w:right="225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27C7" w:rsidRPr="005074FD" w:rsidRDefault="006627C7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10DD" w:rsidRDefault="00751BA4" w:rsidP="00DC10D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DC10DD" w:rsidRPr="00DC10DD">
        <w:rPr>
          <w:rFonts w:ascii="Times New Roman" w:hAnsi="Times New Roman" w:cs="Times New Roman"/>
          <w:b/>
          <w:sz w:val="28"/>
          <w:szCs w:val="28"/>
          <w:u w:val="single"/>
        </w:rPr>
        <w:t>Официальная информация Совета депутатов Быстровского сельсовета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DC10DD" w:rsidRPr="00DC10DD" w:rsidRDefault="00DC10DD" w:rsidP="00DC10DD">
      <w:pPr>
        <w:jc w:val="center"/>
        <w:rPr>
          <w:rFonts w:ascii="Times New Roman" w:hAnsi="Times New Roman" w:cs="Times New Roman"/>
          <w:sz w:val="20"/>
          <w:szCs w:val="20"/>
        </w:rPr>
      </w:pPr>
      <w:r w:rsidRPr="00DC10DD">
        <w:rPr>
          <w:rFonts w:ascii="Times New Roman" w:hAnsi="Times New Roman" w:cs="Times New Roman"/>
          <w:b/>
          <w:bCs/>
          <w:spacing w:val="-1"/>
          <w:sz w:val="20"/>
          <w:szCs w:val="20"/>
        </w:rPr>
        <w:t>СОВЕТ ДЕПУТАТОВ</w:t>
      </w:r>
    </w:p>
    <w:p w:rsidR="00DC10DD" w:rsidRPr="00DC10DD" w:rsidRDefault="00DC10DD" w:rsidP="00DC10DD">
      <w:pPr>
        <w:shd w:val="clear" w:color="auto" w:fill="FFFFFF"/>
        <w:spacing w:line="317" w:lineRule="exact"/>
        <w:ind w:right="518"/>
        <w:jc w:val="center"/>
        <w:rPr>
          <w:rFonts w:ascii="Times New Roman" w:hAnsi="Times New Roman" w:cs="Times New Roman"/>
          <w:b/>
          <w:bCs/>
          <w:spacing w:val="-1"/>
          <w:sz w:val="20"/>
          <w:szCs w:val="20"/>
        </w:rPr>
      </w:pPr>
      <w:r w:rsidRPr="00DC10DD">
        <w:rPr>
          <w:rFonts w:ascii="Times New Roman" w:hAnsi="Times New Roman" w:cs="Times New Roman"/>
          <w:b/>
          <w:bCs/>
          <w:spacing w:val="-1"/>
          <w:sz w:val="20"/>
          <w:szCs w:val="20"/>
        </w:rPr>
        <w:t>БЫСТРОВСКОГО  СЕЛЬСОВЕТА</w:t>
      </w:r>
    </w:p>
    <w:p w:rsidR="00DC10DD" w:rsidRPr="00DC10DD" w:rsidRDefault="00DC10DD" w:rsidP="00DC10DD">
      <w:pPr>
        <w:shd w:val="clear" w:color="auto" w:fill="FFFFFF"/>
        <w:spacing w:line="317" w:lineRule="exact"/>
        <w:ind w:right="518"/>
        <w:jc w:val="center"/>
        <w:rPr>
          <w:rFonts w:ascii="Times New Roman" w:hAnsi="Times New Roman" w:cs="Times New Roman"/>
          <w:sz w:val="20"/>
          <w:szCs w:val="20"/>
        </w:rPr>
      </w:pPr>
      <w:r w:rsidRPr="00DC10DD">
        <w:rPr>
          <w:rFonts w:ascii="Times New Roman" w:hAnsi="Times New Roman" w:cs="Times New Roman"/>
          <w:b/>
          <w:bCs/>
          <w:spacing w:val="-2"/>
          <w:sz w:val="20"/>
          <w:szCs w:val="20"/>
        </w:rPr>
        <w:t>ИСКИТИМСКОГО  РАЙОНА НОВОСИБИРСКОЙ ОБЛАСТИ</w:t>
      </w:r>
    </w:p>
    <w:p w:rsidR="00DC10DD" w:rsidRPr="00DC10DD" w:rsidRDefault="00DC10DD" w:rsidP="00DC10DD">
      <w:pPr>
        <w:shd w:val="clear" w:color="auto" w:fill="FFFFFF"/>
        <w:spacing w:line="317" w:lineRule="exact"/>
        <w:ind w:right="518"/>
        <w:jc w:val="center"/>
        <w:rPr>
          <w:rFonts w:ascii="Times New Roman" w:hAnsi="Times New Roman" w:cs="Times New Roman"/>
          <w:sz w:val="20"/>
          <w:szCs w:val="20"/>
        </w:rPr>
      </w:pPr>
      <w:r w:rsidRPr="00DC10DD">
        <w:rPr>
          <w:rFonts w:ascii="Times New Roman" w:hAnsi="Times New Roman" w:cs="Times New Roman"/>
          <w:sz w:val="20"/>
          <w:szCs w:val="20"/>
        </w:rPr>
        <w:t xml:space="preserve">       (шестого созыва)</w:t>
      </w:r>
    </w:p>
    <w:p w:rsidR="00DC10DD" w:rsidRPr="00DC10DD" w:rsidRDefault="00DC10DD" w:rsidP="00DC10DD">
      <w:pPr>
        <w:pStyle w:val="5"/>
        <w:jc w:val="center"/>
        <w:rPr>
          <w:rFonts w:ascii="Times New Roman" w:hAnsi="Times New Roman"/>
          <w:b w:val="0"/>
          <w:sz w:val="20"/>
          <w:szCs w:val="20"/>
        </w:rPr>
      </w:pPr>
      <w:r w:rsidRPr="00DC10DD">
        <w:rPr>
          <w:rFonts w:ascii="Times New Roman" w:hAnsi="Times New Roman"/>
          <w:b w:val="0"/>
          <w:sz w:val="20"/>
          <w:szCs w:val="20"/>
        </w:rPr>
        <w:t>РЕШЕНИЕ</w:t>
      </w:r>
    </w:p>
    <w:p w:rsidR="00DC10DD" w:rsidRPr="00DC10DD" w:rsidRDefault="00DC10DD" w:rsidP="00DC10D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C10DD" w:rsidRPr="00DC10DD" w:rsidRDefault="00DC10DD" w:rsidP="00DC10DD">
      <w:pPr>
        <w:jc w:val="center"/>
        <w:rPr>
          <w:rFonts w:ascii="Times New Roman" w:hAnsi="Times New Roman" w:cs="Times New Roman"/>
          <w:sz w:val="20"/>
          <w:szCs w:val="20"/>
        </w:rPr>
      </w:pPr>
      <w:r w:rsidRPr="00DC10DD">
        <w:rPr>
          <w:rFonts w:ascii="Times New Roman" w:hAnsi="Times New Roman" w:cs="Times New Roman"/>
          <w:sz w:val="20"/>
          <w:szCs w:val="20"/>
        </w:rPr>
        <w:t>Тридцать пятой внеочередной сессии</w:t>
      </w:r>
    </w:p>
    <w:p w:rsidR="00DC10DD" w:rsidRPr="00DC10DD" w:rsidRDefault="00DC10DD" w:rsidP="00DC10DD">
      <w:pPr>
        <w:shd w:val="clear" w:color="auto" w:fill="FFFFFF"/>
        <w:tabs>
          <w:tab w:val="left" w:pos="3677"/>
          <w:tab w:val="left" w:pos="8496"/>
        </w:tabs>
        <w:spacing w:before="312"/>
        <w:jc w:val="center"/>
        <w:rPr>
          <w:rFonts w:ascii="Times New Roman" w:hAnsi="Times New Roman" w:cs="Times New Roman"/>
          <w:sz w:val="20"/>
          <w:szCs w:val="20"/>
        </w:rPr>
      </w:pPr>
      <w:r w:rsidRPr="00DC10DD">
        <w:rPr>
          <w:rFonts w:ascii="Times New Roman" w:hAnsi="Times New Roman" w:cs="Times New Roman"/>
          <w:sz w:val="20"/>
          <w:szCs w:val="20"/>
        </w:rPr>
        <w:t xml:space="preserve">от  26.04.2023г.                                       с.Быстровка                                                        </w:t>
      </w:r>
      <w:r w:rsidRPr="00DC10DD">
        <w:rPr>
          <w:rFonts w:ascii="Times New Roman" w:hAnsi="Times New Roman" w:cs="Times New Roman"/>
          <w:iCs/>
          <w:spacing w:val="-22"/>
          <w:sz w:val="20"/>
          <w:szCs w:val="20"/>
        </w:rPr>
        <w:t>№   118</w:t>
      </w:r>
    </w:p>
    <w:p w:rsidR="00DC10DD" w:rsidRPr="00DC10DD" w:rsidRDefault="00DC10DD" w:rsidP="00DC10DD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</w:t>
      </w:r>
    </w:p>
    <w:p w:rsidR="00DC10DD" w:rsidRPr="00DC10DD" w:rsidRDefault="00DC10DD" w:rsidP="00DC10DD">
      <w:pPr>
        <w:ind w:firstLine="72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C10DD">
        <w:rPr>
          <w:rFonts w:ascii="Times New Roman" w:hAnsi="Times New Roman" w:cs="Times New Roman"/>
          <w:b/>
          <w:sz w:val="20"/>
          <w:szCs w:val="20"/>
        </w:rPr>
        <w:t>«О ВНЕСЕНИИ ИЗМЕНЕНИЙ В УСТАВ СЕЛЬСКОГО ПОСЕЛЕНИЯ БЫСТРОВСКОГО СЕЛЬСОВЕТА ИСКИТИМСКОГО  МУНИЦИПАЛЬНОГО РАЙОНА НОВОСИБИРСКОЙ ОБЛАСТИ»</w:t>
      </w:r>
    </w:p>
    <w:p w:rsidR="00DC10DD" w:rsidRPr="00DC10DD" w:rsidRDefault="00DC10DD" w:rsidP="00DC10DD">
      <w:pPr>
        <w:shd w:val="clear" w:color="auto" w:fill="FFFFFF"/>
        <w:tabs>
          <w:tab w:val="left" w:leader="underscore" w:pos="2179"/>
        </w:tabs>
        <w:ind w:left="10" w:firstLine="710"/>
        <w:jc w:val="both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DC10DD">
        <w:rPr>
          <w:rFonts w:ascii="Times New Roman" w:hAnsi="Times New Roman" w:cs="Times New Roman"/>
          <w:color w:val="000000"/>
          <w:spacing w:val="-1"/>
          <w:sz w:val="20"/>
          <w:szCs w:val="20"/>
        </w:rPr>
        <w:t>В соответствии со ст. 7, 35, 44  Федерального закона от 06.10.2003 г № 131-ФЗ « Об общих принципах организации местного самоуправления в Российской Федерации» Совет депутатов Быстровского сельсовета Искитимского района Новосибирской области</w:t>
      </w:r>
    </w:p>
    <w:p w:rsidR="00DC10DD" w:rsidRPr="00DC10DD" w:rsidRDefault="00DC10DD" w:rsidP="00DC10DD">
      <w:pPr>
        <w:shd w:val="clear" w:color="auto" w:fill="FFFFFF"/>
        <w:tabs>
          <w:tab w:val="left" w:leader="underscore" w:pos="2179"/>
        </w:tabs>
        <w:ind w:left="10" w:firstLine="710"/>
        <w:jc w:val="both"/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</w:pPr>
      <w:r w:rsidRPr="00DC10DD"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  <w:t>РЕШИЛ:</w:t>
      </w:r>
    </w:p>
    <w:p w:rsidR="00DC10DD" w:rsidRPr="00DC10DD" w:rsidRDefault="00DC10DD" w:rsidP="00DC10DD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DC10DD">
        <w:rPr>
          <w:rFonts w:ascii="Times New Roman" w:hAnsi="Times New Roman" w:cs="Times New Roman"/>
          <w:color w:val="000000"/>
          <w:spacing w:val="-21"/>
          <w:sz w:val="20"/>
          <w:szCs w:val="20"/>
        </w:rPr>
        <w:t xml:space="preserve">            1.</w:t>
      </w:r>
      <w:r w:rsidRPr="00DC10DD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DC10DD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Принять муниципальный правовой акт о внесении изменений и дополнений в Устав </w:t>
      </w:r>
      <w:r w:rsidRPr="00DC10DD">
        <w:rPr>
          <w:rFonts w:ascii="Times New Roman" w:hAnsi="Times New Roman" w:cs="Times New Roman"/>
          <w:sz w:val="20"/>
          <w:szCs w:val="20"/>
        </w:rPr>
        <w:t xml:space="preserve">сельского поселения Быстровского сельсовета Искитимского муниципального района Новосибирской области </w:t>
      </w:r>
      <w:r w:rsidRPr="00DC10DD">
        <w:rPr>
          <w:rFonts w:ascii="Times New Roman" w:hAnsi="Times New Roman" w:cs="Times New Roman"/>
          <w:color w:val="000000"/>
          <w:spacing w:val="-1"/>
          <w:sz w:val="20"/>
          <w:szCs w:val="20"/>
        </w:rPr>
        <w:t>(прилагается).</w:t>
      </w:r>
    </w:p>
    <w:p w:rsidR="00DC10DD" w:rsidRPr="00DC10DD" w:rsidRDefault="00DC10DD" w:rsidP="00DC10DD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DC10DD">
        <w:rPr>
          <w:rFonts w:ascii="Times New Roman" w:hAnsi="Times New Roman" w:cs="Times New Roman"/>
          <w:color w:val="000000"/>
          <w:spacing w:val="-9"/>
          <w:sz w:val="20"/>
          <w:szCs w:val="20"/>
        </w:rPr>
        <w:t xml:space="preserve">            2.</w:t>
      </w:r>
      <w:r w:rsidRPr="00DC10DD">
        <w:rPr>
          <w:rFonts w:ascii="Times New Roman" w:hAnsi="Times New Roman" w:cs="Times New Roman"/>
          <w:color w:val="000000"/>
          <w:sz w:val="20"/>
          <w:szCs w:val="20"/>
        </w:rPr>
        <w:t xml:space="preserve"> В порядке, установленном Федеральным законом от 21.07.2005 г. № 97-ФЗ «О государственной регистрации Уставов муниципальных образований», п</w:t>
      </w:r>
      <w:r w:rsidRPr="00DC10DD">
        <w:rPr>
          <w:rFonts w:ascii="Times New Roman" w:hAnsi="Times New Roman" w:cs="Times New Roman"/>
          <w:color w:val="000000"/>
          <w:spacing w:val="3"/>
          <w:sz w:val="20"/>
          <w:szCs w:val="20"/>
        </w:rPr>
        <w:t xml:space="preserve">редоставить муниципальный правовой акт о внесении изменений в Устав </w:t>
      </w:r>
      <w:r w:rsidRPr="00DC10DD">
        <w:rPr>
          <w:rFonts w:ascii="Times New Roman" w:hAnsi="Times New Roman" w:cs="Times New Roman"/>
          <w:sz w:val="20"/>
          <w:szCs w:val="20"/>
        </w:rPr>
        <w:t>сельского поселения Быстровского сельсовета Искитимского муниципального района Новосибирской области</w:t>
      </w:r>
    </w:p>
    <w:p w:rsidR="00DC10DD" w:rsidRPr="00DC10DD" w:rsidRDefault="00DC10DD" w:rsidP="00DC10DD">
      <w:pPr>
        <w:shd w:val="clear" w:color="auto" w:fill="FFFFFF"/>
        <w:tabs>
          <w:tab w:val="left" w:pos="744"/>
        </w:tabs>
        <w:jc w:val="both"/>
        <w:rPr>
          <w:rFonts w:ascii="Times New Roman" w:hAnsi="Times New Roman" w:cs="Times New Roman"/>
          <w:color w:val="000000"/>
          <w:spacing w:val="3"/>
          <w:sz w:val="20"/>
          <w:szCs w:val="20"/>
        </w:rPr>
      </w:pPr>
      <w:r w:rsidRPr="00DC10DD">
        <w:rPr>
          <w:rFonts w:ascii="Times New Roman" w:hAnsi="Times New Roman" w:cs="Times New Roman"/>
          <w:color w:val="000000"/>
          <w:spacing w:val="3"/>
          <w:sz w:val="20"/>
          <w:szCs w:val="20"/>
        </w:rPr>
        <w:t>на государственную регистрацию в Главное управление Министерства юстиции Российской Федерации по Новосибирской области в течение 15 дней.</w:t>
      </w:r>
    </w:p>
    <w:p w:rsidR="00DC10DD" w:rsidRPr="00DC10DD" w:rsidRDefault="00DC10DD" w:rsidP="00DC10DD">
      <w:pPr>
        <w:shd w:val="clear" w:color="auto" w:fill="FFFFFF"/>
        <w:tabs>
          <w:tab w:val="left" w:pos="869"/>
          <w:tab w:val="left" w:leader="underscore" w:pos="6566"/>
        </w:tabs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DC10DD">
        <w:rPr>
          <w:rFonts w:ascii="Times New Roman" w:hAnsi="Times New Roman" w:cs="Times New Roman"/>
          <w:color w:val="000000"/>
          <w:spacing w:val="3"/>
          <w:sz w:val="20"/>
          <w:szCs w:val="20"/>
        </w:rPr>
        <w:t xml:space="preserve">   3. Главе Быстровского </w:t>
      </w:r>
      <w:r w:rsidRPr="00DC10DD">
        <w:rPr>
          <w:rFonts w:ascii="Times New Roman" w:hAnsi="Times New Roman" w:cs="Times New Roman"/>
          <w:color w:val="000000"/>
          <w:sz w:val="20"/>
          <w:szCs w:val="20"/>
        </w:rPr>
        <w:t>сельсовета Искитимского</w:t>
      </w:r>
      <w:r w:rsidRPr="00DC10DD">
        <w:rPr>
          <w:rFonts w:ascii="Times New Roman" w:hAnsi="Times New Roman" w:cs="Times New Roman"/>
          <w:sz w:val="20"/>
          <w:szCs w:val="20"/>
        </w:rPr>
        <w:t xml:space="preserve"> района Новосибирской области</w:t>
      </w:r>
      <w:r w:rsidRPr="00DC10DD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DC10DD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опубликовать муниципальный правовой акт Быстровского сельсовета </w:t>
      </w:r>
      <w:r w:rsidRPr="00DC10DD">
        <w:rPr>
          <w:rFonts w:ascii="Times New Roman" w:hAnsi="Times New Roman" w:cs="Times New Roman"/>
          <w:color w:val="000000"/>
          <w:spacing w:val="-6"/>
          <w:sz w:val="20"/>
          <w:szCs w:val="20"/>
        </w:rPr>
        <w:t>после</w:t>
      </w:r>
      <w:r w:rsidRPr="00DC10DD">
        <w:rPr>
          <w:rFonts w:ascii="Times New Roman" w:hAnsi="Times New Roman" w:cs="Times New Roman"/>
          <w:sz w:val="20"/>
          <w:szCs w:val="20"/>
        </w:rPr>
        <w:t xml:space="preserve"> </w:t>
      </w:r>
      <w:r w:rsidRPr="00DC10DD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государственной регистрации в течение 7 дней </w:t>
      </w:r>
      <w:r w:rsidRPr="00DC10DD">
        <w:rPr>
          <w:rFonts w:ascii="Times New Roman" w:hAnsi="Times New Roman" w:cs="Times New Roman"/>
          <w:sz w:val="20"/>
          <w:szCs w:val="20"/>
        </w:rPr>
        <w:t>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(обнародования) муниципального правового акта Быстровского сельсовета Искитимского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10-дневной срок.</w:t>
      </w:r>
    </w:p>
    <w:p w:rsidR="00DC10DD" w:rsidRPr="00DC10DD" w:rsidRDefault="00DC10DD" w:rsidP="00DC10DD">
      <w:pPr>
        <w:shd w:val="clear" w:color="auto" w:fill="FFFFFF"/>
        <w:tabs>
          <w:tab w:val="left" w:pos="869"/>
          <w:tab w:val="left" w:leader="underscore" w:pos="6566"/>
        </w:tabs>
        <w:ind w:firstLine="539"/>
        <w:jc w:val="both"/>
        <w:rPr>
          <w:rFonts w:ascii="Times New Roman" w:hAnsi="Times New Roman" w:cs="Times New Roman"/>
          <w:sz w:val="20"/>
          <w:szCs w:val="20"/>
        </w:rPr>
      </w:pPr>
      <w:r w:rsidRPr="00DC10DD">
        <w:rPr>
          <w:rFonts w:ascii="Times New Roman" w:hAnsi="Times New Roman" w:cs="Times New Roman"/>
          <w:color w:val="000000"/>
          <w:spacing w:val="-9"/>
          <w:sz w:val="20"/>
          <w:szCs w:val="20"/>
        </w:rPr>
        <w:t xml:space="preserve"> 4.</w:t>
      </w:r>
      <w:r w:rsidRPr="00DC10DD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DC10DD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Настоящее решение вступает в силу после государственной регистрации и </w:t>
      </w:r>
      <w:r w:rsidRPr="00DC10DD">
        <w:rPr>
          <w:rFonts w:ascii="Times New Roman" w:hAnsi="Times New Roman" w:cs="Times New Roman"/>
          <w:color w:val="000000"/>
          <w:spacing w:val="1"/>
          <w:sz w:val="20"/>
          <w:szCs w:val="20"/>
        </w:rPr>
        <w:t>опубликования в газете «Вестник Быстровского сельсовета».</w:t>
      </w:r>
    </w:p>
    <w:p w:rsidR="00DC10DD" w:rsidRPr="00DC10DD" w:rsidRDefault="00DC10DD" w:rsidP="00DC10DD">
      <w:pPr>
        <w:pStyle w:val="ae"/>
        <w:jc w:val="both"/>
        <w:rPr>
          <w:rFonts w:ascii="Times New Roman" w:hAnsi="Times New Roman" w:cs="Times New Roman"/>
          <w:sz w:val="20"/>
          <w:szCs w:val="20"/>
        </w:rPr>
      </w:pPr>
      <w:r w:rsidRPr="00DC10DD">
        <w:rPr>
          <w:rFonts w:ascii="Times New Roman" w:hAnsi="Times New Roman" w:cs="Times New Roman"/>
          <w:sz w:val="20"/>
          <w:szCs w:val="20"/>
        </w:rPr>
        <w:t xml:space="preserve">Глава Быстровского сельсовета     </w:t>
      </w:r>
    </w:p>
    <w:p w:rsidR="00DC10DD" w:rsidRPr="00DC10DD" w:rsidRDefault="00DC10DD" w:rsidP="00DC10DD">
      <w:pPr>
        <w:pStyle w:val="ae"/>
        <w:jc w:val="both"/>
        <w:rPr>
          <w:rFonts w:ascii="Times New Roman" w:hAnsi="Times New Roman" w:cs="Times New Roman"/>
          <w:sz w:val="20"/>
          <w:szCs w:val="20"/>
        </w:rPr>
      </w:pPr>
      <w:r w:rsidRPr="00DC10DD">
        <w:rPr>
          <w:rFonts w:ascii="Times New Roman" w:hAnsi="Times New Roman" w:cs="Times New Roman"/>
          <w:sz w:val="20"/>
          <w:szCs w:val="20"/>
        </w:rPr>
        <w:t>Искитимского района Новосибирской области                                     А.А.Павленко</w:t>
      </w:r>
    </w:p>
    <w:p w:rsidR="00DC10DD" w:rsidRPr="00DC10DD" w:rsidRDefault="00DC10DD" w:rsidP="00DC10DD">
      <w:pPr>
        <w:pStyle w:val="ae"/>
        <w:jc w:val="both"/>
        <w:rPr>
          <w:rFonts w:ascii="Times New Roman" w:hAnsi="Times New Roman" w:cs="Times New Roman"/>
          <w:sz w:val="20"/>
          <w:szCs w:val="20"/>
        </w:rPr>
      </w:pPr>
      <w:r w:rsidRPr="00DC10DD">
        <w:rPr>
          <w:rFonts w:ascii="Times New Roman" w:hAnsi="Times New Roman" w:cs="Times New Roman"/>
          <w:sz w:val="20"/>
          <w:szCs w:val="20"/>
        </w:rPr>
        <w:lastRenderedPageBreak/>
        <w:t>Председатель Совета депутатов</w:t>
      </w:r>
    </w:p>
    <w:p w:rsidR="00DC10DD" w:rsidRPr="00DC10DD" w:rsidRDefault="00DC10DD" w:rsidP="00DC10DD">
      <w:pPr>
        <w:pStyle w:val="ae"/>
        <w:jc w:val="both"/>
        <w:rPr>
          <w:rFonts w:ascii="Times New Roman" w:hAnsi="Times New Roman" w:cs="Times New Roman"/>
          <w:sz w:val="20"/>
          <w:szCs w:val="20"/>
        </w:rPr>
      </w:pPr>
      <w:r w:rsidRPr="00DC10DD">
        <w:rPr>
          <w:rFonts w:ascii="Times New Roman" w:hAnsi="Times New Roman" w:cs="Times New Roman"/>
          <w:sz w:val="20"/>
          <w:szCs w:val="20"/>
        </w:rPr>
        <w:t xml:space="preserve">Быстровского сельсовета  </w:t>
      </w:r>
    </w:p>
    <w:p w:rsidR="00DC10DD" w:rsidRPr="00DC10DD" w:rsidRDefault="00DC10DD" w:rsidP="00DC10DD">
      <w:pPr>
        <w:pStyle w:val="ae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DC10DD">
        <w:rPr>
          <w:rFonts w:ascii="Times New Roman" w:hAnsi="Times New Roman" w:cs="Times New Roman"/>
          <w:sz w:val="20"/>
          <w:szCs w:val="20"/>
        </w:rPr>
        <w:t xml:space="preserve">Искитимского района Новосибирской области                                     Н.С.Фурцева                      </w:t>
      </w:r>
    </w:p>
    <w:p w:rsidR="00DC10DD" w:rsidRPr="00DC10DD" w:rsidRDefault="00DC10DD" w:rsidP="00DC10DD">
      <w:pPr>
        <w:rPr>
          <w:rFonts w:ascii="Times New Roman" w:hAnsi="Times New Roman" w:cs="Times New Roman"/>
          <w:sz w:val="20"/>
          <w:szCs w:val="20"/>
        </w:rPr>
      </w:pPr>
    </w:p>
    <w:p w:rsidR="00DC10DD" w:rsidRPr="00DC10DD" w:rsidRDefault="00DC10DD" w:rsidP="00DC10DD">
      <w:pPr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DC10DD">
        <w:rPr>
          <w:rFonts w:ascii="Times New Roman" w:hAnsi="Times New Roman" w:cs="Times New Roman"/>
          <w:sz w:val="20"/>
          <w:szCs w:val="20"/>
        </w:rPr>
        <w:t>Приложение</w:t>
      </w:r>
    </w:p>
    <w:p w:rsidR="00DC10DD" w:rsidRPr="00DC10DD" w:rsidRDefault="00DC10DD" w:rsidP="00DC10DD">
      <w:pPr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DC10DD">
        <w:rPr>
          <w:rFonts w:ascii="Times New Roman" w:hAnsi="Times New Roman" w:cs="Times New Roman"/>
          <w:sz w:val="20"/>
          <w:szCs w:val="20"/>
        </w:rPr>
        <w:t xml:space="preserve">к решению  двадцать шестой внеочередной сессии шестого созыва Совета депутатов Быстровского сельсовета Искитимского района </w:t>
      </w:r>
    </w:p>
    <w:p w:rsidR="00DC10DD" w:rsidRPr="00DC10DD" w:rsidRDefault="00DC10DD" w:rsidP="00DC10DD">
      <w:pPr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DC10DD">
        <w:rPr>
          <w:rFonts w:ascii="Times New Roman" w:hAnsi="Times New Roman" w:cs="Times New Roman"/>
          <w:sz w:val="20"/>
          <w:szCs w:val="20"/>
        </w:rPr>
        <w:t>Новосибирской области</w:t>
      </w:r>
    </w:p>
    <w:p w:rsidR="00DC10DD" w:rsidRPr="00DC10DD" w:rsidRDefault="00DC10DD" w:rsidP="00DC10DD">
      <w:pPr>
        <w:ind w:left="5387"/>
        <w:jc w:val="center"/>
        <w:rPr>
          <w:rFonts w:ascii="Times New Roman" w:hAnsi="Times New Roman" w:cs="Times New Roman"/>
          <w:sz w:val="20"/>
          <w:szCs w:val="20"/>
        </w:rPr>
      </w:pPr>
      <w:r w:rsidRPr="00DC10DD">
        <w:rPr>
          <w:rFonts w:ascii="Times New Roman" w:hAnsi="Times New Roman" w:cs="Times New Roman"/>
          <w:sz w:val="20"/>
          <w:szCs w:val="20"/>
        </w:rPr>
        <w:t xml:space="preserve">                 от  «26» апреля 2023  № 118</w:t>
      </w:r>
    </w:p>
    <w:p w:rsidR="00DC10DD" w:rsidRPr="00DC10DD" w:rsidRDefault="00DC10DD" w:rsidP="00DC10DD">
      <w:pPr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DC10DD">
        <w:rPr>
          <w:rFonts w:ascii="Times New Roman" w:hAnsi="Times New Roman" w:cs="Times New Roman"/>
          <w:sz w:val="20"/>
          <w:szCs w:val="20"/>
        </w:rPr>
        <w:t>О ВНЕСЕНИИ ИЗМЕНЕНИЙ   В УСТАВ  СЕЛЬСКОГО ПОСЕЛЕНИЯ БЫСТРОВСКОГО СЕЛЬСОВЕТА ИСКИТИМСКОГО  МУНИЦИПАЛЬНОГО РАЙОНА НОВОСИБИРСКОЙ ОБЛАСТИ»</w:t>
      </w:r>
    </w:p>
    <w:p w:rsidR="00DC10DD" w:rsidRPr="00DC10DD" w:rsidRDefault="00DC10DD" w:rsidP="00DC10DD">
      <w:pPr>
        <w:ind w:firstLine="710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DC10DD">
        <w:rPr>
          <w:rFonts w:ascii="Times New Roman" w:hAnsi="Times New Roman" w:cs="Times New Roman"/>
          <w:b/>
          <w:sz w:val="20"/>
          <w:szCs w:val="20"/>
        </w:rPr>
        <w:t xml:space="preserve">1.1 Статья 22. </w:t>
      </w:r>
      <w:r w:rsidRPr="00DC10DD">
        <w:rPr>
          <w:rFonts w:ascii="Times New Roman" w:hAnsi="Times New Roman" w:cs="Times New Roman"/>
          <w:b/>
          <w:bCs/>
          <w:color w:val="000000"/>
          <w:sz w:val="20"/>
          <w:szCs w:val="20"/>
        </w:rPr>
        <w:t>Основные гарантии осуществления полномочий лиц, замещающих муниципальные должности Быстровского сельсовета Искитимского района Новосибирской области</w:t>
      </w:r>
    </w:p>
    <w:p w:rsidR="00DC10DD" w:rsidRPr="00DC10DD" w:rsidRDefault="00DC10DD" w:rsidP="00DC10DD">
      <w:pPr>
        <w:ind w:firstLine="710"/>
        <w:jc w:val="both"/>
        <w:rPr>
          <w:rFonts w:ascii="Times New Roman" w:hAnsi="Times New Roman" w:cs="Times New Roman"/>
          <w:sz w:val="20"/>
          <w:szCs w:val="20"/>
        </w:rPr>
      </w:pPr>
      <w:r w:rsidRPr="00DC10DD">
        <w:rPr>
          <w:rFonts w:ascii="Times New Roman" w:hAnsi="Times New Roman" w:cs="Times New Roman"/>
          <w:sz w:val="20"/>
          <w:szCs w:val="20"/>
        </w:rPr>
        <w:t>1.1.1 Часть 3 дополнить пунктом 4 следующего содержания:</w:t>
      </w:r>
    </w:p>
    <w:p w:rsidR="00DC10DD" w:rsidRPr="00DC10DD" w:rsidRDefault="00DC10DD" w:rsidP="00DC10DD">
      <w:pPr>
        <w:ind w:firstLine="710"/>
        <w:jc w:val="both"/>
        <w:rPr>
          <w:rFonts w:ascii="Times New Roman" w:hAnsi="Times New Roman" w:cs="Times New Roman"/>
          <w:sz w:val="20"/>
          <w:szCs w:val="20"/>
        </w:rPr>
      </w:pPr>
      <w:r w:rsidRPr="00DC10DD">
        <w:rPr>
          <w:rFonts w:ascii="Times New Roman" w:hAnsi="Times New Roman" w:cs="Times New Roman"/>
          <w:sz w:val="20"/>
          <w:szCs w:val="20"/>
        </w:rPr>
        <w:t>"4) сохранение замещаемой должности в органе местного самоуправления на период прохождения военной службы в случае призыва на военную службу по мобилизации или заключения в соответствии с пунктом 7 статьи 38 Федерального закона от 28.03.1998 № 53-ФЗ «О воинской обязанности и военной службе» контракта о прохождении военной службы.»</w:t>
      </w:r>
    </w:p>
    <w:p w:rsidR="00DC10DD" w:rsidRPr="00DC10DD" w:rsidRDefault="00DC10DD" w:rsidP="00DC10DD">
      <w:pPr>
        <w:ind w:firstLine="710"/>
        <w:jc w:val="both"/>
        <w:rPr>
          <w:rFonts w:ascii="Times New Roman" w:hAnsi="Times New Roman" w:cs="Times New Roman"/>
          <w:sz w:val="20"/>
          <w:szCs w:val="20"/>
        </w:rPr>
      </w:pPr>
      <w:r w:rsidRPr="00DC10DD">
        <w:rPr>
          <w:rFonts w:ascii="Times New Roman" w:hAnsi="Times New Roman" w:cs="Times New Roman"/>
          <w:sz w:val="20"/>
          <w:szCs w:val="20"/>
        </w:rPr>
        <w:t>1.1.2. дополнить частью 4.1 следующего содержания:</w:t>
      </w:r>
    </w:p>
    <w:p w:rsidR="00DC10DD" w:rsidRPr="00DC10DD" w:rsidRDefault="00DC10DD" w:rsidP="00DC10DD">
      <w:pPr>
        <w:tabs>
          <w:tab w:val="left" w:pos="1177"/>
        </w:tabs>
        <w:ind w:firstLine="710"/>
        <w:jc w:val="both"/>
        <w:rPr>
          <w:rFonts w:ascii="Times New Roman" w:hAnsi="Times New Roman" w:cs="Times New Roman"/>
          <w:sz w:val="20"/>
          <w:szCs w:val="20"/>
        </w:rPr>
      </w:pPr>
      <w:r w:rsidRPr="00DC10DD">
        <w:rPr>
          <w:rFonts w:ascii="Times New Roman" w:hAnsi="Times New Roman" w:cs="Times New Roman"/>
          <w:sz w:val="20"/>
          <w:szCs w:val="20"/>
        </w:rPr>
        <w:t>"4.1. Депутату, члену выборного органа, выборному должностному лицу, осуществляющим свои полномочия на постоянной основе, призванным на военную службу по мобилизации или заключившим в соответствии с пунктом 7 статьи 38 Федерального закона от 28.03.1998 № 53-ФЗ «О воинской обязанности и военной службе» контракт о прохождении военной службы, оплата труда не начисляется и не выплачивается.".</w:t>
      </w:r>
    </w:p>
    <w:p w:rsidR="00DC10DD" w:rsidRPr="00DC10DD" w:rsidRDefault="00DC10DD" w:rsidP="00DC10DD">
      <w:pPr>
        <w:pStyle w:val="ae"/>
        <w:jc w:val="both"/>
        <w:rPr>
          <w:rFonts w:ascii="Times New Roman" w:hAnsi="Times New Roman" w:cs="Times New Roman"/>
          <w:sz w:val="20"/>
          <w:szCs w:val="20"/>
        </w:rPr>
      </w:pPr>
    </w:p>
    <w:p w:rsidR="00DC10DD" w:rsidRPr="00DC10DD" w:rsidRDefault="00DC10DD" w:rsidP="00DC10DD">
      <w:pPr>
        <w:pStyle w:val="ae"/>
        <w:jc w:val="both"/>
        <w:rPr>
          <w:rFonts w:ascii="Times New Roman" w:hAnsi="Times New Roman" w:cs="Times New Roman"/>
          <w:sz w:val="20"/>
          <w:szCs w:val="20"/>
        </w:rPr>
      </w:pPr>
    </w:p>
    <w:p w:rsidR="00DC10DD" w:rsidRPr="00DC10DD" w:rsidRDefault="00DC10DD" w:rsidP="00DC10DD">
      <w:pPr>
        <w:pStyle w:val="ae"/>
        <w:jc w:val="both"/>
        <w:rPr>
          <w:rFonts w:ascii="Times New Roman" w:hAnsi="Times New Roman" w:cs="Times New Roman"/>
          <w:sz w:val="20"/>
          <w:szCs w:val="20"/>
        </w:rPr>
      </w:pPr>
      <w:r w:rsidRPr="00DC10DD">
        <w:rPr>
          <w:rFonts w:ascii="Times New Roman" w:hAnsi="Times New Roman" w:cs="Times New Roman"/>
          <w:sz w:val="20"/>
          <w:szCs w:val="20"/>
        </w:rPr>
        <w:t xml:space="preserve">      Глава Быстровского сельсовета  </w:t>
      </w:r>
    </w:p>
    <w:p w:rsidR="00DC10DD" w:rsidRPr="00DC10DD" w:rsidRDefault="00DC10DD" w:rsidP="00DC10DD">
      <w:pPr>
        <w:rPr>
          <w:rFonts w:ascii="Times New Roman" w:hAnsi="Times New Roman" w:cs="Times New Roman"/>
          <w:sz w:val="20"/>
          <w:szCs w:val="20"/>
        </w:rPr>
      </w:pPr>
      <w:r w:rsidRPr="00DC10DD">
        <w:rPr>
          <w:rFonts w:ascii="Times New Roman" w:hAnsi="Times New Roman" w:cs="Times New Roman"/>
          <w:sz w:val="20"/>
          <w:szCs w:val="20"/>
        </w:rPr>
        <w:t xml:space="preserve">      Искитимского района Новосибирской области                                      А.А.Павленко</w:t>
      </w:r>
    </w:p>
    <w:p w:rsidR="00DC10DD" w:rsidRPr="00DC10DD" w:rsidRDefault="00DC10DD" w:rsidP="00DC10DD">
      <w:pPr>
        <w:rPr>
          <w:rFonts w:ascii="Times New Roman" w:hAnsi="Times New Roman" w:cs="Times New Roman"/>
          <w:sz w:val="20"/>
          <w:szCs w:val="20"/>
        </w:rPr>
      </w:pPr>
    </w:p>
    <w:p w:rsidR="00DC10DD" w:rsidRPr="00DC10DD" w:rsidRDefault="00DC10DD" w:rsidP="00DC10DD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DC10DD" w:rsidRDefault="00DC10DD" w:rsidP="00DC10DD">
      <w:pPr>
        <w:tabs>
          <w:tab w:val="left" w:pos="411"/>
          <w:tab w:val="left" w:pos="7200"/>
        </w:tabs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10DD" w:rsidRDefault="00DC10DD" w:rsidP="00DC10DD">
      <w:pPr>
        <w:tabs>
          <w:tab w:val="left" w:pos="411"/>
          <w:tab w:val="left" w:pos="7200"/>
        </w:tabs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10DD" w:rsidRDefault="00DC10DD" w:rsidP="00DC10DD">
      <w:pPr>
        <w:tabs>
          <w:tab w:val="left" w:pos="411"/>
          <w:tab w:val="left" w:pos="7200"/>
        </w:tabs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10DD" w:rsidRDefault="00DC10DD" w:rsidP="00DC10DD">
      <w:pPr>
        <w:tabs>
          <w:tab w:val="left" w:pos="411"/>
          <w:tab w:val="left" w:pos="7200"/>
        </w:tabs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10DD" w:rsidRDefault="00DC10DD" w:rsidP="00DC10DD">
      <w:pPr>
        <w:tabs>
          <w:tab w:val="left" w:pos="411"/>
          <w:tab w:val="left" w:pos="7200"/>
        </w:tabs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2B98" w:rsidRPr="00DC10DD" w:rsidRDefault="00992B98" w:rsidP="00D165B9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33378" w:rsidRDefault="00BD18DF" w:rsidP="00BD18DF">
      <w:pPr>
        <w:tabs>
          <w:tab w:val="left" w:pos="411"/>
          <w:tab w:val="left" w:pos="7200"/>
        </w:tabs>
        <w:ind w:left="-567"/>
        <w:jc w:val="center"/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              </w:t>
      </w:r>
      <w:r w:rsidR="00BA5E31" w:rsidRPr="009068F1">
        <w:rPr>
          <w:rFonts w:ascii="Times New Roman" w:hAnsi="Times New Roman" w:cs="Times New Roman"/>
          <w:b/>
          <w:sz w:val="20"/>
          <w:szCs w:val="20"/>
          <w:u w:val="single"/>
        </w:rPr>
        <w:t>ИНФОРМАЦИОННЫЙ БЮЛЛЕТЕНЬ ПОЖАРНОЙ БЕЗОПАСНОСТИ и ЧРЕЗВЫЧАЙНЫХ СИТУАЦИЙ</w:t>
      </w:r>
    </w:p>
    <w:p w:rsidR="00992B98" w:rsidRPr="00992B98" w:rsidRDefault="00992B98" w:rsidP="00992B98">
      <w:pPr>
        <w:tabs>
          <w:tab w:val="left" w:pos="7200"/>
        </w:tabs>
        <w:outlineLvl w:val="0"/>
        <w:rPr>
          <w:rFonts w:ascii="Times New Roman" w:hAnsi="Times New Roman" w:cs="Times New Roman"/>
          <w:sz w:val="20"/>
          <w:szCs w:val="20"/>
        </w:rPr>
      </w:pPr>
      <w:r w:rsidRPr="00992B98">
        <w:rPr>
          <w:rFonts w:ascii="Times New Roman" w:hAnsi="Times New Roman" w:cs="Times New Roman"/>
          <w:sz w:val="20"/>
          <w:szCs w:val="20"/>
        </w:rPr>
        <w:t>Информация о пожарах за неделю</w:t>
      </w:r>
    </w:p>
    <w:p w:rsidR="00992B98" w:rsidRPr="00992B98" w:rsidRDefault="00992B98" w:rsidP="00992B98">
      <w:pPr>
        <w:tabs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992B98">
        <w:rPr>
          <w:rFonts w:ascii="Times New Roman" w:hAnsi="Times New Roman" w:cs="Times New Roman"/>
          <w:sz w:val="20"/>
          <w:szCs w:val="20"/>
        </w:rPr>
        <w:t>Информация о  происшествиях на территории г. Искитима и Искитимского района Новосибирской области с 10.05.2023г. по 14.05.2023 года.</w:t>
      </w:r>
    </w:p>
    <w:tbl>
      <w:tblPr>
        <w:tblW w:w="10093" w:type="dxa"/>
        <w:tblInd w:w="109" w:type="dxa"/>
        <w:tblLayout w:type="fixed"/>
        <w:tblLook w:val="0000"/>
      </w:tblPr>
      <w:tblGrid>
        <w:gridCol w:w="1414"/>
        <w:gridCol w:w="1241"/>
        <w:gridCol w:w="7438"/>
      </w:tblGrid>
      <w:tr w:rsidR="00992B98" w:rsidRPr="00992B98" w:rsidTr="0029176F">
        <w:trPr>
          <w:trHeight w:val="282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B98" w:rsidRPr="00992B98" w:rsidRDefault="00992B98" w:rsidP="0029176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2B98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B98" w:rsidRPr="00992B98" w:rsidRDefault="00992B98" w:rsidP="0029176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2B98">
              <w:rPr>
                <w:rFonts w:ascii="Times New Roman" w:hAnsi="Times New Roman" w:cs="Times New Roman"/>
                <w:sz w:val="20"/>
                <w:szCs w:val="20"/>
              </w:rPr>
              <w:t>Время сообщения</w:t>
            </w:r>
          </w:p>
        </w:tc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B98" w:rsidRPr="00992B98" w:rsidRDefault="00992B98" w:rsidP="0029176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2B98">
              <w:rPr>
                <w:rFonts w:ascii="Times New Roman" w:hAnsi="Times New Roman" w:cs="Times New Roman"/>
                <w:sz w:val="20"/>
                <w:szCs w:val="20"/>
              </w:rPr>
              <w:t>Объект, последствия, причина, виновники пожара</w:t>
            </w:r>
          </w:p>
        </w:tc>
      </w:tr>
      <w:tr w:rsidR="00992B98" w:rsidRPr="00992B98" w:rsidTr="0029176F">
        <w:trPr>
          <w:trHeight w:val="83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B98" w:rsidRPr="00992B98" w:rsidRDefault="00992B98" w:rsidP="0029176F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2B9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 w:rsidRPr="00992B9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92B9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05</w:t>
            </w:r>
            <w:r w:rsidRPr="00992B98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992B9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B98" w:rsidRPr="00992B98" w:rsidRDefault="00992B98" w:rsidP="0029176F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92B9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  <w:r w:rsidRPr="00992B98">
              <w:rPr>
                <w:rFonts w:ascii="Times New Roman" w:hAnsi="Times New Roman" w:cs="Times New Roman"/>
                <w:sz w:val="20"/>
                <w:szCs w:val="20"/>
              </w:rPr>
              <w:t xml:space="preserve">ч. </w:t>
            </w:r>
            <w:r w:rsidRPr="00992B9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  <w:r w:rsidRPr="00992B98"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</w:p>
        </w:tc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B98" w:rsidRPr="00992B98" w:rsidRDefault="00992B98" w:rsidP="00992B98">
            <w:pPr>
              <w:pStyle w:val="b"/>
              <w:rPr>
                <w:sz w:val="20"/>
              </w:rPr>
            </w:pPr>
            <w:r w:rsidRPr="00992B98">
              <w:rPr>
                <w:sz w:val="20"/>
                <w:shd w:val="clear" w:color="auto" w:fill="FFFFFF"/>
              </w:rPr>
              <w:t xml:space="preserve">Произошел пожар в металлическом вагончике по адресу: НСО, Искитимский, п. Маяк, ул. Центральная. В результате пожара строение выгорело изнутри на площади 18 м.кв.  Предполагаемая причина пожара – </w:t>
            </w:r>
            <w:r w:rsidRPr="00992B98">
              <w:rPr>
                <w:color w:val="000000"/>
                <w:sz w:val="20"/>
                <w:shd w:val="clear" w:color="auto" w:fill="FFFFFF"/>
              </w:rPr>
              <w:t>п</w:t>
            </w:r>
            <w:r w:rsidRPr="00992B98">
              <w:rPr>
                <w:sz w:val="20"/>
              </w:rPr>
              <w:t>оджог.</w:t>
            </w:r>
          </w:p>
        </w:tc>
      </w:tr>
      <w:tr w:rsidR="00992B98" w:rsidRPr="00992B98" w:rsidTr="0029176F">
        <w:trPr>
          <w:trHeight w:val="83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B98" w:rsidRPr="00992B98" w:rsidRDefault="00992B98" w:rsidP="0029176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2B98">
              <w:rPr>
                <w:rFonts w:ascii="Times New Roman" w:hAnsi="Times New Roman" w:cs="Times New Roman"/>
                <w:sz w:val="20"/>
                <w:szCs w:val="20"/>
              </w:rPr>
              <w:t>11.05.2023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B98" w:rsidRPr="00992B98" w:rsidRDefault="00992B98" w:rsidP="0029176F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2B98">
              <w:rPr>
                <w:rFonts w:ascii="Times New Roman" w:hAnsi="Times New Roman" w:cs="Times New Roman"/>
                <w:sz w:val="20"/>
                <w:szCs w:val="20"/>
              </w:rPr>
              <w:t>17ч. 00м.</w:t>
            </w:r>
          </w:p>
        </w:tc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B98" w:rsidRPr="00992B98" w:rsidRDefault="00992B98" w:rsidP="00992B98">
            <w:pPr>
              <w:pStyle w:val="b"/>
              <w:rPr>
                <w:sz w:val="20"/>
                <w:shd w:val="clear" w:color="auto" w:fill="FFFFFF"/>
              </w:rPr>
            </w:pPr>
            <w:r w:rsidRPr="00992B98">
              <w:rPr>
                <w:sz w:val="20"/>
                <w:shd w:val="clear" w:color="auto" w:fill="FFFFFF"/>
              </w:rPr>
              <w:t xml:space="preserve">Произошел пожар грузового автомобиля «Белаз». В результате пожара огнем повреждены тормозные механизмы задней оси. Предполагаемая причина пожара – </w:t>
            </w:r>
            <w:r w:rsidRPr="00992B98">
              <w:rPr>
                <w:sz w:val="20"/>
              </w:rPr>
              <w:t>неисправность тормозной системы.</w:t>
            </w:r>
          </w:p>
        </w:tc>
      </w:tr>
    </w:tbl>
    <w:p w:rsidR="00992B98" w:rsidRPr="00992B98" w:rsidRDefault="00992B98" w:rsidP="00992B98">
      <w:pPr>
        <w:tabs>
          <w:tab w:val="left" w:pos="1701"/>
        </w:tabs>
        <w:jc w:val="both"/>
        <w:rPr>
          <w:rFonts w:ascii="Times New Roman" w:hAnsi="Times New Roman" w:cs="Times New Roman"/>
          <w:bCs/>
          <w:sz w:val="20"/>
          <w:szCs w:val="20"/>
        </w:rPr>
      </w:pPr>
    </w:p>
    <w:tbl>
      <w:tblPr>
        <w:tblStyle w:val="aff7"/>
        <w:tblW w:w="9943" w:type="dxa"/>
        <w:tblLayout w:type="fixed"/>
        <w:tblCellMar>
          <w:left w:w="20" w:type="dxa"/>
          <w:right w:w="0" w:type="dxa"/>
        </w:tblCellMar>
        <w:tblLook w:val="04A0"/>
      </w:tblPr>
      <w:tblGrid>
        <w:gridCol w:w="5086"/>
        <w:gridCol w:w="2299"/>
        <w:gridCol w:w="2558"/>
      </w:tblGrid>
      <w:tr w:rsidR="00992B98" w:rsidRPr="00992B98" w:rsidTr="0029176F">
        <w:trPr>
          <w:cantSplit/>
          <w:trHeight w:hRule="exact" w:val="1142"/>
        </w:trPr>
        <w:tc>
          <w:tcPr>
            <w:tcW w:w="5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2B98" w:rsidRPr="00992B98" w:rsidRDefault="00992B98" w:rsidP="0029176F">
            <w:pPr>
              <w:widowControl w:val="0"/>
              <w:rPr>
                <w:rFonts w:ascii="Times New Roman" w:hAnsi="Times New Roman"/>
              </w:rPr>
            </w:pPr>
            <w:r w:rsidRPr="00992B98">
              <w:rPr>
                <w:rFonts w:ascii="Times New Roman" w:hAnsi="Times New Roman"/>
              </w:rPr>
              <w:t>Начальник отдела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2B98" w:rsidRPr="00992B98" w:rsidRDefault="00992B98" w:rsidP="0029176F">
            <w:pPr>
              <w:widowControl w:val="0"/>
              <w:rPr>
                <w:rFonts w:ascii="Times New Roman" w:hAnsi="Times New Roman"/>
                <w:color w:val="FFFFFF"/>
              </w:rPr>
            </w:pP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2B98" w:rsidRPr="00992B98" w:rsidRDefault="00992B98" w:rsidP="0029176F">
            <w:pPr>
              <w:widowControl w:val="0"/>
              <w:jc w:val="right"/>
              <w:rPr>
                <w:rFonts w:ascii="Times New Roman" w:hAnsi="Times New Roman"/>
              </w:rPr>
            </w:pPr>
            <w:r w:rsidRPr="00992B98">
              <w:rPr>
                <w:rFonts w:ascii="Times New Roman" w:hAnsi="Times New Roman"/>
              </w:rPr>
              <w:t>А.М. Иванов</w:t>
            </w:r>
          </w:p>
        </w:tc>
      </w:tr>
    </w:tbl>
    <w:p w:rsidR="00AD1A3C" w:rsidRPr="00D165B9" w:rsidRDefault="00AD1A3C" w:rsidP="00D165B9">
      <w:pPr>
        <w:tabs>
          <w:tab w:val="left" w:pos="1005"/>
        </w:tabs>
        <w:rPr>
          <w:rFonts w:ascii="Times New Roman" w:hAnsi="Times New Roman" w:cs="Times New Roman"/>
          <w:sz w:val="20"/>
          <w:szCs w:val="20"/>
        </w:rPr>
      </w:pPr>
    </w:p>
    <w:p w:rsidR="008A0329" w:rsidRPr="00AC39E6" w:rsidRDefault="008A0329" w:rsidP="00AC39E6">
      <w:pPr>
        <w:tabs>
          <w:tab w:val="left" w:pos="411"/>
          <w:tab w:val="left" w:pos="7200"/>
        </w:tabs>
        <w:ind w:left="-567"/>
        <w:jc w:val="center"/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6810375" cy="4360641"/>
            <wp:effectExtent l="19050" t="0" r="9525" b="0"/>
            <wp:docPr id="2" name="Рисунок 1" descr="C:\Users\Work\Desktop\ОКСАНА\на публикацию ВЕСТНИК\Вестник 2023 год\№ 6(111) от 28.04.2023\SAVE_20230419_15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ОКСАНА\на публикацию ВЕСТНИК\Вестник 2023 год\№ 6(111) от 28.04.2023\SAVE_20230419_1559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432" cy="435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A94">
        <w:rPr>
          <w:rFonts w:ascii="Times New Roman" w:hAnsi="Times New Roman" w:cs="Times New Roman"/>
          <w:sz w:val="20"/>
          <w:szCs w:val="20"/>
        </w:rPr>
        <w:t>Специалист администрации по ГО,ЧС и ПБ Вазилова О.А.</w:t>
      </w:r>
      <w:r w:rsidR="00AC39E6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E54A94">
        <w:rPr>
          <w:rFonts w:ascii="Times New Roman" w:hAnsi="Times New Roman" w:cs="Times New Roman"/>
          <w:sz w:val="20"/>
          <w:szCs w:val="20"/>
        </w:rPr>
        <w:t>Зам.Нач ПЧ 102 Поздняков А.В.</w:t>
      </w:r>
    </w:p>
    <w:p w:rsidR="00E54A94" w:rsidRDefault="00E54A94" w:rsidP="008A0329">
      <w:pPr>
        <w:autoSpaceDE w:val="0"/>
        <w:autoSpaceDN w:val="0"/>
        <w:adjustRightInd w:val="0"/>
        <w:ind w:left="-709"/>
        <w:jc w:val="center"/>
        <w:rPr>
          <w:b/>
          <w:sz w:val="26"/>
          <w:szCs w:val="26"/>
          <w:u w:val="single"/>
        </w:rPr>
      </w:pPr>
      <w:r w:rsidRPr="002D5E40">
        <w:rPr>
          <w:b/>
          <w:sz w:val="26"/>
          <w:szCs w:val="26"/>
          <w:u w:val="single"/>
        </w:rPr>
        <w:lastRenderedPageBreak/>
        <w:t>Федеральный государственный пожарный надзор информирует!</w:t>
      </w:r>
    </w:p>
    <w:p w:rsidR="00E54A94" w:rsidRPr="00B10AB6" w:rsidRDefault="00E54A94" w:rsidP="00E54A94">
      <w:pPr>
        <w:pStyle w:val="af2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B10AB6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173990</wp:posOffset>
            </wp:positionV>
            <wp:extent cx="1991995" cy="1991995"/>
            <wp:effectExtent l="19050" t="0" r="8255" b="0"/>
            <wp:wrapTight wrapText="bothSides">
              <wp:wrapPolygon edited="0">
                <wp:start x="-207" y="0"/>
                <wp:lineTo x="-207" y="21483"/>
                <wp:lineTo x="21690" y="21483"/>
                <wp:lineTo x="21690" y="0"/>
                <wp:lineTo x="-207" y="0"/>
              </wp:wrapPolygon>
            </wp:wrapTight>
            <wp:docPr id="6" name="Рисунок 11" descr="палам сухой травы 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лам сухой травы нет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0AB6">
        <w:rPr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18415</wp:posOffset>
            </wp:positionV>
            <wp:extent cx="1991995" cy="1991995"/>
            <wp:effectExtent l="19050" t="0" r="8255" b="0"/>
            <wp:wrapTight wrapText="bothSides">
              <wp:wrapPolygon edited="0">
                <wp:start x="-207" y="0"/>
                <wp:lineTo x="-207" y="21483"/>
                <wp:lineTo x="21690" y="21483"/>
                <wp:lineTo x="21690" y="0"/>
                <wp:lineTo x="-207" y="0"/>
              </wp:wrapPolygon>
            </wp:wrapTight>
            <wp:docPr id="9" name="Рисунок 12" descr="палам сухой травы 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алам сухой травы нет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0AB6">
        <w:rPr>
          <w:sz w:val="22"/>
          <w:szCs w:val="22"/>
        </w:rPr>
        <w:t>Запрещается использовать противопожарные расстояния между зданиями, сооружениями и строениями для складирования материалов, мусора, травы и иных отходов, оборудования и тары, строительства (размещения) зданий и сооружений, в том числе временных, для разведения костров, приготовления пищи с применением открытого огня (мангалов, жаровен и др.) и сжигания отходов и тары.</w:t>
      </w:r>
    </w:p>
    <w:p w:rsidR="00E54A94" w:rsidRPr="00B10AB6" w:rsidRDefault="00E54A94" w:rsidP="00E54A94">
      <w:pPr>
        <w:jc w:val="both"/>
        <w:rPr>
          <w:rFonts w:ascii="Times New Roman" w:hAnsi="Times New Roman" w:cs="Times New Roman"/>
          <w:b/>
        </w:rPr>
      </w:pPr>
      <w:r w:rsidRPr="00B10AB6">
        <w:rPr>
          <w:rFonts w:ascii="Times New Roman" w:hAnsi="Times New Roman" w:cs="Times New Roman"/>
        </w:rPr>
        <w:t xml:space="preserve"> На землях общего пользования населенных пунктов, а также на территориях частных домовладений, расположенных на территориях населенных пунктов, запрещается разводить костры, использовать открытый огонь для приготовления пищи вне специально отведенных и оборудованных для этого мест, а также сжигать мусор, траву, листву и иные отходы, материалы или изделия, кроме мест и (или) способов, установленных органами местного самоуправления городских и сельских поселений, муниципальных и городских округов, внутригородских районов. (</w:t>
      </w:r>
      <w:r w:rsidRPr="00B10AB6">
        <w:rPr>
          <w:rFonts w:ascii="Times New Roman" w:hAnsi="Times New Roman" w:cs="Times New Roman"/>
          <w:b/>
        </w:rPr>
        <w:t>Использование открытого огня должно осуществляться в специально оборудованных местах при выполнении следующих требований:</w:t>
      </w:r>
    </w:p>
    <w:p w:rsidR="00E54A94" w:rsidRPr="00B10AB6" w:rsidRDefault="00E54A94" w:rsidP="00E54A94">
      <w:pPr>
        <w:jc w:val="both"/>
        <w:rPr>
          <w:rFonts w:ascii="Times New Roman" w:hAnsi="Times New Roman" w:cs="Times New Roman"/>
        </w:rPr>
      </w:pPr>
      <w:r w:rsidRPr="00B10AB6">
        <w:rPr>
          <w:rFonts w:ascii="Times New Roman" w:hAnsi="Times New Roman" w:cs="Times New Roman"/>
        </w:rPr>
        <w:t>а) место использования открытого огня должно быть выполнено в виде котлована (ямы, рва) не менее чем 0,3 метра глубиной и не более 1 метра в диаметре или площадки с прочно установленной на ней металлической емкостью (например, бочка, бак, мангал) или емкостью, выполненной из иных негорючих материалов, исключающих возможность распространения пламени и выпадения сгораемых материалов за пределы очага горения, объемом не более 1 куб. метра;</w:t>
      </w:r>
    </w:p>
    <w:p w:rsidR="00E54A94" w:rsidRPr="00B10AB6" w:rsidRDefault="00E54A94" w:rsidP="00E54A94">
      <w:pPr>
        <w:jc w:val="both"/>
        <w:rPr>
          <w:rFonts w:ascii="Times New Roman" w:hAnsi="Times New Roman" w:cs="Times New Roman"/>
        </w:rPr>
      </w:pPr>
      <w:r w:rsidRPr="00B10AB6">
        <w:rPr>
          <w:rFonts w:ascii="Times New Roman" w:hAnsi="Times New Roman" w:cs="Times New Roman"/>
        </w:rPr>
        <w:t>б) место использования открытого огня должно располагаться на расстоянии не менее 50 метров от ближайшего объекта (здания, сооружения, постройки, открытого склада, скирды), 100 метров — от хвойного леса или отдельно растущих хвойных деревьев и молодняка и 30 метров — от лиственного леса или отдельно растущих групп лиственных деревьев;</w:t>
      </w:r>
    </w:p>
    <w:p w:rsidR="00E54A94" w:rsidRPr="00B10AB6" w:rsidRDefault="00E54A94" w:rsidP="00E54A94">
      <w:pPr>
        <w:jc w:val="both"/>
        <w:rPr>
          <w:rFonts w:ascii="Times New Roman" w:hAnsi="Times New Roman" w:cs="Times New Roman"/>
        </w:rPr>
      </w:pPr>
      <w:r w:rsidRPr="00B10AB6">
        <w:rPr>
          <w:rFonts w:ascii="Times New Roman" w:hAnsi="Times New Roman" w:cs="Times New Roman"/>
        </w:rPr>
        <w:t>в) территория вокруг места использования открытого огня должна быть очищена в радиусе 10 метров от сухостойных деревьев, сухой травы, валежника, порубочных остатков, других горючих материалов и отделена противопожарной минерализованной полосой шириной не менее 0,4 метра;</w:t>
      </w:r>
    </w:p>
    <w:p w:rsidR="00E54A94" w:rsidRPr="00B10AB6" w:rsidRDefault="00E54A94" w:rsidP="00E54A94">
      <w:pPr>
        <w:jc w:val="both"/>
        <w:rPr>
          <w:rFonts w:ascii="Times New Roman" w:hAnsi="Times New Roman" w:cs="Times New Roman"/>
        </w:rPr>
      </w:pPr>
      <w:r w:rsidRPr="00B10AB6">
        <w:rPr>
          <w:rFonts w:ascii="Times New Roman" w:hAnsi="Times New Roman" w:cs="Times New Roman"/>
        </w:rPr>
        <w:t>г) 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 подразделения пожарной охраны.</w:t>
      </w:r>
    </w:p>
    <w:p w:rsidR="00E54A94" w:rsidRDefault="00E54A94" w:rsidP="00E54A9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</w:rPr>
      </w:pPr>
      <w:r w:rsidRPr="00B10AB6">
        <w:rPr>
          <w:rFonts w:ascii="Times New Roman" w:hAnsi="Times New Roman" w:cs="Times New Roman"/>
          <w:b/>
          <w:color w:val="FF0000"/>
        </w:rPr>
        <w:t xml:space="preserve">При обнаружении пожара или признаков горения (задымление, запах гари, повышение температуры и т.п.) немедленно сообщить в пожарную охрану по телефону «01» с сотового «101, 112» </w:t>
      </w:r>
    </w:p>
    <w:p w:rsidR="00BF0DEB" w:rsidRDefault="00BF0DEB" w:rsidP="00BF0DEB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Специалист администрации по ГО,ЧС и ПБ Вазилова О.А.</w:t>
      </w:r>
    </w:p>
    <w:p w:rsidR="00BF0DEB" w:rsidRPr="00596DF4" w:rsidRDefault="00BF0DEB" w:rsidP="00BF0DEB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Зам.Нач ПЧ 102 Поздняков А.В.</w:t>
      </w:r>
    </w:p>
    <w:p w:rsidR="00BF0DEB" w:rsidRPr="00B10AB6" w:rsidRDefault="00BF0DEB" w:rsidP="00E54A9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</w:rPr>
      </w:pPr>
    </w:p>
    <w:p w:rsidR="00E54A94" w:rsidRPr="00E54A94" w:rsidRDefault="00E54A94" w:rsidP="00E54A94">
      <w:pPr>
        <w:pStyle w:val="af0"/>
        <w:widowControl w:val="0"/>
        <w:tabs>
          <w:tab w:val="left" w:pos="6804"/>
        </w:tabs>
        <w:spacing w:after="0"/>
        <w:ind w:left="-278"/>
        <w:jc w:val="both"/>
        <w:rPr>
          <w:rFonts w:cs="Times New Roman"/>
          <w:sz w:val="24"/>
          <w:szCs w:val="24"/>
        </w:rPr>
      </w:pPr>
    </w:p>
    <w:p w:rsidR="00D165B9" w:rsidRDefault="00D165B9" w:rsidP="00387819">
      <w:pPr>
        <w:shd w:val="clear" w:color="auto" w:fill="FFFFFF"/>
        <w:spacing w:after="137" w:line="240" w:lineRule="auto"/>
        <w:jc w:val="center"/>
        <w:textAlignment w:val="baseline"/>
        <w:rPr>
          <w:noProof/>
          <w:color w:val="3B4256"/>
          <w:sz w:val="20"/>
          <w:szCs w:val="20"/>
          <w:lang w:eastAsia="ru-RU"/>
        </w:rPr>
      </w:pPr>
    </w:p>
    <w:p w:rsidR="00AC39E6" w:rsidRDefault="00AC39E6" w:rsidP="00387819">
      <w:pPr>
        <w:shd w:val="clear" w:color="auto" w:fill="FFFFFF"/>
        <w:spacing w:after="137" w:line="240" w:lineRule="auto"/>
        <w:jc w:val="center"/>
        <w:textAlignment w:val="baseline"/>
        <w:rPr>
          <w:rFonts w:ascii="Times New Roman" w:hAnsi="Times New Roman" w:cs="Times New Roman"/>
          <w:b/>
          <w:noProof/>
          <w:color w:val="3B4256"/>
          <w:sz w:val="36"/>
          <w:szCs w:val="36"/>
          <w:lang w:eastAsia="ru-RU"/>
        </w:rPr>
      </w:pPr>
    </w:p>
    <w:p w:rsidR="00D165B9" w:rsidRPr="00D165B9" w:rsidRDefault="00D165B9" w:rsidP="00387819">
      <w:pPr>
        <w:shd w:val="clear" w:color="auto" w:fill="FFFFFF"/>
        <w:spacing w:after="137" w:line="240" w:lineRule="auto"/>
        <w:jc w:val="center"/>
        <w:textAlignment w:val="baseline"/>
        <w:rPr>
          <w:rFonts w:ascii="Times New Roman" w:hAnsi="Times New Roman" w:cs="Times New Roman"/>
          <w:b/>
          <w:noProof/>
          <w:color w:val="3B4256"/>
          <w:sz w:val="36"/>
          <w:szCs w:val="36"/>
          <w:lang w:eastAsia="ru-RU"/>
        </w:rPr>
      </w:pPr>
      <w:r w:rsidRPr="00D165B9">
        <w:rPr>
          <w:rFonts w:ascii="Times New Roman" w:hAnsi="Times New Roman" w:cs="Times New Roman"/>
          <w:b/>
          <w:noProof/>
          <w:color w:val="3B4256"/>
          <w:sz w:val="36"/>
          <w:szCs w:val="36"/>
          <w:lang w:eastAsia="ru-RU"/>
        </w:rPr>
        <w:lastRenderedPageBreak/>
        <w:t>Вода – безопасная территория</w:t>
      </w:r>
    </w:p>
    <w:p w:rsidR="00387819" w:rsidRDefault="00387819" w:rsidP="00387819">
      <w:pPr>
        <w:shd w:val="clear" w:color="auto" w:fill="FFFFFF"/>
        <w:spacing w:after="137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387819">
        <w:rPr>
          <w:noProof/>
          <w:color w:val="3B4256"/>
          <w:sz w:val="20"/>
          <w:szCs w:val="20"/>
          <w:lang w:eastAsia="ru-RU"/>
        </w:rPr>
        <w:drawing>
          <wp:inline distT="0" distB="0" distL="0" distR="0">
            <wp:extent cx="5400040" cy="3591027"/>
            <wp:effectExtent l="19050" t="0" r="0" b="0"/>
            <wp:docPr id="11" name="Рисунок 10" descr="C:\Users\Work\Desktop\img-2706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\Desktop\img-2706-big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819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</w:t>
      </w:r>
    </w:p>
    <w:p w:rsidR="00387819" w:rsidRDefault="00387819" w:rsidP="00387819">
      <w:pPr>
        <w:shd w:val="clear" w:color="auto" w:fill="FFFFFF"/>
        <w:spacing w:after="137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</w:p>
    <w:p w:rsidR="00387819" w:rsidRPr="00A25D06" w:rsidRDefault="00387819" w:rsidP="00387819">
      <w:pPr>
        <w:shd w:val="clear" w:color="auto" w:fill="FFFFFF"/>
        <w:spacing w:after="137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25D06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Уважаемые жители и гости сельского поселения !</w:t>
      </w:r>
    </w:p>
    <w:p w:rsidR="00387819" w:rsidRPr="00B71325" w:rsidRDefault="00387819" w:rsidP="00387819">
      <w:pPr>
        <w:shd w:val="clear" w:color="auto" w:fill="FFFFFF"/>
        <w:spacing w:after="137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71325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Администрация муниципального образования  ПРЕДУПРЕЖДАЕТ,  ЧТО</w:t>
      </w:r>
    </w:p>
    <w:p w:rsidR="00387819" w:rsidRDefault="00387819" w:rsidP="00387819">
      <w:pPr>
        <w:shd w:val="clear" w:color="auto" w:fill="FFFFFF"/>
        <w:spacing w:after="137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71325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ИСПОЛЬЗОВАНИЕ ВОДНЫХ ОБЪЕКТОВ в местах неорганизованного отдыха, РАСПОЛОЖЕННЫХ НА ТЕРРИТОРИИ сельского поселения для купания и массового отдыха  СТОРОГО ЗАПРЕЩЕНО!</w:t>
      </w:r>
    </w:p>
    <w:p w:rsidR="00A25D06" w:rsidRPr="00A25D06" w:rsidRDefault="00D165B9" w:rsidP="00A25D06">
      <w:pPr>
        <w:pStyle w:val="1"/>
        <w:shd w:val="clear" w:color="auto" w:fill="FFFFFF"/>
        <w:spacing w:line="585" w:lineRule="atLeast"/>
        <w:ind w:firstLine="539"/>
        <w:rPr>
          <w:rFonts w:ascii="Inter" w:hAnsi="Inter"/>
          <w:color w:val="101010"/>
        </w:rPr>
      </w:pPr>
      <w:r>
        <w:rPr>
          <w:rFonts w:ascii="Inter" w:hAnsi="Inter"/>
          <w:color w:val="101010"/>
        </w:rPr>
        <w:t>Напоминаем жителям об опасности купания в необорудованных местах!!!</w:t>
      </w:r>
    </w:p>
    <w:p w:rsidR="00D165B9" w:rsidRPr="00D165B9" w:rsidRDefault="00D165B9" w:rsidP="00D165B9">
      <w:pPr>
        <w:pStyle w:val="af2"/>
        <w:shd w:val="clear" w:color="auto" w:fill="FFFFFF"/>
        <w:spacing w:before="0" w:beforeAutospacing="0"/>
        <w:jc w:val="both"/>
        <w:rPr>
          <w:color w:val="101010"/>
          <w:sz w:val="20"/>
          <w:szCs w:val="20"/>
        </w:rPr>
      </w:pPr>
      <w:r w:rsidRPr="00D165B9">
        <w:rPr>
          <w:color w:val="101010"/>
          <w:sz w:val="20"/>
          <w:szCs w:val="20"/>
        </w:rPr>
        <w:t>С приходом в регион стабильно высоких дневных температур, граждане всё чаще выезжают на отдых вблизи водоёмов. Однако активный досуг может сопровождаться купанием, чего в данный момент делать не следует. На сегодняшний день существует повышенный риск возникновения происшествий на водных объектах связанный с купанием людей. </w:t>
      </w:r>
    </w:p>
    <w:p w:rsidR="00D165B9" w:rsidRPr="00D165B9" w:rsidRDefault="00D165B9" w:rsidP="00D165B9">
      <w:pPr>
        <w:pStyle w:val="af2"/>
        <w:shd w:val="clear" w:color="auto" w:fill="FFFFFF"/>
        <w:spacing w:before="0" w:beforeAutospacing="0"/>
        <w:jc w:val="both"/>
        <w:rPr>
          <w:color w:val="101010"/>
          <w:sz w:val="20"/>
          <w:szCs w:val="20"/>
        </w:rPr>
      </w:pPr>
      <w:r w:rsidRPr="00D165B9">
        <w:rPr>
          <w:color w:val="101010"/>
          <w:sz w:val="20"/>
          <w:szCs w:val="20"/>
        </w:rPr>
        <w:t>Несмотря на тёплую, местами жаркую температуру воздуха, вода на акватории остается холодной. Даже находясь над поверхностью воды на спортивных лодках можно получить переохлаждение организма. </w:t>
      </w:r>
    </w:p>
    <w:p w:rsidR="00D165B9" w:rsidRPr="00D165B9" w:rsidRDefault="00D165B9" w:rsidP="00D165B9">
      <w:pPr>
        <w:pStyle w:val="af2"/>
        <w:shd w:val="clear" w:color="auto" w:fill="FFFFFF"/>
        <w:spacing w:before="0" w:beforeAutospacing="0"/>
        <w:jc w:val="both"/>
        <w:rPr>
          <w:color w:val="101010"/>
          <w:sz w:val="20"/>
          <w:szCs w:val="20"/>
        </w:rPr>
      </w:pPr>
      <w:r w:rsidRPr="00D165B9">
        <w:rPr>
          <w:color w:val="101010"/>
          <w:sz w:val="20"/>
          <w:szCs w:val="20"/>
        </w:rPr>
        <w:t>Во избежание несчастных случаев на воде родителям следует провести беседы со своими детьми, напомнить им о существующей опасности, ни в коем случае не отпускать их одних на водоёмы. Если же вы отправитесь на водоёмы всей семьей, не разрешайте детям заходить в воду и не оставляйте их без присмотра.</w:t>
      </w:r>
    </w:p>
    <w:p w:rsidR="00D165B9" w:rsidRPr="00D165B9" w:rsidRDefault="00D165B9" w:rsidP="00D165B9">
      <w:pPr>
        <w:pStyle w:val="af2"/>
        <w:shd w:val="clear" w:color="auto" w:fill="FFFFFF"/>
        <w:spacing w:before="0" w:beforeAutospacing="0"/>
        <w:jc w:val="both"/>
        <w:rPr>
          <w:color w:val="101010"/>
          <w:sz w:val="20"/>
          <w:szCs w:val="20"/>
        </w:rPr>
      </w:pPr>
      <w:r>
        <w:rPr>
          <w:color w:val="101010"/>
          <w:sz w:val="20"/>
          <w:szCs w:val="20"/>
        </w:rPr>
        <w:t>Н</w:t>
      </w:r>
      <w:r w:rsidRPr="00D165B9">
        <w:rPr>
          <w:color w:val="101010"/>
          <w:sz w:val="20"/>
          <w:szCs w:val="20"/>
        </w:rPr>
        <w:t>апомина</w:t>
      </w:r>
      <w:r>
        <w:rPr>
          <w:color w:val="101010"/>
          <w:sz w:val="20"/>
          <w:szCs w:val="20"/>
        </w:rPr>
        <w:t>ем</w:t>
      </w:r>
      <w:r w:rsidRPr="00D165B9">
        <w:rPr>
          <w:color w:val="101010"/>
          <w:sz w:val="20"/>
          <w:szCs w:val="20"/>
        </w:rPr>
        <w:t>, что вода на акватории Новосибирской области холодная и купаться при её нынешней температуре опасно. В преддверии летних школьных каникул спасатели призывают родителей напомнить своим детям правила безопасности во время отдыха у водоёма.</w:t>
      </w:r>
    </w:p>
    <w:sectPr w:rsidR="00D165B9" w:rsidRPr="00D165B9" w:rsidSect="004548B5">
      <w:headerReference w:type="default" r:id="rId44"/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5215" w:rsidRDefault="000A5215" w:rsidP="001454F9">
      <w:pPr>
        <w:spacing w:after="0" w:line="240" w:lineRule="auto"/>
      </w:pPr>
      <w:r>
        <w:separator/>
      </w:r>
    </w:p>
  </w:endnote>
  <w:endnote w:type="continuationSeparator" w:id="1">
    <w:p w:rsidR="000A5215" w:rsidRDefault="000A5215" w:rsidP="00145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SimSun1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nt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8681268"/>
      <w:docPartObj>
        <w:docPartGallery w:val="Page Numbers (Bottom of Page)"/>
        <w:docPartUnique/>
      </w:docPartObj>
    </w:sdtPr>
    <w:sdtContent>
      <w:p w:rsidR="0029176F" w:rsidRDefault="0029176F">
        <w:pPr>
          <w:pStyle w:val="a8"/>
          <w:jc w:val="right"/>
        </w:pPr>
        <w:fldSimple w:instr=" PAGE   \* MERGEFORMAT ">
          <w:r w:rsidR="00AC39E6">
            <w:rPr>
              <w:noProof/>
            </w:rPr>
            <w:t>18</w:t>
          </w:r>
        </w:fldSimple>
      </w:p>
    </w:sdtContent>
  </w:sdt>
  <w:p w:rsidR="0029176F" w:rsidRDefault="0029176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5215" w:rsidRDefault="000A5215" w:rsidP="001454F9">
      <w:pPr>
        <w:spacing w:after="0" w:line="240" w:lineRule="auto"/>
      </w:pPr>
      <w:r>
        <w:separator/>
      </w:r>
    </w:p>
  </w:footnote>
  <w:footnote w:type="continuationSeparator" w:id="1">
    <w:p w:rsidR="000A5215" w:rsidRDefault="000A5215" w:rsidP="00145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6F" w:rsidRDefault="0029176F">
    <w:pPr>
      <w:pStyle w:val="a6"/>
      <w:rPr>
        <w:rFonts w:ascii="Times New Roman" w:hAnsi="Times New Roman" w:cs="Times New Roman"/>
      </w:rPr>
    </w:pPr>
  </w:p>
  <w:p w:rsidR="0029176F" w:rsidRDefault="0029176F">
    <w:pPr>
      <w:pStyle w:val="a6"/>
    </w:pPr>
    <w:r w:rsidRPr="00AF375A">
      <w:rPr>
        <w:rFonts w:ascii="Times New Roman" w:hAnsi="Times New Roman" w:cs="Times New Roman"/>
      </w:rPr>
      <w:t>Вестник Быстровского сельсове</w:t>
    </w:r>
    <w:r>
      <w:rPr>
        <w:rFonts w:ascii="Times New Roman" w:hAnsi="Times New Roman" w:cs="Times New Roman"/>
      </w:rPr>
      <w:t>та ___________________________</w:t>
    </w:r>
    <w:r w:rsidRPr="00AF375A">
      <w:rPr>
        <w:rFonts w:ascii="Times New Roman" w:hAnsi="Times New Roman" w:cs="Times New Roman"/>
      </w:rPr>
      <w:t>№</w:t>
    </w:r>
    <w:r>
      <w:rPr>
        <w:rFonts w:ascii="Times New Roman" w:hAnsi="Times New Roman" w:cs="Times New Roman"/>
      </w:rPr>
      <w:t xml:space="preserve"> 8</w:t>
    </w:r>
    <w:r w:rsidRPr="00AF375A">
      <w:rPr>
        <w:rFonts w:ascii="Times New Roman" w:hAnsi="Times New Roman" w:cs="Times New Roman"/>
      </w:rPr>
      <w:t>(</w:t>
    </w:r>
    <w:r>
      <w:rPr>
        <w:rFonts w:ascii="Times New Roman" w:hAnsi="Times New Roman" w:cs="Times New Roman"/>
      </w:rPr>
      <w:t>113</w:t>
    </w:r>
    <w:r w:rsidRPr="00AF375A">
      <w:rPr>
        <w:rFonts w:ascii="Times New Roman" w:hAnsi="Times New Roman" w:cs="Times New Roman"/>
      </w:rPr>
      <w:t xml:space="preserve">) от </w:t>
    </w:r>
    <w:r>
      <w:rPr>
        <w:rFonts w:ascii="Times New Roman" w:hAnsi="Times New Roman" w:cs="Times New Roman"/>
      </w:rPr>
      <w:t>29</w:t>
    </w:r>
    <w:r w:rsidRPr="00AF375A">
      <w:rPr>
        <w:rFonts w:ascii="Times New Roman" w:hAnsi="Times New Roman" w:cs="Times New Roman"/>
      </w:rPr>
      <w:t>.</w:t>
    </w:r>
    <w:r>
      <w:rPr>
        <w:rFonts w:ascii="Times New Roman" w:hAnsi="Times New Roman" w:cs="Times New Roman"/>
      </w:rPr>
      <w:t>05.2023</w:t>
    </w:r>
    <w:r w:rsidRPr="00AF375A">
      <w:rPr>
        <w:rFonts w:ascii="Times New Roman" w:hAnsi="Times New Roman" w:cs="Times New Roman"/>
      </w:rPr>
      <w:t>года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6F" w:rsidRDefault="0029176F" w:rsidP="000C533C">
    <w:pPr>
      <w:pStyle w:val="a6"/>
    </w:pPr>
    <w:r w:rsidRPr="00AF375A">
      <w:rPr>
        <w:rFonts w:ascii="Times New Roman" w:hAnsi="Times New Roman" w:cs="Times New Roman"/>
      </w:rPr>
      <w:t>Вестник Быстровского сельсове</w:t>
    </w:r>
    <w:r>
      <w:rPr>
        <w:rFonts w:ascii="Times New Roman" w:hAnsi="Times New Roman" w:cs="Times New Roman"/>
      </w:rPr>
      <w:t>та ____________________________</w:t>
    </w:r>
    <w:r w:rsidRPr="00AF375A">
      <w:rPr>
        <w:rFonts w:ascii="Times New Roman" w:hAnsi="Times New Roman" w:cs="Times New Roman"/>
      </w:rPr>
      <w:t>№</w:t>
    </w:r>
    <w:r>
      <w:rPr>
        <w:rFonts w:ascii="Times New Roman" w:hAnsi="Times New Roman" w:cs="Times New Roman"/>
      </w:rPr>
      <w:t xml:space="preserve"> 6</w:t>
    </w:r>
    <w:r w:rsidRPr="00AF375A">
      <w:rPr>
        <w:rFonts w:ascii="Times New Roman" w:hAnsi="Times New Roman" w:cs="Times New Roman"/>
      </w:rPr>
      <w:t>(</w:t>
    </w:r>
    <w:r>
      <w:rPr>
        <w:rFonts w:ascii="Times New Roman" w:hAnsi="Times New Roman" w:cs="Times New Roman"/>
      </w:rPr>
      <w:t>111</w:t>
    </w:r>
    <w:r w:rsidRPr="00AF375A">
      <w:rPr>
        <w:rFonts w:ascii="Times New Roman" w:hAnsi="Times New Roman" w:cs="Times New Roman"/>
      </w:rPr>
      <w:t xml:space="preserve">) от </w:t>
    </w:r>
    <w:r>
      <w:rPr>
        <w:rFonts w:ascii="Times New Roman" w:hAnsi="Times New Roman" w:cs="Times New Roman"/>
      </w:rPr>
      <w:t>28</w:t>
    </w:r>
    <w:r w:rsidRPr="00AF375A">
      <w:rPr>
        <w:rFonts w:ascii="Times New Roman" w:hAnsi="Times New Roman" w:cs="Times New Roman"/>
      </w:rPr>
      <w:t>.</w:t>
    </w:r>
    <w:r>
      <w:rPr>
        <w:rFonts w:ascii="Times New Roman" w:hAnsi="Times New Roman" w:cs="Times New Roman"/>
      </w:rPr>
      <w:t>04.2023</w:t>
    </w:r>
    <w:r w:rsidRPr="00AF375A">
      <w:rPr>
        <w:rFonts w:ascii="Times New Roman" w:hAnsi="Times New Roman" w:cs="Times New Roman"/>
      </w:rPr>
      <w:t>года</w:t>
    </w:r>
  </w:p>
  <w:p w:rsidR="0029176F" w:rsidRDefault="0029176F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6F" w:rsidRPr="00367B04" w:rsidRDefault="0029176F">
    <w:pPr>
      <w:pStyle w:val="a6"/>
      <w:jc w:val="center"/>
      <w:rPr>
        <w:rFonts w:ascii="Times New Roman" w:hAnsi="Times New Roman"/>
        <w:sz w:val="20"/>
        <w:szCs w:val="20"/>
      </w:rPr>
    </w:pPr>
    <w:r w:rsidRPr="00367B04">
      <w:rPr>
        <w:rFonts w:ascii="Times New Roman" w:hAnsi="Times New Roman"/>
        <w:sz w:val="20"/>
        <w:szCs w:val="20"/>
      </w:rPr>
      <w:fldChar w:fldCharType="begin"/>
    </w:r>
    <w:r w:rsidRPr="00367B04">
      <w:rPr>
        <w:rFonts w:ascii="Times New Roman" w:hAnsi="Times New Roman"/>
        <w:sz w:val="20"/>
        <w:szCs w:val="20"/>
      </w:rPr>
      <w:instrText>PAGE   \* MERGEFORMAT</w:instrText>
    </w:r>
    <w:r w:rsidRPr="00367B04">
      <w:rPr>
        <w:rFonts w:ascii="Times New Roman" w:hAnsi="Times New Roman"/>
        <w:sz w:val="20"/>
        <w:szCs w:val="20"/>
      </w:rPr>
      <w:fldChar w:fldCharType="separate"/>
    </w:r>
    <w:r w:rsidR="00AC39E6">
      <w:rPr>
        <w:rFonts w:ascii="Times New Roman" w:hAnsi="Times New Roman"/>
        <w:noProof/>
        <w:sz w:val="20"/>
        <w:szCs w:val="20"/>
      </w:rPr>
      <w:t>18</w:t>
    </w:r>
    <w:r w:rsidRPr="00367B04">
      <w:rPr>
        <w:rFonts w:ascii="Times New Roman" w:hAnsi="Times New Roman"/>
        <w:sz w:val="20"/>
        <w:szCs w:val="20"/>
      </w:rPr>
      <w:fldChar w:fldCharType="end"/>
    </w:r>
  </w:p>
  <w:p w:rsidR="0029176F" w:rsidRPr="00DC501E" w:rsidRDefault="0029176F">
    <w:pPr>
      <w:pStyle w:val="a6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Вестник Быстровского сельсовета ______________________ № 8(113) от 29.05.2023года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B73C1"/>
    <w:multiLevelType w:val="hybridMultilevel"/>
    <w:tmpl w:val="49D29102"/>
    <w:lvl w:ilvl="0" w:tplc="8DE2B83A">
      <w:numFmt w:val="bullet"/>
      <w:lvlText w:val="-"/>
      <w:lvlJc w:val="left"/>
      <w:pPr>
        <w:ind w:left="6075" w:hanging="95"/>
      </w:pPr>
      <w:rPr>
        <w:rFonts w:hint="default"/>
        <w:w w:val="93"/>
        <w:position w:val="1"/>
        <w:lang w:val="ru-RU" w:eastAsia="en-US" w:bidi="ar-SA"/>
      </w:rPr>
    </w:lvl>
    <w:lvl w:ilvl="1" w:tplc="11764024">
      <w:numFmt w:val="bullet"/>
      <w:lvlText w:val="•"/>
      <w:lvlJc w:val="left"/>
      <w:pPr>
        <w:ind w:left="6437" w:hanging="95"/>
      </w:pPr>
      <w:rPr>
        <w:rFonts w:hint="default"/>
        <w:lang w:val="ru-RU" w:eastAsia="en-US" w:bidi="ar-SA"/>
      </w:rPr>
    </w:lvl>
    <w:lvl w:ilvl="2" w:tplc="04A68E10">
      <w:numFmt w:val="bullet"/>
      <w:lvlText w:val="•"/>
      <w:lvlJc w:val="left"/>
      <w:pPr>
        <w:ind w:left="6795" w:hanging="95"/>
      </w:pPr>
      <w:rPr>
        <w:rFonts w:hint="default"/>
        <w:lang w:val="ru-RU" w:eastAsia="en-US" w:bidi="ar-SA"/>
      </w:rPr>
    </w:lvl>
    <w:lvl w:ilvl="3" w:tplc="5DD4F2D8">
      <w:numFmt w:val="bullet"/>
      <w:lvlText w:val="•"/>
      <w:lvlJc w:val="left"/>
      <w:pPr>
        <w:ind w:left="7152" w:hanging="95"/>
      </w:pPr>
      <w:rPr>
        <w:rFonts w:hint="default"/>
        <w:lang w:val="ru-RU" w:eastAsia="en-US" w:bidi="ar-SA"/>
      </w:rPr>
    </w:lvl>
    <w:lvl w:ilvl="4" w:tplc="DB26E83A">
      <w:numFmt w:val="bullet"/>
      <w:lvlText w:val="•"/>
      <w:lvlJc w:val="left"/>
      <w:pPr>
        <w:ind w:left="7510" w:hanging="95"/>
      </w:pPr>
      <w:rPr>
        <w:rFonts w:hint="default"/>
        <w:lang w:val="ru-RU" w:eastAsia="en-US" w:bidi="ar-SA"/>
      </w:rPr>
    </w:lvl>
    <w:lvl w:ilvl="5" w:tplc="908EFC82">
      <w:numFmt w:val="bullet"/>
      <w:lvlText w:val="•"/>
      <w:lvlJc w:val="left"/>
      <w:pPr>
        <w:ind w:left="7868" w:hanging="95"/>
      </w:pPr>
      <w:rPr>
        <w:rFonts w:hint="default"/>
        <w:lang w:val="ru-RU" w:eastAsia="en-US" w:bidi="ar-SA"/>
      </w:rPr>
    </w:lvl>
    <w:lvl w:ilvl="6" w:tplc="9F6209E8">
      <w:numFmt w:val="bullet"/>
      <w:lvlText w:val="•"/>
      <w:lvlJc w:val="left"/>
      <w:pPr>
        <w:ind w:left="8225" w:hanging="95"/>
      </w:pPr>
      <w:rPr>
        <w:rFonts w:hint="default"/>
        <w:lang w:val="ru-RU" w:eastAsia="en-US" w:bidi="ar-SA"/>
      </w:rPr>
    </w:lvl>
    <w:lvl w:ilvl="7" w:tplc="7F5C62F4">
      <w:numFmt w:val="bullet"/>
      <w:lvlText w:val="•"/>
      <w:lvlJc w:val="left"/>
      <w:pPr>
        <w:ind w:left="8583" w:hanging="95"/>
      </w:pPr>
      <w:rPr>
        <w:rFonts w:hint="default"/>
        <w:lang w:val="ru-RU" w:eastAsia="en-US" w:bidi="ar-SA"/>
      </w:rPr>
    </w:lvl>
    <w:lvl w:ilvl="8" w:tplc="B61AB8D4">
      <w:numFmt w:val="bullet"/>
      <w:lvlText w:val="•"/>
      <w:lvlJc w:val="left"/>
      <w:pPr>
        <w:ind w:left="8940" w:hanging="95"/>
      </w:pPr>
      <w:rPr>
        <w:rFonts w:hint="default"/>
        <w:lang w:val="ru-RU" w:eastAsia="en-US" w:bidi="ar-SA"/>
      </w:rPr>
    </w:lvl>
  </w:abstractNum>
  <w:abstractNum w:abstractNumId="1">
    <w:nsid w:val="0E202194"/>
    <w:multiLevelType w:val="hybridMultilevel"/>
    <w:tmpl w:val="9B603690"/>
    <w:lvl w:ilvl="0" w:tplc="989E5DFA">
      <w:numFmt w:val="bullet"/>
      <w:lvlText w:val="-"/>
      <w:lvlJc w:val="left"/>
      <w:pPr>
        <w:ind w:left="308" w:hanging="1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5"/>
        <w:sz w:val="15"/>
        <w:szCs w:val="15"/>
        <w:lang w:val="ru-RU" w:eastAsia="en-US" w:bidi="ar-SA"/>
      </w:rPr>
    </w:lvl>
    <w:lvl w:ilvl="1" w:tplc="C0D08614">
      <w:numFmt w:val="bullet"/>
      <w:lvlText w:val="•"/>
      <w:lvlJc w:val="left"/>
      <w:pPr>
        <w:ind w:left="672" w:hanging="109"/>
      </w:pPr>
      <w:rPr>
        <w:rFonts w:hint="default"/>
        <w:lang w:val="ru-RU" w:eastAsia="en-US" w:bidi="ar-SA"/>
      </w:rPr>
    </w:lvl>
    <w:lvl w:ilvl="2" w:tplc="2D3CA862">
      <w:numFmt w:val="bullet"/>
      <w:lvlText w:val="•"/>
      <w:lvlJc w:val="left"/>
      <w:pPr>
        <w:ind w:left="1044" w:hanging="109"/>
      </w:pPr>
      <w:rPr>
        <w:rFonts w:hint="default"/>
        <w:lang w:val="ru-RU" w:eastAsia="en-US" w:bidi="ar-SA"/>
      </w:rPr>
    </w:lvl>
    <w:lvl w:ilvl="3" w:tplc="5D9ECC9E">
      <w:numFmt w:val="bullet"/>
      <w:lvlText w:val="•"/>
      <w:lvlJc w:val="left"/>
      <w:pPr>
        <w:ind w:left="1416" w:hanging="109"/>
      </w:pPr>
      <w:rPr>
        <w:rFonts w:hint="default"/>
        <w:lang w:val="ru-RU" w:eastAsia="en-US" w:bidi="ar-SA"/>
      </w:rPr>
    </w:lvl>
    <w:lvl w:ilvl="4" w:tplc="73248DE2">
      <w:numFmt w:val="bullet"/>
      <w:lvlText w:val="•"/>
      <w:lvlJc w:val="left"/>
      <w:pPr>
        <w:ind w:left="1788" w:hanging="109"/>
      </w:pPr>
      <w:rPr>
        <w:rFonts w:hint="default"/>
        <w:lang w:val="ru-RU" w:eastAsia="en-US" w:bidi="ar-SA"/>
      </w:rPr>
    </w:lvl>
    <w:lvl w:ilvl="5" w:tplc="82AC8874">
      <w:numFmt w:val="bullet"/>
      <w:lvlText w:val="•"/>
      <w:lvlJc w:val="left"/>
      <w:pPr>
        <w:ind w:left="2160" w:hanging="109"/>
      </w:pPr>
      <w:rPr>
        <w:rFonts w:hint="default"/>
        <w:lang w:val="ru-RU" w:eastAsia="en-US" w:bidi="ar-SA"/>
      </w:rPr>
    </w:lvl>
    <w:lvl w:ilvl="6" w:tplc="518007B0">
      <w:numFmt w:val="bullet"/>
      <w:lvlText w:val="•"/>
      <w:lvlJc w:val="left"/>
      <w:pPr>
        <w:ind w:left="2532" w:hanging="109"/>
      </w:pPr>
      <w:rPr>
        <w:rFonts w:hint="default"/>
        <w:lang w:val="ru-RU" w:eastAsia="en-US" w:bidi="ar-SA"/>
      </w:rPr>
    </w:lvl>
    <w:lvl w:ilvl="7" w:tplc="26528B86">
      <w:numFmt w:val="bullet"/>
      <w:lvlText w:val="•"/>
      <w:lvlJc w:val="left"/>
      <w:pPr>
        <w:ind w:left="2905" w:hanging="109"/>
      </w:pPr>
      <w:rPr>
        <w:rFonts w:hint="default"/>
        <w:lang w:val="ru-RU" w:eastAsia="en-US" w:bidi="ar-SA"/>
      </w:rPr>
    </w:lvl>
    <w:lvl w:ilvl="8" w:tplc="12EEA16E">
      <w:numFmt w:val="bullet"/>
      <w:lvlText w:val="•"/>
      <w:lvlJc w:val="left"/>
      <w:pPr>
        <w:ind w:left="3277" w:hanging="109"/>
      </w:pPr>
      <w:rPr>
        <w:rFonts w:hint="default"/>
        <w:lang w:val="ru-RU" w:eastAsia="en-US" w:bidi="ar-SA"/>
      </w:rPr>
    </w:lvl>
  </w:abstractNum>
  <w:abstractNum w:abstractNumId="2">
    <w:nsid w:val="1F400019"/>
    <w:multiLevelType w:val="hybridMultilevel"/>
    <w:tmpl w:val="FCDE597E"/>
    <w:lvl w:ilvl="0" w:tplc="8F8C8D0E">
      <w:numFmt w:val="bullet"/>
      <w:lvlText w:val="•"/>
      <w:lvlJc w:val="left"/>
      <w:pPr>
        <w:ind w:left="272" w:hanging="139"/>
      </w:pPr>
      <w:rPr>
        <w:rFonts w:ascii="Times New Roman" w:eastAsia="Times New Roman" w:hAnsi="Times New Roman" w:cs="Times New Roman" w:hint="default"/>
        <w:w w:val="112"/>
        <w:sz w:val="15"/>
        <w:szCs w:val="15"/>
        <w:lang w:val="ru-RU" w:eastAsia="en-US" w:bidi="ar-SA"/>
      </w:rPr>
    </w:lvl>
    <w:lvl w:ilvl="1" w:tplc="FDAA1F94">
      <w:numFmt w:val="bullet"/>
      <w:lvlText w:val="•"/>
      <w:lvlJc w:val="left"/>
      <w:pPr>
        <w:ind w:left="732" w:hanging="139"/>
      </w:pPr>
      <w:rPr>
        <w:rFonts w:hint="default"/>
        <w:lang w:val="ru-RU" w:eastAsia="en-US" w:bidi="ar-SA"/>
      </w:rPr>
    </w:lvl>
    <w:lvl w:ilvl="2" w:tplc="E384FFF8">
      <w:numFmt w:val="bullet"/>
      <w:lvlText w:val="•"/>
      <w:lvlJc w:val="left"/>
      <w:pPr>
        <w:ind w:left="1185" w:hanging="139"/>
      </w:pPr>
      <w:rPr>
        <w:rFonts w:hint="default"/>
        <w:lang w:val="ru-RU" w:eastAsia="en-US" w:bidi="ar-SA"/>
      </w:rPr>
    </w:lvl>
    <w:lvl w:ilvl="3" w:tplc="5686D0FA">
      <w:numFmt w:val="bullet"/>
      <w:lvlText w:val="•"/>
      <w:lvlJc w:val="left"/>
      <w:pPr>
        <w:ind w:left="1637" w:hanging="139"/>
      </w:pPr>
      <w:rPr>
        <w:rFonts w:hint="default"/>
        <w:lang w:val="ru-RU" w:eastAsia="en-US" w:bidi="ar-SA"/>
      </w:rPr>
    </w:lvl>
    <w:lvl w:ilvl="4" w:tplc="B1C0C0AC">
      <w:numFmt w:val="bullet"/>
      <w:lvlText w:val="•"/>
      <w:lvlJc w:val="left"/>
      <w:pPr>
        <w:ind w:left="2090" w:hanging="139"/>
      </w:pPr>
      <w:rPr>
        <w:rFonts w:hint="default"/>
        <w:lang w:val="ru-RU" w:eastAsia="en-US" w:bidi="ar-SA"/>
      </w:rPr>
    </w:lvl>
    <w:lvl w:ilvl="5" w:tplc="304E89CC">
      <w:numFmt w:val="bullet"/>
      <w:lvlText w:val="•"/>
      <w:lvlJc w:val="left"/>
      <w:pPr>
        <w:ind w:left="2542" w:hanging="139"/>
      </w:pPr>
      <w:rPr>
        <w:rFonts w:hint="default"/>
        <w:lang w:val="ru-RU" w:eastAsia="en-US" w:bidi="ar-SA"/>
      </w:rPr>
    </w:lvl>
    <w:lvl w:ilvl="6" w:tplc="D17888E0">
      <w:numFmt w:val="bullet"/>
      <w:lvlText w:val="•"/>
      <w:lvlJc w:val="left"/>
      <w:pPr>
        <w:ind w:left="2995" w:hanging="139"/>
      </w:pPr>
      <w:rPr>
        <w:rFonts w:hint="default"/>
        <w:lang w:val="ru-RU" w:eastAsia="en-US" w:bidi="ar-SA"/>
      </w:rPr>
    </w:lvl>
    <w:lvl w:ilvl="7" w:tplc="6F021D46">
      <w:numFmt w:val="bullet"/>
      <w:lvlText w:val="•"/>
      <w:lvlJc w:val="left"/>
      <w:pPr>
        <w:ind w:left="3447" w:hanging="139"/>
      </w:pPr>
      <w:rPr>
        <w:rFonts w:hint="default"/>
        <w:lang w:val="ru-RU" w:eastAsia="en-US" w:bidi="ar-SA"/>
      </w:rPr>
    </w:lvl>
    <w:lvl w:ilvl="8" w:tplc="698A4C38">
      <w:numFmt w:val="bullet"/>
      <w:lvlText w:val="•"/>
      <w:lvlJc w:val="left"/>
      <w:pPr>
        <w:ind w:left="3900" w:hanging="139"/>
      </w:pPr>
      <w:rPr>
        <w:rFonts w:hint="default"/>
        <w:lang w:val="ru-RU" w:eastAsia="en-US" w:bidi="ar-SA"/>
      </w:rPr>
    </w:lvl>
  </w:abstractNum>
  <w:abstractNum w:abstractNumId="3">
    <w:nsid w:val="430B393A"/>
    <w:multiLevelType w:val="hybridMultilevel"/>
    <w:tmpl w:val="62C452C4"/>
    <w:lvl w:ilvl="0" w:tplc="A3CEA478">
      <w:numFmt w:val="bullet"/>
      <w:lvlText w:val="-"/>
      <w:lvlJc w:val="left"/>
      <w:pPr>
        <w:ind w:left="1423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15"/>
        <w:szCs w:val="15"/>
        <w:lang w:val="ru-RU" w:eastAsia="en-US" w:bidi="ar-SA"/>
      </w:rPr>
    </w:lvl>
    <w:lvl w:ilvl="1" w:tplc="4000C364">
      <w:numFmt w:val="bullet"/>
      <w:lvlText w:val="•"/>
      <w:lvlJc w:val="left"/>
      <w:pPr>
        <w:ind w:left="1774" w:hanging="136"/>
      </w:pPr>
      <w:rPr>
        <w:rFonts w:hint="default"/>
        <w:lang w:val="ru-RU" w:eastAsia="en-US" w:bidi="ar-SA"/>
      </w:rPr>
    </w:lvl>
    <w:lvl w:ilvl="2" w:tplc="895891C4">
      <w:numFmt w:val="bullet"/>
      <w:lvlText w:val="•"/>
      <w:lvlJc w:val="left"/>
      <w:pPr>
        <w:ind w:left="2128" w:hanging="136"/>
      </w:pPr>
      <w:rPr>
        <w:rFonts w:hint="default"/>
        <w:lang w:val="ru-RU" w:eastAsia="en-US" w:bidi="ar-SA"/>
      </w:rPr>
    </w:lvl>
    <w:lvl w:ilvl="3" w:tplc="6EE6F260">
      <w:numFmt w:val="bullet"/>
      <w:lvlText w:val="•"/>
      <w:lvlJc w:val="left"/>
      <w:pPr>
        <w:ind w:left="2483" w:hanging="136"/>
      </w:pPr>
      <w:rPr>
        <w:rFonts w:hint="default"/>
        <w:lang w:val="ru-RU" w:eastAsia="en-US" w:bidi="ar-SA"/>
      </w:rPr>
    </w:lvl>
    <w:lvl w:ilvl="4" w:tplc="FE8A7D0A">
      <w:numFmt w:val="bullet"/>
      <w:lvlText w:val="•"/>
      <w:lvlJc w:val="left"/>
      <w:pPr>
        <w:ind w:left="2837" w:hanging="136"/>
      </w:pPr>
      <w:rPr>
        <w:rFonts w:hint="default"/>
        <w:lang w:val="ru-RU" w:eastAsia="en-US" w:bidi="ar-SA"/>
      </w:rPr>
    </w:lvl>
    <w:lvl w:ilvl="5" w:tplc="646C1704">
      <w:numFmt w:val="bullet"/>
      <w:lvlText w:val="•"/>
      <w:lvlJc w:val="left"/>
      <w:pPr>
        <w:ind w:left="3191" w:hanging="136"/>
      </w:pPr>
      <w:rPr>
        <w:rFonts w:hint="default"/>
        <w:lang w:val="ru-RU" w:eastAsia="en-US" w:bidi="ar-SA"/>
      </w:rPr>
    </w:lvl>
    <w:lvl w:ilvl="6" w:tplc="34506C32">
      <w:numFmt w:val="bullet"/>
      <w:lvlText w:val="•"/>
      <w:lvlJc w:val="left"/>
      <w:pPr>
        <w:ind w:left="3546" w:hanging="136"/>
      </w:pPr>
      <w:rPr>
        <w:rFonts w:hint="default"/>
        <w:lang w:val="ru-RU" w:eastAsia="en-US" w:bidi="ar-SA"/>
      </w:rPr>
    </w:lvl>
    <w:lvl w:ilvl="7" w:tplc="4AEEF96E">
      <w:numFmt w:val="bullet"/>
      <w:lvlText w:val="•"/>
      <w:lvlJc w:val="left"/>
      <w:pPr>
        <w:ind w:left="3900" w:hanging="136"/>
      </w:pPr>
      <w:rPr>
        <w:rFonts w:hint="default"/>
        <w:lang w:val="ru-RU" w:eastAsia="en-US" w:bidi="ar-SA"/>
      </w:rPr>
    </w:lvl>
    <w:lvl w:ilvl="8" w:tplc="8356232E">
      <w:numFmt w:val="bullet"/>
      <w:lvlText w:val="•"/>
      <w:lvlJc w:val="left"/>
      <w:pPr>
        <w:ind w:left="4255" w:hanging="136"/>
      </w:pPr>
      <w:rPr>
        <w:rFonts w:hint="default"/>
        <w:lang w:val="ru-RU" w:eastAsia="en-US" w:bidi="ar-SA"/>
      </w:rPr>
    </w:lvl>
  </w:abstractNum>
  <w:abstractNum w:abstractNumId="4">
    <w:nsid w:val="479E4B3E"/>
    <w:multiLevelType w:val="hybridMultilevel"/>
    <w:tmpl w:val="05BEBD72"/>
    <w:lvl w:ilvl="0" w:tplc="7476310C">
      <w:numFmt w:val="bullet"/>
      <w:lvlText w:val="-"/>
      <w:lvlJc w:val="left"/>
      <w:pPr>
        <w:ind w:left="172" w:hanging="92"/>
      </w:pPr>
      <w:rPr>
        <w:rFonts w:ascii="Times New Roman" w:eastAsia="Times New Roman" w:hAnsi="Times New Roman" w:cs="Times New Roman" w:hint="default"/>
        <w:w w:val="93"/>
        <w:sz w:val="15"/>
        <w:szCs w:val="15"/>
        <w:lang w:val="ro-RO" w:eastAsia="en-US" w:bidi="ar-SA"/>
      </w:rPr>
    </w:lvl>
    <w:lvl w:ilvl="1" w:tplc="F0208022">
      <w:numFmt w:val="bullet"/>
      <w:lvlText w:val="•"/>
      <w:lvlJc w:val="left"/>
      <w:pPr>
        <w:ind w:left="526" w:hanging="92"/>
      </w:pPr>
      <w:rPr>
        <w:rFonts w:hint="default"/>
        <w:lang w:val="ro-RO" w:eastAsia="en-US" w:bidi="ar-SA"/>
      </w:rPr>
    </w:lvl>
    <w:lvl w:ilvl="2" w:tplc="FB8600D2">
      <w:numFmt w:val="bullet"/>
      <w:lvlText w:val="•"/>
      <w:lvlJc w:val="left"/>
      <w:pPr>
        <w:ind w:left="873" w:hanging="92"/>
      </w:pPr>
      <w:rPr>
        <w:rFonts w:hint="default"/>
        <w:lang w:val="ro-RO" w:eastAsia="en-US" w:bidi="ar-SA"/>
      </w:rPr>
    </w:lvl>
    <w:lvl w:ilvl="3" w:tplc="B2D88FC6">
      <w:numFmt w:val="bullet"/>
      <w:lvlText w:val="•"/>
      <w:lvlJc w:val="left"/>
      <w:pPr>
        <w:ind w:left="1220" w:hanging="92"/>
      </w:pPr>
      <w:rPr>
        <w:rFonts w:hint="default"/>
        <w:lang w:val="ro-RO" w:eastAsia="en-US" w:bidi="ar-SA"/>
      </w:rPr>
    </w:lvl>
    <w:lvl w:ilvl="4" w:tplc="45B4A176">
      <w:numFmt w:val="bullet"/>
      <w:lvlText w:val="•"/>
      <w:lvlJc w:val="left"/>
      <w:pPr>
        <w:ind w:left="1567" w:hanging="92"/>
      </w:pPr>
      <w:rPr>
        <w:rFonts w:hint="default"/>
        <w:lang w:val="ro-RO" w:eastAsia="en-US" w:bidi="ar-SA"/>
      </w:rPr>
    </w:lvl>
    <w:lvl w:ilvl="5" w:tplc="CB9A5A30">
      <w:numFmt w:val="bullet"/>
      <w:lvlText w:val="•"/>
      <w:lvlJc w:val="left"/>
      <w:pPr>
        <w:ind w:left="1913" w:hanging="92"/>
      </w:pPr>
      <w:rPr>
        <w:rFonts w:hint="default"/>
        <w:lang w:val="ro-RO" w:eastAsia="en-US" w:bidi="ar-SA"/>
      </w:rPr>
    </w:lvl>
    <w:lvl w:ilvl="6" w:tplc="47F04584">
      <w:numFmt w:val="bullet"/>
      <w:lvlText w:val="•"/>
      <w:lvlJc w:val="left"/>
      <w:pPr>
        <w:ind w:left="2260" w:hanging="92"/>
      </w:pPr>
      <w:rPr>
        <w:rFonts w:hint="default"/>
        <w:lang w:val="ro-RO" w:eastAsia="en-US" w:bidi="ar-SA"/>
      </w:rPr>
    </w:lvl>
    <w:lvl w:ilvl="7" w:tplc="571E9546">
      <w:numFmt w:val="bullet"/>
      <w:lvlText w:val="•"/>
      <w:lvlJc w:val="left"/>
      <w:pPr>
        <w:ind w:left="2607" w:hanging="92"/>
      </w:pPr>
      <w:rPr>
        <w:rFonts w:hint="default"/>
        <w:lang w:val="ro-RO" w:eastAsia="en-US" w:bidi="ar-SA"/>
      </w:rPr>
    </w:lvl>
    <w:lvl w:ilvl="8" w:tplc="1F3A5C94">
      <w:numFmt w:val="bullet"/>
      <w:lvlText w:val="•"/>
      <w:lvlJc w:val="left"/>
      <w:pPr>
        <w:ind w:left="2954" w:hanging="92"/>
      </w:pPr>
      <w:rPr>
        <w:rFonts w:hint="default"/>
        <w:lang w:val="ro-RO" w:eastAsia="en-US" w:bidi="ar-SA"/>
      </w:rPr>
    </w:lvl>
  </w:abstractNum>
  <w:abstractNum w:abstractNumId="5">
    <w:nsid w:val="54742D9D"/>
    <w:multiLevelType w:val="hybridMultilevel"/>
    <w:tmpl w:val="5FE09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A314BE"/>
    <w:multiLevelType w:val="hybridMultilevel"/>
    <w:tmpl w:val="F670D06A"/>
    <w:lvl w:ilvl="0" w:tplc="2D78D8DC">
      <w:numFmt w:val="bullet"/>
      <w:lvlText w:val="-"/>
      <w:lvlJc w:val="left"/>
      <w:pPr>
        <w:ind w:left="263" w:hanging="141"/>
      </w:pPr>
      <w:rPr>
        <w:rFonts w:hint="default"/>
        <w:w w:val="107"/>
        <w:lang w:val="ro-RO" w:eastAsia="en-US" w:bidi="ar-SA"/>
      </w:rPr>
    </w:lvl>
    <w:lvl w:ilvl="1" w:tplc="1F160C8A">
      <w:numFmt w:val="bullet"/>
      <w:lvlText w:val="•"/>
      <w:lvlJc w:val="left"/>
      <w:pPr>
        <w:ind w:left="833" w:hanging="141"/>
      </w:pPr>
      <w:rPr>
        <w:rFonts w:hint="default"/>
        <w:lang w:val="ro-RO" w:eastAsia="en-US" w:bidi="ar-SA"/>
      </w:rPr>
    </w:lvl>
    <w:lvl w:ilvl="2" w:tplc="786C6690">
      <w:numFmt w:val="bullet"/>
      <w:lvlText w:val="•"/>
      <w:lvlJc w:val="left"/>
      <w:pPr>
        <w:ind w:left="1406" w:hanging="141"/>
      </w:pPr>
      <w:rPr>
        <w:rFonts w:hint="default"/>
        <w:lang w:val="ro-RO" w:eastAsia="en-US" w:bidi="ar-SA"/>
      </w:rPr>
    </w:lvl>
    <w:lvl w:ilvl="3" w:tplc="12E67A1C">
      <w:numFmt w:val="bullet"/>
      <w:lvlText w:val="•"/>
      <w:lvlJc w:val="left"/>
      <w:pPr>
        <w:ind w:left="1980" w:hanging="141"/>
      </w:pPr>
      <w:rPr>
        <w:rFonts w:hint="default"/>
        <w:lang w:val="ro-RO" w:eastAsia="en-US" w:bidi="ar-SA"/>
      </w:rPr>
    </w:lvl>
    <w:lvl w:ilvl="4" w:tplc="028ABE88">
      <w:numFmt w:val="bullet"/>
      <w:lvlText w:val="•"/>
      <w:lvlJc w:val="left"/>
      <w:pPr>
        <w:ind w:left="2553" w:hanging="141"/>
      </w:pPr>
      <w:rPr>
        <w:rFonts w:hint="default"/>
        <w:lang w:val="ro-RO" w:eastAsia="en-US" w:bidi="ar-SA"/>
      </w:rPr>
    </w:lvl>
    <w:lvl w:ilvl="5" w:tplc="DB3AE628">
      <w:numFmt w:val="bullet"/>
      <w:lvlText w:val="•"/>
      <w:lvlJc w:val="left"/>
      <w:pPr>
        <w:ind w:left="3126" w:hanging="141"/>
      </w:pPr>
      <w:rPr>
        <w:rFonts w:hint="default"/>
        <w:lang w:val="ro-RO" w:eastAsia="en-US" w:bidi="ar-SA"/>
      </w:rPr>
    </w:lvl>
    <w:lvl w:ilvl="6" w:tplc="07B6421A">
      <w:numFmt w:val="bullet"/>
      <w:lvlText w:val="•"/>
      <w:lvlJc w:val="left"/>
      <w:pPr>
        <w:ind w:left="3700" w:hanging="141"/>
      </w:pPr>
      <w:rPr>
        <w:rFonts w:hint="default"/>
        <w:lang w:val="ro-RO" w:eastAsia="en-US" w:bidi="ar-SA"/>
      </w:rPr>
    </w:lvl>
    <w:lvl w:ilvl="7" w:tplc="652CA50C">
      <w:numFmt w:val="bullet"/>
      <w:lvlText w:val="•"/>
      <w:lvlJc w:val="left"/>
      <w:pPr>
        <w:ind w:left="4273" w:hanging="141"/>
      </w:pPr>
      <w:rPr>
        <w:rFonts w:hint="default"/>
        <w:lang w:val="ro-RO" w:eastAsia="en-US" w:bidi="ar-SA"/>
      </w:rPr>
    </w:lvl>
    <w:lvl w:ilvl="8" w:tplc="699269C2">
      <w:numFmt w:val="bullet"/>
      <w:lvlText w:val="•"/>
      <w:lvlJc w:val="left"/>
      <w:pPr>
        <w:ind w:left="4846" w:hanging="141"/>
      </w:pPr>
      <w:rPr>
        <w:rFonts w:hint="default"/>
        <w:lang w:val="ro-RO" w:eastAsia="en-US" w:bidi="ar-SA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76130"/>
  </w:hdrShapeDefaults>
  <w:footnotePr>
    <w:footnote w:id="0"/>
    <w:footnote w:id="1"/>
  </w:footnotePr>
  <w:endnotePr>
    <w:endnote w:id="0"/>
    <w:endnote w:id="1"/>
  </w:endnotePr>
  <w:compat/>
  <w:rsids>
    <w:rsidRoot w:val="00A757FA"/>
    <w:rsid w:val="00005EDB"/>
    <w:rsid w:val="00007B49"/>
    <w:rsid w:val="0002153A"/>
    <w:rsid w:val="00024552"/>
    <w:rsid w:val="00026BDF"/>
    <w:rsid w:val="000315AD"/>
    <w:rsid w:val="0003251E"/>
    <w:rsid w:val="00035D66"/>
    <w:rsid w:val="00042246"/>
    <w:rsid w:val="0004317C"/>
    <w:rsid w:val="00043F10"/>
    <w:rsid w:val="00046C16"/>
    <w:rsid w:val="0005151C"/>
    <w:rsid w:val="0005196C"/>
    <w:rsid w:val="00054A93"/>
    <w:rsid w:val="00054D2A"/>
    <w:rsid w:val="000575EA"/>
    <w:rsid w:val="00063A11"/>
    <w:rsid w:val="00064186"/>
    <w:rsid w:val="000743F6"/>
    <w:rsid w:val="0007573C"/>
    <w:rsid w:val="000763EE"/>
    <w:rsid w:val="000766A1"/>
    <w:rsid w:val="00077C7E"/>
    <w:rsid w:val="00083499"/>
    <w:rsid w:val="0008391E"/>
    <w:rsid w:val="00085C9F"/>
    <w:rsid w:val="00085D8A"/>
    <w:rsid w:val="00086437"/>
    <w:rsid w:val="0009123C"/>
    <w:rsid w:val="000945CC"/>
    <w:rsid w:val="000A06F4"/>
    <w:rsid w:val="000A2336"/>
    <w:rsid w:val="000A296E"/>
    <w:rsid w:val="000A5215"/>
    <w:rsid w:val="000A74B1"/>
    <w:rsid w:val="000B19BA"/>
    <w:rsid w:val="000B32B7"/>
    <w:rsid w:val="000B4F4E"/>
    <w:rsid w:val="000B7CA1"/>
    <w:rsid w:val="000C0090"/>
    <w:rsid w:val="000C533C"/>
    <w:rsid w:val="000C69D6"/>
    <w:rsid w:val="000D1AF7"/>
    <w:rsid w:val="000D3093"/>
    <w:rsid w:val="000D4860"/>
    <w:rsid w:val="000D568E"/>
    <w:rsid w:val="000D72A0"/>
    <w:rsid w:val="000D7695"/>
    <w:rsid w:val="000E1D18"/>
    <w:rsid w:val="000E2F3B"/>
    <w:rsid w:val="000E3B99"/>
    <w:rsid w:val="000F0D4D"/>
    <w:rsid w:val="000F1008"/>
    <w:rsid w:val="000F329E"/>
    <w:rsid w:val="000F3337"/>
    <w:rsid w:val="001010FC"/>
    <w:rsid w:val="001021ED"/>
    <w:rsid w:val="0010449C"/>
    <w:rsid w:val="00104CAD"/>
    <w:rsid w:val="001050A8"/>
    <w:rsid w:val="00105FA6"/>
    <w:rsid w:val="00110B19"/>
    <w:rsid w:val="00114D0F"/>
    <w:rsid w:val="00115C77"/>
    <w:rsid w:val="00115EC8"/>
    <w:rsid w:val="00120453"/>
    <w:rsid w:val="00120F1B"/>
    <w:rsid w:val="001220DF"/>
    <w:rsid w:val="00123FFC"/>
    <w:rsid w:val="00125DCE"/>
    <w:rsid w:val="00133275"/>
    <w:rsid w:val="001357B8"/>
    <w:rsid w:val="001415C5"/>
    <w:rsid w:val="001454F9"/>
    <w:rsid w:val="00146279"/>
    <w:rsid w:val="0014767E"/>
    <w:rsid w:val="001576BE"/>
    <w:rsid w:val="00166AD7"/>
    <w:rsid w:val="00171E52"/>
    <w:rsid w:val="001726F5"/>
    <w:rsid w:val="001811BB"/>
    <w:rsid w:val="001811E7"/>
    <w:rsid w:val="0018402E"/>
    <w:rsid w:val="00190641"/>
    <w:rsid w:val="00197399"/>
    <w:rsid w:val="001A05F3"/>
    <w:rsid w:val="001A141A"/>
    <w:rsid w:val="001A171E"/>
    <w:rsid w:val="001A2C96"/>
    <w:rsid w:val="001A4924"/>
    <w:rsid w:val="001B0047"/>
    <w:rsid w:val="001B1C90"/>
    <w:rsid w:val="001B200F"/>
    <w:rsid w:val="001B30A0"/>
    <w:rsid w:val="001B4D70"/>
    <w:rsid w:val="001C1CEC"/>
    <w:rsid w:val="001C209E"/>
    <w:rsid w:val="001C4092"/>
    <w:rsid w:val="001D1A53"/>
    <w:rsid w:val="001D27C0"/>
    <w:rsid w:val="001D3E08"/>
    <w:rsid w:val="001D47BC"/>
    <w:rsid w:val="001D49B5"/>
    <w:rsid w:val="001D5523"/>
    <w:rsid w:val="001D6132"/>
    <w:rsid w:val="001E3299"/>
    <w:rsid w:val="001E39E2"/>
    <w:rsid w:val="001E6076"/>
    <w:rsid w:val="001E6E72"/>
    <w:rsid w:val="001F2459"/>
    <w:rsid w:val="001F33B8"/>
    <w:rsid w:val="001F4468"/>
    <w:rsid w:val="001F51A8"/>
    <w:rsid w:val="001F610E"/>
    <w:rsid w:val="0020128D"/>
    <w:rsid w:val="002064A6"/>
    <w:rsid w:val="002073DB"/>
    <w:rsid w:val="002100C2"/>
    <w:rsid w:val="00222E58"/>
    <w:rsid w:val="002235C7"/>
    <w:rsid w:val="00224604"/>
    <w:rsid w:val="0022545B"/>
    <w:rsid w:val="002258E9"/>
    <w:rsid w:val="00225987"/>
    <w:rsid w:val="00225D6A"/>
    <w:rsid w:val="002303D0"/>
    <w:rsid w:val="00234826"/>
    <w:rsid w:val="002451C8"/>
    <w:rsid w:val="0024524C"/>
    <w:rsid w:val="002469C8"/>
    <w:rsid w:val="00247443"/>
    <w:rsid w:val="00250363"/>
    <w:rsid w:val="00252607"/>
    <w:rsid w:val="00256B10"/>
    <w:rsid w:val="002572A0"/>
    <w:rsid w:val="0026359C"/>
    <w:rsid w:val="00264278"/>
    <w:rsid w:val="00264394"/>
    <w:rsid w:val="00270969"/>
    <w:rsid w:val="00271D92"/>
    <w:rsid w:val="00272152"/>
    <w:rsid w:val="00272D31"/>
    <w:rsid w:val="00273F17"/>
    <w:rsid w:val="002756A8"/>
    <w:rsid w:val="00275ADF"/>
    <w:rsid w:val="00275CD6"/>
    <w:rsid w:val="00277D52"/>
    <w:rsid w:val="00277F53"/>
    <w:rsid w:val="0028370C"/>
    <w:rsid w:val="002879BE"/>
    <w:rsid w:val="0029176F"/>
    <w:rsid w:val="00296B6F"/>
    <w:rsid w:val="00296E51"/>
    <w:rsid w:val="002977D1"/>
    <w:rsid w:val="00297C6F"/>
    <w:rsid w:val="002A02BC"/>
    <w:rsid w:val="002A2193"/>
    <w:rsid w:val="002A2331"/>
    <w:rsid w:val="002A4C40"/>
    <w:rsid w:val="002A4C87"/>
    <w:rsid w:val="002A4E98"/>
    <w:rsid w:val="002A7437"/>
    <w:rsid w:val="002B021F"/>
    <w:rsid w:val="002B29D8"/>
    <w:rsid w:val="002B7634"/>
    <w:rsid w:val="002B7E1B"/>
    <w:rsid w:val="002D5F53"/>
    <w:rsid w:val="002E4A7B"/>
    <w:rsid w:val="002F2C15"/>
    <w:rsid w:val="002F4F32"/>
    <w:rsid w:val="002F62A5"/>
    <w:rsid w:val="00300DF2"/>
    <w:rsid w:val="003025C7"/>
    <w:rsid w:val="00303196"/>
    <w:rsid w:val="00303626"/>
    <w:rsid w:val="00303923"/>
    <w:rsid w:val="00303D4F"/>
    <w:rsid w:val="00303E9C"/>
    <w:rsid w:val="00305730"/>
    <w:rsid w:val="00310346"/>
    <w:rsid w:val="003106BC"/>
    <w:rsid w:val="00311CB4"/>
    <w:rsid w:val="00323536"/>
    <w:rsid w:val="0032431B"/>
    <w:rsid w:val="003243DA"/>
    <w:rsid w:val="0032768C"/>
    <w:rsid w:val="00334219"/>
    <w:rsid w:val="00335025"/>
    <w:rsid w:val="00335CC1"/>
    <w:rsid w:val="00345251"/>
    <w:rsid w:val="003477FB"/>
    <w:rsid w:val="003565CF"/>
    <w:rsid w:val="0036068E"/>
    <w:rsid w:val="00360FFA"/>
    <w:rsid w:val="0036213C"/>
    <w:rsid w:val="0036265E"/>
    <w:rsid w:val="003627EA"/>
    <w:rsid w:val="00365476"/>
    <w:rsid w:val="003747F6"/>
    <w:rsid w:val="00382EAF"/>
    <w:rsid w:val="003853B3"/>
    <w:rsid w:val="00387819"/>
    <w:rsid w:val="00390FB9"/>
    <w:rsid w:val="00397891"/>
    <w:rsid w:val="00397AEB"/>
    <w:rsid w:val="003A3F27"/>
    <w:rsid w:val="003A509E"/>
    <w:rsid w:val="003A7AFA"/>
    <w:rsid w:val="003B1F89"/>
    <w:rsid w:val="003B2703"/>
    <w:rsid w:val="003B7164"/>
    <w:rsid w:val="003C12C6"/>
    <w:rsid w:val="003C25CA"/>
    <w:rsid w:val="003C447D"/>
    <w:rsid w:val="003C5132"/>
    <w:rsid w:val="003D15A7"/>
    <w:rsid w:val="003D3E80"/>
    <w:rsid w:val="003D7AE1"/>
    <w:rsid w:val="003E5DC2"/>
    <w:rsid w:val="003F0C0D"/>
    <w:rsid w:val="003F1BD5"/>
    <w:rsid w:val="003F2774"/>
    <w:rsid w:val="003F47A1"/>
    <w:rsid w:val="003F4B14"/>
    <w:rsid w:val="004042DE"/>
    <w:rsid w:val="00406B67"/>
    <w:rsid w:val="00412AA0"/>
    <w:rsid w:val="00413F67"/>
    <w:rsid w:val="004147BC"/>
    <w:rsid w:val="0041507B"/>
    <w:rsid w:val="0041577A"/>
    <w:rsid w:val="00417DD3"/>
    <w:rsid w:val="00420CA4"/>
    <w:rsid w:val="00421E15"/>
    <w:rsid w:val="004230A9"/>
    <w:rsid w:val="00426DE9"/>
    <w:rsid w:val="00431930"/>
    <w:rsid w:val="00432515"/>
    <w:rsid w:val="0043416F"/>
    <w:rsid w:val="004344C5"/>
    <w:rsid w:val="004358CE"/>
    <w:rsid w:val="00435EA2"/>
    <w:rsid w:val="0043617A"/>
    <w:rsid w:val="00436319"/>
    <w:rsid w:val="00440D4B"/>
    <w:rsid w:val="004413B7"/>
    <w:rsid w:val="0044369D"/>
    <w:rsid w:val="00443BAA"/>
    <w:rsid w:val="00444A53"/>
    <w:rsid w:val="004461D6"/>
    <w:rsid w:val="0045349E"/>
    <w:rsid w:val="004548B5"/>
    <w:rsid w:val="00455915"/>
    <w:rsid w:val="0045651B"/>
    <w:rsid w:val="00463A05"/>
    <w:rsid w:val="00467A05"/>
    <w:rsid w:val="004746AA"/>
    <w:rsid w:val="00482469"/>
    <w:rsid w:val="004861DD"/>
    <w:rsid w:val="0048624F"/>
    <w:rsid w:val="0049088A"/>
    <w:rsid w:val="00491DC6"/>
    <w:rsid w:val="00494EDB"/>
    <w:rsid w:val="00497E5E"/>
    <w:rsid w:val="004A11C6"/>
    <w:rsid w:val="004A4F15"/>
    <w:rsid w:val="004A5465"/>
    <w:rsid w:val="004A70DF"/>
    <w:rsid w:val="004B371D"/>
    <w:rsid w:val="004B5AF2"/>
    <w:rsid w:val="004C0426"/>
    <w:rsid w:val="004C5F32"/>
    <w:rsid w:val="004D125D"/>
    <w:rsid w:val="004D1940"/>
    <w:rsid w:val="004D1E49"/>
    <w:rsid w:val="004D44A5"/>
    <w:rsid w:val="004D71F0"/>
    <w:rsid w:val="004E1A97"/>
    <w:rsid w:val="004E4980"/>
    <w:rsid w:val="004E58AF"/>
    <w:rsid w:val="004E659E"/>
    <w:rsid w:val="004E7956"/>
    <w:rsid w:val="004F092A"/>
    <w:rsid w:val="004F5D4F"/>
    <w:rsid w:val="004F774E"/>
    <w:rsid w:val="005048E9"/>
    <w:rsid w:val="00505CD8"/>
    <w:rsid w:val="005074FD"/>
    <w:rsid w:val="00512DF3"/>
    <w:rsid w:val="00515175"/>
    <w:rsid w:val="00515924"/>
    <w:rsid w:val="00515E2F"/>
    <w:rsid w:val="0051787D"/>
    <w:rsid w:val="00522070"/>
    <w:rsid w:val="00522309"/>
    <w:rsid w:val="00523CE1"/>
    <w:rsid w:val="00524105"/>
    <w:rsid w:val="00524BE4"/>
    <w:rsid w:val="0052533A"/>
    <w:rsid w:val="00530FC1"/>
    <w:rsid w:val="0053112D"/>
    <w:rsid w:val="00536DD5"/>
    <w:rsid w:val="00541560"/>
    <w:rsid w:val="00542671"/>
    <w:rsid w:val="00545184"/>
    <w:rsid w:val="00546081"/>
    <w:rsid w:val="00546977"/>
    <w:rsid w:val="005562A8"/>
    <w:rsid w:val="005645F4"/>
    <w:rsid w:val="0057322F"/>
    <w:rsid w:val="00576631"/>
    <w:rsid w:val="005811D1"/>
    <w:rsid w:val="005850B3"/>
    <w:rsid w:val="0058673D"/>
    <w:rsid w:val="00590919"/>
    <w:rsid w:val="00592ED1"/>
    <w:rsid w:val="005931B8"/>
    <w:rsid w:val="005935C5"/>
    <w:rsid w:val="00596DF4"/>
    <w:rsid w:val="00597CA9"/>
    <w:rsid w:val="005A058C"/>
    <w:rsid w:val="005A2E66"/>
    <w:rsid w:val="005A2F14"/>
    <w:rsid w:val="005A31AC"/>
    <w:rsid w:val="005A54AB"/>
    <w:rsid w:val="005B3214"/>
    <w:rsid w:val="005B5742"/>
    <w:rsid w:val="005C3C48"/>
    <w:rsid w:val="005C4E66"/>
    <w:rsid w:val="005C5B1C"/>
    <w:rsid w:val="005C5BFB"/>
    <w:rsid w:val="005D1B1B"/>
    <w:rsid w:val="005D1C6D"/>
    <w:rsid w:val="005D2F26"/>
    <w:rsid w:val="005D682E"/>
    <w:rsid w:val="005F3021"/>
    <w:rsid w:val="005F5247"/>
    <w:rsid w:val="00604D9A"/>
    <w:rsid w:val="006074C1"/>
    <w:rsid w:val="00607DC5"/>
    <w:rsid w:val="00614ABD"/>
    <w:rsid w:val="0061623E"/>
    <w:rsid w:val="00616411"/>
    <w:rsid w:val="00616B56"/>
    <w:rsid w:val="006265FB"/>
    <w:rsid w:val="006312E3"/>
    <w:rsid w:val="00632163"/>
    <w:rsid w:val="00633C6B"/>
    <w:rsid w:val="00634176"/>
    <w:rsid w:val="00635773"/>
    <w:rsid w:val="0063665C"/>
    <w:rsid w:val="00636DAE"/>
    <w:rsid w:val="006431C4"/>
    <w:rsid w:val="00654075"/>
    <w:rsid w:val="00654A37"/>
    <w:rsid w:val="006567D2"/>
    <w:rsid w:val="00656F38"/>
    <w:rsid w:val="00656F75"/>
    <w:rsid w:val="00660455"/>
    <w:rsid w:val="006627C7"/>
    <w:rsid w:val="00672B19"/>
    <w:rsid w:val="00673B0D"/>
    <w:rsid w:val="0067530C"/>
    <w:rsid w:val="00675A67"/>
    <w:rsid w:val="00676443"/>
    <w:rsid w:val="0068392A"/>
    <w:rsid w:val="00685509"/>
    <w:rsid w:val="00685F88"/>
    <w:rsid w:val="00686E91"/>
    <w:rsid w:val="00690341"/>
    <w:rsid w:val="00692C85"/>
    <w:rsid w:val="00693950"/>
    <w:rsid w:val="00694D2A"/>
    <w:rsid w:val="00697772"/>
    <w:rsid w:val="006A608E"/>
    <w:rsid w:val="006A6A22"/>
    <w:rsid w:val="006B5D1C"/>
    <w:rsid w:val="006C65F6"/>
    <w:rsid w:val="006D06BF"/>
    <w:rsid w:val="006D6C1E"/>
    <w:rsid w:val="006D755D"/>
    <w:rsid w:val="006E31B8"/>
    <w:rsid w:val="006E4E48"/>
    <w:rsid w:val="006F12F4"/>
    <w:rsid w:val="006F2280"/>
    <w:rsid w:val="006F264A"/>
    <w:rsid w:val="006F383A"/>
    <w:rsid w:val="006F5263"/>
    <w:rsid w:val="0070012D"/>
    <w:rsid w:val="00700AF3"/>
    <w:rsid w:val="00702060"/>
    <w:rsid w:val="0070264B"/>
    <w:rsid w:val="0070417A"/>
    <w:rsid w:val="007067F7"/>
    <w:rsid w:val="00706EDD"/>
    <w:rsid w:val="00712545"/>
    <w:rsid w:val="00712DD1"/>
    <w:rsid w:val="00714ED0"/>
    <w:rsid w:val="00717DBF"/>
    <w:rsid w:val="00720B88"/>
    <w:rsid w:val="00721797"/>
    <w:rsid w:val="00721D26"/>
    <w:rsid w:val="007315D8"/>
    <w:rsid w:val="007337D9"/>
    <w:rsid w:val="0073434B"/>
    <w:rsid w:val="0073505D"/>
    <w:rsid w:val="0073582D"/>
    <w:rsid w:val="00735E96"/>
    <w:rsid w:val="0074347E"/>
    <w:rsid w:val="00747C53"/>
    <w:rsid w:val="00751BA4"/>
    <w:rsid w:val="007546B5"/>
    <w:rsid w:val="0075620A"/>
    <w:rsid w:val="00757838"/>
    <w:rsid w:val="007603DE"/>
    <w:rsid w:val="0076167F"/>
    <w:rsid w:val="00765894"/>
    <w:rsid w:val="00767730"/>
    <w:rsid w:val="007812DD"/>
    <w:rsid w:val="00781F4E"/>
    <w:rsid w:val="00783A17"/>
    <w:rsid w:val="00787EAD"/>
    <w:rsid w:val="007909BD"/>
    <w:rsid w:val="00790DF8"/>
    <w:rsid w:val="0079148A"/>
    <w:rsid w:val="007923C2"/>
    <w:rsid w:val="00794FEB"/>
    <w:rsid w:val="00797C91"/>
    <w:rsid w:val="007A14FC"/>
    <w:rsid w:val="007A50A6"/>
    <w:rsid w:val="007A523B"/>
    <w:rsid w:val="007B3CA1"/>
    <w:rsid w:val="007C1CF2"/>
    <w:rsid w:val="007C7D8B"/>
    <w:rsid w:val="007D7364"/>
    <w:rsid w:val="007D7D97"/>
    <w:rsid w:val="007E0D9B"/>
    <w:rsid w:val="007E26BB"/>
    <w:rsid w:val="007E459F"/>
    <w:rsid w:val="007E5291"/>
    <w:rsid w:val="00800135"/>
    <w:rsid w:val="00800B85"/>
    <w:rsid w:val="00802208"/>
    <w:rsid w:val="00810A8A"/>
    <w:rsid w:val="0081148F"/>
    <w:rsid w:val="00812748"/>
    <w:rsid w:val="00812A20"/>
    <w:rsid w:val="008130E7"/>
    <w:rsid w:val="0081508A"/>
    <w:rsid w:val="0081595E"/>
    <w:rsid w:val="008177D7"/>
    <w:rsid w:val="00820D7C"/>
    <w:rsid w:val="00822533"/>
    <w:rsid w:val="00823A2B"/>
    <w:rsid w:val="00823EA8"/>
    <w:rsid w:val="00827BB9"/>
    <w:rsid w:val="00831DC5"/>
    <w:rsid w:val="00842749"/>
    <w:rsid w:val="00846581"/>
    <w:rsid w:val="00847DAA"/>
    <w:rsid w:val="00854A0E"/>
    <w:rsid w:val="00856166"/>
    <w:rsid w:val="00857561"/>
    <w:rsid w:val="008576F0"/>
    <w:rsid w:val="00857DCD"/>
    <w:rsid w:val="00857E19"/>
    <w:rsid w:val="00861CCA"/>
    <w:rsid w:val="00862F21"/>
    <w:rsid w:val="00864289"/>
    <w:rsid w:val="00865E6E"/>
    <w:rsid w:val="00866B3D"/>
    <w:rsid w:val="00866EFA"/>
    <w:rsid w:val="008700C1"/>
    <w:rsid w:val="0087525E"/>
    <w:rsid w:val="008755D4"/>
    <w:rsid w:val="008759C3"/>
    <w:rsid w:val="00880C0C"/>
    <w:rsid w:val="00885DF7"/>
    <w:rsid w:val="00886615"/>
    <w:rsid w:val="008869F1"/>
    <w:rsid w:val="0088787B"/>
    <w:rsid w:val="008905EB"/>
    <w:rsid w:val="00892D5D"/>
    <w:rsid w:val="008A0329"/>
    <w:rsid w:val="008B3152"/>
    <w:rsid w:val="008C10EF"/>
    <w:rsid w:val="008C3DFF"/>
    <w:rsid w:val="008C7049"/>
    <w:rsid w:val="008D20D5"/>
    <w:rsid w:val="008D426D"/>
    <w:rsid w:val="008D73CE"/>
    <w:rsid w:val="008E2424"/>
    <w:rsid w:val="008E2F7E"/>
    <w:rsid w:val="008E32E3"/>
    <w:rsid w:val="008E3A27"/>
    <w:rsid w:val="008E4642"/>
    <w:rsid w:val="008F2212"/>
    <w:rsid w:val="008F3567"/>
    <w:rsid w:val="008F689F"/>
    <w:rsid w:val="009068F1"/>
    <w:rsid w:val="00911F13"/>
    <w:rsid w:val="009258D4"/>
    <w:rsid w:val="009321B2"/>
    <w:rsid w:val="00935972"/>
    <w:rsid w:val="009433F2"/>
    <w:rsid w:val="0094369D"/>
    <w:rsid w:val="0094526A"/>
    <w:rsid w:val="0095094E"/>
    <w:rsid w:val="00952A0B"/>
    <w:rsid w:val="0096408A"/>
    <w:rsid w:val="00964509"/>
    <w:rsid w:val="00964DD4"/>
    <w:rsid w:val="009733FF"/>
    <w:rsid w:val="00982B75"/>
    <w:rsid w:val="0098568C"/>
    <w:rsid w:val="00987CBB"/>
    <w:rsid w:val="00990FD4"/>
    <w:rsid w:val="00992B98"/>
    <w:rsid w:val="009A0197"/>
    <w:rsid w:val="009B01E3"/>
    <w:rsid w:val="009B03EF"/>
    <w:rsid w:val="009B3462"/>
    <w:rsid w:val="009B370A"/>
    <w:rsid w:val="009B65D9"/>
    <w:rsid w:val="009B6DF5"/>
    <w:rsid w:val="009B7AD5"/>
    <w:rsid w:val="009C042A"/>
    <w:rsid w:val="009C0FCA"/>
    <w:rsid w:val="009C4F02"/>
    <w:rsid w:val="009C5DE2"/>
    <w:rsid w:val="009C6BD9"/>
    <w:rsid w:val="009D10B3"/>
    <w:rsid w:val="009D3381"/>
    <w:rsid w:val="009D385B"/>
    <w:rsid w:val="009D414B"/>
    <w:rsid w:val="009E003C"/>
    <w:rsid w:val="009F148D"/>
    <w:rsid w:val="009F1EE9"/>
    <w:rsid w:val="009F3B4C"/>
    <w:rsid w:val="009F3CDD"/>
    <w:rsid w:val="009F3E2D"/>
    <w:rsid w:val="00A000D2"/>
    <w:rsid w:val="00A00122"/>
    <w:rsid w:val="00A03C15"/>
    <w:rsid w:val="00A10546"/>
    <w:rsid w:val="00A115BD"/>
    <w:rsid w:val="00A12505"/>
    <w:rsid w:val="00A12637"/>
    <w:rsid w:val="00A12C2C"/>
    <w:rsid w:val="00A12DD4"/>
    <w:rsid w:val="00A17BBC"/>
    <w:rsid w:val="00A21168"/>
    <w:rsid w:val="00A21A1D"/>
    <w:rsid w:val="00A25A05"/>
    <w:rsid w:val="00A25BB0"/>
    <w:rsid w:val="00A25C5C"/>
    <w:rsid w:val="00A25D06"/>
    <w:rsid w:val="00A30817"/>
    <w:rsid w:val="00A31412"/>
    <w:rsid w:val="00A34931"/>
    <w:rsid w:val="00A42E5E"/>
    <w:rsid w:val="00A43329"/>
    <w:rsid w:val="00A47115"/>
    <w:rsid w:val="00A51E31"/>
    <w:rsid w:val="00A53D02"/>
    <w:rsid w:val="00A56C4E"/>
    <w:rsid w:val="00A57C86"/>
    <w:rsid w:val="00A65106"/>
    <w:rsid w:val="00A651C3"/>
    <w:rsid w:val="00A6605E"/>
    <w:rsid w:val="00A67D69"/>
    <w:rsid w:val="00A71F22"/>
    <w:rsid w:val="00A7576A"/>
    <w:rsid w:val="00A757FA"/>
    <w:rsid w:val="00A768ED"/>
    <w:rsid w:val="00A77F65"/>
    <w:rsid w:val="00A805BD"/>
    <w:rsid w:val="00A811CD"/>
    <w:rsid w:val="00A81BAC"/>
    <w:rsid w:val="00A823FA"/>
    <w:rsid w:val="00A85B65"/>
    <w:rsid w:val="00A86E4D"/>
    <w:rsid w:val="00A958F2"/>
    <w:rsid w:val="00A97CF9"/>
    <w:rsid w:val="00AA38B7"/>
    <w:rsid w:val="00AA422B"/>
    <w:rsid w:val="00AA553F"/>
    <w:rsid w:val="00AA5931"/>
    <w:rsid w:val="00AA6BDE"/>
    <w:rsid w:val="00AB15C0"/>
    <w:rsid w:val="00AB203B"/>
    <w:rsid w:val="00AB3D4A"/>
    <w:rsid w:val="00AB400A"/>
    <w:rsid w:val="00AB4FF2"/>
    <w:rsid w:val="00AB5D62"/>
    <w:rsid w:val="00AB610F"/>
    <w:rsid w:val="00AC2FD6"/>
    <w:rsid w:val="00AC39E6"/>
    <w:rsid w:val="00AC48D8"/>
    <w:rsid w:val="00AC5289"/>
    <w:rsid w:val="00AC7C55"/>
    <w:rsid w:val="00AC7FE8"/>
    <w:rsid w:val="00AD0DC0"/>
    <w:rsid w:val="00AD16F2"/>
    <w:rsid w:val="00AD194E"/>
    <w:rsid w:val="00AD1A3C"/>
    <w:rsid w:val="00AD403D"/>
    <w:rsid w:val="00AD4D98"/>
    <w:rsid w:val="00AD7E89"/>
    <w:rsid w:val="00AE31BF"/>
    <w:rsid w:val="00AE590F"/>
    <w:rsid w:val="00AE77BB"/>
    <w:rsid w:val="00AF0D76"/>
    <w:rsid w:val="00AF375A"/>
    <w:rsid w:val="00AF7BA7"/>
    <w:rsid w:val="00B10AB6"/>
    <w:rsid w:val="00B11592"/>
    <w:rsid w:val="00B12D9A"/>
    <w:rsid w:val="00B13D0E"/>
    <w:rsid w:val="00B159EA"/>
    <w:rsid w:val="00B223BE"/>
    <w:rsid w:val="00B2325F"/>
    <w:rsid w:val="00B274BC"/>
    <w:rsid w:val="00B3284E"/>
    <w:rsid w:val="00B341FB"/>
    <w:rsid w:val="00B3663D"/>
    <w:rsid w:val="00B43ECD"/>
    <w:rsid w:val="00B46418"/>
    <w:rsid w:val="00B50E2A"/>
    <w:rsid w:val="00B518E0"/>
    <w:rsid w:val="00B5410B"/>
    <w:rsid w:val="00B561FD"/>
    <w:rsid w:val="00B5677E"/>
    <w:rsid w:val="00B57FAA"/>
    <w:rsid w:val="00B64F71"/>
    <w:rsid w:val="00B65839"/>
    <w:rsid w:val="00B65D3C"/>
    <w:rsid w:val="00B704C7"/>
    <w:rsid w:val="00B71325"/>
    <w:rsid w:val="00B76F34"/>
    <w:rsid w:val="00B77F7E"/>
    <w:rsid w:val="00B820E4"/>
    <w:rsid w:val="00B82793"/>
    <w:rsid w:val="00B82E10"/>
    <w:rsid w:val="00B93769"/>
    <w:rsid w:val="00B96A81"/>
    <w:rsid w:val="00B976F5"/>
    <w:rsid w:val="00B97B16"/>
    <w:rsid w:val="00BA1D36"/>
    <w:rsid w:val="00BA5E31"/>
    <w:rsid w:val="00BB30B2"/>
    <w:rsid w:val="00BB6546"/>
    <w:rsid w:val="00BC0B4E"/>
    <w:rsid w:val="00BC15C5"/>
    <w:rsid w:val="00BC3547"/>
    <w:rsid w:val="00BC5774"/>
    <w:rsid w:val="00BD18DF"/>
    <w:rsid w:val="00BD7F59"/>
    <w:rsid w:val="00BE17B3"/>
    <w:rsid w:val="00BE35C5"/>
    <w:rsid w:val="00BE5115"/>
    <w:rsid w:val="00BF0DEB"/>
    <w:rsid w:val="00BF633F"/>
    <w:rsid w:val="00BF6A2B"/>
    <w:rsid w:val="00C0106C"/>
    <w:rsid w:val="00C05B0E"/>
    <w:rsid w:val="00C0647B"/>
    <w:rsid w:val="00C10566"/>
    <w:rsid w:val="00C167BD"/>
    <w:rsid w:val="00C16E07"/>
    <w:rsid w:val="00C223D5"/>
    <w:rsid w:val="00C30653"/>
    <w:rsid w:val="00C317FD"/>
    <w:rsid w:val="00C33007"/>
    <w:rsid w:val="00C351FF"/>
    <w:rsid w:val="00C36DA4"/>
    <w:rsid w:val="00C40A21"/>
    <w:rsid w:val="00C414AA"/>
    <w:rsid w:val="00C43A6D"/>
    <w:rsid w:val="00C43B62"/>
    <w:rsid w:val="00C44A5A"/>
    <w:rsid w:val="00C516CA"/>
    <w:rsid w:val="00C55D30"/>
    <w:rsid w:val="00C56D60"/>
    <w:rsid w:val="00C57ABB"/>
    <w:rsid w:val="00C64301"/>
    <w:rsid w:val="00C66755"/>
    <w:rsid w:val="00C701E7"/>
    <w:rsid w:val="00C72A55"/>
    <w:rsid w:val="00C75ADA"/>
    <w:rsid w:val="00C815E4"/>
    <w:rsid w:val="00C827C4"/>
    <w:rsid w:val="00C86DB7"/>
    <w:rsid w:val="00C94A60"/>
    <w:rsid w:val="00CA06BC"/>
    <w:rsid w:val="00CA19B5"/>
    <w:rsid w:val="00CA1ECA"/>
    <w:rsid w:val="00CA4561"/>
    <w:rsid w:val="00CA4C93"/>
    <w:rsid w:val="00CA6297"/>
    <w:rsid w:val="00CA7E33"/>
    <w:rsid w:val="00CB09B2"/>
    <w:rsid w:val="00CB29DF"/>
    <w:rsid w:val="00CB7D9C"/>
    <w:rsid w:val="00CC0605"/>
    <w:rsid w:val="00CC5698"/>
    <w:rsid w:val="00CC6E41"/>
    <w:rsid w:val="00CC6FA4"/>
    <w:rsid w:val="00CC791C"/>
    <w:rsid w:val="00CD4A47"/>
    <w:rsid w:val="00CD4B35"/>
    <w:rsid w:val="00CE3C4A"/>
    <w:rsid w:val="00CE6613"/>
    <w:rsid w:val="00CE67AF"/>
    <w:rsid w:val="00CF18A4"/>
    <w:rsid w:val="00CF4B72"/>
    <w:rsid w:val="00D00109"/>
    <w:rsid w:val="00D00EF7"/>
    <w:rsid w:val="00D05D12"/>
    <w:rsid w:val="00D163CE"/>
    <w:rsid w:val="00D165B9"/>
    <w:rsid w:val="00D17AD4"/>
    <w:rsid w:val="00D17C59"/>
    <w:rsid w:val="00D24C99"/>
    <w:rsid w:val="00D26740"/>
    <w:rsid w:val="00D342FA"/>
    <w:rsid w:val="00D347D2"/>
    <w:rsid w:val="00D37E81"/>
    <w:rsid w:val="00D4077A"/>
    <w:rsid w:val="00D4226C"/>
    <w:rsid w:val="00D42585"/>
    <w:rsid w:val="00D42B6E"/>
    <w:rsid w:val="00D4385D"/>
    <w:rsid w:val="00D46AE8"/>
    <w:rsid w:val="00D47162"/>
    <w:rsid w:val="00D550BA"/>
    <w:rsid w:val="00D62E7E"/>
    <w:rsid w:val="00D66B2D"/>
    <w:rsid w:val="00D700D3"/>
    <w:rsid w:val="00D7190A"/>
    <w:rsid w:val="00D73923"/>
    <w:rsid w:val="00D80DE2"/>
    <w:rsid w:val="00D844FA"/>
    <w:rsid w:val="00D876AB"/>
    <w:rsid w:val="00D940CA"/>
    <w:rsid w:val="00DA315B"/>
    <w:rsid w:val="00DA7420"/>
    <w:rsid w:val="00DA75DB"/>
    <w:rsid w:val="00DB1E64"/>
    <w:rsid w:val="00DB5FC2"/>
    <w:rsid w:val="00DB74FF"/>
    <w:rsid w:val="00DC10BC"/>
    <w:rsid w:val="00DC10DD"/>
    <w:rsid w:val="00DC2F90"/>
    <w:rsid w:val="00DC301E"/>
    <w:rsid w:val="00DD315E"/>
    <w:rsid w:val="00DD3B13"/>
    <w:rsid w:val="00DD40B3"/>
    <w:rsid w:val="00DD48A4"/>
    <w:rsid w:val="00DD7EFE"/>
    <w:rsid w:val="00DE3374"/>
    <w:rsid w:val="00DF36D1"/>
    <w:rsid w:val="00DF68A0"/>
    <w:rsid w:val="00E02ED7"/>
    <w:rsid w:val="00E04B81"/>
    <w:rsid w:val="00E05242"/>
    <w:rsid w:val="00E05C35"/>
    <w:rsid w:val="00E104CA"/>
    <w:rsid w:val="00E13889"/>
    <w:rsid w:val="00E1403E"/>
    <w:rsid w:val="00E15B97"/>
    <w:rsid w:val="00E16B1D"/>
    <w:rsid w:val="00E20F7D"/>
    <w:rsid w:val="00E22383"/>
    <w:rsid w:val="00E33378"/>
    <w:rsid w:val="00E366EE"/>
    <w:rsid w:val="00E40470"/>
    <w:rsid w:val="00E41C9C"/>
    <w:rsid w:val="00E439A5"/>
    <w:rsid w:val="00E44D4D"/>
    <w:rsid w:val="00E5187D"/>
    <w:rsid w:val="00E54A94"/>
    <w:rsid w:val="00E550F7"/>
    <w:rsid w:val="00E6379D"/>
    <w:rsid w:val="00E63BA1"/>
    <w:rsid w:val="00E7147A"/>
    <w:rsid w:val="00E739D6"/>
    <w:rsid w:val="00E77269"/>
    <w:rsid w:val="00E77CC4"/>
    <w:rsid w:val="00E8154A"/>
    <w:rsid w:val="00E85045"/>
    <w:rsid w:val="00E86A1E"/>
    <w:rsid w:val="00E87E26"/>
    <w:rsid w:val="00E9333D"/>
    <w:rsid w:val="00E93C15"/>
    <w:rsid w:val="00E97142"/>
    <w:rsid w:val="00EA1A7D"/>
    <w:rsid w:val="00EA26F4"/>
    <w:rsid w:val="00EA353B"/>
    <w:rsid w:val="00EA3E2E"/>
    <w:rsid w:val="00EA403C"/>
    <w:rsid w:val="00EA6758"/>
    <w:rsid w:val="00EB074D"/>
    <w:rsid w:val="00EB1F0C"/>
    <w:rsid w:val="00EB78B5"/>
    <w:rsid w:val="00EB7A26"/>
    <w:rsid w:val="00EC5313"/>
    <w:rsid w:val="00EC6C48"/>
    <w:rsid w:val="00ED0400"/>
    <w:rsid w:val="00ED5908"/>
    <w:rsid w:val="00EE56C5"/>
    <w:rsid w:val="00F00349"/>
    <w:rsid w:val="00F0193F"/>
    <w:rsid w:val="00F01CBB"/>
    <w:rsid w:val="00F071BB"/>
    <w:rsid w:val="00F16D2B"/>
    <w:rsid w:val="00F2402E"/>
    <w:rsid w:val="00F27739"/>
    <w:rsid w:val="00F35D48"/>
    <w:rsid w:val="00F36284"/>
    <w:rsid w:val="00F36F50"/>
    <w:rsid w:val="00F42001"/>
    <w:rsid w:val="00F4245D"/>
    <w:rsid w:val="00F431C0"/>
    <w:rsid w:val="00F43577"/>
    <w:rsid w:val="00F520F0"/>
    <w:rsid w:val="00F524FE"/>
    <w:rsid w:val="00F5300D"/>
    <w:rsid w:val="00F568B1"/>
    <w:rsid w:val="00F56B5E"/>
    <w:rsid w:val="00F629AE"/>
    <w:rsid w:val="00F654B7"/>
    <w:rsid w:val="00F675B3"/>
    <w:rsid w:val="00F700A5"/>
    <w:rsid w:val="00F732C6"/>
    <w:rsid w:val="00F74A39"/>
    <w:rsid w:val="00F75887"/>
    <w:rsid w:val="00F758A4"/>
    <w:rsid w:val="00F75FE4"/>
    <w:rsid w:val="00F80BB7"/>
    <w:rsid w:val="00F81282"/>
    <w:rsid w:val="00F818BA"/>
    <w:rsid w:val="00F8226A"/>
    <w:rsid w:val="00F84454"/>
    <w:rsid w:val="00F977C0"/>
    <w:rsid w:val="00F97884"/>
    <w:rsid w:val="00FA23BC"/>
    <w:rsid w:val="00FB0465"/>
    <w:rsid w:val="00FB5A5D"/>
    <w:rsid w:val="00FB7959"/>
    <w:rsid w:val="00FC0EDC"/>
    <w:rsid w:val="00FC345E"/>
    <w:rsid w:val="00FC41F6"/>
    <w:rsid w:val="00FE08C4"/>
    <w:rsid w:val="00FE2145"/>
    <w:rsid w:val="00FE76F2"/>
    <w:rsid w:val="00FF06C1"/>
    <w:rsid w:val="00FF134C"/>
    <w:rsid w:val="00FF243A"/>
    <w:rsid w:val="00FF2CA7"/>
    <w:rsid w:val="00FF3061"/>
    <w:rsid w:val="00FF39CA"/>
    <w:rsid w:val="00FF3F84"/>
    <w:rsid w:val="00FF588E"/>
    <w:rsid w:val="00FF5F51"/>
    <w:rsid w:val="00FF7D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6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er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Title" w:semiHidden="0" w:uiPriority="1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4F9"/>
  </w:style>
  <w:style w:type="paragraph" w:styleId="1">
    <w:name w:val="heading 1"/>
    <w:aliases w:val="Раздел Договора,H1,&quot;Алмаз&quot;"/>
    <w:basedOn w:val="a"/>
    <w:next w:val="a"/>
    <w:link w:val="10"/>
    <w:uiPriority w:val="9"/>
    <w:qFormat/>
    <w:rsid w:val="001454F9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6604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66045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9B7A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234826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60FFA"/>
    <w:pPr>
      <w:tabs>
        <w:tab w:val="num" w:pos="1152"/>
      </w:tabs>
      <w:spacing w:after="0" w:line="240" w:lineRule="auto"/>
      <w:ind w:left="1152" w:hanging="432"/>
      <w:outlineLvl w:val="5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9B3462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"/>
    <w:rsid w:val="001454F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6604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60455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9B7A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23482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60FFA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9B3462"/>
    <w:rPr>
      <w:rFonts w:ascii="Calibri" w:eastAsia="Times New Roman" w:hAnsi="Calibri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1454F9"/>
    <w:rPr>
      <w:color w:val="0000FF" w:themeColor="hyperlink"/>
      <w:u w:val="single"/>
    </w:rPr>
  </w:style>
  <w:style w:type="paragraph" w:styleId="a4">
    <w:name w:val="Balloon Text"/>
    <w:basedOn w:val="a"/>
    <w:link w:val="a5"/>
    <w:unhideWhenUsed/>
    <w:rsid w:val="0014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1454F9"/>
    <w:rPr>
      <w:rFonts w:ascii="Tahoma" w:hAnsi="Tahoma" w:cs="Tahoma"/>
      <w:sz w:val="16"/>
      <w:szCs w:val="16"/>
    </w:rPr>
  </w:style>
  <w:style w:type="paragraph" w:styleId="a6">
    <w:name w:val="header"/>
    <w:aliases w:val=" Знак,ВерхКолонтитул"/>
    <w:basedOn w:val="a"/>
    <w:link w:val="a7"/>
    <w:uiPriority w:val="99"/>
    <w:unhideWhenUsed/>
    <w:rsid w:val="00145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 Знак Знак,ВерхКолонтитул Знак"/>
    <w:basedOn w:val="a0"/>
    <w:link w:val="a6"/>
    <w:uiPriority w:val="99"/>
    <w:rsid w:val="001454F9"/>
  </w:style>
  <w:style w:type="paragraph" w:styleId="a8">
    <w:name w:val="footer"/>
    <w:basedOn w:val="a"/>
    <w:link w:val="a9"/>
    <w:unhideWhenUsed/>
    <w:rsid w:val="00145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1454F9"/>
  </w:style>
  <w:style w:type="character" w:customStyle="1" w:styleId="aa">
    <w:name w:val="Гипертекстовая ссылка"/>
    <w:uiPriority w:val="99"/>
    <w:rsid w:val="00005EDB"/>
    <w:rPr>
      <w:b/>
      <w:bCs/>
      <w:color w:val="106BBE"/>
    </w:rPr>
  </w:style>
  <w:style w:type="paragraph" w:customStyle="1" w:styleId="ab">
    <w:name w:val="Информация об изменениях"/>
    <w:basedOn w:val="a"/>
    <w:next w:val="a"/>
    <w:uiPriority w:val="99"/>
    <w:rsid w:val="00005EDB"/>
    <w:pPr>
      <w:widowControl w:val="0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  <w:shd w:val="clear" w:color="auto" w:fill="EAEFED"/>
      <w:lang w:eastAsia="ru-RU"/>
    </w:rPr>
  </w:style>
  <w:style w:type="paragraph" w:customStyle="1" w:styleId="11">
    <w:name w:val="Без интервала1"/>
    <w:qFormat/>
    <w:rsid w:val="00005EDB"/>
    <w:pPr>
      <w:spacing w:after="0" w:line="240" w:lineRule="auto"/>
    </w:pPr>
    <w:rPr>
      <w:rFonts w:ascii="Calibri" w:eastAsia="Times New Roman" w:hAnsi="Calibri" w:cs="Calibri"/>
    </w:rPr>
  </w:style>
  <w:style w:type="paragraph" w:styleId="21">
    <w:name w:val="Body Text Indent 2"/>
    <w:basedOn w:val="a"/>
    <w:link w:val="22"/>
    <w:unhideWhenUsed/>
    <w:rsid w:val="008576F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576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1"/>
    <w:rsid w:val="008576F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qFormat/>
    <w:rsid w:val="008576F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List Paragraph"/>
    <w:aliases w:val="ТЗ список,Абзац списка нумерованный"/>
    <w:basedOn w:val="a"/>
    <w:link w:val="ad"/>
    <w:uiPriority w:val="1"/>
    <w:qFormat/>
    <w:rsid w:val="008576F0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d">
    <w:name w:val="Абзац списка Знак"/>
    <w:aliases w:val="ТЗ список Знак,Абзац списка нумерованный Знак"/>
    <w:link w:val="ac"/>
    <w:qFormat/>
    <w:locked/>
    <w:rsid w:val="00A65106"/>
    <w:rPr>
      <w:rFonts w:ascii="Calibri" w:eastAsia="Calibri" w:hAnsi="Calibri" w:cs="Times New Roman"/>
    </w:rPr>
  </w:style>
  <w:style w:type="paragraph" w:styleId="ae">
    <w:name w:val="No Spacing"/>
    <w:link w:val="af"/>
    <w:uiPriority w:val="1"/>
    <w:qFormat/>
    <w:rsid w:val="002D5F53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link w:val="ae"/>
    <w:uiPriority w:val="1"/>
    <w:locked/>
    <w:rsid w:val="00234826"/>
    <w:rPr>
      <w:rFonts w:eastAsiaTheme="minorEastAsia"/>
      <w:lang w:eastAsia="ru-RU"/>
    </w:rPr>
  </w:style>
  <w:style w:type="paragraph" w:styleId="af0">
    <w:name w:val="Body Text"/>
    <w:aliases w:val=" Знак1 Знак,Основной текст1,Знак,Знак1 Знак"/>
    <w:basedOn w:val="a"/>
    <w:link w:val="af1"/>
    <w:unhideWhenUsed/>
    <w:rsid w:val="00B93769"/>
    <w:pPr>
      <w:spacing w:after="120"/>
    </w:pPr>
  </w:style>
  <w:style w:type="character" w:customStyle="1" w:styleId="af1">
    <w:name w:val="Основной текст Знак"/>
    <w:aliases w:val=" Знак1 Знак Знак,Основной текст1 Знак,Знак Знак,Знак1 Знак Знак"/>
    <w:basedOn w:val="a0"/>
    <w:link w:val="af0"/>
    <w:rsid w:val="00B93769"/>
  </w:style>
  <w:style w:type="paragraph" w:customStyle="1" w:styleId="110">
    <w:name w:val="Заголовок 11"/>
    <w:basedOn w:val="a"/>
    <w:uiPriority w:val="1"/>
    <w:qFormat/>
    <w:rsid w:val="00B93769"/>
    <w:pPr>
      <w:widowControl w:val="0"/>
      <w:autoSpaceDE w:val="0"/>
      <w:autoSpaceDN w:val="0"/>
      <w:spacing w:after="0" w:line="240" w:lineRule="auto"/>
      <w:ind w:left="813" w:hanging="89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  <w:lang w:eastAsia="ru-RU" w:bidi="ru-RU"/>
    </w:rPr>
  </w:style>
  <w:style w:type="paragraph" w:customStyle="1" w:styleId="23">
    <w:name w:val="заголовок 2*"/>
    <w:basedOn w:val="a"/>
    <w:next w:val="a"/>
    <w:rsid w:val="0002153A"/>
    <w:pPr>
      <w:keepNext/>
      <w:spacing w:after="0" w:line="240" w:lineRule="auto"/>
      <w:jc w:val="right"/>
    </w:pPr>
    <w:rPr>
      <w:rFonts w:ascii="Times New Roman" w:eastAsia="Times New Roman" w:hAnsi="Times New Roman" w:cs="Times New Roman CYR"/>
      <w:color w:val="000000"/>
      <w:sz w:val="28"/>
      <w:szCs w:val="20"/>
      <w:lang w:eastAsia="ru-RU"/>
    </w:rPr>
  </w:style>
  <w:style w:type="paragraph" w:styleId="af2">
    <w:name w:val="Normal (Web)"/>
    <w:aliases w:val="_а_Е’__ (дќа) И’ц_1,_а_Е’__ (дќа) И’ц_ И’ц_,___С¬__ (_x_) ÷¬__1,___С¬__ (_x_) ÷¬__ ÷¬__"/>
    <w:basedOn w:val="a"/>
    <w:link w:val="af3"/>
    <w:uiPriority w:val="99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kstob">
    <w:name w:val="tekstob"/>
    <w:basedOn w:val="a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urcetag">
    <w:name w:val="source__tag"/>
    <w:basedOn w:val="a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857DCD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f4">
    <w:name w:val="Цветовое выделение"/>
    <w:uiPriority w:val="99"/>
    <w:rsid w:val="00865E6E"/>
    <w:rPr>
      <w:b/>
      <w:bCs/>
      <w:color w:val="26282F"/>
    </w:rPr>
  </w:style>
  <w:style w:type="paragraph" w:customStyle="1" w:styleId="af5">
    <w:name w:val="Нормальный (таблица)"/>
    <w:basedOn w:val="a"/>
    <w:next w:val="a"/>
    <w:uiPriority w:val="99"/>
    <w:rsid w:val="00865E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6">
    <w:name w:val="Таблицы (моноширинный)"/>
    <w:basedOn w:val="a"/>
    <w:next w:val="a"/>
    <w:rsid w:val="00865E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1">
    <w:name w:val="s_1"/>
    <w:basedOn w:val="a"/>
    <w:rsid w:val="00865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B7A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B7AD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9B7AD5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B7A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B7AD5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7">
    <w:name w:val="FollowedHyperlink"/>
    <w:basedOn w:val="a0"/>
    <w:uiPriority w:val="99"/>
    <w:unhideWhenUsed/>
    <w:rsid w:val="00660455"/>
    <w:rPr>
      <w:color w:val="800080"/>
      <w:u w:val="single"/>
    </w:rPr>
  </w:style>
  <w:style w:type="paragraph" w:customStyle="1" w:styleId="font5">
    <w:name w:val="font5"/>
    <w:basedOn w:val="a"/>
    <w:rsid w:val="0066045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7">
    <w:name w:val="xl67"/>
    <w:basedOn w:val="a"/>
    <w:rsid w:val="0066045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66045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6045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6045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66045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60455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9">
    <w:name w:val="xl9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6045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66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66045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66045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660455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660455"/>
    <w:pPr>
      <w:shd w:val="clear" w:color="000000" w:fill="DBEEF3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66045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660455"/>
    <w:pPr>
      <w:shd w:val="clear" w:color="000000" w:fill="DBEEF3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6604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annotation reference"/>
    <w:uiPriority w:val="99"/>
    <w:unhideWhenUsed/>
    <w:rsid w:val="00660455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660455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rsid w:val="00660455"/>
    <w:rPr>
      <w:rFonts w:ascii="Calibri" w:eastAsia="Calibri" w:hAnsi="Calibri" w:cs="Times New Roman"/>
      <w:sz w:val="20"/>
      <w:szCs w:val="20"/>
    </w:rPr>
  </w:style>
  <w:style w:type="character" w:customStyle="1" w:styleId="afb">
    <w:name w:val="Тема примечания Знак"/>
    <w:basedOn w:val="afa"/>
    <w:link w:val="afc"/>
    <w:uiPriority w:val="99"/>
    <w:rsid w:val="00660455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annotation subject"/>
    <w:basedOn w:val="af9"/>
    <w:next w:val="af9"/>
    <w:link w:val="afb"/>
    <w:uiPriority w:val="99"/>
    <w:unhideWhenUsed/>
    <w:rsid w:val="00660455"/>
    <w:rPr>
      <w:b/>
      <w:bCs/>
    </w:rPr>
  </w:style>
  <w:style w:type="paragraph" w:styleId="12">
    <w:name w:val="toc 1"/>
    <w:basedOn w:val="a"/>
    <w:next w:val="a"/>
    <w:autoRedefine/>
    <w:uiPriority w:val="39"/>
    <w:unhideWhenUsed/>
    <w:rsid w:val="00660455"/>
    <w:pPr>
      <w:spacing w:after="100"/>
    </w:pPr>
    <w:rPr>
      <w:rFonts w:ascii="Calibri" w:eastAsia="Calibri" w:hAnsi="Calibri" w:cs="Times New Roman"/>
    </w:rPr>
  </w:style>
  <w:style w:type="paragraph" w:styleId="24">
    <w:name w:val="toc 2"/>
    <w:basedOn w:val="a"/>
    <w:next w:val="a"/>
    <w:autoRedefine/>
    <w:uiPriority w:val="39"/>
    <w:unhideWhenUsed/>
    <w:rsid w:val="00660455"/>
    <w:pPr>
      <w:spacing w:after="100"/>
      <w:ind w:left="220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60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fd">
    <w:name w:val="Схема документа Знак"/>
    <w:basedOn w:val="a0"/>
    <w:link w:val="afe"/>
    <w:uiPriority w:val="99"/>
    <w:semiHidden/>
    <w:rsid w:val="00660455"/>
    <w:rPr>
      <w:rFonts w:ascii="Tahoma" w:eastAsia="Calibri" w:hAnsi="Tahoma" w:cs="Times New Roman"/>
      <w:sz w:val="16"/>
      <w:szCs w:val="16"/>
    </w:rPr>
  </w:style>
  <w:style w:type="paragraph" w:styleId="afe">
    <w:name w:val="Document Map"/>
    <w:basedOn w:val="a"/>
    <w:link w:val="afd"/>
    <w:uiPriority w:val="99"/>
    <w:semiHidden/>
    <w:unhideWhenUsed/>
    <w:rsid w:val="00660455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paragraph" w:customStyle="1" w:styleId="13">
    <w:name w:val="Знак Знак1"/>
    <w:basedOn w:val="a"/>
    <w:rsid w:val="0066045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4">
    <w:name w:val="Гиперссылка1"/>
    <w:basedOn w:val="a0"/>
    <w:rsid w:val="00660455"/>
  </w:style>
  <w:style w:type="paragraph" w:customStyle="1" w:styleId="s22">
    <w:name w:val="s_22"/>
    <w:basedOn w:val="a"/>
    <w:rsid w:val="0066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3">
    <w:name w:val="Pa3"/>
    <w:basedOn w:val="a"/>
    <w:next w:val="a"/>
    <w:uiPriority w:val="99"/>
    <w:rsid w:val="00234826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4">
    <w:name w:val="Pa14"/>
    <w:basedOn w:val="a"/>
    <w:next w:val="a"/>
    <w:uiPriority w:val="99"/>
    <w:rsid w:val="00234826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6">
    <w:name w:val="Pa16"/>
    <w:basedOn w:val="a"/>
    <w:next w:val="a"/>
    <w:uiPriority w:val="99"/>
    <w:rsid w:val="00234826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20">
    <w:name w:val="Pa20"/>
    <w:basedOn w:val="a"/>
    <w:next w:val="a"/>
    <w:uiPriority w:val="99"/>
    <w:rsid w:val="00234826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234826"/>
    <w:rPr>
      <w:rFonts w:ascii="Cambria" w:hAnsi="Cambria" w:cs="Cambria"/>
      <w:sz w:val="20"/>
      <w:szCs w:val="20"/>
    </w:rPr>
  </w:style>
  <w:style w:type="paragraph" w:customStyle="1" w:styleId="Default">
    <w:name w:val="Default"/>
    <w:rsid w:val="002348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148A"/>
  </w:style>
  <w:style w:type="paragraph" w:styleId="aff">
    <w:name w:val="Title"/>
    <w:basedOn w:val="a"/>
    <w:link w:val="aff0"/>
    <w:uiPriority w:val="1"/>
    <w:qFormat/>
    <w:rsid w:val="00A57C8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0">
    <w:name w:val="Название Знак"/>
    <w:basedOn w:val="a0"/>
    <w:link w:val="aff"/>
    <w:uiPriority w:val="10"/>
    <w:rsid w:val="00A57C8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1">
    <w:name w:val="Strong"/>
    <w:basedOn w:val="a0"/>
    <w:qFormat/>
    <w:rsid w:val="000C69D6"/>
    <w:rPr>
      <w:b/>
      <w:bCs/>
    </w:rPr>
  </w:style>
  <w:style w:type="paragraph" w:customStyle="1" w:styleId="headertexttopleveltextcentertext">
    <w:name w:val="headertext topleveltext centertext"/>
    <w:basedOn w:val="a"/>
    <w:rsid w:val="00D7190A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Plain Text"/>
    <w:basedOn w:val="a"/>
    <w:link w:val="aff3"/>
    <w:rsid w:val="0094369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3">
    <w:name w:val="Текст Знак"/>
    <w:basedOn w:val="a0"/>
    <w:link w:val="aff2"/>
    <w:rsid w:val="0094369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5">
    <w:name w:val="Заголовок1"/>
    <w:basedOn w:val="a"/>
    <w:next w:val="af0"/>
    <w:rsid w:val="00CE6613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25">
    <w:name w:val="Гиперссылка2"/>
    <w:basedOn w:val="a0"/>
    <w:rsid w:val="00CE6613"/>
  </w:style>
  <w:style w:type="paragraph" w:customStyle="1" w:styleId="aff4">
    <w:name w:val="Прижатый влево"/>
    <w:basedOn w:val="a"/>
    <w:next w:val="a"/>
    <w:rsid w:val="00A66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5">
    <w:name w:val="Сноска"/>
    <w:basedOn w:val="a"/>
    <w:next w:val="a"/>
    <w:uiPriority w:val="99"/>
    <w:rsid w:val="00A6605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character" w:customStyle="1" w:styleId="aff6">
    <w:name w:val="Цветовое выделение для Текст"/>
    <w:uiPriority w:val="99"/>
    <w:rsid w:val="00A6605E"/>
    <w:rPr>
      <w:rFonts w:ascii="Times New Roman CYR" w:hAnsi="Times New Roman CYR" w:cs="Times New Roman CYR"/>
    </w:rPr>
  </w:style>
  <w:style w:type="character" w:customStyle="1" w:styleId="blk">
    <w:name w:val="blk"/>
    <w:basedOn w:val="a0"/>
    <w:rsid w:val="00A6605E"/>
  </w:style>
  <w:style w:type="table" w:styleId="aff7">
    <w:name w:val="Table Grid"/>
    <w:basedOn w:val="a1"/>
    <w:uiPriority w:val="59"/>
    <w:rsid w:val="0041577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uiPriority w:val="20"/>
    <w:qFormat/>
    <w:rsid w:val="009B3462"/>
    <w:rPr>
      <w:i/>
      <w:iCs/>
    </w:rPr>
  </w:style>
  <w:style w:type="paragraph" w:styleId="HTML">
    <w:name w:val="HTML Preformatted"/>
    <w:basedOn w:val="a"/>
    <w:link w:val="HTML0"/>
    <w:rsid w:val="009B34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9B346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9B3462"/>
  </w:style>
  <w:style w:type="character" w:customStyle="1" w:styleId="wmi-callto">
    <w:name w:val="wmi-callto"/>
    <w:basedOn w:val="a0"/>
    <w:rsid w:val="009B3462"/>
  </w:style>
  <w:style w:type="paragraph" w:styleId="aff9">
    <w:name w:val="Body Text Indent"/>
    <w:basedOn w:val="a"/>
    <w:link w:val="affa"/>
    <w:rsid w:val="009B3462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a">
    <w:name w:val="Основной текст с отступом Знак"/>
    <w:basedOn w:val="a0"/>
    <w:link w:val="aff9"/>
    <w:rsid w:val="009B34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Cell">
    <w:name w:val="ConsCell"/>
    <w:rsid w:val="009B346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9B346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qFormat/>
    <w:rsid w:val="009B346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6">
    <w:name w:val="Body Text 2"/>
    <w:basedOn w:val="a"/>
    <w:link w:val="27"/>
    <w:rsid w:val="009B3462"/>
    <w:pPr>
      <w:tabs>
        <w:tab w:val="num" w:pos="795"/>
      </w:tabs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7">
    <w:name w:val="Основной текст 2 Знак"/>
    <w:basedOn w:val="a0"/>
    <w:link w:val="26"/>
    <w:rsid w:val="009B346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1">
    <w:name w:val="Body Text 3"/>
    <w:basedOn w:val="a"/>
    <w:link w:val="32"/>
    <w:rsid w:val="009B3462"/>
    <w:pPr>
      <w:tabs>
        <w:tab w:val="num" w:pos="79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9B34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51">
    <w:name w:val="заголовок 5"/>
    <w:basedOn w:val="a"/>
    <w:next w:val="a"/>
    <w:rsid w:val="009B3462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9B346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9B3462"/>
    <w:rPr>
      <w:rFonts w:ascii="Times New Roman" w:eastAsia="Times New Roman" w:hAnsi="Times New Roman" w:cs="Times New Roman"/>
      <w:sz w:val="16"/>
      <w:szCs w:val="16"/>
    </w:rPr>
  </w:style>
  <w:style w:type="paragraph" w:customStyle="1" w:styleId="35">
    <w:name w:val="заголовок 3"/>
    <w:basedOn w:val="a"/>
    <w:next w:val="a"/>
    <w:rsid w:val="009B3462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41">
    <w:name w:val="Заголовок 41"/>
    <w:basedOn w:val="a"/>
    <w:next w:val="a"/>
    <w:rsid w:val="009B3462"/>
    <w:pPr>
      <w:keepNext/>
      <w:widowControl w:val="0"/>
      <w:suppressAutoHyphens/>
      <w:spacing w:after="0" w:line="240" w:lineRule="auto"/>
      <w:ind w:left="3338" w:hanging="360"/>
      <w:outlineLvl w:val="3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paragraph" w:styleId="affb">
    <w:name w:val="footnote text"/>
    <w:basedOn w:val="a"/>
    <w:link w:val="affc"/>
    <w:uiPriority w:val="99"/>
    <w:unhideWhenUsed/>
    <w:rsid w:val="009B34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c">
    <w:name w:val="Текст сноски Знак"/>
    <w:basedOn w:val="a0"/>
    <w:link w:val="affb"/>
    <w:uiPriority w:val="99"/>
    <w:rsid w:val="009B3462"/>
    <w:rPr>
      <w:rFonts w:ascii="Calibri" w:eastAsia="Times New Roman" w:hAnsi="Calibri" w:cs="Times New Roman"/>
      <w:sz w:val="20"/>
      <w:szCs w:val="20"/>
      <w:lang w:eastAsia="ru-RU"/>
    </w:rPr>
  </w:style>
  <w:style w:type="character" w:styleId="affd">
    <w:name w:val="footnote reference"/>
    <w:uiPriority w:val="99"/>
    <w:unhideWhenUsed/>
    <w:rsid w:val="009B3462"/>
    <w:rPr>
      <w:vertAlign w:val="superscript"/>
    </w:rPr>
  </w:style>
  <w:style w:type="character" w:customStyle="1" w:styleId="CharStyle3">
    <w:name w:val="Char Style 3"/>
    <w:link w:val="Style2"/>
    <w:uiPriority w:val="99"/>
    <w:rsid w:val="009B3462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9B3462"/>
    <w:pPr>
      <w:widowControl w:val="0"/>
      <w:shd w:val="clear" w:color="auto" w:fill="FFFFFF"/>
      <w:spacing w:after="0" w:line="367" w:lineRule="exact"/>
      <w:ind w:firstLine="740"/>
      <w:jc w:val="both"/>
    </w:pPr>
    <w:rPr>
      <w:sz w:val="26"/>
      <w:szCs w:val="26"/>
    </w:rPr>
  </w:style>
  <w:style w:type="character" w:customStyle="1" w:styleId="CharStyle5">
    <w:name w:val="Char Style 5"/>
    <w:link w:val="Style4"/>
    <w:uiPriority w:val="99"/>
    <w:rsid w:val="009B3462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9B3462"/>
    <w:pPr>
      <w:widowControl w:val="0"/>
      <w:shd w:val="clear" w:color="auto" w:fill="FFFFFF"/>
      <w:spacing w:after="0" w:line="230" w:lineRule="exact"/>
    </w:pPr>
    <w:rPr>
      <w:sz w:val="17"/>
      <w:szCs w:val="17"/>
    </w:rPr>
  </w:style>
  <w:style w:type="character" w:customStyle="1" w:styleId="CharStyle7">
    <w:name w:val="Char Style 7"/>
    <w:link w:val="Style6"/>
    <w:uiPriority w:val="99"/>
    <w:rsid w:val="009B3462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9B3462"/>
    <w:pPr>
      <w:widowControl w:val="0"/>
      <w:shd w:val="clear" w:color="auto" w:fill="FFFFFF"/>
      <w:spacing w:after="0" w:line="223" w:lineRule="exact"/>
      <w:jc w:val="both"/>
    </w:pPr>
    <w:rPr>
      <w:sz w:val="17"/>
      <w:szCs w:val="17"/>
    </w:rPr>
  </w:style>
  <w:style w:type="character" w:customStyle="1" w:styleId="CharStyle9">
    <w:name w:val="Char Style 9"/>
    <w:link w:val="Style8"/>
    <w:uiPriority w:val="99"/>
    <w:rsid w:val="009B3462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9B3462"/>
    <w:pPr>
      <w:widowControl w:val="0"/>
      <w:shd w:val="clear" w:color="auto" w:fill="FFFFFF"/>
      <w:spacing w:after="0" w:line="230" w:lineRule="exact"/>
      <w:jc w:val="both"/>
    </w:pPr>
  </w:style>
  <w:style w:type="character" w:customStyle="1" w:styleId="CharStyle10">
    <w:name w:val="Char Style 10"/>
    <w:uiPriority w:val="99"/>
    <w:rsid w:val="009B3462"/>
    <w:rPr>
      <w:sz w:val="19"/>
      <w:szCs w:val="19"/>
      <w:u w:val="none"/>
    </w:rPr>
  </w:style>
  <w:style w:type="character" w:customStyle="1" w:styleId="CharStyle12">
    <w:name w:val="Char Style 12"/>
    <w:link w:val="Style11"/>
    <w:uiPriority w:val="99"/>
    <w:rsid w:val="009B3462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9B3462"/>
    <w:pPr>
      <w:widowControl w:val="0"/>
      <w:shd w:val="clear" w:color="auto" w:fill="FFFFFF"/>
      <w:spacing w:before="960" w:after="0" w:line="331" w:lineRule="exact"/>
      <w:ind w:firstLine="700"/>
    </w:pPr>
    <w:rPr>
      <w:sz w:val="26"/>
      <w:szCs w:val="26"/>
    </w:rPr>
  </w:style>
  <w:style w:type="character" w:customStyle="1" w:styleId="CharStyle13">
    <w:name w:val="Char Style 13"/>
    <w:uiPriority w:val="99"/>
    <w:rsid w:val="009B3462"/>
    <w:rPr>
      <w:spacing w:val="80"/>
      <w:sz w:val="30"/>
      <w:szCs w:val="30"/>
      <w:u w:val="none"/>
    </w:rPr>
  </w:style>
  <w:style w:type="paragraph" w:customStyle="1" w:styleId="ConsPlusCell">
    <w:name w:val="ConsPlusCell"/>
    <w:uiPriority w:val="99"/>
    <w:rsid w:val="009B346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fe">
    <w:name w:val="table of authorities"/>
    <w:basedOn w:val="a"/>
    <w:next w:val="a"/>
    <w:uiPriority w:val="99"/>
    <w:unhideWhenUsed/>
    <w:rsid w:val="009B3462"/>
    <w:pPr>
      <w:spacing w:after="0"/>
      <w:ind w:left="220" w:hanging="22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afff">
    <w:name w:val="toa heading"/>
    <w:basedOn w:val="a"/>
    <w:next w:val="a"/>
    <w:uiPriority w:val="99"/>
    <w:unhideWhenUsed/>
    <w:rsid w:val="009B3462"/>
    <w:pPr>
      <w:spacing w:before="240" w:after="120"/>
    </w:pPr>
    <w:rPr>
      <w:rFonts w:ascii="Calibri" w:eastAsia="Times New Roman" w:hAnsi="Calibri" w:cs="Arial"/>
      <w:b/>
      <w:bCs/>
      <w:caps/>
      <w:sz w:val="20"/>
      <w:szCs w:val="20"/>
      <w:lang w:eastAsia="ru-RU"/>
    </w:rPr>
  </w:style>
  <w:style w:type="paragraph" w:customStyle="1" w:styleId="listparagraph">
    <w:name w:val="listparagraph"/>
    <w:basedOn w:val="a"/>
    <w:rsid w:val="009B3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Текст выноски Знак1"/>
    <w:basedOn w:val="a0"/>
    <w:uiPriority w:val="99"/>
    <w:semiHidden/>
    <w:rsid w:val="004746AA"/>
    <w:rPr>
      <w:rFonts w:ascii="Tahoma" w:hAnsi="Tahoma" w:cs="Tahoma"/>
      <w:sz w:val="16"/>
      <w:szCs w:val="16"/>
      <w:lang w:eastAsia="en-US"/>
    </w:rPr>
  </w:style>
  <w:style w:type="paragraph" w:customStyle="1" w:styleId="afff0">
    <w:name w:val="Кому"/>
    <w:basedOn w:val="a"/>
    <w:rsid w:val="00D42585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E104CA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headertext">
    <w:name w:val="headertext"/>
    <w:basedOn w:val="a"/>
    <w:rsid w:val="002B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B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987CB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s3">
    <w:name w:val="s_3"/>
    <w:basedOn w:val="a"/>
    <w:rsid w:val="0005151C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8">
    <w:name w:val="Основной текст (2)_"/>
    <w:link w:val="29"/>
    <w:rsid w:val="0005151C"/>
    <w:rPr>
      <w:rFonts w:ascii="Bookman Old Style" w:eastAsia="Bookman Old Style" w:hAnsi="Bookman Old Style" w:cs="Bookman Old Style"/>
      <w:sz w:val="15"/>
      <w:szCs w:val="15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05151C"/>
    <w:pPr>
      <w:widowControl w:val="0"/>
      <w:shd w:val="clear" w:color="auto" w:fill="FFFFFF"/>
      <w:spacing w:after="0" w:line="216" w:lineRule="exact"/>
      <w:jc w:val="right"/>
    </w:pPr>
    <w:rPr>
      <w:rFonts w:ascii="Bookman Old Style" w:eastAsia="Bookman Old Style" w:hAnsi="Bookman Old Style" w:cs="Bookman Old Style"/>
      <w:sz w:val="15"/>
      <w:szCs w:val="15"/>
    </w:rPr>
  </w:style>
  <w:style w:type="paragraph" w:styleId="afff1">
    <w:name w:val="Normal Indent"/>
    <w:basedOn w:val="a"/>
    <w:link w:val="afff2"/>
    <w:rsid w:val="00A6510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2">
    <w:name w:val="Обычный отступ Знак"/>
    <w:basedOn w:val="a0"/>
    <w:link w:val="afff1"/>
    <w:rsid w:val="00A651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Табличный_боковик_11"/>
    <w:link w:val="112"/>
    <w:qFormat/>
    <w:rsid w:val="00A65106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боковик_11 Знак"/>
    <w:link w:val="111"/>
    <w:rsid w:val="00A65106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fst">
    <w:name w:val="sfst"/>
    <w:basedOn w:val="a"/>
    <w:rsid w:val="000A2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27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Block Text"/>
    <w:basedOn w:val="a"/>
    <w:rsid w:val="00277F53"/>
    <w:pPr>
      <w:spacing w:after="0" w:line="240" w:lineRule="auto"/>
      <w:ind w:left="-851" w:right="-105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20">
    <w:name w:val="Основной текст 22"/>
    <w:basedOn w:val="a"/>
    <w:rsid w:val="00277F5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3pt">
    <w:name w:val="Основной текст (2) + 13 pt;Полужирный"/>
    <w:basedOn w:val="a0"/>
    <w:rsid w:val="00812A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Noparagraphstyle">
    <w:name w:val="[No paragraph style]"/>
    <w:rsid w:val="00635773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rtecenter">
    <w:name w:val="rtecenter"/>
    <w:basedOn w:val="a"/>
    <w:rsid w:val="00635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360FFA"/>
  </w:style>
  <w:style w:type="paragraph" w:customStyle="1" w:styleId="ConsPlusNormal0">
    <w:name w:val="ConsPlusNormal Знак Знак"/>
    <w:link w:val="ConsPlusNormal2"/>
    <w:rsid w:val="00360F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2">
    <w:name w:val="ConsPlusNormal Знак Знак Знак"/>
    <w:link w:val="ConsPlusNormal0"/>
    <w:locked/>
    <w:rsid w:val="00360FF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">
    <w:name w:val="f"/>
    <w:basedOn w:val="a"/>
    <w:rsid w:val="00360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4">
    <w:name w:val="caption"/>
    <w:basedOn w:val="a"/>
    <w:next w:val="a"/>
    <w:qFormat/>
    <w:rsid w:val="00360FFA"/>
    <w:pPr>
      <w:autoSpaceDE w:val="0"/>
      <w:autoSpaceDN w:val="0"/>
      <w:spacing w:after="0" w:line="240" w:lineRule="atLeast"/>
      <w:ind w:right="40"/>
      <w:jc w:val="center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customStyle="1" w:styleId="s16">
    <w:name w:val="s_16"/>
    <w:basedOn w:val="a"/>
    <w:rsid w:val="00887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8D426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rmattexttopleveltext">
    <w:name w:val="formattext topleveltext"/>
    <w:basedOn w:val="a"/>
    <w:rsid w:val="00A42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6F38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6F38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6F38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9C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9C6B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Heading">
    <w:name w:val="Heading"/>
    <w:rsid w:val="00597C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BC3547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lang w:eastAsia="ar-SA"/>
    </w:rPr>
  </w:style>
  <w:style w:type="paragraph" w:customStyle="1" w:styleId="empty">
    <w:name w:val="empty"/>
    <w:basedOn w:val="a"/>
    <w:rsid w:val="00BC3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1">
    <w:name w:val="s_91"/>
    <w:basedOn w:val="a"/>
    <w:rsid w:val="00BC3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1">
    <w:name w:val="indent_1"/>
    <w:basedOn w:val="a"/>
    <w:rsid w:val="00BC3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search">
    <w:name w:val="highlightsearch"/>
    <w:basedOn w:val="a0"/>
    <w:rsid w:val="00BC3547"/>
  </w:style>
  <w:style w:type="character" w:customStyle="1" w:styleId="js-phone-number">
    <w:name w:val="js-phone-number"/>
    <w:basedOn w:val="a0"/>
    <w:rsid w:val="00086437"/>
  </w:style>
  <w:style w:type="paragraph" w:customStyle="1" w:styleId="17">
    <w:name w:val="Стиль1"/>
    <w:basedOn w:val="a"/>
    <w:link w:val="18"/>
    <w:uiPriority w:val="99"/>
    <w:rsid w:val="00692C85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8">
    <w:name w:val="Стиль1 Знак"/>
    <w:link w:val="17"/>
    <w:uiPriority w:val="99"/>
    <w:rsid w:val="00692C85"/>
    <w:rPr>
      <w:rFonts w:ascii="Times New Roman" w:eastAsia="Times New Roman" w:hAnsi="Times New Roman" w:cs="Times New Roman"/>
      <w:sz w:val="28"/>
      <w:szCs w:val="28"/>
    </w:rPr>
  </w:style>
  <w:style w:type="paragraph" w:customStyle="1" w:styleId="2a">
    <w:name w:val="Без интервала2"/>
    <w:rsid w:val="00692C8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rtejustify">
    <w:name w:val="rtejustify"/>
    <w:basedOn w:val="a"/>
    <w:rsid w:val="000F3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3">
    <w:name w:val="consplusnormal"/>
    <w:basedOn w:val="a"/>
    <w:rsid w:val="00636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636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0">
    <w:name w:val="table0"/>
    <w:basedOn w:val="a"/>
    <w:rsid w:val="00636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">
    <w:name w:val="table"/>
    <w:basedOn w:val="a"/>
    <w:rsid w:val="00636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F36284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60">
    <w:name w:val="Style6"/>
    <w:basedOn w:val="a"/>
    <w:uiPriority w:val="99"/>
    <w:rsid w:val="00F36284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F362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58">
    <w:name w:val="Font Style58"/>
    <w:uiPriority w:val="99"/>
    <w:rsid w:val="00F36284"/>
    <w:rPr>
      <w:rFonts w:ascii="Cambria" w:hAnsi="Cambria" w:cs="Cambria" w:hint="default"/>
      <w:i/>
      <w:iCs/>
      <w:sz w:val="20"/>
      <w:szCs w:val="20"/>
    </w:rPr>
  </w:style>
  <w:style w:type="paragraph" w:customStyle="1" w:styleId="19">
    <w:name w:val="Обычный1"/>
    <w:link w:val="113"/>
    <w:rsid w:val="00576631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113">
    <w:name w:val="Обычный11"/>
    <w:link w:val="19"/>
    <w:uiPriority w:val="99"/>
    <w:locked/>
    <w:rsid w:val="00576631"/>
    <w:rPr>
      <w:rFonts w:ascii="Times New Roman" w:eastAsia="Times New Roman" w:hAnsi="Times New Roman" w:cs="Times New Roman"/>
      <w:color w:val="000000"/>
      <w:lang w:eastAsia="ru-RU"/>
    </w:rPr>
  </w:style>
  <w:style w:type="paragraph" w:styleId="afff5">
    <w:name w:val="Subtitle"/>
    <w:basedOn w:val="a"/>
    <w:link w:val="afff6"/>
    <w:qFormat/>
    <w:rsid w:val="007546B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ff6">
    <w:name w:val="Подзаголовок Знак"/>
    <w:basedOn w:val="a0"/>
    <w:link w:val="afff5"/>
    <w:rsid w:val="007546B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7">
    <w:name w:val="Базовый"/>
    <w:rsid w:val="007546B5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unformattext">
    <w:name w:val="unformattext"/>
    <w:basedOn w:val="a"/>
    <w:rsid w:val="00754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8">
    <w:name w:val="Заголовок статьи"/>
    <w:basedOn w:val="a"/>
    <w:next w:val="a"/>
    <w:uiPriority w:val="99"/>
    <w:rsid w:val="0020128D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ff9">
    <w:name w:val="Информация о версии"/>
    <w:basedOn w:val="a"/>
    <w:next w:val="a"/>
    <w:uiPriority w:val="99"/>
    <w:rsid w:val="0020128D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i/>
      <w:iCs/>
      <w:color w:val="353842"/>
      <w:sz w:val="26"/>
      <w:szCs w:val="26"/>
      <w:shd w:val="clear" w:color="auto" w:fill="F0F0F0"/>
      <w:lang w:eastAsia="ru-RU"/>
    </w:rPr>
  </w:style>
  <w:style w:type="character" w:customStyle="1" w:styleId="hyperlink">
    <w:name w:val="hyperlink"/>
    <w:basedOn w:val="a0"/>
    <w:rsid w:val="00406B67"/>
  </w:style>
  <w:style w:type="paragraph" w:customStyle="1" w:styleId="36">
    <w:name w:val="Без интервала3"/>
    <w:rsid w:val="00406B6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onsPlusNormal1">
    <w:name w:val="ConsPlusNormal1"/>
    <w:link w:val="ConsPlusNormal"/>
    <w:locked/>
    <w:rsid w:val="00382EAF"/>
    <w:rPr>
      <w:rFonts w:ascii="Calibri" w:eastAsia="Times New Roman" w:hAnsi="Calibri" w:cs="Calibri"/>
      <w:szCs w:val="20"/>
      <w:lang w:eastAsia="ru-RU"/>
    </w:rPr>
  </w:style>
  <w:style w:type="paragraph" w:customStyle="1" w:styleId="2b">
    <w:name w:val="Список_маркир.2"/>
    <w:basedOn w:val="a"/>
    <w:rsid w:val="00B2325F"/>
    <w:pPr>
      <w:tabs>
        <w:tab w:val="num" w:pos="1021"/>
      </w:tabs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0">
    <w:name w:val="consplustitle"/>
    <w:basedOn w:val="a"/>
    <w:rsid w:val="00B23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B2325F"/>
  </w:style>
  <w:style w:type="paragraph" w:customStyle="1" w:styleId="S">
    <w:name w:val="S_Обычный жирный"/>
    <w:basedOn w:val="a"/>
    <w:link w:val="S0"/>
    <w:qFormat/>
    <w:rsid w:val="00B2325F"/>
    <w:pPr>
      <w:tabs>
        <w:tab w:val="left" w:pos="700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S0">
    <w:name w:val="S_Обычный жирный Знак"/>
    <w:link w:val="S"/>
    <w:rsid w:val="00B2325F"/>
    <w:rPr>
      <w:rFonts w:ascii="Times New Roman" w:eastAsia="Calibri" w:hAnsi="Times New Roman" w:cs="Times New Roman"/>
      <w:sz w:val="28"/>
      <w:szCs w:val="28"/>
    </w:rPr>
  </w:style>
  <w:style w:type="paragraph" w:customStyle="1" w:styleId="b">
    <w:name w:val="_b_обычный"/>
    <w:qFormat/>
    <w:rsid w:val="00B2325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western">
    <w:name w:val="western"/>
    <w:basedOn w:val="a"/>
    <w:rsid w:val="00B23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c">
    <w:name w:val="Обычный2"/>
    <w:rsid w:val="00530FC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ConsPlusNormal4">
    <w:name w:val="ConsPlusNormal Знак"/>
    <w:locked/>
    <w:rsid w:val="00530FC1"/>
    <w:rPr>
      <w:rFonts w:ascii="Arial" w:hAnsi="Arial" w:cs="Arial"/>
    </w:rPr>
  </w:style>
  <w:style w:type="paragraph" w:customStyle="1" w:styleId="91">
    <w:name w:val="Заголовок 91"/>
    <w:rsid w:val="00D4385D"/>
    <w:pPr>
      <w:keepNext/>
      <w:spacing w:after="0" w:line="240" w:lineRule="auto"/>
      <w:jc w:val="center"/>
    </w:pPr>
    <w:rPr>
      <w:rFonts w:ascii="Arial" w:eastAsia="Times New Roman" w:hAnsi="Arial" w:cs="Times New Roman"/>
      <w:snapToGrid w:val="0"/>
      <w:color w:val="000000"/>
      <w:sz w:val="28"/>
      <w:szCs w:val="20"/>
      <w:lang w:eastAsia="ru-RU"/>
    </w:rPr>
  </w:style>
  <w:style w:type="paragraph" w:customStyle="1" w:styleId="afffa">
    <w:name w:val="ОТСТУП"/>
    <w:basedOn w:val="a"/>
    <w:rsid w:val="00D4385D"/>
    <w:pPr>
      <w:widowControl w:val="0"/>
      <w:numPr>
        <w:ilvl w:val="12"/>
      </w:num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fb">
    <w:name w:val="page number"/>
    <w:basedOn w:val="a0"/>
    <w:rsid w:val="00D4385D"/>
  </w:style>
  <w:style w:type="paragraph" w:customStyle="1" w:styleId="p6">
    <w:name w:val="p6"/>
    <w:basedOn w:val="a"/>
    <w:rsid w:val="00D43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a">
    <w:name w:val="Нет списка1"/>
    <w:next w:val="a2"/>
    <w:uiPriority w:val="99"/>
    <w:semiHidden/>
    <w:rsid w:val="00FC41F6"/>
  </w:style>
  <w:style w:type="character" w:customStyle="1" w:styleId="af3">
    <w:name w:val="Обычный (веб) Знак"/>
    <w:aliases w:val="_а_Е’__ (дќа) И’ц_1 Знак,_а_Е’__ (дќа) И’ц_ И’ц_ Знак,___С¬__ (_x_) ÷¬__1 Знак,___С¬__ (_x_) ÷¬__ ÷¬__ Знак"/>
    <w:link w:val="af2"/>
    <w:uiPriority w:val="99"/>
    <w:locked/>
    <w:rsid w:val="00FC41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-21">
    <w:name w:val="Средняя сетка 1 - Акцент 21"/>
    <w:basedOn w:val="a"/>
    <w:uiPriority w:val="34"/>
    <w:qFormat/>
    <w:rsid w:val="00FC41F6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ffc">
    <w:name w:val="Знак Знак Знак Знак"/>
    <w:basedOn w:val="a"/>
    <w:rsid w:val="00FC41F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b">
    <w:name w:val="Абзац списка1"/>
    <w:basedOn w:val="a"/>
    <w:rsid w:val="00FC41F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-11">
    <w:name w:val="Цветная заливка - Акцент 11"/>
    <w:hidden/>
    <w:uiPriority w:val="71"/>
    <w:rsid w:val="00FC41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c">
    <w:name w:val="Тема примечания Знак1"/>
    <w:uiPriority w:val="99"/>
    <w:locked/>
    <w:rsid w:val="00FC41F6"/>
    <w:rPr>
      <w:rFonts w:cs="Times New Roman"/>
      <w:b/>
      <w:bCs/>
      <w:sz w:val="24"/>
      <w:szCs w:val="24"/>
    </w:rPr>
  </w:style>
  <w:style w:type="paragraph" w:customStyle="1" w:styleId="afffd">
    <w:name w:val="÷¬__ ÷¬__ ÷¬__ ÷¬__"/>
    <w:basedOn w:val="a"/>
    <w:rsid w:val="00FC41F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ffe">
    <w:name w:val="endnote text"/>
    <w:basedOn w:val="a"/>
    <w:link w:val="affff"/>
    <w:rsid w:val="00FC41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f">
    <w:name w:val="Текст концевой сноски Знак"/>
    <w:basedOn w:val="a0"/>
    <w:link w:val="afffe"/>
    <w:rsid w:val="00FC41F6"/>
    <w:rPr>
      <w:rFonts w:ascii="Times New Roman" w:eastAsia="Times New Roman" w:hAnsi="Times New Roman" w:cs="Times New Roman"/>
      <w:sz w:val="20"/>
      <w:szCs w:val="20"/>
    </w:rPr>
  </w:style>
  <w:style w:type="character" w:styleId="affff0">
    <w:name w:val="endnote reference"/>
    <w:rsid w:val="00FC41F6"/>
    <w:rPr>
      <w:vertAlign w:val="superscript"/>
    </w:rPr>
  </w:style>
  <w:style w:type="paragraph" w:customStyle="1" w:styleId="P16">
    <w:name w:val="P16"/>
    <w:basedOn w:val="a"/>
    <w:hidden/>
    <w:rsid w:val="00FC41F6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SimSun1" w:hAnsi="Times New Roman" w:cs="Times New Roman"/>
      <w:b/>
      <w:sz w:val="24"/>
      <w:szCs w:val="20"/>
      <w:lang w:eastAsia="ru-RU"/>
    </w:rPr>
  </w:style>
  <w:style w:type="paragraph" w:customStyle="1" w:styleId="P59">
    <w:name w:val="P59"/>
    <w:basedOn w:val="a"/>
    <w:hidden/>
    <w:rsid w:val="00FC41F6"/>
    <w:pPr>
      <w:widowControl w:val="0"/>
      <w:tabs>
        <w:tab w:val="left" w:pos="-3420"/>
      </w:tabs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61">
    <w:name w:val="P61"/>
    <w:basedOn w:val="a"/>
    <w:hidden/>
    <w:rsid w:val="00FC41F6"/>
    <w:pPr>
      <w:widowControl w:val="0"/>
      <w:tabs>
        <w:tab w:val="left" w:pos="-3420"/>
      </w:tabs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103">
    <w:name w:val="P103"/>
    <w:basedOn w:val="a"/>
    <w:hidden/>
    <w:rsid w:val="00FC41F6"/>
    <w:pPr>
      <w:widowControl w:val="0"/>
      <w:tabs>
        <w:tab w:val="left" w:pos="6054"/>
      </w:tabs>
      <w:autoSpaceDE w:val="0"/>
      <w:autoSpaceDN w:val="0"/>
      <w:adjustRightInd w:val="0"/>
      <w:spacing w:after="0" w:line="240" w:lineRule="auto"/>
      <w:ind w:left="5760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T3">
    <w:name w:val="T3"/>
    <w:hidden/>
    <w:rsid w:val="00FC41F6"/>
    <w:rPr>
      <w:sz w:val="24"/>
    </w:rPr>
  </w:style>
  <w:style w:type="paragraph" w:customStyle="1" w:styleId="affff1">
    <w:name w:val="МУ Обычный стиль"/>
    <w:basedOn w:val="a"/>
    <w:autoRedefine/>
    <w:rsid w:val="00FC41F6"/>
    <w:pPr>
      <w:widowControl w:val="0"/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customStyle="1" w:styleId="8">
    <w:name w:val="Стиль8"/>
    <w:basedOn w:val="a"/>
    <w:rsid w:val="00FC41F6"/>
    <w:pPr>
      <w:spacing w:after="0" w:line="24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styleId="affff2">
    <w:name w:val="Revision"/>
    <w:hidden/>
    <w:uiPriority w:val="99"/>
    <w:semiHidden/>
    <w:rsid w:val="00FC41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3">
    <w:name w:val="Заголовок Знак"/>
    <w:rsid w:val="00FC41F6"/>
    <w:rPr>
      <w:rFonts w:ascii="Calibri Light" w:hAnsi="Calibri Light"/>
      <w:b/>
      <w:bCs/>
      <w:kern w:val="28"/>
      <w:sz w:val="32"/>
      <w:szCs w:val="32"/>
    </w:rPr>
  </w:style>
  <w:style w:type="paragraph" w:customStyle="1" w:styleId="37">
    <w:name w:val="Обычный3"/>
    <w:rsid w:val="009B6DF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42">
    <w:name w:val="Обычный4"/>
    <w:rsid w:val="00D0010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43">
    <w:name w:val="Без интервала4"/>
    <w:rsid w:val="004548B5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52">
    <w:name w:val="Без интервала5"/>
    <w:rsid w:val="00BD18DF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61">
    <w:name w:val="Без интервала6"/>
    <w:rsid w:val="00D940CA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searchresult">
    <w:name w:val="search_result"/>
    <w:basedOn w:val="a0"/>
    <w:rsid w:val="008E2F7E"/>
  </w:style>
  <w:style w:type="paragraph" w:customStyle="1" w:styleId="msonormalmrcssattr">
    <w:name w:val="msonormal_mr_css_attr"/>
    <w:basedOn w:val="a"/>
    <w:rsid w:val="00DB1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1">
    <w:name w:val="Без интервала7"/>
    <w:rsid w:val="00673B0D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5C5B1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29176F"/>
    <w:pPr>
      <w:widowControl w:val="0"/>
      <w:autoSpaceDE w:val="0"/>
      <w:autoSpaceDN w:val="0"/>
      <w:spacing w:before="79" w:after="0" w:line="240" w:lineRule="auto"/>
      <w:ind w:left="316"/>
      <w:outlineLvl w:val="1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0627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3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33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32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4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7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80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0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55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68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42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3179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90081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428228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58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326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25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28651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0816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36926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301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6461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0973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8078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204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91918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0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395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675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5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8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6099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719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75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5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032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842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08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8552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27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7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5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1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4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75483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4817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18152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3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6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3115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8247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3732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1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5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7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176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84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690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1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0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9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43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8190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96962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84410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926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3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9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36165">
                  <w:marLeft w:val="0"/>
                  <w:marRight w:val="0"/>
                  <w:marTop w:val="0"/>
                  <w:marBottom w:val="19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8650">
                  <w:marLeft w:val="0"/>
                  <w:marRight w:val="0"/>
                  <w:marTop w:val="0"/>
                  <w:marBottom w:val="30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338226">
              <w:marLeft w:val="0"/>
              <w:marRight w:val="0"/>
              <w:marTop w:val="0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9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53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26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8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8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1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696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1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20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3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9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9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7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9536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1511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6111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2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5252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4240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37130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42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2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45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0028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46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12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80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06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995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3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53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0791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4933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0035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9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2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79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7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07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8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9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bistr_adm@mail.ru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bistrovka.nso.ru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30FA8-5899-489A-AE3F-4CE696A06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18</Pages>
  <Words>4014</Words>
  <Characters>22885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Work</dc:creator>
  <cp:lastModifiedBy>Work</cp:lastModifiedBy>
  <cp:revision>51</cp:revision>
  <cp:lastPrinted>2022-12-01T04:42:00Z</cp:lastPrinted>
  <dcterms:created xsi:type="dcterms:W3CDTF">2022-12-29T08:39:00Z</dcterms:created>
  <dcterms:modified xsi:type="dcterms:W3CDTF">2023-05-31T07:51:00Z</dcterms:modified>
</cp:coreProperties>
</file>