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E7E" w:rsidRDefault="00D62E7E" w:rsidP="00C351FF">
      <w:pPr>
        <w:ind w:right="1395"/>
        <w:rPr>
          <w:rFonts w:ascii="Times New Roman" w:hAnsi="Times New Roman" w:cs="Times New Roman"/>
          <w:noProof/>
          <w:sz w:val="24"/>
          <w:szCs w:val="24"/>
          <w:lang w:eastAsia="ru-RU"/>
        </w:rPr>
      </w:pPr>
    </w:p>
    <w:p w:rsidR="001454F9" w:rsidRPr="00DE391E" w:rsidRDefault="001454F9" w:rsidP="00C351FF">
      <w:pPr>
        <w:ind w:right="1395"/>
        <w:rPr>
          <w:rFonts w:ascii="Times New Roman" w:hAnsi="Times New Roman" w:cs="Times New Roman"/>
          <w:noProof/>
          <w:sz w:val="24"/>
          <w:szCs w:val="24"/>
          <w:lang w:eastAsia="ru-RU"/>
        </w:rPr>
      </w:pPr>
      <w:r w:rsidRPr="00DE391E">
        <w:rPr>
          <w:rFonts w:ascii="Times New Roman" w:hAnsi="Times New Roman" w:cs="Times New Roman"/>
          <w:noProof/>
          <w:sz w:val="24"/>
          <w:szCs w:val="24"/>
          <w:lang w:eastAsia="ru-RU"/>
        </w:rPr>
        <w:t>Вестник Быстровского сельсовета»  учрежден  18 мая 2018 года</w:t>
      </w:r>
    </w:p>
    <w:p w:rsidR="001454F9" w:rsidRDefault="001454F9" w:rsidP="00812748">
      <w:pPr>
        <w:jc w:val="center"/>
      </w:pPr>
      <w:r>
        <w:rPr>
          <w:noProof/>
          <w:lang w:eastAsia="ru-RU"/>
        </w:rPr>
        <w:drawing>
          <wp:inline distT="0" distB="0" distL="0" distR="0">
            <wp:extent cx="5940425" cy="195767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0425" cy="1957672"/>
                    </a:xfrm>
                    <a:prstGeom prst="rect">
                      <a:avLst/>
                    </a:prstGeom>
                    <a:noFill/>
                    <a:ln w="9525">
                      <a:noFill/>
                      <a:miter lim="800000"/>
                      <a:headEnd/>
                      <a:tailEnd/>
                    </a:ln>
                  </pic:spPr>
                </pic:pic>
              </a:graphicData>
            </a:graphic>
          </wp:inline>
        </w:drawing>
      </w:r>
    </w:p>
    <w:p w:rsidR="001454F9" w:rsidRDefault="001454F9" w:rsidP="001454F9"/>
    <w:p w:rsidR="001454F9" w:rsidRDefault="001454F9" w:rsidP="001454F9"/>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Учредитель – администрация Быстровского сельсовета</w:t>
      </w:r>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Искитимского района Новосибирской области</w:t>
      </w:r>
    </w:p>
    <w:p w:rsidR="001454F9" w:rsidRPr="00DE391E" w:rsidRDefault="005E721E" w:rsidP="001454F9">
      <w:pPr>
        <w:jc w:val="right"/>
        <w:rPr>
          <w:rFonts w:ascii="Times New Roman" w:hAnsi="Times New Roman" w:cs="Times New Roman"/>
          <w:sz w:val="24"/>
          <w:szCs w:val="24"/>
        </w:rPr>
      </w:pPr>
      <w:hyperlink r:id="rId9" w:history="1">
        <w:r w:rsidR="001454F9" w:rsidRPr="00DE391E">
          <w:rPr>
            <w:rStyle w:val="a3"/>
            <w:rFonts w:ascii="Times New Roman" w:hAnsi="Times New Roman" w:cs="Times New Roman"/>
            <w:sz w:val="24"/>
            <w:szCs w:val="24"/>
            <w:lang w:val="en-US"/>
          </w:rPr>
          <w:t>http</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bistrovka</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nso</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ru</w:t>
        </w:r>
        <w:r w:rsidR="001454F9" w:rsidRPr="00DE391E">
          <w:rPr>
            <w:rStyle w:val="a3"/>
            <w:rFonts w:ascii="Times New Roman" w:hAnsi="Times New Roman" w:cs="Times New Roman"/>
            <w:sz w:val="24"/>
            <w:szCs w:val="24"/>
          </w:rPr>
          <w:t>/</w:t>
        </w:r>
      </w:hyperlink>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ФИО главного редактора – Павленко Андрей Анатольевич</w:t>
      </w:r>
    </w:p>
    <w:p w:rsidR="001454F9" w:rsidRDefault="001454F9" w:rsidP="001454F9">
      <w:pPr>
        <w:jc w:val="right"/>
      </w:pPr>
    </w:p>
    <w:p w:rsidR="001454F9" w:rsidRDefault="001454F9" w:rsidP="001454F9">
      <w:pPr>
        <w:jc w:val="right"/>
      </w:pP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Порядковый номер выпуска №</w:t>
      </w:r>
      <w:r w:rsidR="00F33684">
        <w:rPr>
          <w:rFonts w:ascii="Times New Roman" w:hAnsi="Times New Roman" w:cs="Times New Roman"/>
          <w:sz w:val="24"/>
          <w:szCs w:val="24"/>
        </w:rPr>
        <w:t>1</w:t>
      </w:r>
      <w:r w:rsidR="002103BA">
        <w:rPr>
          <w:rFonts w:ascii="Times New Roman" w:hAnsi="Times New Roman" w:cs="Times New Roman"/>
          <w:sz w:val="24"/>
          <w:szCs w:val="24"/>
        </w:rPr>
        <w:t>7</w:t>
      </w:r>
      <w:r>
        <w:rPr>
          <w:rFonts w:ascii="Times New Roman" w:hAnsi="Times New Roman" w:cs="Times New Roman"/>
          <w:sz w:val="24"/>
          <w:szCs w:val="24"/>
        </w:rPr>
        <w:t>(</w:t>
      </w:r>
      <w:r w:rsidR="009B03EF">
        <w:rPr>
          <w:rFonts w:ascii="Times New Roman" w:hAnsi="Times New Roman" w:cs="Times New Roman"/>
          <w:sz w:val="24"/>
          <w:szCs w:val="24"/>
        </w:rPr>
        <w:t>1</w:t>
      </w:r>
      <w:r w:rsidR="009C24CA">
        <w:rPr>
          <w:rFonts w:ascii="Times New Roman" w:hAnsi="Times New Roman" w:cs="Times New Roman"/>
          <w:sz w:val="24"/>
          <w:szCs w:val="24"/>
        </w:rPr>
        <w:t>3</w:t>
      </w:r>
      <w:r w:rsidR="002103BA">
        <w:rPr>
          <w:rFonts w:ascii="Times New Roman" w:hAnsi="Times New Roman" w:cs="Times New Roman"/>
          <w:sz w:val="24"/>
          <w:szCs w:val="24"/>
        </w:rPr>
        <w:t>9</w:t>
      </w:r>
      <w:r>
        <w:rPr>
          <w:rFonts w:ascii="Times New Roman" w:hAnsi="Times New Roman" w:cs="Times New Roman"/>
          <w:sz w:val="24"/>
          <w:szCs w:val="24"/>
        </w:rPr>
        <w:t>)</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 xml:space="preserve">Дата </w:t>
      </w:r>
      <w:r w:rsidR="002103BA">
        <w:rPr>
          <w:rFonts w:ascii="Times New Roman" w:hAnsi="Times New Roman" w:cs="Times New Roman"/>
          <w:sz w:val="24"/>
          <w:szCs w:val="24"/>
        </w:rPr>
        <w:t>15</w:t>
      </w:r>
      <w:r w:rsidRPr="00DE391E">
        <w:rPr>
          <w:rFonts w:ascii="Times New Roman" w:hAnsi="Times New Roman" w:cs="Times New Roman"/>
          <w:sz w:val="24"/>
          <w:szCs w:val="24"/>
        </w:rPr>
        <w:t>.</w:t>
      </w:r>
      <w:r w:rsidR="00E31F3A">
        <w:rPr>
          <w:rFonts w:ascii="Times New Roman" w:hAnsi="Times New Roman" w:cs="Times New Roman"/>
          <w:sz w:val="24"/>
          <w:szCs w:val="24"/>
        </w:rPr>
        <w:t>1</w:t>
      </w:r>
      <w:r w:rsidR="002103BA">
        <w:rPr>
          <w:rFonts w:ascii="Times New Roman" w:hAnsi="Times New Roman" w:cs="Times New Roman"/>
          <w:sz w:val="24"/>
          <w:szCs w:val="24"/>
        </w:rPr>
        <w:t>1</w:t>
      </w:r>
      <w:r w:rsidRPr="00DE391E">
        <w:rPr>
          <w:rFonts w:ascii="Times New Roman" w:hAnsi="Times New Roman" w:cs="Times New Roman"/>
          <w:sz w:val="24"/>
          <w:szCs w:val="24"/>
        </w:rPr>
        <w:t>.20</w:t>
      </w:r>
      <w:r w:rsidR="009C24CA">
        <w:rPr>
          <w:rFonts w:ascii="Times New Roman" w:hAnsi="Times New Roman" w:cs="Times New Roman"/>
          <w:sz w:val="24"/>
          <w:szCs w:val="24"/>
        </w:rPr>
        <w:t>24</w:t>
      </w:r>
      <w:r w:rsidRPr="00DE391E">
        <w:rPr>
          <w:rFonts w:ascii="Times New Roman" w:hAnsi="Times New Roman" w:cs="Times New Roman"/>
          <w:sz w:val="24"/>
          <w:szCs w:val="24"/>
        </w:rPr>
        <w:t xml:space="preserve"> г.</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Время подписания в печать 08.00</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Тираж 20 экз.</w:t>
      </w: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Адрес редакции: 633244, Новосибирская область,</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Искитимский район, с.Быстровка</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Улица Советская, 10</w:t>
      </w:r>
    </w:p>
    <w:p w:rsidR="00D62E7E" w:rsidRPr="00F431C0" w:rsidRDefault="00FA23BC" w:rsidP="00F431C0">
      <w:pPr>
        <w:jc w:val="right"/>
        <w:rPr>
          <w:rFonts w:ascii="Times New Roman" w:hAnsi="Times New Roman" w:cs="Times New Roman"/>
          <w:sz w:val="24"/>
          <w:szCs w:val="24"/>
        </w:rPr>
        <w:sectPr w:rsidR="00D62E7E" w:rsidRPr="00F431C0" w:rsidSect="00D62E7E">
          <w:headerReference w:type="default" r:id="rId10"/>
          <w:footerReference w:type="default" r:id="rId11"/>
          <w:headerReference w:type="first" r:id="rId12"/>
          <w:pgSz w:w="11906" w:h="16838"/>
          <w:pgMar w:top="1134" w:right="1276" w:bottom="1134" w:left="1701" w:header="709" w:footer="709" w:gutter="0"/>
          <w:cols w:space="708"/>
          <w:docGrid w:linePitch="360"/>
        </w:sectPr>
      </w:pPr>
      <w:r>
        <w:rPr>
          <w:rFonts w:ascii="Times New Roman" w:hAnsi="Times New Roman" w:cs="Times New Roman"/>
          <w:sz w:val="24"/>
          <w:szCs w:val="24"/>
        </w:rPr>
        <w:t>«Распространяется бесплат</w:t>
      </w:r>
      <w:r w:rsidR="009D4ADF">
        <w:rPr>
          <w:rFonts w:ascii="Times New Roman" w:hAnsi="Times New Roman" w:cs="Times New Roman"/>
          <w:sz w:val="24"/>
          <w:szCs w:val="24"/>
        </w:rPr>
        <w:t>но»</w:t>
      </w:r>
    </w:p>
    <w:p w:rsidR="00DC10DD" w:rsidRDefault="00751BA4" w:rsidP="00F33684">
      <w:pPr>
        <w:autoSpaceDE w:val="0"/>
        <w:autoSpaceDN w:val="0"/>
        <w:adjustRightInd w:val="0"/>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w:t>
      </w:r>
      <w:r w:rsidR="00DC10DD" w:rsidRPr="00DC10DD">
        <w:rPr>
          <w:rFonts w:ascii="Times New Roman" w:hAnsi="Times New Roman" w:cs="Times New Roman"/>
          <w:b/>
          <w:sz w:val="28"/>
          <w:szCs w:val="28"/>
          <w:u w:val="single"/>
        </w:rPr>
        <w:t xml:space="preserve">Официальная информация </w:t>
      </w:r>
      <w:r w:rsidR="002103BA">
        <w:rPr>
          <w:rFonts w:ascii="Times New Roman" w:hAnsi="Times New Roman" w:cs="Times New Roman"/>
          <w:b/>
          <w:sz w:val="28"/>
          <w:szCs w:val="28"/>
          <w:u w:val="single"/>
        </w:rPr>
        <w:t>администрации</w:t>
      </w:r>
      <w:r w:rsidR="00DC10DD" w:rsidRPr="00DC10DD">
        <w:rPr>
          <w:rFonts w:ascii="Times New Roman" w:hAnsi="Times New Roman" w:cs="Times New Roman"/>
          <w:b/>
          <w:sz w:val="28"/>
          <w:szCs w:val="28"/>
          <w:u w:val="single"/>
        </w:rPr>
        <w:t xml:space="preserve"> Быстровского сельсовета</w:t>
      </w:r>
      <w:r>
        <w:rPr>
          <w:rFonts w:ascii="Times New Roman" w:hAnsi="Times New Roman" w:cs="Times New Roman"/>
          <w:b/>
          <w:sz w:val="28"/>
          <w:szCs w:val="28"/>
          <w:u w:val="single"/>
        </w:rPr>
        <w:t>»</w:t>
      </w:r>
    </w:p>
    <w:p w:rsidR="00727185" w:rsidRPr="00727185" w:rsidRDefault="00727185" w:rsidP="00727185">
      <w:pPr>
        <w:jc w:val="center"/>
        <w:rPr>
          <w:rFonts w:ascii="Times New Roman" w:hAnsi="Times New Roman" w:cs="Times New Roman"/>
          <w:b/>
          <w:sz w:val="28"/>
          <w:szCs w:val="28"/>
          <w:u w:val="single"/>
        </w:rPr>
      </w:pPr>
      <w:r w:rsidRPr="00727185">
        <w:rPr>
          <w:rFonts w:ascii="Times New Roman" w:hAnsi="Times New Roman" w:cs="Times New Roman"/>
          <w:b/>
          <w:sz w:val="28"/>
          <w:szCs w:val="28"/>
          <w:u w:val="single"/>
        </w:rPr>
        <w:t>ОБЪЯВЛЕНИЕ</w:t>
      </w:r>
    </w:p>
    <w:p w:rsidR="00727185" w:rsidRPr="00727185" w:rsidRDefault="00727185" w:rsidP="00727185">
      <w:pPr>
        <w:jc w:val="center"/>
        <w:rPr>
          <w:rFonts w:ascii="Times New Roman" w:hAnsi="Times New Roman" w:cs="Times New Roman"/>
          <w:b/>
          <w:sz w:val="28"/>
          <w:szCs w:val="28"/>
        </w:rPr>
      </w:pPr>
      <w:r w:rsidRPr="00727185">
        <w:rPr>
          <w:rFonts w:ascii="Times New Roman" w:hAnsi="Times New Roman" w:cs="Times New Roman"/>
          <w:b/>
          <w:sz w:val="28"/>
          <w:szCs w:val="28"/>
        </w:rPr>
        <w:t xml:space="preserve">22.11.2024 в 14:00 </w:t>
      </w:r>
    </w:p>
    <w:p w:rsidR="00727185" w:rsidRPr="00727185" w:rsidRDefault="00727185" w:rsidP="00727185">
      <w:pPr>
        <w:jc w:val="center"/>
        <w:rPr>
          <w:rFonts w:ascii="Times New Roman" w:hAnsi="Times New Roman" w:cs="Times New Roman"/>
          <w:b/>
          <w:sz w:val="28"/>
          <w:szCs w:val="28"/>
        </w:rPr>
      </w:pPr>
      <w:r w:rsidRPr="00727185">
        <w:rPr>
          <w:rFonts w:ascii="Times New Roman" w:hAnsi="Times New Roman" w:cs="Times New Roman"/>
          <w:b/>
          <w:sz w:val="28"/>
          <w:szCs w:val="28"/>
        </w:rPr>
        <w:t xml:space="preserve">по адресу: село Быстровка, ул. Советская, д. 15А,   здание МКУК «Быстровский центр досуга» </w:t>
      </w:r>
    </w:p>
    <w:p w:rsidR="00727185" w:rsidRPr="00727185" w:rsidRDefault="00727185" w:rsidP="00727185">
      <w:pPr>
        <w:jc w:val="center"/>
        <w:rPr>
          <w:rFonts w:ascii="Times New Roman" w:hAnsi="Times New Roman" w:cs="Times New Roman"/>
          <w:b/>
          <w:sz w:val="28"/>
          <w:szCs w:val="28"/>
          <w:u w:val="single"/>
        </w:rPr>
      </w:pPr>
      <w:r w:rsidRPr="00727185">
        <w:rPr>
          <w:rFonts w:ascii="Times New Roman" w:hAnsi="Times New Roman" w:cs="Times New Roman"/>
          <w:b/>
          <w:sz w:val="28"/>
          <w:szCs w:val="28"/>
          <w:u w:val="single"/>
        </w:rPr>
        <w:t>состоятся публичные слушания по вопросам:</w:t>
      </w:r>
    </w:p>
    <w:p w:rsidR="00727185" w:rsidRPr="00727185" w:rsidRDefault="00727185" w:rsidP="00727185">
      <w:pPr>
        <w:ind w:firstLine="708"/>
        <w:rPr>
          <w:rFonts w:ascii="Times New Roman" w:hAnsi="Times New Roman" w:cs="Times New Roman"/>
          <w:b/>
          <w:caps/>
          <w:sz w:val="28"/>
          <w:szCs w:val="28"/>
        </w:rPr>
      </w:pPr>
      <w:r w:rsidRPr="00727185">
        <w:rPr>
          <w:rFonts w:ascii="Times New Roman" w:hAnsi="Times New Roman" w:cs="Times New Roman"/>
          <w:b/>
          <w:caps/>
          <w:sz w:val="28"/>
          <w:szCs w:val="28"/>
        </w:rPr>
        <w:t>- О ПРОЕКТЕ МУНИЦИПАЛЬНОГО ПРАВОВОГО АКТА «О ВНЕСЕНИИ ИЗМЕНЕНИЙ В УСТАВ СЕЛЬСКОГО ПОСЕЛЕНИЯ БЫСТРОВСКОГО СЕЛЬСОВЕТА ИСКИТИМСКОГО МУНИЦИПАЛЬНОГО РАЙОНА НОВОСИБИРСКОЙ ОБЛАСТИ»</w:t>
      </w:r>
    </w:p>
    <w:p w:rsidR="00727185" w:rsidRPr="00727185" w:rsidRDefault="00727185" w:rsidP="00727185">
      <w:pPr>
        <w:jc w:val="right"/>
        <w:rPr>
          <w:rFonts w:ascii="Times New Roman" w:hAnsi="Times New Roman" w:cs="Times New Roman"/>
          <w:b/>
          <w:sz w:val="28"/>
          <w:szCs w:val="28"/>
        </w:rPr>
      </w:pPr>
      <w:r w:rsidRPr="00727185">
        <w:rPr>
          <w:rFonts w:ascii="Times New Roman" w:hAnsi="Times New Roman" w:cs="Times New Roman"/>
          <w:b/>
          <w:sz w:val="28"/>
          <w:szCs w:val="28"/>
        </w:rPr>
        <w:t xml:space="preserve">(Ознакомление с  материалами повестки дня: </w:t>
      </w:r>
    </w:p>
    <w:p w:rsidR="00727185" w:rsidRPr="00727185" w:rsidRDefault="00727185" w:rsidP="00727185">
      <w:pPr>
        <w:jc w:val="right"/>
        <w:rPr>
          <w:rFonts w:ascii="Times New Roman" w:hAnsi="Times New Roman" w:cs="Times New Roman"/>
          <w:b/>
          <w:sz w:val="28"/>
          <w:szCs w:val="28"/>
        </w:rPr>
      </w:pPr>
      <w:r w:rsidRPr="00727185">
        <w:rPr>
          <w:rFonts w:ascii="Times New Roman" w:hAnsi="Times New Roman" w:cs="Times New Roman"/>
          <w:b/>
          <w:sz w:val="28"/>
          <w:szCs w:val="28"/>
        </w:rPr>
        <w:t>- на официальном сайте Быстровского сельсовета;</w:t>
      </w:r>
    </w:p>
    <w:p w:rsidR="00727185" w:rsidRPr="00727185" w:rsidRDefault="00727185" w:rsidP="00727185">
      <w:pPr>
        <w:jc w:val="right"/>
        <w:rPr>
          <w:rFonts w:ascii="Times New Roman" w:hAnsi="Times New Roman" w:cs="Times New Roman"/>
          <w:b/>
          <w:sz w:val="28"/>
          <w:szCs w:val="28"/>
        </w:rPr>
      </w:pPr>
      <w:r w:rsidRPr="00727185">
        <w:rPr>
          <w:rFonts w:ascii="Times New Roman" w:hAnsi="Times New Roman" w:cs="Times New Roman"/>
          <w:b/>
          <w:sz w:val="28"/>
          <w:szCs w:val="28"/>
        </w:rPr>
        <w:t>- в печатном издании «Вестник Быстровского сельсовета»)</w:t>
      </w:r>
    </w:p>
    <w:p w:rsidR="00727185" w:rsidRPr="0081419D" w:rsidRDefault="00727185" w:rsidP="00727185">
      <w:pPr>
        <w:jc w:val="right"/>
        <w:rPr>
          <w:rFonts w:ascii="Cambria" w:hAnsi="Cambria"/>
          <w:sz w:val="40"/>
          <w:szCs w:val="40"/>
        </w:rPr>
      </w:pPr>
      <w:r w:rsidRPr="00727185">
        <w:rPr>
          <w:rFonts w:ascii="Times New Roman" w:hAnsi="Times New Roman" w:cs="Times New Roman"/>
          <w:sz w:val="28"/>
          <w:szCs w:val="28"/>
        </w:rPr>
        <w:t>Администрация Быстровского  сельсовета</w:t>
      </w:r>
    </w:p>
    <w:p w:rsidR="00727185" w:rsidRPr="00727185" w:rsidRDefault="00727185" w:rsidP="00727185">
      <w:pPr>
        <w:pStyle w:val="unformattext"/>
        <w:shd w:val="clear" w:color="auto" w:fill="FFFFFF"/>
        <w:spacing w:before="0" w:beforeAutospacing="0" w:after="0" w:afterAutospacing="0" w:line="315" w:lineRule="atLeast"/>
        <w:jc w:val="center"/>
        <w:textAlignment w:val="baseline"/>
        <w:rPr>
          <w:b/>
          <w:spacing w:val="2"/>
          <w:sz w:val="20"/>
          <w:szCs w:val="20"/>
        </w:rPr>
      </w:pPr>
      <w:r w:rsidRPr="00727185">
        <w:rPr>
          <w:b/>
          <w:spacing w:val="2"/>
          <w:sz w:val="20"/>
          <w:szCs w:val="20"/>
        </w:rPr>
        <w:t>ОПОВЕЩЕНИЕ</w:t>
      </w:r>
    </w:p>
    <w:p w:rsidR="00727185" w:rsidRPr="00727185" w:rsidRDefault="00727185" w:rsidP="00727185">
      <w:pPr>
        <w:pStyle w:val="unformattext"/>
        <w:shd w:val="clear" w:color="auto" w:fill="FFFFFF"/>
        <w:spacing w:before="0" w:beforeAutospacing="0" w:after="0" w:afterAutospacing="0" w:line="315" w:lineRule="atLeast"/>
        <w:jc w:val="center"/>
        <w:textAlignment w:val="baseline"/>
        <w:rPr>
          <w:b/>
          <w:spacing w:val="2"/>
          <w:sz w:val="20"/>
          <w:szCs w:val="20"/>
        </w:rPr>
      </w:pPr>
      <w:r w:rsidRPr="00727185">
        <w:rPr>
          <w:b/>
          <w:spacing w:val="2"/>
          <w:sz w:val="20"/>
          <w:szCs w:val="20"/>
        </w:rPr>
        <w:t>О НАЧАЛЕ ПУБЛИЧНЫХ СЛУШАНИЙ</w:t>
      </w:r>
    </w:p>
    <w:p w:rsidR="00727185" w:rsidRPr="00727185" w:rsidRDefault="00727185" w:rsidP="00727185">
      <w:pPr>
        <w:pStyle w:val="unformattext"/>
        <w:shd w:val="clear" w:color="auto" w:fill="FFFFFF"/>
        <w:spacing w:before="0" w:beforeAutospacing="0" w:after="0" w:afterAutospacing="0"/>
        <w:ind w:right="567"/>
        <w:jc w:val="both"/>
        <w:textAlignment w:val="baseline"/>
        <w:rPr>
          <w:spacing w:val="2"/>
          <w:sz w:val="20"/>
          <w:szCs w:val="20"/>
        </w:rPr>
      </w:pPr>
    </w:p>
    <w:p w:rsidR="00727185" w:rsidRPr="00727185" w:rsidRDefault="00727185" w:rsidP="00727185">
      <w:pPr>
        <w:pStyle w:val="unformattext"/>
        <w:shd w:val="clear" w:color="auto" w:fill="FFFFFF"/>
        <w:spacing w:before="0" w:beforeAutospacing="0" w:after="0" w:afterAutospacing="0"/>
        <w:ind w:right="567" w:firstLine="567"/>
        <w:jc w:val="both"/>
        <w:textAlignment w:val="baseline"/>
        <w:rPr>
          <w:spacing w:val="2"/>
          <w:sz w:val="20"/>
          <w:szCs w:val="20"/>
        </w:rPr>
      </w:pPr>
      <w:r w:rsidRPr="00727185">
        <w:rPr>
          <w:spacing w:val="2"/>
          <w:sz w:val="20"/>
          <w:szCs w:val="20"/>
        </w:rPr>
        <w:t>На публичные слушания представляется вопрос:</w:t>
      </w:r>
    </w:p>
    <w:p w:rsidR="00727185" w:rsidRPr="00727185" w:rsidRDefault="00727185" w:rsidP="00727185">
      <w:pPr>
        <w:pStyle w:val="unformattext"/>
        <w:shd w:val="clear" w:color="auto" w:fill="FFFFFF"/>
        <w:spacing w:before="0" w:beforeAutospacing="0" w:after="0" w:afterAutospacing="0"/>
        <w:ind w:right="567" w:firstLine="567"/>
        <w:jc w:val="both"/>
        <w:textAlignment w:val="baseline"/>
        <w:rPr>
          <w:spacing w:val="2"/>
          <w:sz w:val="20"/>
          <w:szCs w:val="20"/>
        </w:rPr>
      </w:pPr>
    </w:p>
    <w:p w:rsidR="00727185" w:rsidRPr="00727185" w:rsidRDefault="00727185" w:rsidP="00727185">
      <w:pPr>
        <w:spacing w:after="0" w:line="240" w:lineRule="auto"/>
        <w:jc w:val="both"/>
        <w:rPr>
          <w:rFonts w:ascii="Times New Roman" w:hAnsi="Times New Roman" w:cs="Times New Roman"/>
          <w:sz w:val="20"/>
          <w:szCs w:val="20"/>
        </w:rPr>
      </w:pPr>
      <w:r w:rsidRPr="00727185">
        <w:rPr>
          <w:rFonts w:ascii="Times New Roman" w:hAnsi="Times New Roman"/>
          <w:sz w:val="20"/>
          <w:szCs w:val="20"/>
        </w:rPr>
        <w:t xml:space="preserve">- </w:t>
      </w:r>
      <w:r w:rsidRPr="00727185">
        <w:rPr>
          <w:rFonts w:ascii="Times New Roman" w:hAnsi="Times New Roman" w:cs="Times New Roman"/>
          <w:sz w:val="20"/>
          <w:szCs w:val="20"/>
        </w:rPr>
        <w:t xml:space="preserve">О проекте муниципального правового акта </w:t>
      </w:r>
      <w:r w:rsidRPr="00727185">
        <w:rPr>
          <w:rFonts w:ascii="Times New Roman" w:hAnsi="Times New Roman" w:cs="Times New Roman"/>
          <w:b/>
          <w:sz w:val="20"/>
          <w:szCs w:val="20"/>
        </w:rPr>
        <w:t>«</w:t>
      </w:r>
      <w:r w:rsidRPr="00727185">
        <w:rPr>
          <w:rFonts w:ascii="Times New Roman" w:hAnsi="Times New Roman" w:cs="Times New Roman"/>
          <w:sz w:val="20"/>
          <w:szCs w:val="20"/>
        </w:rPr>
        <w:t>О внесении изменений в Устав сельского поселения Быстровского сельсовета Искитимского муниципального района Новосибирской области»</w:t>
      </w:r>
    </w:p>
    <w:p w:rsidR="00727185" w:rsidRPr="00727185" w:rsidRDefault="00727185" w:rsidP="00727185">
      <w:pPr>
        <w:pStyle w:val="ac"/>
        <w:overflowPunct w:val="0"/>
        <w:autoSpaceDE w:val="0"/>
        <w:autoSpaceDN w:val="0"/>
        <w:adjustRightInd w:val="0"/>
        <w:spacing w:after="0" w:line="240" w:lineRule="auto"/>
        <w:ind w:left="142" w:right="567"/>
        <w:contextualSpacing w:val="0"/>
        <w:jc w:val="both"/>
        <w:textAlignment w:val="baseline"/>
        <w:rPr>
          <w:rFonts w:ascii="Times New Roman" w:hAnsi="Times New Roman"/>
          <w:spacing w:val="2"/>
          <w:sz w:val="20"/>
          <w:szCs w:val="20"/>
        </w:rPr>
      </w:pPr>
      <w:r w:rsidRPr="00727185">
        <w:rPr>
          <w:spacing w:val="2"/>
          <w:sz w:val="20"/>
          <w:szCs w:val="20"/>
        </w:rPr>
        <w:t>      </w:t>
      </w:r>
      <w:r w:rsidRPr="00727185">
        <w:rPr>
          <w:rFonts w:ascii="Times New Roman" w:hAnsi="Times New Roman"/>
          <w:spacing w:val="2"/>
          <w:sz w:val="20"/>
          <w:szCs w:val="20"/>
        </w:rPr>
        <w:t>(наименование проектов, подлежащих рассмотрению на публичных слушаниях)</w:t>
      </w:r>
    </w:p>
    <w:p w:rsidR="00727185" w:rsidRPr="00727185" w:rsidRDefault="00727185" w:rsidP="00727185">
      <w:pPr>
        <w:pStyle w:val="unformattext"/>
        <w:shd w:val="clear" w:color="auto" w:fill="FFFFFF"/>
        <w:spacing w:before="0" w:beforeAutospacing="0" w:after="0" w:afterAutospacing="0"/>
        <w:ind w:right="567" w:firstLine="567"/>
        <w:jc w:val="both"/>
        <w:textAlignment w:val="baseline"/>
        <w:rPr>
          <w:spacing w:val="2"/>
          <w:sz w:val="20"/>
          <w:szCs w:val="20"/>
        </w:rPr>
      </w:pPr>
    </w:p>
    <w:p w:rsidR="00727185" w:rsidRPr="00727185" w:rsidRDefault="00727185" w:rsidP="00727185">
      <w:pPr>
        <w:pStyle w:val="unformattext"/>
        <w:shd w:val="clear" w:color="auto" w:fill="FFFFFF"/>
        <w:spacing w:before="0" w:beforeAutospacing="0" w:after="0" w:afterAutospacing="0"/>
        <w:ind w:right="567" w:firstLine="567"/>
        <w:jc w:val="both"/>
        <w:textAlignment w:val="baseline"/>
        <w:rPr>
          <w:spacing w:val="2"/>
          <w:sz w:val="20"/>
          <w:szCs w:val="20"/>
        </w:rPr>
      </w:pPr>
      <w:r w:rsidRPr="00727185">
        <w:rPr>
          <w:spacing w:val="2"/>
          <w:sz w:val="20"/>
          <w:szCs w:val="20"/>
        </w:rPr>
        <w:t xml:space="preserve">Перечень информационных материалов к проектам: </w:t>
      </w:r>
    </w:p>
    <w:p w:rsidR="00727185" w:rsidRPr="00727185" w:rsidRDefault="00727185" w:rsidP="00B05A4C">
      <w:pPr>
        <w:pStyle w:val="ac"/>
        <w:numPr>
          <w:ilvl w:val="0"/>
          <w:numId w:val="17"/>
        </w:numPr>
        <w:spacing w:after="0" w:line="240" w:lineRule="auto"/>
        <w:ind w:left="0" w:right="567" w:firstLine="567"/>
        <w:jc w:val="both"/>
        <w:rPr>
          <w:rFonts w:ascii="Times New Roman" w:hAnsi="Times New Roman"/>
          <w:sz w:val="20"/>
          <w:szCs w:val="20"/>
        </w:rPr>
      </w:pPr>
      <w:r w:rsidRPr="00727185">
        <w:rPr>
          <w:rFonts w:ascii="Times New Roman" w:hAnsi="Times New Roman"/>
          <w:sz w:val="20"/>
          <w:szCs w:val="20"/>
        </w:rPr>
        <w:t xml:space="preserve">Проект муниципального правового акта «О внесении изменений в Устав сельского поселения Быстровского сельсовета Искитимского муниципального района Новосибирской области» </w:t>
      </w:r>
    </w:p>
    <w:p w:rsidR="00727185" w:rsidRPr="00727185" w:rsidRDefault="00727185" w:rsidP="00727185">
      <w:pPr>
        <w:pStyle w:val="Default"/>
        <w:ind w:left="927" w:right="567"/>
        <w:jc w:val="both"/>
        <w:rPr>
          <w:sz w:val="20"/>
          <w:szCs w:val="20"/>
        </w:rPr>
      </w:pPr>
    </w:p>
    <w:p w:rsidR="00727185" w:rsidRPr="00727185" w:rsidRDefault="00727185" w:rsidP="00727185">
      <w:pPr>
        <w:pStyle w:val="unformattext"/>
        <w:shd w:val="clear" w:color="auto" w:fill="FFFFFF"/>
        <w:spacing w:before="0" w:beforeAutospacing="0" w:after="0" w:afterAutospacing="0"/>
        <w:ind w:right="567" w:firstLine="567"/>
        <w:jc w:val="both"/>
        <w:textAlignment w:val="baseline"/>
        <w:rPr>
          <w:spacing w:val="2"/>
          <w:sz w:val="20"/>
          <w:szCs w:val="20"/>
          <w:u w:val="single"/>
        </w:rPr>
      </w:pPr>
      <w:r w:rsidRPr="00727185">
        <w:rPr>
          <w:spacing w:val="2"/>
          <w:sz w:val="20"/>
          <w:szCs w:val="20"/>
        </w:rPr>
        <w:t xml:space="preserve">Публичные слушания проводятся </w:t>
      </w:r>
      <w:r w:rsidRPr="00727185">
        <w:rPr>
          <w:spacing w:val="2"/>
          <w:sz w:val="20"/>
          <w:szCs w:val="20"/>
          <w:u w:val="single"/>
        </w:rPr>
        <w:t>22.11.2024 г.</w:t>
      </w:r>
    </w:p>
    <w:p w:rsidR="00727185" w:rsidRPr="00727185" w:rsidRDefault="00727185" w:rsidP="00727185">
      <w:pPr>
        <w:pStyle w:val="unformattext"/>
        <w:shd w:val="clear" w:color="auto" w:fill="FFFFFF"/>
        <w:spacing w:before="0" w:beforeAutospacing="0" w:after="0" w:afterAutospacing="0"/>
        <w:ind w:right="567" w:firstLine="567"/>
        <w:jc w:val="both"/>
        <w:textAlignment w:val="baseline"/>
        <w:rPr>
          <w:spacing w:val="2"/>
          <w:sz w:val="20"/>
          <w:szCs w:val="20"/>
        </w:rPr>
      </w:pPr>
      <w:r w:rsidRPr="00727185">
        <w:rPr>
          <w:spacing w:val="2"/>
          <w:sz w:val="20"/>
          <w:szCs w:val="20"/>
        </w:rPr>
        <w:t xml:space="preserve">                                      (срок проведения публичных слушаний)</w:t>
      </w:r>
    </w:p>
    <w:p w:rsidR="00727185" w:rsidRPr="00727185" w:rsidRDefault="00727185" w:rsidP="00727185">
      <w:pPr>
        <w:pStyle w:val="unformattext"/>
        <w:shd w:val="clear" w:color="auto" w:fill="FFFFFF"/>
        <w:spacing w:before="0" w:beforeAutospacing="0" w:after="0" w:afterAutospacing="0"/>
        <w:ind w:right="567" w:firstLine="567"/>
        <w:jc w:val="both"/>
        <w:textAlignment w:val="baseline"/>
        <w:rPr>
          <w:spacing w:val="2"/>
          <w:sz w:val="20"/>
          <w:szCs w:val="20"/>
        </w:rPr>
      </w:pPr>
    </w:p>
    <w:p w:rsidR="00727185" w:rsidRPr="00727185" w:rsidRDefault="00727185" w:rsidP="00727185">
      <w:pPr>
        <w:pStyle w:val="unformattext"/>
        <w:shd w:val="clear" w:color="auto" w:fill="FFFFFF"/>
        <w:spacing w:before="0" w:beforeAutospacing="0" w:after="0" w:afterAutospacing="0"/>
        <w:ind w:right="567" w:firstLine="567"/>
        <w:jc w:val="both"/>
        <w:textAlignment w:val="baseline"/>
        <w:rPr>
          <w:spacing w:val="2"/>
          <w:sz w:val="20"/>
          <w:szCs w:val="20"/>
        </w:rPr>
      </w:pPr>
      <w:r w:rsidRPr="00727185">
        <w:rPr>
          <w:spacing w:val="2"/>
          <w:sz w:val="20"/>
          <w:szCs w:val="20"/>
        </w:rPr>
        <w:t>Проекты, подлежащие   рассмотрению на   публичных     слушаниях, представлены    на    экспозиции    по    адресу: с. Быстровка, ул. Советская, 10.</w:t>
      </w:r>
    </w:p>
    <w:p w:rsidR="00727185" w:rsidRPr="00727185" w:rsidRDefault="00727185" w:rsidP="00727185">
      <w:pPr>
        <w:pStyle w:val="unformattext"/>
        <w:shd w:val="clear" w:color="auto" w:fill="FFFFFF"/>
        <w:spacing w:before="0" w:beforeAutospacing="0" w:after="0" w:afterAutospacing="0"/>
        <w:ind w:right="567" w:firstLine="567"/>
        <w:jc w:val="both"/>
        <w:textAlignment w:val="baseline"/>
        <w:rPr>
          <w:spacing w:val="2"/>
          <w:sz w:val="20"/>
          <w:szCs w:val="20"/>
        </w:rPr>
      </w:pPr>
      <w:r w:rsidRPr="00727185">
        <w:rPr>
          <w:spacing w:val="2"/>
          <w:sz w:val="20"/>
          <w:szCs w:val="20"/>
        </w:rPr>
        <w:t>Экспозиция открыта с 25.10.2024 г. (дата открытия экспозиции) по 19.11.2024 г. (дата закрытия экспозиции).</w:t>
      </w:r>
    </w:p>
    <w:p w:rsidR="00727185" w:rsidRPr="00727185" w:rsidRDefault="00727185" w:rsidP="00727185">
      <w:pPr>
        <w:pStyle w:val="unformattext"/>
        <w:shd w:val="clear" w:color="auto" w:fill="FFFFFF"/>
        <w:spacing w:before="0" w:beforeAutospacing="0" w:after="0" w:afterAutospacing="0"/>
        <w:ind w:right="567" w:firstLine="567"/>
        <w:jc w:val="both"/>
        <w:textAlignment w:val="baseline"/>
        <w:rPr>
          <w:spacing w:val="2"/>
          <w:sz w:val="20"/>
          <w:szCs w:val="20"/>
        </w:rPr>
      </w:pPr>
    </w:p>
    <w:p w:rsidR="00727185" w:rsidRPr="00727185" w:rsidRDefault="00727185" w:rsidP="00727185">
      <w:pPr>
        <w:pStyle w:val="unformattext"/>
        <w:shd w:val="clear" w:color="auto" w:fill="FFFFFF"/>
        <w:spacing w:before="0" w:beforeAutospacing="0" w:after="0" w:afterAutospacing="0"/>
        <w:ind w:right="567" w:firstLine="567"/>
        <w:jc w:val="both"/>
        <w:textAlignment w:val="baseline"/>
        <w:rPr>
          <w:spacing w:val="2"/>
          <w:sz w:val="20"/>
          <w:szCs w:val="20"/>
        </w:rPr>
      </w:pPr>
      <w:r w:rsidRPr="00727185">
        <w:rPr>
          <w:spacing w:val="2"/>
          <w:sz w:val="20"/>
          <w:szCs w:val="20"/>
        </w:rPr>
        <w:t>Посещение экспозиции возможно в рабочие дни Администрации Быстровского сельсовета Искитимского района Новосибирской области:</w:t>
      </w:r>
    </w:p>
    <w:p w:rsidR="00727185" w:rsidRPr="00727185" w:rsidRDefault="00727185" w:rsidP="00727185">
      <w:pPr>
        <w:pStyle w:val="unformattext"/>
        <w:shd w:val="clear" w:color="auto" w:fill="FFFFFF"/>
        <w:spacing w:before="0" w:beforeAutospacing="0" w:after="0" w:afterAutospacing="0"/>
        <w:ind w:right="567" w:firstLine="567"/>
        <w:jc w:val="both"/>
        <w:textAlignment w:val="baseline"/>
        <w:rPr>
          <w:spacing w:val="2"/>
          <w:sz w:val="20"/>
          <w:szCs w:val="20"/>
        </w:rPr>
      </w:pPr>
      <w:r w:rsidRPr="00727185">
        <w:rPr>
          <w:spacing w:val="2"/>
          <w:sz w:val="20"/>
          <w:szCs w:val="20"/>
        </w:rPr>
        <w:tab/>
        <w:t xml:space="preserve">понедельник – четверг с 08:30 до 16:30, </w:t>
      </w:r>
    </w:p>
    <w:p w:rsidR="00727185" w:rsidRPr="00727185" w:rsidRDefault="00727185" w:rsidP="00727185">
      <w:pPr>
        <w:pStyle w:val="unformattext"/>
        <w:shd w:val="clear" w:color="auto" w:fill="FFFFFF"/>
        <w:spacing w:before="0" w:beforeAutospacing="0" w:after="0" w:afterAutospacing="0"/>
        <w:ind w:right="567" w:firstLine="567"/>
        <w:jc w:val="both"/>
        <w:textAlignment w:val="baseline"/>
        <w:rPr>
          <w:spacing w:val="2"/>
          <w:sz w:val="20"/>
          <w:szCs w:val="20"/>
          <w:u w:val="single"/>
        </w:rPr>
      </w:pPr>
      <w:r w:rsidRPr="00727185">
        <w:rPr>
          <w:spacing w:val="2"/>
          <w:sz w:val="20"/>
          <w:szCs w:val="20"/>
          <w:u w:val="single"/>
        </w:rPr>
        <w:tab/>
        <w:t xml:space="preserve">пятница с 08:30 до 15:30. </w:t>
      </w:r>
    </w:p>
    <w:p w:rsidR="00727185" w:rsidRPr="00727185" w:rsidRDefault="00727185" w:rsidP="00727185">
      <w:pPr>
        <w:pStyle w:val="unformattext"/>
        <w:shd w:val="clear" w:color="auto" w:fill="FFFFFF"/>
        <w:spacing w:before="0" w:beforeAutospacing="0" w:after="0" w:afterAutospacing="0"/>
        <w:ind w:right="567" w:firstLine="567"/>
        <w:jc w:val="both"/>
        <w:textAlignment w:val="baseline"/>
        <w:rPr>
          <w:spacing w:val="2"/>
          <w:sz w:val="20"/>
          <w:szCs w:val="20"/>
        </w:rPr>
      </w:pPr>
      <w:r w:rsidRPr="00727185">
        <w:rPr>
          <w:spacing w:val="2"/>
          <w:sz w:val="20"/>
          <w:szCs w:val="20"/>
        </w:rPr>
        <w:t>   (дни и часы посещения)</w:t>
      </w:r>
    </w:p>
    <w:p w:rsidR="00727185" w:rsidRPr="00727185" w:rsidRDefault="00727185" w:rsidP="00727185">
      <w:pPr>
        <w:pStyle w:val="unformattext"/>
        <w:shd w:val="clear" w:color="auto" w:fill="FFFFFF"/>
        <w:spacing w:before="0" w:beforeAutospacing="0" w:after="0" w:afterAutospacing="0"/>
        <w:ind w:right="567" w:firstLine="567"/>
        <w:jc w:val="both"/>
        <w:textAlignment w:val="baseline"/>
        <w:rPr>
          <w:spacing w:val="2"/>
          <w:sz w:val="20"/>
          <w:szCs w:val="20"/>
        </w:rPr>
      </w:pPr>
    </w:p>
    <w:p w:rsidR="00727185" w:rsidRPr="00727185" w:rsidRDefault="00727185" w:rsidP="00727185">
      <w:pPr>
        <w:pStyle w:val="unformattext"/>
        <w:shd w:val="clear" w:color="auto" w:fill="FFFFFF"/>
        <w:spacing w:before="0" w:beforeAutospacing="0" w:after="0" w:afterAutospacing="0"/>
        <w:ind w:right="567" w:firstLine="567"/>
        <w:jc w:val="both"/>
        <w:textAlignment w:val="baseline"/>
        <w:rPr>
          <w:spacing w:val="2"/>
          <w:sz w:val="20"/>
          <w:szCs w:val="20"/>
        </w:rPr>
      </w:pPr>
      <w:r w:rsidRPr="00727185">
        <w:rPr>
          <w:spacing w:val="2"/>
          <w:sz w:val="20"/>
          <w:szCs w:val="20"/>
        </w:rPr>
        <w:t>Собрание участников публичных слушаний состоится:</w:t>
      </w:r>
    </w:p>
    <w:p w:rsidR="00727185" w:rsidRPr="00727185" w:rsidRDefault="00727185" w:rsidP="00727185">
      <w:pPr>
        <w:pStyle w:val="unformattext"/>
        <w:shd w:val="clear" w:color="auto" w:fill="FFFFFF"/>
        <w:spacing w:before="0" w:beforeAutospacing="0" w:after="0" w:afterAutospacing="0"/>
        <w:ind w:right="567" w:firstLine="567"/>
        <w:jc w:val="both"/>
        <w:textAlignment w:val="baseline"/>
        <w:rPr>
          <w:spacing w:val="2"/>
          <w:sz w:val="20"/>
          <w:szCs w:val="20"/>
          <w:u w:val="single"/>
        </w:rPr>
      </w:pPr>
      <w:r w:rsidRPr="00727185">
        <w:rPr>
          <w:spacing w:val="2"/>
          <w:sz w:val="20"/>
          <w:szCs w:val="20"/>
          <w:u w:val="single"/>
        </w:rPr>
        <w:t>22.11.2024 года в 14.00</w:t>
      </w:r>
    </w:p>
    <w:p w:rsidR="00727185" w:rsidRPr="00727185" w:rsidRDefault="00727185" w:rsidP="00727185">
      <w:pPr>
        <w:pStyle w:val="unformattext"/>
        <w:shd w:val="clear" w:color="auto" w:fill="FFFFFF"/>
        <w:spacing w:before="0" w:beforeAutospacing="0" w:after="0" w:afterAutospacing="0"/>
        <w:ind w:right="567" w:firstLine="567"/>
        <w:jc w:val="both"/>
        <w:textAlignment w:val="baseline"/>
        <w:rPr>
          <w:spacing w:val="2"/>
          <w:sz w:val="20"/>
          <w:szCs w:val="20"/>
        </w:rPr>
      </w:pPr>
      <w:r w:rsidRPr="00727185">
        <w:rPr>
          <w:spacing w:val="2"/>
          <w:sz w:val="20"/>
          <w:szCs w:val="20"/>
        </w:rPr>
        <w:t xml:space="preserve">        (дата, время) </w:t>
      </w:r>
    </w:p>
    <w:p w:rsidR="00727185" w:rsidRPr="00727185" w:rsidRDefault="00727185" w:rsidP="00727185">
      <w:pPr>
        <w:pStyle w:val="unformattext"/>
        <w:shd w:val="clear" w:color="auto" w:fill="FFFFFF"/>
        <w:spacing w:before="0" w:beforeAutospacing="0" w:after="0" w:afterAutospacing="0"/>
        <w:ind w:right="567" w:firstLine="567"/>
        <w:jc w:val="both"/>
        <w:textAlignment w:val="baseline"/>
        <w:rPr>
          <w:spacing w:val="2"/>
          <w:sz w:val="20"/>
          <w:szCs w:val="20"/>
        </w:rPr>
      </w:pPr>
      <w:r w:rsidRPr="00727185">
        <w:rPr>
          <w:spacing w:val="2"/>
          <w:sz w:val="20"/>
          <w:szCs w:val="20"/>
        </w:rPr>
        <w:t>по адресу: Новосибирская область, Искитимский район, с. Быстровка, ул. Советская, д. 15А в здании МКУК «Быстровский центр досуга».</w:t>
      </w:r>
    </w:p>
    <w:p w:rsidR="00727185" w:rsidRPr="00727185" w:rsidRDefault="00727185" w:rsidP="00727185">
      <w:pPr>
        <w:pStyle w:val="unformattext"/>
        <w:shd w:val="clear" w:color="auto" w:fill="FFFFFF"/>
        <w:spacing w:before="0" w:beforeAutospacing="0" w:after="0" w:afterAutospacing="0"/>
        <w:ind w:right="567" w:firstLine="567"/>
        <w:jc w:val="both"/>
        <w:textAlignment w:val="baseline"/>
        <w:rPr>
          <w:spacing w:val="2"/>
          <w:sz w:val="20"/>
          <w:szCs w:val="20"/>
        </w:rPr>
      </w:pPr>
    </w:p>
    <w:p w:rsidR="00727185" w:rsidRPr="00727185" w:rsidRDefault="00727185" w:rsidP="00727185">
      <w:pPr>
        <w:pStyle w:val="unformattext"/>
        <w:shd w:val="clear" w:color="auto" w:fill="FFFFFF"/>
        <w:spacing w:before="0" w:beforeAutospacing="0" w:after="0" w:afterAutospacing="0"/>
        <w:ind w:right="567" w:firstLine="567"/>
        <w:jc w:val="both"/>
        <w:textAlignment w:val="baseline"/>
        <w:rPr>
          <w:spacing w:val="2"/>
          <w:sz w:val="20"/>
          <w:szCs w:val="20"/>
        </w:rPr>
      </w:pPr>
      <w:r w:rsidRPr="00727185">
        <w:rPr>
          <w:spacing w:val="2"/>
          <w:sz w:val="20"/>
          <w:szCs w:val="20"/>
        </w:rPr>
        <w:t>Проекты, подлежащие   рассмотрению на публичных слушаниях, размещен на официальном сайте: https://bistrovka.nso.ru/                    (официальный   сайт   органа    местного самоуправления)</w:t>
      </w:r>
    </w:p>
    <w:p w:rsidR="00727185" w:rsidRPr="00727185" w:rsidRDefault="00727185" w:rsidP="00727185">
      <w:pPr>
        <w:pStyle w:val="unformattext"/>
        <w:shd w:val="clear" w:color="auto" w:fill="FFFFFF"/>
        <w:spacing w:before="0" w:beforeAutospacing="0" w:after="0" w:afterAutospacing="0"/>
        <w:ind w:right="567" w:firstLine="567"/>
        <w:jc w:val="both"/>
        <w:textAlignment w:val="baseline"/>
        <w:rPr>
          <w:spacing w:val="2"/>
          <w:sz w:val="20"/>
          <w:szCs w:val="20"/>
        </w:rPr>
      </w:pPr>
      <w:r w:rsidRPr="00727185">
        <w:rPr>
          <w:spacing w:val="2"/>
          <w:sz w:val="20"/>
          <w:szCs w:val="20"/>
        </w:rPr>
        <w:t>В период размещения проектов, подлежащих рассмотрению на публичных слушаниях и проведения экспозиции, участники публичных слушаний имеют право вносить предложения и замечания:</w:t>
      </w:r>
    </w:p>
    <w:p w:rsidR="00727185" w:rsidRPr="00727185" w:rsidRDefault="00727185" w:rsidP="00B05A4C">
      <w:pPr>
        <w:pStyle w:val="unformattext"/>
        <w:numPr>
          <w:ilvl w:val="0"/>
          <w:numId w:val="18"/>
        </w:numPr>
        <w:shd w:val="clear" w:color="auto" w:fill="FFFFFF"/>
        <w:spacing w:before="0" w:beforeAutospacing="0" w:after="0" w:afterAutospacing="0"/>
        <w:ind w:left="0" w:right="567" w:firstLine="852"/>
        <w:jc w:val="both"/>
        <w:textAlignment w:val="baseline"/>
        <w:rPr>
          <w:spacing w:val="2"/>
          <w:sz w:val="20"/>
          <w:szCs w:val="20"/>
        </w:rPr>
      </w:pPr>
      <w:r w:rsidRPr="00727185">
        <w:rPr>
          <w:spacing w:val="2"/>
          <w:sz w:val="20"/>
          <w:szCs w:val="20"/>
        </w:rPr>
        <w:t>в письменной или устной форме в ходе проведения собрания участников публичных слушаний;</w:t>
      </w:r>
    </w:p>
    <w:p w:rsidR="00727185" w:rsidRPr="00727185" w:rsidRDefault="00727185" w:rsidP="00727185">
      <w:pPr>
        <w:pStyle w:val="unformattext"/>
        <w:shd w:val="clear" w:color="auto" w:fill="FFFFFF"/>
        <w:spacing w:before="0" w:beforeAutospacing="0" w:after="0" w:afterAutospacing="0"/>
        <w:ind w:right="567" w:firstLine="567"/>
        <w:jc w:val="both"/>
        <w:textAlignment w:val="baseline"/>
        <w:rPr>
          <w:spacing w:val="2"/>
          <w:sz w:val="20"/>
          <w:szCs w:val="20"/>
        </w:rPr>
      </w:pPr>
      <w:r w:rsidRPr="00727185">
        <w:rPr>
          <w:spacing w:val="2"/>
          <w:sz w:val="20"/>
          <w:szCs w:val="20"/>
        </w:rPr>
        <w:t>    2)  в письменной форме в адрес организатора публичных слушаний;</w:t>
      </w:r>
    </w:p>
    <w:p w:rsidR="00727185" w:rsidRPr="00727185" w:rsidRDefault="00727185" w:rsidP="00727185">
      <w:pPr>
        <w:pStyle w:val="unformattext"/>
        <w:shd w:val="clear" w:color="auto" w:fill="FFFFFF"/>
        <w:spacing w:before="0" w:beforeAutospacing="0" w:after="0" w:afterAutospacing="0"/>
        <w:ind w:right="567" w:firstLine="567"/>
        <w:jc w:val="both"/>
        <w:textAlignment w:val="baseline"/>
        <w:rPr>
          <w:spacing w:val="2"/>
          <w:sz w:val="20"/>
          <w:szCs w:val="20"/>
        </w:rPr>
      </w:pPr>
      <w:r w:rsidRPr="00727185">
        <w:rPr>
          <w:spacing w:val="2"/>
          <w:sz w:val="20"/>
          <w:szCs w:val="20"/>
        </w:rPr>
        <w:t>    3) посредством записи в книге (журнале) учета посетителей экспозиции проекта, подлежащего рассмотрению на публичных слушаниях.</w:t>
      </w:r>
    </w:p>
    <w:p w:rsidR="00727185" w:rsidRPr="00727185" w:rsidRDefault="00727185" w:rsidP="00727185">
      <w:pPr>
        <w:pStyle w:val="unformattext"/>
        <w:shd w:val="clear" w:color="auto" w:fill="FFFFFF"/>
        <w:spacing w:before="0" w:beforeAutospacing="0" w:after="0" w:afterAutospacing="0"/>
        <w:ind w:right="567" w:firstLine="567"/>
        <w:jc w:val="both"/>
        <w:textAlignment w:val="baseline"/>
        <w:rPr>
          <w:sz w:val="20"/>
          <w:szCs w:val="20"/>
        </w:rPr>
      </w:pPr>
      <w:r w:rsidRPr="00727185">
        <w:rPr>
          <w:spacing w:val="2"/>
          <w:sz w:val="20"/>
          <w:szCs w:val="20"/>
        </w:rPr>
        <w:br/>
        <w:t xml:space="preserve">    Организатор   публичных слушаний администрация Быстровского сельсовета Искитимского района Новосибирской области. </w:t>
      </w:r>
    </w:p>
    <w:p w:rsidR="00727185" w:rsidRPr="00727185" w:rsidRDefault="00727185" w:rsidP="00727185">
      <w:pPr>
        <w:rPr>
          <w:sz w:val="20"/>
          <w:szCs w:val="20"/>
        </w:rPr>
      </w:pPr>
    </w:p>
    <w:p w:rsidR="00727185" w:rsidRPr="00727185" w:rsidRDefault="00727185" w:rsidP="00727185">
      <w:pPr>
        <w:spacing w:after="0" w:line="240" w:lineRule="auto"/>
        <w:jc w:val="center"/>
        <w:rPr>
          <w:rFonts w:ascii="Times New Roman" w:eastAsia="Times New Roman" w:hAnsi="Times New Roman"/>
          <w:sz w:val="20"/>
          <w:szCs w:val="20"/>
          <w:lang w:eastAsia="ru-RU"/>
        </w:rPr>
      </w:pPr>
      <w:r w:rsidRPr="00727185">
        <w:rPr>
          <w:rFonts w:ascii="Times New Roman" w:eastAsia="Times New Roman" w:hAnsi="Times New Roman"/>
          <w:sz w:val="20"/>
          <w:szCs w:val="20"/>
          <w:lang w:eastAsia="ru-RU"/>
        </w:rPr>
        <w:t>Повестка дня</w:t>
      </w:r>
    </w:p>
    <w:p w:rsidR="00727185" w:rsidRPr="00727185" w:rsidRDefault="00727185" w:rsidP="00727185">
      <w:pPr>
        <w:spacing w:after="0" w:line="240" w:lineRule="auto"/>
        <w:jc w:val="center"/>
        <w:rPr>
          <w:rFonts w:ascii="Times New Roman" w:eastAsia="Times New Roman" w:hAnsi="Times New Roman"/>
          <w:sz w:val="20"/>
          <w:szCs w:val="20"/>
          <w:lang w:eastAsia="ru-RU"/>
        </w:rPr>
      </w:pPr>
      <w:r w:rsidRPr="00727185">
        <w:rPr>
          <w:rFonts w:ascii="Times New Roman" w:eastAsia="Times New Roman" w:hAnsi="Times New Roman"/>
          <w:sz w:val="20"/>
          <w:szCs w:val="20"/>
          <w:lang w:eastAsia="ru-RU"/>
        </w:rPr>
        <w:t>пятидесятой внеочередной сессии Совета депутатов Быстровского сельсовета Искитимского района Новосибирской области</w:t>
      </w:r>
    </w:p>
    <w:p w:rsidR="00727185" w:rsidRPr="00727185" w:rsidRDefault="00727185" w:rsidP="00727185">
      <w:pPr>
        <w:spacing w:after="0" w:line="240" w:lineRule="auto"/>
        <w:jc w:val="center"/>
        <w:rPr>
          <w:rFonts w:ascii="Times New Roman" w:eastAsia="Times New Roman" w:hAnsi="Times New Roman"/>
          <w:sz w:val="20"/>
          <w:szCs w:val="20"/>
          <w:lang w:eastAsia="ru-RU"/>
        </w:rPr>
      </w:pPr>
      <w:r w:rsidRPr="00727185">
        <w:rPr>
          <w:rFonts w:ascii="Times New Roman" w:eastAsia="Times New Roman" w:hAnsi="Times New Roman"/>
          <w:sz w:val="20"/>
          <w:szCs w:val="20"/>
          <w:lang w:eastAsia="ru-RU"/>
        </w:rPr>
        <w:t xml:space="preserve">(шестой созыв) </w:t>
      </w:r>
    </w:p>
    <w:p w:rsidR="00727185" w:rsidRPr="00727185" w:rsidRDefault="00727185" w:rsidP="00727185">
      <w:pPr>
        <w:spacing w:after="0" w:line="240" w:lineRule="auto"/>
        <w:jc w:val="center"/>
        <w:rPr>
          <w:rFonts w:ascii="Times New Roman" w:eastAsia="Times New Roman" w:hAnsi="Times New Roman"/>
          <w:sz w:val="20"/>
          <w:szCs w:val="20"/>
          <w:lang w:eastAsia="ru-RU"/>
        </w:rPr>
      </w:pPr>
      <w:r w:rsidRPr="00727185">
        <w:rPr>
          <w:rFonts w:ascii="Times New Roman" w:eastAsia="Times New Roman" w:hAnsi="Times New Roman"/>
          <w:sz w:val="20"/>
          <w:szCs w:val="20"/>
          <w:lang w:eastAsia="ru-RU"/>
        </w:rPr>
        <w:t>«28» ноября  2024 года</w:t>
      </w:r>
    </w:p>
    <w:p w:rsidR="00727185" w:rsidRPr="00727185" w:rsidRDefault="00727185" w:rsidP="00727185">
      <w:pPr>
        <w:spacing w:after="0" w:line="240" w:lineRule="auto"/>
        <w:jc w:val="center"/>
        <w:rPr>
          <w:rFonts w:ascii="Times New Roman" w:eastAsia="Times New Roman" w:hAnsi="Times New Roman"/>
          <w:sz w:val="20"/>
          <w:szCs w:val="20"/>
          <w:lang w:eastAsia="ru-RU"/>
        </w:rPr>
      </w:pPr>
    </w:p>
    <w:p w:rsidR="00727185" w:rsidRPr="00727185" w:rsidRDefault="00727185" w:rsidP="00727185">
      <w:pPr>
        <w:spacing w:after="0" w:line="240" w:lineRule="auto"/>
        <w:jc w:val="center"/>
        <w:rPr>
          <w:rFonts w:ascii="Times New Roman" w:hAnsi="Times New Roman"/>
          <w:sz w:val="20"/>
          <w:szCs w:val="20"/>
        </w:rPr>
      </w:pPr>
      <w:r w:rsidRPr="00727185">
        <w:rPr>
          <w:rFonts w:ascii="Times New Roman" w:hAnsi="Times New Roman"/>
          <w:sz w:val="20"/>
          <w:szCs w:val="20"/>
        </w:rPr>
        <w:t>14-30                                                                           администрация Быстровского сельсовета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9072"/>
      </w:tblGrid>
      <w:tr w:rsidR="00727185" w:rsidRPr="00727185" w:rsidTr="00727185">
        <w:trPr>
          <w:trHeight w:val="1062"/>
        </w:trPr>
        <w:tc>
          <w:tcPr>
            <w:tcW w:w="817" w:type="dxa"/>
            <w:shd w:val="clear" w:color="auto" w:fill="auto"/>
          </w:tcPr>
          <w:p w:rsidR="00727185" w:rsidRPr="00727185" w:rsidRDefault="00727185" w:rsidP="00727185">
            <w:pPr>
              <w:spacing w:after="0" w:line="240" w:lineRule="auto"/>
              <w:jc w:val="center"/>
              <w:rPr>
                <w:rFonts w:ascii="Times New Roman" w:eastAsia="Times New Roman" w:hAnsi="Times New Roman"/>
                <w:sz w:val="20"/>
                <w:szCs w:val="20"/>
                <w:lang w:eastAsia="ru-RU"/>
              </w:rPr>
            </w:pPr>
            <w:r w:rsidRPr="00727185">
              <w:rPr>
                <w:rFonts w:ascii="Times New Roman" w:eastAsia="Times New Roman" w:hAnsi="Times New Roman"/>
                <w:sz w:val="20"/>
                <w:szCs w:val="20"/>
                <w:lang w:eastAsia="ru-RU"/>
              </w:rPr>
              <w:t>1</w:t>
            </w:r>
          </w:p>
        </w:tc>
        <w:tc>
          <w:tcPr>
            <w:tcW w:w="9072" w:type="dxa"/>
            <w:shd w:val="clear" w:color="auto" w:fill="auto"/>
          </w:tcPr>
          <w:p w:rsidR="00727185" w:rsidRPr="00727185" w:rsidRDefault="00727185" w:rsidP="00727185">
            <w:pPr>
              <w:spacing w:after="0" w:line="240" w:lineRule="auto"/>
              <w:rPr>
                <w:rFonts w:ascii="Times New Roman" w:hAnsi="Times New Roman"/>
                <w:sz w:val="20"/>
                <w:szCs w:val="20"/>
              </w:rPr>
            </w:pPr>
            <w:r w:rsidRPr="00727185">
              <w:rPr>
                <w:rFonts w:ascii="Times New Roman" w:hAnsi="Times New Roman"/>
                <w:sz w:val="20"/>
                <w:szCs w:val="20"/>
              </w:rPr>
              <w:t>О внесении изменений в решение сессии №149 от 29.12.2023г «О бюджете Быстровского сельсовета на 2024год и плановый период 2025 и 2026 годов»</w:t>
            </w:r>
            <w:r w:rsidRPr="00727185">
              <w:rPr>
                <w:rFonts w:ascii="Times New Roman" w:eastAsia="Times New Roman" w:hAnsi="Times New Roman"/>
                <w:sz w:val="20"/>
                <w:szCs w:val="20"/>
                <w:lang w:eastAsia="ru-RU"/>
              </w:rPr>
              <w:t xml:space="preserve">  (решение № 175)</w:t>
            </w:r>
          </w:p>
          <w:p w:rsidR="00727185" w:rsidRPr="00727185" w:rsidRDefault="00727185" w:rsidP="00727185">
            <w:pPr>
              <w:pStyle w:val="headertexttopleveltextcentertext"/>
              <w:ind w:firstLine="0"/>
              <w:jc w:val="left"/>
              <w:rPr>
                <w:sz w:val="20"/>
                <w:szCs w:val="20"/>
              </w:rPr>
            </w:pPr>
            <w:r w:rsidRPr="00727185">
              <w:rPr>
                <w:sz w:val="20"/>
                <w:szCs w:val="20"/>
              </w:rPr>
              <w:t>Докладчик: Т.В. Дробязко – зам. главы администрации</w:t>
            </w:r>
          </w:p>
        </w:tc>
      </w:tr>
      <w:tr w:rsidR="00727185" w:rsidRPr="00727185" w:rsidTr="00727185">
        <w:trPr>
          <w:trHeight w:val="978"/>
        </w:trPr>
        <w:tc>
          <w:tcPr>
            <w:tcW w:w="817" w:type="dxa"/>
            <w:tcBorders>
              <w:top w:val="single" w:sz="4" w:space="0" w:color="auto"/>
              <w:left w:val="single" w:sz="4" w:space="0" w:color="auto"/>
              <w:bottom w:val="single" w:sz="4" w:space="0" w:color="auto"/>
              <w:right w:val="single" w:sz="4" w:space="0" w:color="auto"/>
            </w:tcBorders>
            <w:shd w:val="clear" w:color="auto" w:fill="auto"/>
          </w:tcPr>
          <w:p w:rsidR="00727185" w:rsidRPr="00727185" w:rsidRDefault="00727185" w:rsidP="00727185">
            <w:pPr>
              <w:spacing w:after="0" w:line="240" w:lineRule="auto"/>
              <w:jc w:val="center"/>
              <w:rPr>
                <w:rFonts w:ascii="Times New Roman" w:eastAsia="Times New Roman" w:hAnsi="Times New Roman"/>
                <w:sz w:val="20"/>
                <w:szCs w:val="20"/>
                <w:lang w:eastAsia="ru-RU"/>
              </w:rPr>
            </w:pPr>
            <w:r w:rsidRPr="00727185">
              <w:rPr>
                <w:rFonts w:ascii="Times New Roman" w:eastAsia="Times New Roman" w:hAnsi="Times New Roman"/>
                <w:sz w:val="20"/>
                <w:szCs w:val="20"/>
                <w:lang w:eastAsia="ru-RU"/>
              </w:rPr>
              <w:t>2</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727185" w:rsidRPr="00727185" w:rsidRDefault="00727185" w:rsidP="00727185">
            <w:pPr>
              <w:spacing w:after="0" w:line="240" w:lineRule="auto"/>
              <w:rPr>
                <w:rFonts w:ascii="Times New Roman" w:hAnsi="Times New Roman"/>
                <w:sz w:val="20"/>
                <w:szCs w:val="20"/>
              </w:rPr>
            </w:pPr>
            <w:r w:rsidRPr="00727185">
              <w:rPr>
                <w:rFonts w:ascii="Times New Roman" w:hAnsi="Times New Roman"/>
                <w:sz w:val="20"/>
                <w:szCs w:val="20"/>
              </w:rPr>
              <w:t>О принятии проекта  «О бюджете Быстровского сельсовета на 2025год и плановый период 2026 и 2027 годов»</w:t>
            </w:r>
            <w:r w:rsidRPr="00727185">
              <w:rPr>
                <w:rFonts w:ascii="Times New Roman" w:eastAsia="Times New Roman" w:hAnsi="Times New Roman"/>
                <w:sz w:val="20"/>
                <w:szCs w:val="20"/>
                <w:lang w:eastAsia="ru-RU"/>
              </w:rPr>
              <w:t xml:space="preserve">  (решение № 176)</w:t>
            </w:r>
          </w:p>
          <w:p w:rsidR="00727185" w:rsidRPr="00727185" w:rsidRDefault="00727185" w:rsidP="00727185">
            <w:pPr>
              <w:spacing w:after="0" w:line="240" w:lineRule="auto"/>
              <w:rPr>
                <w:rFonts w:ascii="Times New Roman" w:hAnsi="Times New Roman"/>
                <w:sz w:val="20"/>
                <w:szCs w:val="20"/>
              </w:rPr>
            </w:pPr>
          </w:p>
          <w:p w:rsidR="00727185" w:rsidRPr="00727185" w:rsidRDefault="00727185" w:rsidP="00727185">
            <w:pPr>
              <w:rPr>
                <w:rFonts w:ascii="Times New Roman" w:hAnsi="Times New Roman"/>
                <w:sz w:val="20"/>
                <w:szCs w:val="20"/>
              </w:rPr>
            </w:pPr>
            <w:r w:rsidRPr="00727185">
              <w:rPr>
                <w:rFonts w:ascii="Times New Roman" w:hAnsi="Times New Roman"/>
                <w:sz w:val="20"/>
                <w:szCs w:val="20"/>
              </w:rPr>
              <w:t>Докладчик: Т.В. Дробязко – зам.главы администрации</w:t>
            </w:r>
          </w:p>
        </w:tc>
      </w:tr>
      <w:tr w:rsidR="00727185" w:rsidRPr="00727185" w:rsidTr="00727185">
        <w:trPr>
          <w:trHeight w:val="965"/>
        </w:trPr>
        <w:tc>
          <w:tcPr>
            <w:tcW w:w="817" w:type="dxa"/>
            <w:tcBorders>
              <w:top w:val="single" w:sz="4" w:space="0" w:color="auto"/>
              <w:left w:val="single" w:sz="4" w:space="0" w:color="auto"/>
              <w:bottom w:val="single" w:sz="4" w:space="0" w:color="auto"/>
              <w:right w:val="single" w:sz="4" w:space="0" w:color="auto"/>
            </w:tcBorders>
            <w:shd w:val="clear" w:color="auto" w:fill="auto"/>
          </w:tcPr>
          <w:p w:rsidR="00727185" w:rsidRPr="00727185" w:rsidRDefault="00727185" w:rsidP="00727185">
            <w:pPr>
              <w:spacing w:after="0" w:line="240" w:lineRule="auto"/>
              <w:jc w:val="center"/>
              <w:rPr>
                <w:rFonts w:ascii="Times New Roman" w:eastAsia="Times New Roman" w:hAnsi="Times New Roman"/>
                <w:sz w:val="20"/>
                <w:szCs w:val="20"/>
                <w:lang w:eastAsia="ru-RU"/>
              </w:rPr>
            </w:pPr>
            <w:r w:rsidRPr="00727185">
              <w:rPr>
                <w:rFonts w:ascii="Times New Roman" w:eastAsia="Times New Roman" w:hAnsi="Times New Roman"/>
                <w:sz w:val="20"/>
                <w:szCs w:val="20"/>
                <w:lang w:eastAsia="ru-RU"/>
              </w:rPr>
              <w:t>3</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727185" w:rsidRPr="00727185" w:rsidRDefault="00727185" w:rsidP="00727185">
            <w:pPr>
              <w:rPr>
                <w:rFonts w:ascii="Times New Roman" w:hAnsi="Times New Roman"/>
                <w:sz w:val="20"/>
                <w:szCs w:val="20"/>
              </w:rPr>
            </w:pPr>
            <w:r w:rsidRPr="00727185">
              <w:rPr>
                <w:rFonts w:ascii="Times New Roman" w:hAnsi="Times New Roman"/>
                <w:color w:val="000000"/>
                <w:sz w:val="20"/>
                <w:szCs w:val="20"/>
              </w:rPr>
              <w:t>"О внесении изменений в Устав Быстровского сельсовета Искитимского района Новосибирской области"</w:t>
            </w:r>
            <w:r w:rsidRPr="00727185">
              <w:rPr>
                <w:rFonts w:ascii="Times New Roman" w:eastAsia="Times New Roman" w:hAnsi="Times New Roman"/>
                <w:bCs/>
                <w:sz w:val="20"/>
                <w:szCs w:val="20"/>
                <w:lang w:eastAsia="ru-RU"/>
              </w:rPr>
              <w:t xml:space="preserve">   (</w:t>
            </w:r>
            <w:r w:rsidRPr="00727185">
              <w:rPr>
                <w:rFonts w:ascii="Times New Roman" w:hAnsi="Times New Roman"/>
                <w:sz w:val="20"/>
                <w:szCs w:val="20"/>
              </w:rPr>
              <w:t>решение №177)</w:t>
            </w:r>
          </w:p>
          <w:p w:rsidR="00727185" w:rsidRPr="00727185" w:rsidRDefault="00727185" w:rsidP="00727185">
            <w:pPr>
              <w:pStyle w:val="headertexttopleveltextcentertext"/>
              <w:ind w:firstLine="0"/>
              <w:jc w:val="left"/>
              <w:rPr>
                <w:sz w:val="20"/>
                <w:szCs w:val="20"/>
              </w:rPr>
            </w:pPr>
            <w:r w:rsidRPr="00727185">
              <w:rPr>
                <w:sz w:val="20"/>
                <w:szCs w:val="20"/>
              </w:rPr>
              <w:t>Докладчик: О.А.Вазилова – специалист администрации</w:t>
            </w:r>
          </w:p>
        </w:tc>
      </w:tr>
      <w:tr w:rsidR="00727185" w:rsidRPr="00727185" w:rsidTr="00727185">
        <w:trPr>
          <w:trHeight w:val="735"/>
        </w:trPr>
        <w:tc>
          <w:tcPr>
            <w:tcW w:w="817" w:type="dxa"/>
            <w:tcBorders>
              <w:top w:val="single" w:sz="4" w:space="0" w:color="auto"/>
              <w:left w:val="single" w:sz="4" w:space="0" w:color="auto"/>
              <w:bottom w:val="single" w:sz="4" w:space="0" w:color="auto"/>
              <w:right w:val="single" w:sz="4" w:space="0" w:color="auto"/>
            </w:tcBorders>
            <w:shd w:val="clear" w:color="auto" w:fill="auto"/>
          </w:tcPr>
          <w:p w:rsidR="00727185" w:rsidRPr="00727185" w:rsidRDefault="00727185" w:rsidP="00727185">
            <w:pPr>
              <w:spacing w:after="0" w:line="240" w:lineRule="auto"/>
              <w:jc w:val="center"/>
              <w:rPr>
                <w:rFonts w:ascii="Times New Roman" w:eastAsia="Times New Roman" w:hAnsi="Times New Roman"/>
                <w:sz w:val="20"/>
                <w:szCs w:val="20"/>
                <w:lang w:eastAsia="ru-RU"/>
              </w:rPr>
            </w:pPr>
            <w:r w:rsidRPr="00727185">
              <w:rPr>
                <w:rFonts w:ascii="Times New Roman" w:eastAsia="Times New Roman" w:hAnsi="Times New Roman"/>
                <w:sz w:val="20"/>
                <w:szCs w:val="20"/>
                <w:lang w:eastAsia="ru-RU"/>
              </w:rPr>
              <w:t>4</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727185" w:rsidRPr="00727185" w:rsidRDefault="00727185" w:rsidP="00727185">
            <w:pPr>
              <w:tabs>
                <w:tab w:val="left" w:pos="9921"/>
              </w:tabs>
              <w:ind w:right="-2"/>
              <w:rPr>
                <w:rFonts w:ascii="Times New Roman" w:hAnsi="Times New Roman"/>
                <w:sz w:val="20"/>
                <w:szCs w:val="20"/>
              </w:rPr>
            </w:pPr>
            <w:r w:rsidRPr="00727185">
              <w:rPr>
                <w:rFonts w:ascii="Times New Roman" w:hAnsi="Times New Roman"/>
                <w:sz w:val="20"/>
                <w:szCs w:val="20"/>
              </w:rPr>
              <w:t>О внесении изменений в решение Совета депутатов Быстровского сельсовета  Искитимского района Новосибирской области от 12.10.2023 № 137 " Об утверждении Положения "Об оплате труда Главы Быстровского сельсовета  Искитимского  района Новосибирской области, муниципальных служащих администрации Быстровского сельсовета  Искитимского  района Новосибирской области"</w:t>
            </w:r>
          </w:p>
          <w:p w:rsidR="00727185" w:rsidRPr="00727185" w:rsidRDefault="00727185" w:rsidP="00727185">
            <w:pPr>
              <w:spacing w:after="0" w:line="240" w:lineRule="auto"/>
              <w:rPr>
                <w:rFonts w:ascii="Times New Roman" w:hAnsi="Times New Roman"/>
                <w:sz w:val="20"/>
                <w:szCs w:val="20"/>
              </w:rPr>
            </w:pPr>
            <w:r w:rsidRPr="00727185">
              <w:rPr>
                <w:rFonts w:ascii="Times New Roman" w:hAnsi="Times New Roman"/>
                <w:sz w:val="20"/>
                <w:szCs w:val="20"/>
              </w:rPr>
              <w:t>Докладчик: Е.Л.Горбачева – специалист администрации</w:t>
            </w:r>
          </w:p>
        </w:tc>
      </w:tr>
      <w:tr w:rsidR="00727185" w:rsidRPr="00727185" w:rsidTr="00727185">
        <w:trPr>
          <w:trHeight w:val="735"/>
        </w:trPr>
        <w:tc>
          <w:tcPr>
            <w:tcW w:w="817" w:type="dxa"/>
            <w:tcBorders>
              <w:top w:val="single" w:sz="4" w:space="0" w:color="auto"/>
              <w:left w:val="single" w:sz="4" w:space="0" w:color="auto"/>
              <w:bottom w:val="single" w:sz="4" w:space="0" w:color="auto"/>
              <w:right w:val="single" w:sz="4" w:space="0" w:color="auto"/>
            </w:tcBorders>
            <w:shd w:val="clear" w:color="auto" w:fill="auto"/>
          </w:tcPr>
          <w:p w:rsidR="00727185" w:rsidRPr="00727185" w:rsidRDefault="007417C3" w:rsidP="0072718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727185" w:rsidRPr="00727185" w:rsidRDefault="00727185" w:rsidP="00727185">
            <w:pPr>
              <w:tabs>
                <w:tab w:val="left" w:pos="9921"/>
              </w:tabs>
              <w:ind w:right="-2"/>
              <w:rPr>
                <w:rFonts w:ascii="Times New Roman" w:hAnsi="Times New Roman"/>
                <w:sz w:val="20"/>
                <w:szCs w:val="20"/>
              </w:rPr>
            </w:pPr>
            <w:r w:rsidRPr="00727185">
              <w:rPr>
                <w:rFonts w:ascii="Times New Roman" w:hAnsi="Times New Roman"/>
                <w:sz w:val="20"/>
                <w:szCs w:val="20"/>
              </w:rPr>
              <w:t>Разное</w:t>
            </w:r>
          </w:p>
        </w:tc>
      </w:tr>
    </w:tbl>
    <w:p w:rsidR="00727185" w:rsidRPr="00727185" w:rsidRDefault="00727185" w:rsidP="00727185">
      <w:pPr>
        <w:spacing w:after="0"/>
        <w:rPr>
          <w:rFonts w:ascii="Times New Roman" w:hAnsi="Times New Roman"/>
          <w:sz w:val="20"/>
          <w:szCs w:val="20"/>
        </w:rPr>
      </w:pPr>
    </w:p>
    <w:p w:rsidR="00727185" w:rsidRPr="00727185" w:rsidRDefault="00727185" w:rsidP="00727185">
      <w:pPr>
        <w:spacing w:after="0"/>
        <w:rPr>
          <w:rFonts w:ascii="Times New Roman" w:hAnsi="Times New Roman"/>
          <w:sz w:val="20"/>
          <w:szCs w:val="20"/>
        </w:rPr>
      </w:pPr>
      <w:r w:rsidRPr="00727185">
        <w:rPr>
          <w:rFonts w:ascii="Times New Roman" w:hAnsi="Times New Roman"/>
          <w:sz w:val="20"/>
          <w:szCs w:val="20"/>
        </w:rPr>
        <w:t xml:space="preserve">                                Председатель Совета депутатов                                Н.С.Фурцева</w:t>
      </w:r>
    </w:p>
    <w:p w:rsidR="009D4ADF" w:rsidRPr="00727185" w:rsidRDefault="009D4ADF" w:rsidP="006230D8">
      <w:pPr>
        <w:shd w:val="clear" w:color="auto" w:fill="FFFFFF"/>
        <w:spacing w:after="191" w:line="214" w:lineRule="atLeast"/>
        <w:jc w:val="center"/>
        <w:rPr>
          <w:rFonts w:ascii="Times New Roman" w:hAnsi="Times New Roman" w:cs="Times New Roman"/>
          <w:sz w:val="20"/>
          <w:szCs w:val="20"/>
        </w:rPr>
      </w:pPr>
    </w:p>
    <w:p w:rsidR="00727185" w:rsidRPr="00727185" w:rsidRDefault="00727185" w:rsidP="006230D8">
      <w:pPr>
        <w:shd w:val="clear" w:color="auto" w:fill="FFFFFF"/>
        <w:spacing w:after="191" w:line="214" w:lineRule="atLeast"/>
        <w:jc w:val="center"/>
        <w:rPr>
          <w:rFonts w:ascii="Times New Roman" w:hAnsi="Times New Roman" w:cs="Times New Roman"/>
          <w:sz w:val="20"/>
          <w:szCs w:val="20"/>
        </w:rPr>
      </w:pPr>
    </w:p>
    <w:p w:rsidR="00727185" w:rsidRDefault="00727185" w:rsidP="006230D8">
      <w:pPr>
        <w:shd w:val="clear" w:color="auto" w:fill="FFFFFF"/>
        <w:spacing w:after="191" w:line="214" w:lineRule="atLeast"/>
        <w:jc w:val="center"/>
        <w:rPr>
          <w:rFonts w:ascii="Times New Roman" w:hAnsi="Times New Roman" w:cs="Times New Roman"/>
          <w:sz w:val="20"/>
          <w:szCs w:val="20"/>
        </w:rPr>
      </w:pPr>
    </w:p>
    <w:p w:rsidR="00727185" w:rsidRDefault="00727185" w:rsidP="006230D8">
      <w:pPr>
        <w:shd w:val="clear" w:color="auto" w:fill="FFFFFF"/>
        <w:spacing w:after="191" w:line="214" w:lineRule="atLeast"/>
        <w:jc w:val="center"/>
        <w:rPr>
          <w:rFonts w:ascii="Times New Roman" w:hAnsi="Times New Roman" w:cs="Times New Roman"/>
          <w:sz w:val="20"/>
          <w:szCs w:val="20"/>
        </w:rPr>
      </w:pPr>
    </w:p>
    <w:p w:rsidR="007417C3" w:rsidRDefault="007417C3" w:rsidP="006230D8">
      <w:pPr>
        <w:shd w:val="clear" w:color="auto" w:fill="FFFFFF"/>
        <w:spacing w:after="191" w:line="214" w:lineRule="atLeast"/>
        <w:jc w:val="center"/>
        <w:rPr>
          <w:rFonts w:ascii="Times New Roman" w:hAnsi="Times New Roman" w:cs="Times New Roman"/>
          <w:sz w:val="20"/>
          <w:szCs w:val="20"/>
        </w:rPr>
      </w:pPr>
    </w:p>
    <w:p w:rsidR="007417C3" w:rsidRDefault="007417C3" w:rsidP="006230D8">
      <w:pPr>
        <w:shd w:val="clear" w:color="auto" w:fill="FFFFFF"/>
        <w:spacing w:after="191" w:line="214" w:lineRule="atLeast"/>
        <w:jc w:val="center"/>
        <w:rPr>
          <w:rFonts w:ascii="Times New Roman" w:hAnsi="Times New Roman" w:cs="Times New Roman"/>
          <w:sz w:val="20"/>
          <w:szCs w:val="20"/>
        </w:rPr>
      </w:pPr>
    </w:p>
    <w:p w:rsidR="00727185" w:rsidRPr="00727185" w:rsidRDefault="00727185" w:rsidP="006230D8">
      <w:pPr>
        <w:shd w:val="clear" w:color="auto" w:fill="FFFFFF"/>
        <w:spacing w:after="191" w:line="214" w:lineRule="atLeast"/>
        <w:jc w:val="center"/>
        <w:rPr>
          <w:rFonts w:ascii="Times New Roman" w:hAnsi="Times New Roman" w:cs="Times New Roman"/>
          <w:sz w:val="20"/>
          <w:szCs w:val="20"/>
        </w:rPr>
      </w:pPr>
    </w:p>
    <w:p w:rsidR="00727185" w:rsidRPr="00727185" w:rsidRDefault="00727185" w:rsidP="006230D8">
      <w:pPr>
        <w:shd w:val="clear" w:color="auto" w:fill="FFFFFF"/>
        <w:spacing w:after="191" w:line="214" w:lineRule="atLeast"/>
        <w:jc w:val="center"/>
        <w:rPr>
          <w:rFonts w:ascii="Times New Roman" w:hAnsi="Times New Roman" w:cs="Times New Roman"/>
          <w:sz w:val="20"/>
          <w:szCs w:val="20"/>
        </w:rPr>
      </w:pPr>
    </w:p>
    <w:p w:rsidR="002103BA" w:rsidRPr="003E18A0" w:rsidRDefault="002103BA" w:rsidP="002103BA">
      <w:pPr>
        <w:tabs>
          <w:tab w:val="left" w:pos="5265"/>
        </w:tabs>
        <w:spacing w:after="0"/>
        <w:jc w:val="center"/>
        <w:rPr>
          <w:rFonts w:ascii="Times New Roman" w:hAnsi="Times New Roman" w:cs="Times New Roman"/>
          <w:b/>
          <w:sz w:val="18"/>
          <w:szCs w:val="18"/>
        </w:rPr>
      </w:pPr>
      <w:r w:rsidRPr="003E18A0">
        <w:rPr>
          <w:rFonts w:ascii="Times New Roman" w:hAnsi="Times New Roman" w:cs="Times New Roman"/>
          <w:b/>
          <w:sz w:val="18"/>
          <w:szCs w:val="18"/>
        </w:rPr>
        <w:lastRenderedPageBreak/>
        <w:t xml:space="preserve">АДМИНИСТРАЦИЯ </w:t>
      </w:r>
    </w:p>
    <w:p w:rsidR="002103BA" w:rsidRPr="003E18A0" w:rsidRDefault="002103BA" w:rsidP="003E18A0">
      <w:pPr>
        <w:tabs>
          <w:tab w:val="left" w:pos="5265"/>
        </w:tabs>
        <w:jc w:val="center"/>
        <w:rPr>
          <w:rFonts w:ascii="Times New Roman" w:hAnsi="Times New Roman" w:cs="Times New Roman"/>
          <w:b/>
          <w:sz w:val="18"/>
          <w:szCs w:val="18"/>
        </w:rPr>
      </w:pPr>
      <w:r w:rsidRPr="003E18A0">
        <w:rPr>
          <w:rFonts w:ascii="Times New Roman" w:hAnsi="Times New Roman" w:cs="Times New Roman"/>
          <w:b/>
          <w:sz w:val="18"/>
          <w:szCs w:val="18"/>
        </w:rPr>
        <w:t>БЫСТРОВСКОГО СЕЛЬСОВЕТА                                        ИСКИТИМСКОГО  РАЙОНА НОВОСИБИРСКОЙ ОБЛАСТИ</w:t>
      </w:r>
    </w:p>
    <w:p w:rsidR="002103BA" w:rsidRPr="003E18A0" w:rsidRDefault="002103BA" w:rsidP="002103BA">
      <w:pPr>
        <w:jc w:val="center"/>
        <w:rPr>
          <w:rFonts w:ascii="Times New Roman" w:hAnsi="Times New Roman" w:cs="Times New Roman"/>
          <w:b/>
          <w:sz w:val="18"/>
          <w:szCs w:val="18"/>
        </w:rPr>
      </w:pPr>
      <w:r w:rsidRPr="003E18A0">
        <w:rPr>
          <w:rFonts w:ascii="Times New Roman" w:hAnsi="Times New Roman" w:cs="Times New Roman"/>
          <w:b/>
          <w:sz w:val="18"/>
          <w:szCs w:val="18"/>
        </w:rPr>
        <w:t>ПОСТАНОВЛЕНИЕ</w:t>
      </w:r>
    </w:p>
    <w:p w:rsidR="00727185" w:rsidRDefault="002103BA" w:rsidP="00727185">
      <w:pPr>
        <w:jc w:val="center"/>
        <w:rPr>
          <w:rFonts w:ascii="Times New Roman" w:hAnsi="Times New Roman" w:cs="Times New Roman"/>
          <w:sz w:val="18"/>
          <w:szCs w:val="18"/>
          <w:u w:val="single"/>
        </w:rPr>
      </w:pPr>
      <w:r w:rsidRPr="003E18A0">
        <w:rPr>
          <w:rFonts w:ascii="Times New Roman" w:hAnsi="Times New Roman" w:cs="Times New Roman"/>
          <w:sz w:val="18"/>
          <w:szCs w:val="18"/>
          <w:u w:val="single"/>
        </w:rPr>
        <w:t xml:space="preserve">01.11.2024   №     58                                                                                                       </w:t>
      </w:r>
    </w:p>
    <w:p w:rsidR="002103BA" w:rsidRPr="00727185" w:rsidRDefault="002103BA" w:rsidP="00727185">
      <w:pPr>
        <w:jc w:val="center"/>
        <w:rPr>
          <w:rFonts w:ascii="Times New Roman" w:hAnsi="Times New Roman" w:cs="Times New Roman"/>
          <w:sz w:val="18"/>
          <w:szCs w:val="18"/>
          <w:u w:val="single"/>
        </w:rPr>
      </w:pPr>
      <w:r w:rsidRPr="003E18A0">
        <w:rPr>
          <w:rFonts w:ascii="Times New Roman" w:hAnsi="Times New Roman" w:cs="Times New Roman"/>
          <w:sz w:val="18"/>
          <w:szCs w:val="18"/>
        </w:rPr>
        <w:t>с.Быстровка</w:t>
      </w:r>
    </w:p>
    <w:p w:rsidR="002103BA" w:rsidRPr="003E18A0" w:rsidRDefault="002103BA" w:rsidP="002103BA">
      <w:pPr>
        <w:spacing w:after="0" w:line="240" w:lineRule="auto"/>
        <w:ind w:firstLine="567"/>
        <w:jc w:val="center"/>
        <w:rPr>
          <w:rFonts w:ascii="Times New Roman" w:hAnsi="Times New Roman" w:cs="Times New Roman"/>
          <w:b/>
          <w:sz w:val="18"/>
          <w:szCs w:val="18"/>
          <w:shd w:val="clear" w:color="auto" w:fill="FFFFFF"/>
        </w:rPr>
      </w:pPr>
      <w:r w:rsidRPr="003E18A0">
        <w:rPr>
          <w:rFonts w:ascii="Times New Roman" w:hAnsi="Times New Roman" w:cs="Times New Roman"/>
          <w:b/>
          <w:sz w:val="18"/>
          <w:szCs w:val="18"/>
        </w:rPr>
        <w:t>Об определении способа ведения реестра муниципального имущества  Быстровского сельсовета Искитимского района Новосибирской области, порядка выдачи выписки из реестра муниципального имущества, утверждении формы уведомления об отсутствии информации в реестре муниципального имущества и формы решения об отказе в выдаче выписки из реестра муниципального имущества</w:t>
      </w:r>
    </w:p>
    <w:p w:rsidR="002103BA" w:rsidRPr="003E18A0" w:rsidRDefault="002103BA" w:rsidP="003E18A0">
      <w:pPr>
        <w:spacing w:after="0" w:line="240" w:lineRule="auto"/>
        <w:jc w:val="both"/>
        <w:rPr>
          <w:rFonts w:ascii="Times New Roman" w:hAnsi="Times New Roman" w:cs="Times New Roman"/>
          <w:sz w:val="18"/>
          <w:szCs w:val="18"/>
        </w:rPr>
      </w:pPr>
    </w:p>
    <w:p w:rsidR="002103BA" w:rsidRPr="003E18A0" w:rsidRDefault="002103BA" w:rsidP="002103BA">
      <w:pPr>
        <w:spacing w:after="0" w:line="240" w:lineRule="auto"/>
        <w:ind w:firstLine="709"/>
        <w:jc w:val="both"/>
        <w:rPr>
          <w:rFonts w:ascii="Times New Roman" w:hAnsi="Times New Roman" w:cs="Times New Roman"/>
          <w:sz w:val="18"/>
          <w:szCs w:val="18"/>
        </w:rPr>
      </w:pPr>
      <w:r w:rsidRPr="003E18A0">
        <w:rPr>
          <w:rFonts w:ascii="Times New Roman" w:hAnsi="Times New Roman" w:cs="Times New Roman"/>
          <w:sz w:val="18"/>
          <w:szCs w:val="18"/>
        </w:rPr>
        <w:t>В соответствии с Федеральным законом от 06.10.2003 № 131-ФЗ «Об общих принципах организации местного самоуправления в Российской Федерации», пунктами 8, 28, 29 Порядка ведения органами местного самоуправления реестров муниципального имущества, утвержденного Приказом Министерства финансов Российской Федерации от 10.10.2023      № 163н, администрация Быстровского сельсовета Искитимского района Новосибирской области</w:t>
      </w:r>
    </w:p>
    <w:p w:rsidR="002103BA" w:rsidRPr="003E18A0" w:rsidRDefault="002103BA" w:rsidP="002103BA">
      <w:pPr>
        <w:spacing w:after="0" w:line="240" w:lineRule="auto"/>
        <w:ind w:firstLine="709"/>
        <w:jc w:val="both"/>
        <w:rPr>
          <w:rFonts w:ascii="Times New Roman" w:hAnsi="Times New Roman" w:cs="Times New Roman"/>
          <w:b/>
          <w:sz w:val="18"/>
          <w:szCs w:val="18"/>
        </w:rPr>
      </w:pPr>
      <w:r w:rsidRPr="003E18A0">
        <w:rPr>
          <w:rFonts w:ascii="Times New Roman" w:hAnsi="Times New Roman" w:cs="Times New Roman"/>
          <w:b/>
          <w:sz w:val="18"/>
          <w:szCs w:val="18"/>
        </w:rPr>
        <w:t>ПОСТАНОВЛЯЕТ:</w:t>
      </w:r>
    </w:p>
    <w:p w:rsidR="002103BA" w:rsidRPr="003E18A0" w:rsidRDefault="002103BA" w:rsidP="002103BA">
      <w:pPr>
        <w:spacing w:after="0" w:line="240" w:lineRule="auto"/>
        <w:ind w:firstLine="709"/>
        <w:jc w:val="both"/>
        <w:rPr>
          <w:rFonts w:ascii="Times New Roman" w:hAnsi="Times New Roman" w:cs="Times New Roman"/>
          <w:b/>
          <w:sz w:val="18"/>
          <w:szCs w:val="18"/>
        </w:rPr>
      </w:pPr>
    </w:p>
    <w:p w:rsidR="002103BA" w:rsidRPr="003E18A0" w:rsidRDefault="002103BA" w:rsidP="00B05A4C">
      <w:pPr>
        <w:numPr>
          <w:ilvl w:val="0"/>
          <w:numId w:val="2"/>
        </w:numPr>
        <w:spacing w:after="0" w:line="259" w:lineRule="auto"/>
        <w:ind w:left="0" w:firstLine="567"/>
        <w:jc w:val="both"/>
        <w:rPr>
          <w:rFonts w:ascii="Times New Roman" w:hAnsi="Times New Roman" w:cs="Times New Roman"/>
          <w:sz w:val="18"/>
          <w:szCs w:val="18"/>
        </w:rPr>
      </w:pPr>
      <w:r w:rsidRPr="003E18A0">
        <w:rPr>
          <w:rFonts w:ascii="Times New Roman" w:hAnsi="Times New Roman" w:cs="Times New Roman"/>
          <w:sz w:val="18"/>
          <w:szCs w:val="18"/>
        </w:rPr>
        <w:t>Определить способ ведения реестра муниципального имущества  Быстровского сельсовета Искитимского района Новосибирской области на   бумажных и электронных носителях (в случае несоответствия информации на указанных носителях приоритет имеет информация на бумажных носителях)  с отражением реестрового номера муниципального имущества, который формируется  и состоит из 10 знаков:</w:t>
      </w:r>
    </w:p>
    <w:p w:rsidR="002103BA" w:rsidRPr="003E18A0" w:rsidRDefault="002103BA" w:rsidP="00B05A4C">
      <w:pPr>
        <w:pStyle w:val="ac"/>
        <w:numPr>
          <w:ilvl w:val="0"/>
          <w:numId w:val="1"/>
        </w:numPr>
        <w:spacing w:after="0" w:line="259" w:lineRule="auto"/>
        <w:ind w:left="0" w:firstLine="567"/>
        <w:rPr>
          <w:rFonts w:ascii="Times New Roman" w:hAnsi="Times New Roman"/>
          <w:sz w:val="18"/>
          <w:szCs w:val="18"/>
        </w:rPr>
      </w:pPr>
      <w:r w:rsidRPr="003E18A0">
        <w:rPr>
          <w:rFonts w:ascii="Times New Roman" w:hAnsi="Times New Roman"/>
          <w:sz w:val="18"/>
          <w:szCs w:val="18"/>
        </w:rPr>
        <w:t xml:space="preserve">1 2 3 4 5 6 7 8 9 10 </w:t>
      </w:r>
    </w:p>
    <w:p w:rsidR="002103BA" w:rsidRPr="003E18A0" w:rsidRDefault="002103BA" w:rsidP="002103BA">
      <w:pPr>
        <w:pStyle w:val="ac"/>
        <w:spacing w:after="0"/>
        <w:ind w:left="0" w:firstLine="567"/>
        <w:rPr>
          <w:rFonts w:ascii="Times New Roman" w:hAnsi="Times New Roman"/>
          <w:sz w:val="18"/>
          <w:szCs w:val="18"/>
        </w:rPr>
      </w:pPr>
      <w:r w:rsidRPr="003E18A0">
        <w:rPr>
          <w:rFonts w:ascii="Times New Roman" w:hAnsi="Times New Roman"/>
          <w:sz w:val="18"/>
          <w:szCs w:val="18"/>
        </w:rPr>
        <w:t>х х х х х х х х х х х х</w:t>
      </w:r>
    </w:p>
    <w:p w:rsidR="002103BA" w:rsidRPr="003E18A0" w:rsidRDefault="002103BA" w:rsidP="00B05A4C">
      <w:pPr>
        <w:pStyle w:val="ac"/>
        <w:numPr>
          <w:ilvl w:val="0"/>
          <w:numId w:val="1"/>
        </w:numPr>
        <w:spacing w:after="0" w:line="259" w:lineRule="auto"/>
        <w:ind w:left="0" w:firstLine="567"/>
        <w:rPr>
          <w:rFonts w:ascii="Times New Roman" w:hAnsi="Times New Roman"/>
          <w:sz w:val="18"/>
          <w:szCs w:val="18"/>
        </w:rPr>
      </w:pPr>
      <w:r w:rsidRPr="003E18A0">
        <w:rPr>
          <w:rFonts w:ascii="Times New Roman" w:hAnsi="Times New Roman"/>
          <w:sz w:val="18"/>
          <w:szCs w:val="18"/>
        </w:rPr>
        <w:t>Знаки 1 - 5 обозначают порядковый номер объекта:</w:t>
      </w:r>
    </w:p>
    <w:p w:rsidR="002103BA" w:rsidRPr="003E18A0" w:rsidRDefault="002103BA" w:rsidP="002103BA">
      <w:pPr>
        <w:pStyle w:val="ae"/>
        <w:ind w:firstLine="567"/>
        <w:jc w:val="both"/>
        <w:rPr>
          <w:rFonts w:ascii="Times New Roman" w:eastAsia="Calibri" w:hAnsi="Times New Roman" w:cs="Times New Roman"/>
          <w:sz w:val="18"/>
          <w:szCs w:val="18"/>
          <w:lang w:eastAsia="en-US"/>
        </w:rPr>
      </w:pPr>
      <w:r w:rsidRPr="003E18A0">
        <w:rPr>
          <w:rFonts w:ascii="Times New Roman" w:eastAsia="Calibri" w:hAnsi="Times New Roman" w:cs="Times New Roman"/>
          <w:sz w:val="18"/>
          <w:szCs w:val="18"/>
          <w:lang w:eastAsia="en-US"/>
        </w:rPr>
        <w:t xml:space="preserve">             1 2 3 4 5 6 7 8 9 10 </w:t>
      </w:r>
    </w:p>
    <w:p w:rsidR="002103BA" w:rsidRPr="003E18A0" w:rsidRDefault="002103BA" w:rsidP="002103BA">
      <w:pPr>
        <w:spacing w:after="0"/>
        <w:ind w:firstLine="567"/>
        <w:jc w:val="both"/>
        <w:rPr>
          <w:rFonts w:ascii="Times New Roman" w:hAnsi="Times New Roman" w:cs="Times New Roman"/>
          <w:sz w:val="18"/>
          <w:szCs w:val="18"/>
        </w:rPr>
      </w:pPr>
      <w:r w:rsidRPr="003E18A0">
        <w:rPr>
          <w:rFonts w:ascii="Times New Roman" w:hAnsi="Times New Roman" w:cs="Times New Roman"/>
          <w:sz w:val="18"/>
          <w:szCs w:val="18"/>
        </w:rPr>
        <w:t xml:space="preserve">           00001ххххх</w:t>
      </w:r>
    </w:p>
    <w:p w:rsidR="002103BA" w:rsidRPr="003E18A0" w:rsidRDefault="002103BA" w:rsidP="00B05A4C">
      <w:pPr>
        <w:pStyle w:val="ac"/>
        <w:numPr>
          <w:ilvl w:val="0"/>
          <w:numId w:val="1"/>
        </w:numPr>
        <w:spacing w:after="0" w:line="259" w:lineRule="auto"/>
        <w:ind w:left="0" w:firstLine="567"/>
        <w:jc w:val="both"/>
        <w:rPr>
          <w:rFonts w:ascii="Times New Roman" w:hAnsi="Times New Roman"/>
          <w:sz w:val="18"/>
          <w:szCs w:val="18"/>
        </w:rPr>
      </w:pPr>
      <w:r w:rsidRPr="003E18A0">
        <w:rPr>
          <w:rFonts w:ascii="Times New Roman" w:hAnsi="Times New Roman"/>
          <w:sz w:val="18"/>
          <w:szCs w:val="18"/>
        </w:rPr>
        <w:t>Знак   6 разделяет порядковый номер от признака объекта учёта в разделе реестра.</w:t>
      </w:r>
    </w:p>
    <w:p w:rsidR="002103BA" w:rsidRPr="003E18A0" w:rsidRDefault="002103BA" w:rsidP="002103BA">
      <w:pPr>
        <w:spacing w:after="0"/>
        <w:ind w:firstLine="567"/>
        <w:rPr>
          <w:rFonts w:ascii="Times New Roman" w:hAnsi="Times New Roman" w:cs="Times New Roman"/>
          <w:sz w:val="18"/>
          <w:szCs w:val="18"/>
        </w:rPr>
      </w:pPr>
      <w:r w:rsidRPr="003E18A0">
        <w:rPr>
          <w:rFonts w:ascii="Times New Roman" w:hAnsi="Times New Roman" w:cs="Times New Roman"/>
          <w:sz w:val="18"/>
          <w:szCs w:val="18"/>
        </w:rPr>
        <w:t xml:space="preserve">     1 2 3 4 5 6 7 8 9 10 </w:t>
      </w:r>
    </w:p>
    <w:p w:rsidR="002103BA" w:rsidRPr="003E18A0" w:rsidRDefault="002103BA" w:rsidP="002103BA">
      <w:pPr>
        <w:pStyle w:val="ac"/>
        <w:spacing w:after="0"/>
        <w:ind w:left="0" w:firstLine="567"/>
        <w:rPr>
          <w:rFonts w:ascii="Times New Roman" w:hAnsi="Times New Roman"/>
          <w:sz w:val="18"/>
          <w:szCs w:val="18"/>
        </w:rPr>
      </w:pPr>
      <w:r w:rsidRPr="003E18A0">
        <w:rPr>
          <w:rFonts w:ascii="Times New Roman" w:hAnsi="Times New Roman"/>
          <w:sz w:val="18"/>
          <w:szCs w:val="18"/>
        </w:rPr>
        <w:t>00001/ х х х х х х</w:t>
      </w:r>
    </w:p>
    <w:p w:rsidR="002103BA" w:rsidRPr="003E18A0" w:rsidRDefault="002103BA" w:rsidP="002103BA">
      <w:pPr>
        <w:pStyle w:val="ac"/>
        <w:spacing w:after="0"/>
        <w:ind w:left="0" w:firstLine="567"/>
        <w:jc w:val="both"/>
        <w:rPr>
          <w:rFonts w:ascii="Times New Roman" w:hAnsi="Times New Roman"/>
          <w:sz w:val="18"/>
          <w:szCs w:val="18"/>
        </w:rPr>
      </w:pPr>
    </w:p>
    <w:p w:rsidR="002103BA" w:rsidRPr="003E18A0" w:rsidRDefault="002103BA" w:rsidP="00B05A4C">
      <w:pPr>
        <w:pStyle w:val="ac"/>
        <w:numPr>
          <w:ilvl w:val="0"/>
          <w:numId w:val="1"/>
        </w:numPr>
        <w:spacing w:after="0" w:line="259" w:lineRule="auto"/>
        <w:ind w:left="0" w:firstLine="567"/>
        <w:jc w:val="both"/>
        <w:rPr>
          <w:rFonts w:ascii="Times New Roman" w:hAnsi="Times New Roman"/>
          <w:sz w:val="18"/>
          <w:szCs w:val="18"/>
        </w:rPr>
      </w:pPr>
      <w:r w:rsidRPr="003E18A0">
        <w:rPr>
          <w:rFonts w:ascii="Times New Roman" w:hAnsi="Times New Roman"/>
          <w:sz w:val="18"/>
          <w:szCs w:val="18"/>
        </w:rPr>
        <w:t>Знак 7 обозначает признак объекта учета в разделе реестра, (может иметь значение "1" - для объектов недвижимости, "2" - для движимого имущества и "3" муниципальные унитарные предприятия, муниципальные учреждения, хозяйственные общества и товарищества и другие юридические лица, учредителем (участником) которых является муниципальное образование)</w:t>
      </w:r>
    </w:p>
    <w:p w:rsidR="002103BA" w:rsidRPr="003E18A0" w:rsidRDefault="002103BA" w:rsidP="002103BA">
      <w:pPr>
        <w:spacing w:after="0"/>
        <w:ind w:firstLine="567"/>
        <w:rPr>
          <w:rFonts w:ascii="Times New Roman" w:hAnsi="Times New Roman" w:cs="Times New Roman"/>
          <w:sz w:val="18"/>
          <w:szCs w:val="18"/>
        </w:rPr>
      </w:pPr>
      <w:r w:rsidRPr="003E18A0">
        <w:rPr>
          <w:rFonts w:ascii="Times New Roman" w:hAnsi="Times New Roman" w:cs="Times New Roman"/>
          <w:sz w:val="18"/>
          <w:szCs w:val="18"/>
        </w:rPr>
        <w:t xml:space="preserve">    1 2 3 4 5 67 8 9 10 </w:t>
      </w:r>
    </w:p>
    <w:p w:rsidR="002103BA" w:rsidRPr="003E18A0" w:rsidRDefault="002103BA" w:rsidP="002103BA">
      <w:pPr>
        <w:spacing w:after="0"/>
        <w:ind w:firstLine="567"/>
        <w:rPr>
          <w:rFonts w:ascii="Times New Roman" w:hAnsi="Times New Roman" w:cs="Times New Roman"/>
          <w:sz w:val="18"/>
          <w:szCs w:val="18"/>
        </w:rPr>
      </w:pPr>
      <w:r w:rsidRPr="003E18A0">
        <w:rPr>
          <w:rFonts w:ascii="Times New Roman" w:hAnsi="Times New Roman" w:cs="Times New Roman"/>
          <w:sz w:val="18"/>
          <w:szCs w:val="18"/>
        </w:rPr>
        <w:t xml:space="preserve">    00001/1ххх</w:t>
      </w:r>
    </w:p>
    <w:p w:rsidR="002103BA" w:rsidRPr="003E18A0" w:rsidRDefault="002103BA" w:rsidP="00B05A4C">
      <w:pPr>
        <w:pStyle w:val="ac"/>
        <w:numPr>
          <w:ilvl w:val="0"/>
          <w:numId w:val="1"/>
        </w:numPr>
        <w:spacing w:after="0" w:line="259" w:lineRule="auto"/>
        <w:ind w:left="0" w:firstLine="567"/>
        <w:jc w:val="both"/>
        <w:rPr>
          <w:rFonts w:ascii="Times New Roman" w:hAnsi="Times New Roman"/>
          <w:sz w:val="18"/>
          <w:szCs w:val="18"/>
        </w:rPr>
      </w:pPr>
      <w:r w:rsidRPr="003E18A0">
        <w:rPr>
          <w:rFonts w:ascii="Times New Roman" w:hAnsi="Times New Roman"/>
          <w:sz w:val="18"/>
          <w:szCs w:val="18"/>
        </w:rPr>
        <w:t xml:space="preserve">Знак   8 разделяет признак объекта учёта от признака, определяющего объект учета в подразделе основного раздела реестра. </w:t>
      </w:r>
    </w:p>
    <w:p w:rsidR="002103BA" w:rsidRPr="003E18A0" w:rsidRDefault="002103BA" w:rsidP="002103BA">
      <w:pPr>
        <w:spacing w:after="0"/>
        <w:ind w:firstLine="567"/>
        <w:rPr>
          <w:rFonts w:ascii="Times New Roman" w:hAnsi="Times New Roman" w:cs="Times New Roman"/>
          <w:sz w:val="18"/>
          <w:szCs w:val="18"/>
        </w:rPr>
      </w:pPr>
      <w:r w:rsidRPr="003E18A0">
        <w:rPr>
          <w:rFonts w:ascii="Times New Roman" w:hAnsi="Times New Roman" w:cs="Times New Roman"/>
          <w:sz w:val="18"/>
          <w:szCs w:val="18"/>
        </w:rPr>
        <w:t xml:space="preserve">1 2 3 4 5 6 7 8 9 10 </w:t>
      </w:r>
    </w:p>
    <w:p w:rsidR="002103BA" w:rsidRPr="003E18A0" w:rsidRDefault="002103BA" w:rsidP="002103BA">
      <w:pPr>
        <w:spacing w:after="0"/>
        <w:ind w:firstLine="567"/>
        <w:rPr>
          <w:rFonts w:ascii="Times New Roman" w:hAnsi="Times New Roman" w:cs="Times New Roman"/>
          <w:sz w:val="18"/>
          <w:szCs w:val="18"/>
        </w:rPr>
      </w:pPr>
      <w:r w:rsidRPr="003E18A0">
        <w:rPr>
          <w:rFonts w:ascii="Times New Roman" w:hAnsi="Times New Roman" w:cs="Times New Roman"/>
          <w:sz w:val="18"/>
          <w:szCs w:val="18"/>
        </w:rPr>
        <w:t>00001/1/хх</w:t>
      </w:r>
    </w:p>
    <w:p w:rsidR="002103BA" w:rsidRPr="003E18A0" w:rsidRDefault="002103BA" w:rsidP="00B05A4C">
      <w:pPr>
        <w:pStyle w:val="ac"/>
        <w:numPr>
          <w:ilvl w:val="0"/>
          <w:numId w:val="1"/>
        </w:numPr>
        <w:spacing w:after="0" w:line="259" w:lineRule="auto"/>
        <w:ind w:left="0" w:firstLine="567"/>
        <w:jc w:val="both"/>
        <w:rPr>
          <w:rFonts w:ascii="Times New Roman" w:hAnsi="Times New Roman"/>
          <w:sz w:val="18"/>
          <w:szCs w:val="18"/>
        </w:rPr>
      </w:pPr>
      <w:r w:rsidRPr="003E18A0">
        <w:rPr>
          <w:rFonts w:ascii="Times New Roman" w:hAnsi="Times New Roman"/>
          <w:sz w:val="18"/>
          <w:szCs w:val="18"/>
        </w:rPr>
        <w:t>Знак   9 - 10 обозначает признак, определяющий объект учета в подразделе основного раздела реестра:</w:t>
      </w:r>
    </w:p>
    <w:p w:rsidR="002103BA" w:rsidRPr="003E18A0" w:rsidRDefault="002103BA" w:rsidP="002103BA">
      <w:pPr>
        <w:spacing w:after="0"/>
        <w:ind w:firstLine="567"/>
        <w:rPr>
          <w:rFonts w:ascii="Times New Roman" w:hAnsi="Times New Roman" w:cs="Times New Roman"/>
          <w:sz w:val="18"/>
          <w:szCs w:val="18"/>
        </w:rPr>
      </w:pPr>
      <w:r w:rsidRPr="003E18A0">
        <w:rPr>
          <w:rFonts w:ascii="Times New Roman" w:hAnsi="Times New Roman" w:cs="Times New Roman"/>
          <w:sz w:val="18"/>
          <w:szCs w:val="18"/>
        </w:rPr>
        <w:t xml:space="preserve">1 2 3 4 5 6 7 8 9 10 </w:t>
      </w:r>
    </w:p>
    <w:p w:rsidR="002103BA" w:rsidRPr="003E18A0" w:rsidRDefault="002103BA" w:rsidP="002103BA">
      <w:pPr>
        <w:spacing w:after="0"/>
        <w:ind w:firstLine="567"/>
        <w:rPr>
          <w:rFonts w:ascii="Times New Roman" w:hAnsi="Times New Roman" w:cs="Times New Roman"/>
          <w:sz w:val="18"/>
          <w:szCs w:val="18"/>
        </w:rPr>
      </w:pPr>
      <w:r w:rsidRPr="003E18A0">
        <w:rPr>
          <w:rFonts w:ascii="Times New Roman" w:hAnsi="Times New Roman" w:cs="Times New Roman"/>
          <w:sz w:val="18"/>
          <w:szCs w:val="18"/>
        </w:rPr>
        <w:t>00001/1/01</w:t>
      </w:r>
    </w:p>
    <w:p w:rsidR="002103BA" w:rsidRPr="003E18A0" w:rsidRDefault="002103BA" w:rsidP="002103BA">
      <w:pPr>
        <w:spacing w:after="0"/>
        <w:ind w:firstLine="567"/>
        <w:rPr>
          <w:rFonts w:ascii="Times New Roman" w:hAnsi="Times New Roman" w:cs="Times New Roman"/>
          <w:b/>
          <w:sz w:val="18"/>
          <w:szCs w:val="18"/>
        </w:rPr>
      </w:pPr>
      <w:r w:rsidRPr="003E18A0">
        <w:rPr>
          <w:rFonts w:ascii="Times New Roman" w:hAnsi="Times New Roman" w:cs="Times New Roman"/>
          <w:b/>
          <w:sz w:val="18"/>
          <w:szCs w:val="18"/>
        </w:rPr>
        <w:t xml:space="preserve">"1" </w:t>
      </w:r>
      <w:r w:rsidRPr="003E18A0">
        <w:rPr>
          <w:rFonts w:ascii="Times New Roman" w:hAnsi="Times New Roman" w:cs="Times New Roman"/>
          <w:sz w:val="18"/>
          <w:szCs w:val="18"/>
        </w:rPr>
        <w:t>-</w:t>
      </w:r>
      <w:r w:rsidRPr="003E18A0">
        <w:rPr>
          <w:rFonts w:ascii="Times New Roman" w:hAnsi="Times New Roman" w:cs="Times New Roman"/>
          <w:b/>
          <w:sz w:val="18"/>
          <w:szCs w:val="18"/>
        </w:rPr>
        <w:t xml:space="preserve"> Для объектов недвижимости,</w:t>
      </w:r>
    </w:p>
    <w:p w:rsidR="002103BA" w:rsidRPr="003E18A0" w:rsidRDefault="002103BA" w:rsidP="002103BA">
      <w:pPr>
        <w:spacing w:after="0"/>
        <w:ind w:firstLine="567"/>
        <w:rPr>
          <w:rFonts w:ascii="Times New Roman" w:hAnsi="Times New Roman" w:cs="Times New Roman"/>
          <w:sz w:val="18"/>
          <w:szCs w:val="18"/>
        </w:rPr>
      </w:pPr>
      <w:r w:rsidRPr="003E18A0">
        <w:rPr>
          <w:rFonts w:ascii="Times New Roman" w:hAnsi="Times New Roman" w:cs="Times New Roman"/>
          <w:sz w:val="18"/>
          <w:szCs w:val="18"/>
        </w:rPr>
        <w:t>1/0 1 порядковый номер объекта - земельного участка (части земельного участка)</w:t>
      </w:r>
    </w:p>
    <w:p w:rsidR="002103BA" w:rsidRPr="003E18A0" w:rsidRDefault="002103BA" w:rsidP="002103BA">
      <w:pPr>
        <w:spacing w:after="0"/>
        <w:ind w:firstLine="567"/>
        <w:rPr>
          <w:rFonts w:ascii="Times New Roman" w:hAnsi="Times New Roman" w:cs="Times New Roman"/>
          <w:sz w:val="18"/>
          <w:szCs w:val="18"/>
        </w:rPr>
      </w:pPr>
      <w:r w:rsidRPr="003E18A0">
        <w:rPr>
          <w:rFonts w:ascii="Times New Roman" w:hAnsi="Times New Roman" w:cs="Times New Roman"/>
          <w:sz w:val="18"/>
          <w:szCs w:val="18"/>
        </w:rPr>
        <w:t>1/0 2 порядковый номер объекта - здания, строения, сооружения</w:t>
      </w:r>
    </w:p>
    <w:p w:rsidR="002103BA" w:rsidRPr="003E18A0" w:rsidRDefault="002103BA" w:rsidP="002103BA">
      <w:pPr>
        <w:spacing w:after="0"/>
        <w:ind w:firstLine="567"/>
        <w:rPr>
          <w:rFonts w:ascii="Times New Roman" w:hAnsi="Times New Roman" w:cs="Times New Roman"/>
          <w:sz w:val="18"/>
          <w:szCs w:val="18"/>
        </w:rPr>
      </w:pPr>
      <w:r w:rsidRPr="003E18A0">
        <w:rPr>
          <w:rFonts w:ascii="Times New Roman" w:hAnsi="Times New Roman" w:cs="Times New Roman"/>
          <w:sz w:val="18"/>
          <w:szCs w:val="18"/>
        </w:rPr>
        <w:t>1/0 3 порядковый номер объекта - объекта незавершенного строительства</w:t>
      </w:r>
    </w:p>
    <w:p w:rsidR="002103BA" w:rsidRPr="003E18A0" w:rsidRDefault="002103BA" w:rsidP="002103BA">
      <w:pPr>
        <w:spacing w:after="0"/>
        <w:ind w:firstLine="567"/>
        <w:rPr>
          <w:rFonts w:ascii="Times New Roman" w:hAnsi="Times New Roman" w:cs="Times New Roman"/>
          <w:sz w:val="18"/>
          <w:szCs w:val="18"/>
        </w:rPr>
      </w:pPr>
      <w:r w:rsidRPr="003E18A0">
        <w:rPr>
          <w:rFonts w:ascii="Times New Roman" w:hAnsi="Times New Roman" w:cs="Times New Roman"/>
          <w:sz w:val="18"/>
          <w:szCs w:val="18"/>
        </w:rPr>
        <w:t>1/0 4 порядковый номер объекта - жилого помещения</w:t>
      </w:r>
    </w:p>
    <w:p w:rsidR="002103BA" w:rsidRPr="003E18A0" w:rsidRDefault="002103BA" w:rsidP="002103BA">
      <w:pPr>
        <w:spacing w:after="0"/>
        <w:ind w:firstLine="567"/>
        <w:rPr>
          <w:rFonts w:ascii="Times New Roman" w:hAnsi="Times New Roman" w:cs="Times New Roman"/>
          <w:sz w:val="18"/>
          <w:szCs w:val="18"/>
        </w:rPr>
      </w:pPr>
      <w:r w:rsidRPr="003E18A0">
        <w:rPr>
          <w:rFonts w:ascii="Times New Roman" w:hAnsi="Times New Roman" w:cs="Times New Roman"/>
          <w:sz w:val="18"/>
          <w:szCs w:val="18"/>
        </w:rPr>
        <w:t>1/0 5 порядковый номер объекта - нежилого помещения</w:t>
      </w:r>
    </w:p>
    <w:p w:rsidR="002103BA" w:rsidRPr="003E18A0" w:rsidRDefault="002103BA" w:rsidP="002103BA">
      <w:pPr>
        <w:spacing w:after="0"/>
        <w:ind w:firstLine="567"/>
        <w:rPr>
          <w:rFonts w:ascii="Times New Roman" w:hAnsi="Times New Roman" w:cs="Times New Roman"/>
          <w:sz w:val="18"/>
          <w:szCs w:val="18"/>
        </w:rPr>
      </w:pPr>
      <w:r w:rsidRPr="003E18A0">
        <w:rPr>
          <w:rFonts w:ascii="Times New Roman" w:hAnsi="Times New Roman" w:cs="Times New Roman"/>
          <w:sz w:val="18"/>
          <w:szCs w:val="18"/>
        </w:rPr>
        <w:t>1/0 6 порядковый номер объекта - тепловых сетей</w:t>
      </w:r>
    </w:p>
    <w:p w:rsidR="002103BA" w:rsidRPr="003E18A0" w:rsidRDefault="002103BA" w:rsidP="002103BA">
      <w:pPr>
        <w:spacing w:after="0"/>
        <w:ind w:firstLine="567"/>
        <w:rPr>
          <w:rFonts w:ascii="Times New Roman" w:hAnsi="Times New Roman" w:cs="Times New Roman"/>
          <w:sz w:val="18"/>
          <w:szCs w:val="18"/>
        </w:rPr>
      </w:pPr>
      <w:r w:rsidRPr="003E18A0">
        <w:rPr>
          <w:rFonts w:ascii="Times New Roman" w:hAnsi="Times New Roman" w:cs="Times New Roman"/>
          <w:sz w:val="18"/>
          <w:szCs w:val="18"/>
        </w:rPr>
        <w:t>1/0 7 порядковый номер объекта - сетей водопровода</w:t>
      </w:r>
    </w:p>
    <w:p w:rsidR="002103BA" w:rsidRPr="003E18A0" w:rsidRDefault="002103BA" w:rsidP="002103BA">
      <w:pPr>
        <w:spacing w:after="0"/>
        <w:ind w:firstLine="567"/>
        <w:rPr>
          <w:rFonts w:ascii="Times New Roman" w:hAnsi="Times New Roman" w:cs="Times New Roman"/>
          <w:sz w:val="18"/>
          <w:szCs w:val="18"/>
        </w:rPr>
      </w:pPr>
      <w:r w:rsidRPr="003E18A0">
        <w:rPr>
          <w:rFonts w:ascii="Times New Roman" w:hAnsi="Times New Roman" w:cs="Times New Roman"/>
          <w:sz w:val="18"/>
          <w:szCs w:val="18"/>
        </w:rPr>
        <w:t>1/0 8 порядковый номер объекта - сетей канализации</w:t>
      </w:r>
    </w:p>
    <w:p w:rsidR="002103BA" w:rsidRPr="003E18A0" w:rsidRDefault="002103BA" w:rsidP="002103BA">
      <w:pPr>
        <w:spacing w:after="0"/>
        <w:ind w:firstLine="567"/>
        <w:rPr>
          <w:rFonts w:ascii="Times New Roman" w:hAnsi="Times New Roman" w:cs="Times New Roman"/>
          <w:sz w:val="18"/>
          <w:szCs w:val="18"/>
        </w:rPr>
      </w:pPr>
      <w:r w:rsidRPr="003E18A0">
        <w:rPr>
          <w:rFonts w:ascii="Times New Roman" w:hAnsi="Times New Roman" w:cs="Times New Roman"/>
          <w:sz w:val="18"/>
          <w:szCs w:val="18"/>
        </w:rPr>
        <w:t>1/0 9 порядковый номер объекта - сетей электропередач</w:t>
      </w:r>
    </w:p>
    <w:p w:rsidR="002103BA" w:rsidRPr="003E18A0" w:rsidRDefault="002103BA" w:rsidP="002103BA">
      <w:pPr>
        <w:spacing w:after="0"/>
        <w:ind w:firstLine="567"/>
        <w:rPr>
          <w:rFonts w:ascii="Times New Roman" w:hAnsi="Times New Roman" w:cs="Times New Roman"/>
          <w:sz w:val="18"/>
          <w:szCs w:val="18"/>
        </w:rPr>
      </w:pPr>
      <w:r w:rsidRPr="003E18A0">
        <w:rPr>
          <w:rFonts w:ascii="Times New Roman" w:hAnsi="Times New Roman" w:cs="Times New Roman"/>
          <w:sz w:val="18"/>
          <w:szCs w:val="18"/>
        </w:rPr>
        <w:t>1/1 0 порядковый номер объекта - гидротехнических сооружений</w:t>
      </w:r>
    </w:p>
    <w:p w:rsidR="002103BA" w:rsidRPr="003E18A0" w:rsidRDefault="002103BA" w:rsidP="002103BA">
      <w:pPr>
        <w:spacing w:after="0"/>
        <w:ind w:firstLine="567"/>
        <w:rPr>
          <w:rFonts w:ascii="Times New Roman" w:hAnsi="Times New Roman" w:cs="Times New Roman"/>
          <w:sz w:val="18"/>
          <w:szCs w:val="18"/>
        </w:rPr>
      </w:pPr>
      <w:r w:rsidRPr="003E18A0">
        <w:rPr>
          <w:rFonts w:ascii="Times New Roman" w:hAnsi="Times New Roman" w:cs="Times New Roman"/>
          <w:sz w:val="18"/>
          <w:szCs w:val="18"/>
        </w:rPr>
        <w:t>1/1 1 порядковый номер объекта - прочих видов недвижимого имущества</w:t>
      </w:r>
    </w:p>
    <w:p w:rsidR="002103BA" w:rsidRPr="003E18A0" w:rsidRDefault="002103BA" w:rsidP="002103BA">
      <w:pPr>
        <w:spacing w:after="0"/>
        <w:ind w:firstLine="567"/>
        <w:rPr>
          <w:rFonts w:ascii="Times New Roman" w:hAnsi="Times New Roman" w:cs="Times New Roman"/>
          <w:b/>
          <w:sz w:val="18"/>
          <w:szCs w:val="18"/>
        </w:rPr>
      </w:pPr>
      <w:r w:rsidRPr="003E18A0">
        <w:rPr>
          <w:rFonts w:ascii="Times New Roman" w:hAnsi="Times New Roman" w:cs="Times New Roman"/>
          <w:sz w:val="18"/>
          <w:szCs w:val="18"/>
        </w:rPr>
        <w:t xml:space="preserve"> "2"- </w:t>
      </w:r>
      <w:r w:rsidRPr="003E18A0">
        <w:rPr>
          <w:rFonts w:ascii="Times New Roman" w:hAnsi="Times New Roman" w:cs="Times New Roman"/>
          <w:b/>
          <w:sz w:val="18"/>
          <w:szCs w:val="18"/>
        </w:rPr>
        <w:t>Движимое имущество</w:t>
      </w:r>
    </w:p>
    <w:p w:rsidR="002103BA" w:rsidRPr="003E18A0" w:rsidRDefault="002103BA" w:rsidP="002103BA">
      <w:pPr>
        <w:spacing w:after="0"/>
        <w:ind w:firstLine="567"/>
        <w:jc w:val="both"/>
        <w:rPr>
          <w:rFonts w:ascii="Times New Roman" w:hAnsi="Times New Roman" w:cs="Times New Roman"/>
          <w:sz w:val="18"/>
          <w:szCs w:val="18"/>
        </w:rPr>
      </w:pPr>
      <w:r w:rsidRPr="003E18A0">
        <w:rPr>
          <w:rFonts w:ascii="Times New Roman" w:hAnsi="Times New Roman" w:cs="Times New Roman"/>
          <w:sz w:val="18"/>
          <w:szCs w:val="18"/>
        </w:rPr>
        <w:t xml:space="preserve"> 2/0 1 порядковый номер объекта - автомототранспортного средства</w:t>
      </w:r>
    </w:p>
    <w:p w:rsidR="002103BA" w:rsidRPr="003E18A0" w:rsidRDefault="002103BA" w:rsidP="002103BA">
      <w:pPr>
        <w:spacing w:after="0"/>
        <w:ind w:firstLine="567"/>
        <w:jc w:val="both"/>
        <w:rPr>
          <w:rFonts w:ascii="Times New Roman" w:hAnsi="Times New Roman" w:cs="Times New Roman"/>
          <w:sz w:val="18"/>
          <w:szCs w:val="18"/>
        </w:rPr>
      </w:pPr>
      <w:r w:rsidRPr="003E18A0">
        <w:rPr>
          <w:rFonts w:ascii="Times New Roman" w:hAnsi="Times New Roman" w:cs="Times New Roman"/>
          <w:sz w:val="18"/>
          <w:szCs w:val="18"/>
        </w:rPr>
        <w:t xml:space="preserve"> 2/02 порядковый номер объекта - самоходных машин</w:t>
      </w:r>
    </w:p>
    <w:p w:rsidR="002103BA" w:rsidRPr="003E18A0" w:rsidRDefault="002103BA" w:rsidP="002103BA">
      <w:pPr>
        <w:spacing w:after="0"/>
        <w:ind w:firstLine="567"/>
        <w:jc w:val="both"/>
        <w:rPr>
          <w:rFonts w:ascii="Times New Roman" w:hAnsi="Times New Roman" w:cs="Times New Roman"/>
          <w:sz w:val="18"/>
          <w:szCs w:val="18"/>
        </w:rPr>
      </w:pPr>
      <w:r w:rsidRPr="003E18A0">
        <w:rPr>
          <w:rFonts w:ascii="Times New Roman" w:hAnsi="Times New Roman" w:cs="Times New Roman"/>
          <w:sz w:val="18"/>
          <w:szCs w:val="18"/>
        </w:rPr>
        <w:t xml:space="preserve"> 2/0 3 порядковый номер объекта – основных средств</w:t>
      </w:r>
    </w:p>
    <w:p w:rsidR="002103BA" w:rsidRPr="003E18A0" w:rsidRDefault="002103BA" w:rsidP="002103BA">
      <w:pPr>
        <w:spacing w:after="0"/>
        <w:ind w:firstLine="567"/>
        <w:jc w:val="both"/>
        <w:rPr>
          <w:rFonts w:ascii="Times New Roman" w:hAnsi="Times New Roman" w:cs="Times New Roman"/>
          <w:sz w:val="18"/>
          <w:szCs w:val="18"/>
        </w:rPr>
      </w:pPr>
      <w:r w:rsidRPr="003E18A0">
        <w:rPr>
          <w:rFonts w:ascii="Times New Roman" w:hAnsi="Times New Roman" w:cs="Times New Roman"/>
          <w:sz w:val="18"/>
          <w:szCs w:val="18"/>
        </w:rPr>
        <w:t xml:space="preserve"> 2/0 4 порядковый номер объекта - акций, долей (вкладов) в уставном капитале</w:t>
      </w:r>
    </w:p>
    <w:p w:rsidR="002103BA" w:rsidRPr="003E18A0" w:rsidRDefault="002103BA" w:rsidP="002103BA">
      <w:pPr>
        <w:pStyle w:val="ac"/>
        <w:spacing w:after="0"/>
        <w:ind w:left="0" w:firstLine="567"/>
        <w:jc w:val="both"/>
        <w:rPr>
          <w:rFonts w:ascii="Times New Roman" w:hAnsi="Times New Roman"/>
          <w:b/>
          <w:sz w:val="18"/>
          <w:szCs w:val="18"/>
        </w:rPr>
      </w:pPr>
      <w:r w:rsidRPr="003E18A0">
        <w:rPr>
          <w:rFonts w:ascii="Times New Roman" w:hAnsi="Times New Roman"/>
          <w:b/>
          <w:sz w:val="18"/>
          <w:szCs w:val="18"/>
        </w:rPr>
        <w:lastRenderedPageBreak/>
        <w:t>"3"</w:t>
      </w:r>
      <w:r w:rsidRPr="003E18A0">
        <w:rPr>
          <w:rFonts w:ascii="Times New Roman" w:hAnsi="Times New Roman"/>
          <w:sz w:val="18"/>
          <w:szCs w:val="18"/>
        </w:rPr>
        <w:t>-</w:t>
      </w:r>
      <w:r w:rsidRPr="003E18A0">
        <w:rPr>
          <w:rFonts w:ascii="Times New Roman" w:hAnsi="Times New Roman"/>
          <w:b/>
          <w:sz w:val="18"/>
          <w:szCs w:val="18"/>
        </w:rPr>
        <w:t xml:space="preserve"> Муниципальные унитарные предприятия, муниципальные учреждения, хозяйственные общества и товарищества и другие юридические лица, учредителем (участником) которых является муниципальное образование)</w:t>
      </w:r>
    </w:p>
    <w:p w:rsidR="002103BA" w:rsidRPr="003E18A0" w:rsidRDefault="002103BA" w:rsidP="002103BA">
      <w:pPr>
        <w:spacing w:after="0"/>
        <w:ind w:firstLine="567"/>
        <w:jc w:val="both"/>
        <w:rPr>
          <w:rFonts w:ascii="Times New Roman" w:hAnsi="Times New Roman" w:cs="Times New Roman"/>
          <w:sz w:val="18"/>
          <w:szCs w:val="18"/>
        </w:rPr>
      </w:pPr>
      <w:r w:rsidRPr="003E18A0">
        <w:rPr>
          <w:rFonts w:ascii="Times New Roman" w:hAnsi="Times New Roman" w:cs="Times New Roman"/>
          <w:sz w:val="18"/>
          <w:szCs w:val="18"/>
        </w:rPr>
        <w:t xml:space="preserve"> 3/ 0 1 порядковый номер объекта - муниципального унитарного предприятия</w:t>
      </w:r>
    </w:p>
    <w:p w:rsidR="002103BA" w:rsidRPr="003E18A0" w:rsidRDefault="002103BA" w:rsidP="002103BA">
      <w:pPr>
        <w:spacing w:after="0"/>
        <w:ind w:firstLine="567"/>
        <w:jc w:val="both"/>
        <w:rPr>
          <w:rFonts w:ascii="Times New Roman" w:hAnsi="Times New Roman" w:cs="Times New Roman"/>
          <w:sz w:val="18"/>
          <w:szCs w:val="18"/>
        </w:rPr>
      </w:pPr>
      <w:r w:rsidRPr="003E18A0">
        <w:rPr>
          <w:rFonts w:ascii="Times New Roman" w:hAnsi="Times New Roman" w:cs="Times New Roman"/>
          <w:sz w:val="18"/>
          <w:szCs w:val="18"/>
        </w:rPr>
        <w:t xml:space="preserve"> 3 /0 2 порядковый номер объекта - муниципального учреждения</w:t>
      </w:r>
    </w:p>
    <w:p w:rsidR="002103BA" w:rsidRPr="003E18A0" w:rsidRDefault="002103BA" w:rsidP="002103BA">
      <w:pPr>
        <w:spacing w:after="0"/>
        <w:ind w:firstLine="567"/>
        <w:jc w:val="both"/>
        <w:rPr>
          <w:rFonts w:ascii="Times New Roman" w:hAnsi="Times New Roman" w:cs="Times New Roman"/>
          <w:sz w:val="18"/>
          <w:szCs w:val="18"/>
        </w:rPr>
      </w:pPr>
      <w:r w:rsidRPr="003E18A0">
        <w:rPr>
          <w:rFonts w:ascii="Times New Roman" w:hAnsi="Times New Roman" w:cs="Times New Roman"/>
          <w:sz w:val="18"/>
          <w:szCs w:val="18"/>
        </w:rPr>
        <w:t xml:space="preserve"> 3 /0 3 порядковый номер объекта - хозяйственного общества и товарищества</w:t>
      </w:r>
    </w:p>
    <w:p w:rsidR="002103BA" w:rsidRPr="003E18A0" w:rsidRDefault="002103BA" w:rsidP="002103BA">
      <w:pPr>
        <w:spacing w:after="0"/>
        <w:ind w:firstLine="567"/>
        <w:jc w:val="both"/>
        <w:rPr>
          <w:rFonts w:ascii="Times New Roman" w:hAnsi="Times New Roman" w:cs="Times New Roman"/>
          <w:sz w:val="18"/>
          <w:szCs w:val="18"/>
        </w:rPr>
      </w:pPr>
      <w:r w:rsidRPr="003E18A0">
        <w:rPr>
          <w:rFonts w:ascii="Times New Roman" w:hAnsi="Times New Roman" w:cs="Times New Roman"/>
          <w:sz w:val="18"/>
          <w:szCs w:val="18"/>
        </w:rPr>
        <w:t xml:space="preserve"> 3/ 0 4 порядковый номер объекта - иного юридического лица.</w:t>
      </w:r>
    </w:p>
    <w:p w:rsidR="002103BA" w:rsidRPr="003E18A0" w:rsidRDefault="002103BA" w:rsidP="002103BA">
      <w:pPr>
        <w:shd w:val="clear" w:color="auto" w:fill="FFFFFF"/>
        <w:tabs>
          <w:tab w:val="left" w:pos="-1620"/>
          <w:tab w:val="left" w:pos="720"/>
          <w:tab w:val="left" w:pos="1145"/>
        </w:tabs>
        <w:spacing w:after="0"/>
        <w:ind w:firstLine="567"/>
        <w:jc w:val="both"/>
        <w:rPr>
          <w:rFonts w:ascii="Times New Roman" w:hAnsi="Times New Roman" w:cs="Times New Roman"/>
          <w:sz w:val="18"/>
          <w:szCs w:val="18"/>
        </w:rPr>
      </w:pPr>
    </w:p>
    <w:p w:rsidR="002103BA" w:rsidRPr="003E18A0" w:rsidRDefault="002103BA" w:rsidP="00B05A4C">
      <w:pPr>
        <w:numPr>
          <w:ilvl w:val="0"/>
          <w:numId w:val="2"/>
        </w:numPr>
        <w:spacing w:after="0" w:line="240" w:lineRule="auto"/>
        <w:ind w:left="0" w:firstLine="567"/>
        <w:jc w:val="both"/>
        <w:rPr>
          <w:rFonts w:ascii="Times New Roman" w:hAnsi="Times New Roman" w:cs="Times New Roman"/>
          <w:sz w:val="18"/>
          <w:szCs w:val="18"/>
        </w:rPr>
      </w:pPr>
      <w:r w:rsidRPr="003E18A0">
        <w:rPr>
          <w:rFonts w:ascii="Times New Roman" w:hAnsi="Times New Roman" w:cs="Times New Roman"/>
          <w:sz w:val="18"/>
          <w:szCs w:val="18"/>
        </w:rPr>
        <w:t xml:space="preserve">Установить, что Порядок выдачи выписки из реестра муниципального имущества Быстровского сельсовета Искитимского района Новосибирской области определяется Административным регламентом предоставления муниципальной услуги </w:t>
      </w:r>
      <w:r w:rsidRPr="003E18A0">
        <w:rPr>
          <w:rFonts w:ascii="Times New Roman" w:hAnsi="Times New Roman" w:cs="Times New Roman"/>
          <w:bCs/>
          <w:sz w:val="18"/>
          <w:szCs w:val="18"/>
        </w:rPr>
        <w:t>по выдаче сведений из реестра муниципального имущества</w:t>
      </w:r>
      <w:r w:rsidRPr="003E18A0">
        <w:rPr>
          <w:rFonts w:ascii="Times New Roman" w:hAnsi="Times New Roman" w:cs="Times New Roman"/>
          <w:sz w:val="18"/>
          <w:szCs w:val="18"/>
        </w:rPr>
        <w:t>, утвержденным постановлением администрации Быстровского сельсовета Искитимского района Новосибирской области от 03.07.2020 № 56.</w:t>
      </w:r>
    </w:p>
    <w:p w:rsidR="002103BA" w:rsidRPr="003E18A0" w:rsidRDefault="002103BA" w:rsidP="00B05A4C">
      <w:pPr>
        <w:numPr>
          <w:ilvl w:val="0"/>
          <w:numId w:val="2"/>
        </w:numPr>
        <w:spacing w:after="0" w:line="240" w:lineRule="auto"/>
        <w:ind w:left="0" w:firstLine="567"/>
        <w:jc w:val="both"/>
        <w:rPr>
          <w:rFonts w:ascii="Times New Roman" w:hAnsi="Times New Roman" w:cs="Times New Roman"/>
          <w:sz w:val="18"/>
          <w:szCs w:val="18"/>
        </w:rPr>
      </w:pPr>
      <w:r w:rsidRPr="003E18A0">
        <w:rPr>
          <w:rFonts w:ascii="Times New Roman" w:hAnsi="Times New Roman" w:cs="Times New Roman"/>
          <w:sz w:val="18"/>
          <w:szCs w:val="18"/>
        </w:rPr>
        <w:t>Утвердить форму уведомления об отсутствии информации в реестре муниципального имущества согласно приложению № 1 к настоящему постановлению.</w:t>
      </w:r>
    </w:p>
    <w:p w:rsidR="002103BA" w:rsidRPr="003E18A0" w:rsidRDefault="002103BA" w:rsidP="00B05A4C">
      <w:pPr>
        <w:numPr>
          <w:ilvl w:val="0"/>
          <w:numId w:val="2"/>
        </w:numPr>
        <w:spacing w:after="0" w:line="240" w:lineRule="auto"/>
        <w:ind w:left="0" w:firstLine="567"/>
        <w:jc w:val="both"/>
        <w:rPr>
          <w:rFonts w:ascii="Times New Roman" w:hAnsi="Times New Roman" w:cs="Times New Roman"/>
          <w:sz w:val="18"/>
          <w:szCs w:val="18"/>
        </w:rPr>
      </w:pPr>
      <w:r w:rsidRPr="003E18A0">
        <w:rPr>
          <w:rFonts w:ascii="Times New Roman" w:hAnsi="Times New Roman" w:cs="Times New Roman"/>
          <w:sz w:val="18"/>
          <w:szCs w:val="18"/>
        </w:rPr>
        <w:t>Утвердить форму</w:t>
      </w:r>
      <w:r w:rsidRPr="003E18A0">
        <w:rPr>
          <w:rFonts w:ascii="Times New Roman" w:eastAsia="Times New Roman" w:hAnsi="Times New Roman" w:cs="Times New Roman"/>
          <w:sz w:val="18"/>
          <w:szCs w:val="18"/>
        </w:rPr>
        <w:t xml:space="preserve"> </w:t>
      </w:r>
      <w:r w:rsidRPr="003E18A0">
        <w:rPr>
          <w:rFonts w:ascii="Times New Roman" w:hAnsi="Times New Roman" w:cs="Times New Roman"/>
          <w:sz w:val="18"/>
          <w:szCs w:val="18"/>
        </w:rPr>
        <w:t>решения об отказе в выдаче выписки из реестра муниципального имущества согласно приложению № 2 к настоящему постановлению.</w:t>
      </w:r>
    </w:p>
    <w:p w:rsidR="002103BA" w:rsidRPr="003E18A0" w:rsidRDefault="002103BA" w:rsidP="00B05A4C">
      <w:pPr>
        <w:numPr>
          <w:ilvl w:val="0"/>
          <w:numId w:val="2"/>
        </w:numPr>
        <w:spacing w:after="0" w:line="0" w:lineRule="atLeast"/>
        <w:ind w:hanging="436"/>
        <w:jc w:val="both"/>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 xml:space="preserve">   Опубликовать   настоящее   Постановление   в   газете   "Вестник</w:t>
      </w:r>
    </w:p>
    <w:p w:rsidR="002103BA" w:rsidRPr="003E18A0" w:rsidRDefault="002103BA" w:rsidP="003E18A0">
      <w:pPr>
        <w:spacing w:after="0" w:line="0" w:lineRule="atLeast"/>
        <w:jc w:val="both"/>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Быстровского сельсовета" и разместить на официальном сайте администрации Быстровского сельсовета.</w:t>
      </w:r>
    </w:p>
    <w:p w:rsidR="002103BA" w:rsidRPr="003E18A0" w:rsidRDefault="002103BA" w:rsidP="002103BA">
      <w:pPr>
        <w:spacing w:after="0" w:line="240" w:lineRule="auto"/>
        <w:jc w:val="both"/>
        <w:rPr>
          <w:rFonts w:ascii="Times New Roman" w:hAnsi="Times New Roman" w:cs="Times New Roman"/>
          <w:sz w:val="18"/>
          <w:szCs w:val="18"/>
        </w:rPr>
      </w:pPr>
    </w:p>
    <w:p w:rsidR="002103BA" w:rsidRPr="003E18A0" w:rsidRDefault="002103BA" w:rsidP="002103BA">
      <w:pPr>
        <w:spacing w:after="0"/>
        <w:ind w:firstLine="284"/>
        <w:rPr>
          <w:rFonts w:ascii="Times New Roman" w:hAnsi="Times New Roman" w:cs="Times New Roman"/>
          <w:sz w:val="18"/>
          <w:szCs w:val="18"/>
        </w:rPr>
      </w:pPr>
      <w:r w:rsidRPr="003E18A0">
        <w:rPr>
          <w:rFonts w:ascii="Times New Roman" w:hAnsi="Times New Roman" w:cs="Times New Roman"/>
          <w:sz w:val="18"/>
          <w:szCs w:val="18"/>
        </w:rPr>
        <w:t>Глава Быстровского сельсовета</w:t>
      </w:r>
    </w:p>
    <w:p w:rsidR="002103BA" w:rsidRPr="003E18A0" w:rsidRDefault="002103BA" w:rsidP="002103BA">
      <w:pPr>
        <w:spacing w:after="0"/>
        <w:ind w:firstLine="284"/>
        <w:rPr>
          <w:rFonts w:ascii="Times New Roman" w:hAnsi="Times New Roman" w:cs="Times New Roman"/>
          <w:sz w:val="18"/>
          <w:szCs w:val="18"/>
        </w:rPr>
      </w:pPr>
      <w:r w:rsidRPr="003E18A0">
        <w:rPr>
          <w:rFonts w:ascii="Times New Roman" w:hAnsi="Times New Roman" w:cs="Times New Roman"/>
          <w:sz w:val="18"/>
          <w:szCs w:val="18"/>
        </w:rPr>
        <w:t>Искитимского района Новосибирской области                         А.А.Павленко</w:t>
      </w:r>
    </w:p>
    <w:p w:rsidR="002103BA" w:rsidRPr="003E18A0" w:rsidRDefault="002103BA" w:rsidP="003E18A0">
      <w:pPr>
        <w:spacing w:after="0" w:line="240" w:lineRule="auto"/>
        <w:jc w:val="right"/>
        <w:rPr>
          <w:rFonts w:ascii="Times New Roman" w:hAnsi="Times New Roman" w:cs="Times New Roman"/>
          <w:sz w:val="18"/>
          <w:szCs w:val="18"/>
        </w:rPr>
      </w:pPr>
      <w:r w:rsidRPr="003E18A0">
        <w:rPr>
          <w:rFonts w:ascii="Times New Roman" w:hAnsi="Times New Roman" w:cs="Times New Roman"/>
          <w:sz w:val="18"/>
          <w:szCs w:val="18"/>
        </w:rPr>
        <w:t>Приложение № 1</w:t>
      </w:r>
    </w:p>
    <w:p w:rsidR="002103BA" w:rsidRPr="003E18A0" w:rsidRDefault="002103BA" w:rsidP="002103BA">
      <w:pPr>
        <w:spacing w:after="0" w:line="240" w:lineRule="auto"/>
        <w:jc w:val="right"/>
        <w:rPr>
          <w:rFonts w:ascii="Times New Roman" w:hAnsi="Times New Roman" w:cs="Times New Roman"/>
          <w:sz w:val="18"/>
          <w:szCs w:val="18"/>
        </w:rPr>
      </w:pPr>
      <w:r w:rsidRPr="003E18A0">
        <w:rPr>
          <w:rFonts w:ascii="Times New Roman" w:hAnsi="Times New Roman" w:cs="Times New Roman"/>
          <w:sz w:val="18"/>
          <w:szCs w:val="18"/>
        </w:rPr>
        <w:t>к постановлению администрации</w:t>
      </w:r>
    </w:p>
    <w:p w:rsidR="002103BA" w:rsidRPr="003E18A0" w:rsidRDefault="002103BA" w:rsidP="002103BA">
      <w:pPr>
        <w:spacing w:after="0" w:line="240" w:lineRule="auto"/>
        <w:jc w:val="right"/>
        <w:rPr>
          <w:rFonts w:ascii="Times New Roman" w:hAnsi="Times New Roman" w:cs="Times New Roman"/>
          <w:sz w:val="18"/>
          <w:szCs w:val="18"/>
        </w:rPr>
      </w:pPr>
      <w:r w:rsidRPr="003E18A0">
        <w:rPr>
          <w:rFonts w:ascii="Times New Roman" w:hAnsi="Times New Roman" w:cs="Times New Roman"/>
          <w:sz w:val="18"/>
          <w:szCs w:val="18"/>
        </w:rPr>
        <w:t xml:space="preserve"> Быстровского сельсовета</w:t>
      </w:r>
    </w:p>
    <w:p w:rsidR="002103BA" w:rsidRPr="003E18A0" w:rsidRDefault="002103BA" w:rsidP="002103BA">
      <w:pPr>
        <w:spacing w:after="0" w:line="240" w:lineRule="auto"/>
        <w:jc w:val="right"/>
        <w:rPr>
          <w:rFonts w:ascii="Times New Roman" w:hAnsi="Times New Roman" w:cs="Times New Roman"/>
          <w:sz w:val="18"/>
          <w:szCs w:val="18"/>
        </w:rPr>
      </w:pPr>
      <w:r w:rsidRPr="003E18A0">
        <w:rPr>
          <w:rFonts w:ascii="Times New Roman" w:hAnsi="Times New Roman" w:cs="Times New Roman"/>
          <w:sz w:val="18"/>
          <w:szCs w:val="18"/>
        </w:rPr>
        <w:t>Искитимского района</w:t>
      </w:r>
    </w:p>
    <w:p w:rsidR="002103BA" w:rsidRPr="003E18A0" w:rsidRDefault="002103BA" w:rsidP="002103BA">
      <w:pPr>
        <w:spacing w:after="0" w:line="240" w:lineRule="auto"/>
        <w:jc w:val="right"/>
        <w:rPr>
          <w:rFonts w:ascii="Times New Roman" w:hAnsi="Times New Roman" w:cs="Times New Roman"/>
          <w:sz w:val="18"/>
          <w:szCs w:val="18"/>
        </w:rPr>
      </w:pPr>
      <w:r w:rsidRPr="003E18A0">
        <w:rPr>
          <w:rFonts w:ascii="Times New Roman" w:hAnsi="Times New Roman" w:cs="Times New Roman"/>
          <w:sz w:val="18"/>
          <w:szCs w:val="18"/>
        </w:rPr>
        <w:t>Новосибирской области</w:t>
      </w:r>
    </w:p>
    <w:p w:rsidR="002103BA" w:rsidRPr="003E18A0" w:rsidRDefault="002103BA" w:rsidP="003E18A0">
      <w:pPr>
        <w:spacing w:after="0" w:line="240" w:lineRule="auto"/>
        <w:jc w:val="right"/>
        <w:rPr>
          <w:rFonts w:ascii="Times New Roman" w:hAnsi="Times New Roman" w:cs="Times New Roman"/>
          <w:sz w:val="18"/>
          <w:szCs w:val="18"/>
        </w:rPr>
      </w:pPr>
      <w:r w:rsidRPr="003E18A0">
        <w:rPr>
          <w:rFonts w:ascii="Times New Roman" w:hAnsi="Times New Roman" w:cs="Times New Roman"/>
          <w:sz w:val="18"/>
          <w:szCs w:val="18"/>
        </w:rPr>
        <w:t>от  01.11.2024 № 58</w:t>
      </w:r>
    </w:p>
    <w:p w:rsidR="002103BA" w:rsidRPr="003E18A0" w:rsidRDefault="002103BA" w:rsidP="002103BA">
      <w:pPr>
        <w:spacing w:after="0" w:line="240" w:lineRule="auto"/>
        <w:jc w:val="right"/>
        <w:rPr>
          <w:rFonts w:ascii="Times New Roman" w:hAnsi="Times New Roman" w:cs="Times New Roman"/>
          <w:sz w:val="18"/>
          <w:szCs w:val="18"/>
        </w:rPr>
      </w:pPr>
    </w:p>
    <w:p w:rsidR="002103BA" w:rsidRPr="003E18A0" w:rsidRDefault="002103BA" w:rsidP="003E18A0">
      <w:pPr>
        <w:widowControl w:val="0"/>
        <w:autoSpaceDE w:val="0"/>
        <w:autoSpaceDN w:val="0"/>
        <w:spacing w:after="0" w:line="240" w:lineRule="auto"/>
        <w:ind w:right="428"/>
        <w:jc w:val="center"/>
        <w:outlineLvl w:val="0"/>
        <w:rPr>
          <w:rFonts w:ascii="Times New Roman" w:eastAsia="Times New Roman" w:hAnsi="Times New Roman" w:cs="Times New Roman"/>
          <w:b/>
          <w:bCs/>
          <w:sz w:val="18"/>
          <w:szCs w:val="18"/>
        </w:rPr>
      </w:pPr>
      <w:r w:rsidRPr="003E18A0">
        <w:rPr>
          <w:rFonts w:ascii="Times New Roman" w:eastAsia="Times New Roman" w:hAnsi="Times New Roman" w:cs="Times New Roman"/>
          <w:b/>
          <w:bCs/>
          <w:sz w:val="18"/>
          <w:szCs w:val="18"/>
        </w:rPr>
        <w:t>Форма уведомления об отсутствии информации в реестре муниципального</w:t>
      </w:r>
      <w:r w:rsidRPr="003E18A0">
        <w:rPr>
          <w:rFonts w:ascii="Times New Roman" w:eastAsia="Times New Roman" w:hAnsi="Times New Roman" w:cs="Times New Roman"/>
          <w:b/>
          <w:bCs/>
          <w:spacing w:val="-4"/>
          <w:sz w:val="18"/>
          <w:szCs w:val="18"/>
        </w:rPr>
        <w:t xml:space="preserve"> </w:t>
      </w:r>
      <w:r w:rsidRPr="003E18A0">
        <w:rPr>
          <w:rFonts w:ascii="Times New Roman" w:eastAsia="Times New Roman" w:hAnsi="Times New Roman" w:cs="Times New Roman"/>
          <w:b/>
          <w:bCs/>
          <w:sz w:val="18"/>
          <w:szCs w:val="18"/>
        </w:rPr>
        <w:t>имущества</w:t>
      </w:r>
    </w:p>
    <w:p w:rsidR="002103BA" w:rsidRPr="003E18A0" w:rsidRDefault="002103BA" w:rsidP="002103BA">
      <w:pPr>
        <w:widowControl w:val="0"/>
        <w:autoSpaceDE w:val="0"/>
        <w:autoSpaceDN w:val="0"/>
        <w:spacing w:after="0" w:line="240" w:lineRule="auto"/>
        <w:ind w:left="5103"/>
        <w:jc w:val="both"/>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__________________________________</w:t>
      </w:r>
    </w:p>
    <w:p w:rsidR="002103BA" w:rsidRPr="003E18A0" w:rsidRDefault="002103BA" w:rsidP="002103BA">
      <w:pPr>
        <w:widowControl w:val="0"/>
        <w:autoSpaceDE w:val="0"/>
        <w:autoSpaceDN w:val="0"/>
        <w:spacing w:after="0" w:line="156" w:lineRule="exact"/>
        <w:ind w:left="5103"/>
        <w:jc w:val="both"/>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Наименование</w:t>
      </w:r>
      <w:r w:rsidRPr="003E18A0">
        <w:rPr>
          <w:rFonts w:ascii="Times New Roman" w:eastAsia="Times New Roman" w:hAnsi="Times New Roman" w:cs="Times New Roman"/>
          <w:spacing w:val="-8"/>
          <w:sz w:val="18"/>
          <w:szCs w:val="18"/>
        </w:rPr>
        <w:t xml:space="preserve"> </w:t>
      </w:r>
      <w:r w:rsidRPr="003E18A0">
        <w:rPr>
          <w:rFonts w:ascii="Times New Roman" w:eastAsia="Times New Roman" w:hAnsi="Times New Roman" w:cs="Times New Roman"/>
          <w:sz w:val="18"/>
          <w:szCs w:val="18"/>
        </w:rPr>
        <w:t>органа,</w:t>
      </w:r>
      <w:r w:rsidRPr="003E18A0">
        <w:rPr>
          <w:rFonts w:ascii="Times New Roman" w:eastAsia="Times New Roman" w:hAnsi="Times New Roman" w:cs="Times New Roman"/>
          <w:spacing w:val="-4"/>
          <w:sz w:val="18"/>
          <w:szCs w:val="18"/>
        </w:rPr>
        <w:t xml:space="preserve"> </w:t>
      </w:r>
      <w:r w:rsidRPr="003E18A0">
        <w:rPr>
          <w:rFonts w:ascii="Times New Roman" w:eastAsia="Times New Roman" w:hAnsi="Times New Roman" w:cs="Times New Roman"/>
          <w:sz w:val="18"/>
          <w:szCs w:val="18"/>
        </w:rPr>
        <w:t>уполномоченного</w:t>
      </w:r>
      <w:r w:rsidRPr="003E18A0">
        <w:rPr>
          <w:rFonts w:ascii="Times New Roman" w:eastAsia="Times New Roman" w:hAnsi="Times New Roman" w:cs="Times New Roman"/>
          <w:spacing w:val="-6"/>
          <w:sz w:val="18"/>
          <w:szCs w:val="18"/>
        </w:rPr>
        <w:t xml:space="preserve"> </w:t>
      </w:r>
      <w:r w:rsidRPr="003E18A0">
        <w:rPr>
          <w:rFonts w:ascii="Times New Roman" w:eastAsia="Times New Roman" w:hAnsi="Times New Roman" w:cs="Times New Roman"/>
          <w:sz w:val="18"/>
          <w:szCs w:val="18"/>
        </w:rPr>
        <w:t>на</w:t>
      </w:r>
      <w:r w:rsidRPr="003E18A0">
        <w:rPr>
          <w:rFonts w:ascii="Times New Roman" w:eastAsia="Times New Roman" w:hAnsi="Times New Roman" w:cs="Times New Roman"/>
          <w:spacing w:val="-5"/>
          <w:sz w:val="18"/>
          <w:szCs w:val="18"/>
        </w:rPr>
        <w:t xml:space="preserve"> </w:t>
      </w:r>
      <w:r w:rsidRPr="003E18A0">
        <w:rPr>
          <w:rFonts w:ascii="Times New Roman" w:eastAsia="Times New Roman" w:hAnsi="Times New Roman" w:cs="Times New Roman"/>
          <w:sz w:val="18"/>
          <w:szCs w:val="18"/>
        </w:rPr>
        <w:t>предоставление</w:t>
      </w:r>
      <w:r w:rsidRPr="003E18A0">
        <w:rPr>
          <w:rFonts w:ascii="Times New Roman" w:eastAsia="Times New Roman" w:hAnsi="Times New Roman" w:cs="Times New Roman"/>
          <w:spacing w:val="-7"/>
          <w:sz w:val="18"/>
          <w:szCs w:val="18"/>
        </w:rPr>
        <w:t xml:space="preserve"> </w:t>
      </w:r>
      <w:r w:rsidRPr="003E18A0">
        <w:rPr>
          <w:rFonts w:ascii="Times New Roman" w:eastAsia="Times New Roman" w:hAnsi="Times New Roman" w:cs="Times New Roman"/>
          <w:sz w:val="18"/>
          <w:szCs w:val="18"/>
        </w:rPr>
        <w:t>услуги</w:t>
      </w:r>
    </w:p>
    <w:p w:rsidR="002103BA" w:rsidRPr="003E18A0" w:rsidRDefault="002103BA" w:rsidP="002103BA">
      <w:pPr>
        <w:widowControl w:val="0"/>
        <w:autoSpaceDE w:val="0"/>
        <w:autoSpaceDN w:val="0"/>
        <w:spacing w:before="10" w:after="0" w:line="240" w:lineRule="auto"/>
        <w:ind w:left="5103"/>
        <w:rPr>
          <w:rFonts w:ascii="Times New Roman" w:eastAsia="Times New Roman" w:hAnsi="Times New Roman" w:cs="Times New Roman"/>
          <w:sz w:val="18"/>
          <w:szCs w:val="18"/>
        </w:rPr>
      </w:pPr>
    </w:p>
    <w:p w:rsidR="002103BA" w:rsidRPr="003E18A0" w:rsidRDefault="002103BA" w:rsidP="002103BA">
      <w:pPr>
        <w:widowControl w:val="0"/>
        <w:tabs>
          <w:tab w:val="left" w:pos="9295"/>
        </w:tabs>
        <w:autoSpaceDE w:val="0"/>
        <w:autoSpaceDN w:val="0"/>
        <w:spacing w:after="0" w:line="240" w:lineRule="auto"/>
        <w:ind w:left="5103"/>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Кому:</w:t>
      </w:r>
      <w:r w:rsidRPr="003E18A0">
        <w:rPr>
          <w:rFonts w:ascii="Times New Roman" w:eastAsia="Times New Roman" w:hAnsi="Times New Roman" w:cs="Times New Roman"/>
          <w:spacing w:val="1"/>
          <w:sz w:val="18"/>
          <w:szCs w:val="18"/>
        </w:rPr>
        <w:t xml:space="preserve"> </w:t>
      </w:r>
      <w:r w:rsidRPr="003E18A0">
        <w:rPr>
          <w:rFonts w:ascii="Times New Roman" w:eastAsia="Times New Roman" w:hAnsi="Times New Roman" w:cs="Times New Roman"/>
          <w:sz w:val="18"/>
          <w:szCs w:val="18"/>
          <w:u w:val="single"/>
        </w:rPr>
        <w:t xml:space="preserve">  </w:t>
      </w:r>
    </w:p>
    <w:p w:rsidR="002103BA" w:rsidRPr="003E18A0" w:rsidRDefault="002103BA" w:rsidP="002103BA">
      <w:pPr>
        <w:widowControl w:val="0"/>
        <w:autoSpaceDE w:val="0"/>
        <w:autoSpaceDN w:val="0"/>
        <w:spacing w:before="5" w:after="0" w:line="240" w:lineRule="auto"/>
        <w:ind w:left="5103"/>
        <w:rPr>
          <w:rFonts w:ascii="Times New Roman" w:eastAsia="Times New Roman" w:hAnsi="Times New Roman" w:cs="Times New Roman"/>
          <w:sz w:val="18"/>
          <w:szCs w:val="18"/>
        </w:rPr>
      </w:pPr>
    </w:p>
    <w:p w:rsidR="002103BA" w:rsidRPr="003E18A0" w:rsidRDefault="002103BA" w:rsidP="003E18A0">
      <w:pPr>
        <w:widowControl w:val="0"/>
        <w:tabs>
          <w:tab w:val="left" w:pos="9220"/>
        </w:tabs>
        <w:autoSpaceDE w:val="0"/>
        <w:autoSpaceDN w:val="0"/>
        <w:spacing w:before="89" w:after="0" w:line="240" w:lineRule="auto"/>
        <w:ind w:left="5103"/>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Контактные</w:t>
      </w:r>
      <w:r w:rsidRPr="003E18A0">
        <w:rPr>
          <w:rFonts w:ascii="Times New Roman" w:eastAsia="Times New Roman" w:hAnsi="Times New Roman" w:cs="Times New Roman"/>
          <w:spacing w:val="-6"/>
          <w:sz w:val="18"/>
          <w:szCs w:val="18"/>
        </w:rPr>
        <w:t xml:space="preserve"> </w:t>
      </w:r>
      <w:r w:rsidRPr="003E18A0">
        <w:rPr>
          <w:rFonts w:ascii="Times New Roman" w:eastAsia="Times New Roman" w:hAnsi="Times New Roman" w:cs="Times New Roman"/>
          <w:sz w:val="18"/>
          <w:szCs w:val="18"/>
        </w:rPr>
        <w:t>данные:</w:t>
      </w:r>
      <w:r w:rsidRPr="003E18A0">
        <w:rPr>
          <w:rFonts w:ascii="Times New Roman" w:eastAsia="Times New Roman" w:hAnsi="Times New Roman" w:cs="Times New Roman"/>
          <w:spacing w:val="1"/>
          <w:sz w:val="18"/>
          <w:szCs w:val="18"/>
        </w:rPr>
        <w:t xml:space="preserve"> </w:t>
      </w:r>
      <w:r w:rsidRPr="003E18A0">
        <w:rPr>
          <w:rFonts w:ascii="Times New Roman" w:eastAsia="Times New Roman" w:hAnsi="Times New Roman" w:cs="Times New Roman"/>
          <w:sz w:val="18"/>
          <w:szCs w:val="18"/>
          <w:u w:val="single"/>
        </w:rPr>
        <w:t xml:space="preserve">  </w:t>
      </w:r>
    </w:p>
    <w:p w:rsidR="002103BA" w:rsidRPr="003E18A0" w:rsidRDefault="002103BA" w:rsidP="002103BA">
      <w:pPr>
        <w:widowControl w:val="0"/>
        <w:autoSpaceDE w:val="0"/>
        <w:autoSpaceDN w:val="0"/>
        <w:spacing w:before="89" w:after="0" w:line="322" w:lineRule="exact"/>
        <w:ind w:left="161" w:right="213"/>
        <w:jc w:val="center"/>
        <w:outlineLvl w:val="0"/>
        <w:rPr>
          <w:rFonts w:ascii="Times New Roman" w:eastAsia="Times New Roman" w:hAnsi="Times New Roman" w:cs="Times New Roman"/>
          <w:b/>
          <w:bCs/>
          <w:sz w:val="18"/>
          <w:szCs w:val="18"/>
        </w:rPr>
      </w:pPr>
      <w:r w:rsidRPr="003E18A0">
        <w:rPr>
          <w:rFonts w:ascii="Times New Roman" w:eastAsia="Times New Roman" w:hAnsi="Times New Roman" w:cs="Times New Roman"/>
          <w:b/>
          <w:bCs/>
          <w:sz w:val="18"/>
          <w:szCs w:val="18"/>
        </w:rPr>
        <w:t>Уведомление</w:t>
      </w:r>
    </w:p>
    <w:p w:rsidR="002103BA" w:rsidRPr="003E18A0" w:rsidRDefault="002103BA" w:rsidP="002103BA">
      <w:pPr>
        <w:widowControl w:val="0"/>
        <w:autoSpaceDE w:val="0"/>
        <w:autoSpaceDN w:val="0"/>
        <w:spacing w:after="0" w:line="240" w:lineRule="auto"/>
        <w:ind w:left="159" w:right="216"/>
        <w:jc w:val="center"/>
        <w:rPr>
          <w:rFonts w:ascii="Times New Roman" w:eastAsia="Times New Roman" w:hAnsi="Times New Roman" w:cs="Times New Roman"/>
          <w:b/>
          <w:sz w:val="18"/>
          <w:szCs w:val="18"/>
        </w:rPr>
      </w:pPr>
      <w:r w:rsidRPr="003E18A0">
        <w:rPr>
          <w:rFonts w:ascii="Times New Roman" w:eastAsia="Times New Roman" w:hAnsi="Times New Roman" w:cs="Times New Roman"/>
          <w:b/>
          <w:sz w:val="18"/>
          <w:szCs w:val="18"/>
        </w:rPr>
        <w:t>об отсутствии информации в реестре муниципального</w:t>
      </w:r>
      <w:r w:rsidRPr="003E18A0">
        <w:rPr>
          <w:rFonts w:ascii="Times New Roman" w:eastAsia="Times New Roman" w:hAnsi="Times New Roman" w:cs="Times New Roman"/>
          <w:b/>
          <w:spacing w:val="-67"/>
          <w:sz w:val="18"/>
          <w:szCs w:val="18"/>
        </w:rPr>
        <w:t xml:space="preserve"> </w:t>
      </w:r>
      <w:r w:rsidRPr="003E18A0">
        <w:rPr>
          <w:rFonts w:ascii="Times New Roman" w:eastAsia="Times New Roman" w:hAnsi="Times New Roman" w:cs="Times New Roman"/>
          <w:b/>
          <w:sz w:val="18"/>
          <w:szCs w:val="18"/>
        </w:rPr>
        <w:t>имущества</w:t>
      </w:r>
    </w:p>
    <w:p w:rsidR="002103BA" w:rsidRPr="003E18A0" w:rsidRDefault="002103BA" w:rsidP="002103BA">
      <w:pPr>
        <w:widowControl w:val="0"/>
        <w:autoSpaceDE w:val="0"/>
        <w:autoSpaceDN w:val="0"/>
        <w:spacing w:before="7" w:after="0" w:line="240" w:lineRule="auto"/>
        <w:rPr>
          <w:rFonts w:ascii="Times New Roman" w:eastAsia="Times New Roman" w:hAnsi="Times New Roman" w:cs="Times New Roman"/>
          <w:b/>
          <w:sz w:val="18"/>
          <w:szCs w:val="18"/>
        </w:rPr>
      </w:pPr>
    </w:p>
    <w:p w:rsidR="002103BA" w:rsidRPr="003E18A0" w:rsidRDefault="002103BA" w:rsidP="002103BA">
      <w:pPr>
        <w:widowControl w:val="0"/>
        <w:tabs>
          <w:tab w:val="left" w:pos="-4536"/>
        </w:tabs>
        <w:autoSpaceDE w:val="0"/>
        <w:autoSpaceDN w:val="0"/>
        <w:spacing w:before="1" w:after="0" w:line="240" w:lineRule="auto"/>
        <w:ind w:right="35"/>
        <w:jc w:val="both"/>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От____</w:t>
      </w:r>
      <w:r w:rsidRPr="003E18A0">
        <w:rPr>
          <w:rFonts w:ascii="Times New Roman" w:eastAsia="Times New Roman" w:hAnsi="Times New Roman" w:cs="Times New Roman"/>
          <w:sz w:val="18"/>
          <w:szCs w:val="18"/>
          <w:u w:val="single"/>
        </w:rPr>
        <w:t xml:space="preserve"> </w:t>
      </w:r>
      <w:r w:rsidRPr="003E18A0">
        <w:rPr>
          <w:rFonts w:ascii="Times New Roman" w:eastAsia="Times New Roman" w:hAnsi="Times New Roman" w:cs="Times New Roman"/>
          <w:sz w:val="18"/>
          <w:szCs w:val="18"/>
        </w:rPr>
        <w:t>20</w:t>
      </w:r>
      <w:r w:rsidRPr="003E18A0">
        <w:rPr>
          <w:rFonts w:ascii="Times New Roman" w:eastAsia="Times New Roman" w:hAnsi="Times New Roman" w:cs="Times New Roman"/>
          <w:sz w:val="18"/>
          <w:szCs w:val="18"/>
          <w:u w:val="single"/>
        </w:rPr>
        <w:t xml:space="preserve"> </w:t>
      </w:r>
      <w:r w:rsidRPr="003E18A0">
        <w:rPr>
          <w:rFonts w:ascii="Times New Roman" w:eastAsia="Times New Roman" w:hAnsi="Times New Roman" w:cs="Times New Roman"/>
          <w:sz w:val="18"/>
          <w:szCs w:val="18"/>
        </w:rPr>
        <w:t xml:space="preserve">г.                                                                                                          № </w:t>
      </w:r>
      <w:r w:rsidRPr="003E18A0">
        <w:rPr>
          <w:rFonts w:ascii="Times New Roman" w:eastAsia="Times New Roman" w:hAnsi="Times New Roman" w:cs="Times New Roman"/>
          <w:sz w:val="18"/>
          <w:szCs w:val="18"/>
          <w:u w:val="single"/>
        </w:rPr>
        <w:t xml:space="preserve">  </w:t>
      </w:r>
    </w:p>
    <w:p w:rsidR="002103BA" w:rsidRPr="003E18A0" w:rsidRDefault="002103BA" w:rsidP="002103BA">
      <w:pPr>
        <w:widowControl w:val="0"/>
        <w:autoSpaceDE w:val="0"/>
        <w:autoSpaceDN w:val="0"/>
        <w:spacing w:before="4" w:after="0" w:line="240" w:lineRule="auto"/>
        <w:rPr>
          <w:rFonts w:ascii="Times New Roman" w:eastAsia="Times New Roman" w:hAnsi="Times New Roman" w:cs="Times New Roman"/>
          <w:sz w:val="18"/>
          <w:szCs w:val="18"/>
        </w:rPr>
      </w:pPr>
    </w:p>
    <w:p w:rsidR="002103BA" w:rsidRPr="003E18A0" w:rsidRDefault="002103BA" w:rsidP="002103BA">
      <w:pPr>
        <w:widowControl w:val="0"/>
        <w:tabs>
          <w:tab w:val="left" w:pos="-5387"/>
          <w:tab w:val="left" w:pos="10490"/>
        </w:tabs>
        <w:autoSpaceDE w:val="0"/>
        <w:autoSpaceDN w:val="0"/>
        <w:spacing w:before="89" w:after="0" w:line="240" w:lineRule="auto"/>
        <w:ind w:firstLine="567"/>
        <w:jc w:val="both"/>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 xml:space="preserve">По результатам рассмотрения заявления от </w:t>
      </w:r>
      <w:r w:rsidRPr="003E18A0">
        <w:rPr>
          <w:rFonts w:ascii="Times New Roman" w:eastAsia="Times New Roman" w:hAnsi="Times New Roman" w:cs="Times New Roman"/>
          <w:sz w:val="18"/>
          <w:szCs w:val="18"/>
          <w:u w:val="single"/>
        </w:rPr>
        <w:t xml:space="preserve">  </w:t>
      </w:r>
      <w:r w:rsidRPr="003E18A0">
        <w:rPr>
          <w:rFonts w:ascii="Times New Roman" w:eastAsia="Times New Roman" w:hAnsi="Times New Roman" w:cs="Times New Roman"/>
          <w:sz w:val="18"/>
          <w:szCs w:val="18"/>
        </w:rPr>
        <w:t xml:space="preserve"> </w:t>
      </w:r>
      <w:r w:rsidRPr="003E18A0">
        <w:rPr>
          <w:rFonts w:ascii="Times New Roman" w:eastAsia="Times New Roman" w:hAnsi="Times New Roman" w:cs="Times New Roman"/>
          <w:spacing w:val="11"/>
          <w:sz w:val="18"/>
          <w:szCs w:val="18"/>
        </w:rPr>
        <w:t xml:space="preserve"> </w:t>
      </w:r>
      <w:r w:rsidRPr="003E18A0">
        <w:rPr>
          <w:rFonts w:ascii="Times New Roman" w:eastAsia="Times New Roman" w:hAnsi="Times New Roman" w:cs="Times New Roman"/>
          <w:sz w:val="18"/>
          <w:szCs w:val="18"/>
        </w:rPr>
        <w:t xml:space="preserve">№ </w:t>
      </w:r>
      <w:r w:rsidRPr="003E18A0">
        <w:rPr>
          <w:rFonts w:ascii="Times New Roman" w:eastAsia="Times New Roman" w:hAnsi="Times New Roman" w:cs="Times New Roman"/>
          <w:sz w:val="18"/>
          <w:szCs w:val="18"/>
          <w:u w:val="single"/>
        </w:rPr>
        <w:t xml:space="preserve">  </w:t>
      </w:r>
      <w:r w:rsidRPr="003E18A0">
        <w:rPr>
          <w:rFonts w:ascii="Times New Roman" w:eastAsia="Times New Roman" w:hAnsi="Times New Roman" w:cs="Times New Roman"/>
          <w:sz w:val="18"/>
          <w:szCs w:val="18"/>
        </w:rPr>
        <w:t xml:space="preserve"> о предоставлении муниципальной услуги </w:t>
      </w:r>
      <w:r w:rsidRPr="003E18A0">
        <w:rPr>
          <w:rFonts w:ascii="Times New Roman" w:eastAsia="Times New Roman" w:hAnsi="Times New Roman" w:cs="Times New Roman"/>
          <w:bCs/>
          <w:sz w:val="18"/>
          <w:szCs w:val="18"/>
        </w:rPr>
        <w:t>по выдаче сведений из реестра муниципального имущества</w:t>
      </w:r>
      <w:r w:rsidRPr="003E18A0">
        <w:rPr>
          <w:rFonts w:ascii="Times New Roman" w:eastAsia="Times New Roman" w:hAnsi="Times New Roman" w:cs="Times New Roman"/>
          <w:sz w:val="18"/>
          <w:szCs w:val="18"/>
        </w:rPr>
        <w:t xml:space="preserve"> сообщаем</w:t>
      </w:r>
      <w:r w:rsidRPr="003E18A0">
        <w:rPr>
          <w:rFonts w:ascii="Times New Roman" w:eastAsia="Times New Roman" w:hAnsi="Times New Roman" w:cs="Times New Roman"/>
          <w:spacing w:val="47"/>
          <w:sz w:val="18"/>
          <w:szCs w:val="18"/>
        </w:rPr>
        <w:t xml:space="preserve"> </w:t>
      </w:r>
      <w:r w:rsidRPr="003E18A0">
        <w:rPr>
          <w:rFonts w:ascii="Times New Roman" w:eastAsia="Times New Roman" w:hAnsi="Times New Roman" w:cs="Times New Roman"/>
          <w:sz w:val="18"/>
          <w:szCs w:val="18"/>
        </w:rPr>
        <w:t>об</w:t>
      </w:r>
      <w:r w:rsidRPr="003E18A0">
        <w:rPr>
          <w:rFonts w:ascii="Times New Roman" w:eastAsia="Times New Roman" w:hAnsi="Times New Roman" w:cs="Times New Roman"/>
          <w:spacing w:val="48"/>
          <w:sz w:val="18"/>
          <w:szCs w:val="18"/>
        </w:rPr>
        <w:t xml:space="preserve"> </w:t>
      </w:r>
      <w:r w:rsidRPr="003E18A0">
        <w:rPr>
          <w:rFonts w:ascii="Times New Roman" w:eastAsia="Times New Roman" w:hAnsi="Times New Roman" w:cs="Times New Roman"/>
          <w:sz w:val="18"/>
          <w:szCs w:val="18"/>
        </w:rPr>
        <w:t>отсутствии</w:t>
      </w:r>
      <w:r w:rsidRPr="003E18A0">
        <w:rPr>
          <w:rFonts w:ascii="Times New Roman" w:eastAsia="Times New Roman" w:hAnsi="Times New Roman" w:cs="Times New Roman"/>
          <w:spacing w:val="47"/>
          <w:sz w:val="18"/>
          <w:szCs w:val="18"/>
        </w:rPr>
        <w:t xml:space="preserve"> </w:t>
      </w:r>
      <w:r w:rsidRPr="003E18A0">
        <w:rPr>
          <w:rFonts w:ascii="Times New Roman" w:eastAsia="Times New Roman" w:hAnsi="Times New Roman" w:cs="Times New Roman"/>
          <w:sz w:val="18"/>
          <w:szCs w:val="18"/>
        </w:rPr>
        <w:t>в</w:t>
      </w:r>
      <w:r w:rsidRPr="003E18A0">
        <w:rPr>
          <w:rFonts w:ascii="Times New Roman" w:eastAsia="Times New Roman" w:hAnsi="Times New Roman" w:cs="Times New Roman"/>
          <w:spacing w:val="46"/>
          <w:sz w:val="18"/>
          <w:szCs w:val="18"/>
        </w:rPr>
        <w:t xml:space="preserve"> </w:t>
      </w:r>
      <w:r w:rsidRPr="003E18A0">
        <w:rPr>
          <w:rFonts w:ascii="Times New Roman" w:eastAsia="Times New Roman" w:hAnsi="Times New Roman" w:cs="Times New Roman"/>
          <w:sz w:val="18"/>
          <w:szCs w:val="18"/>
        </w:rPr>
        <w:t>реестре</w:t>
      </w:r>
      <w:r w:rsidRPr="003E18A0">
        <w:rPr>
          <w:rFonts w:ascii="Times New Roman" w:eastAsia="Times New Roman" w:hAnsi="Times New Roman" w:cs="Times New Roman"/>
          <w:spacing w:val="47"/>
          <w:sz w:val="18"/>
          <w:szCs w:val="18"/>
        </w:rPr>
        <w:t xml:space="preserve"> </w:t>
      </w:r>
      <w:r w:rsidRPr="003E18A0">
        <w:rPr>
          <w:rFonts w:ascii="Times New Roman" w:eastAsia="Times New Roman" w:hAnsi="Times New Roman" w:cs="Times New Roman"/>
          <w:sz w:val="18"/>
          <w:szCs w:val="18"/>
        </w:rPr>
        <w:t>муниципального</w:t>
      </w:r>
      <w:r w:rsidRPr="003E18A0">
        <w:rPr>
          <w:rFonts w:ascii="Times New Roman" w:eastAsia="Times New Roman" w:hAnsi="Times New Roman" w:cs="Times New Roman"/>
          <w:spacing w:val="-1"/>
          <w:sz w:val="18"/>
          <w:szCs w:val="18"/>
        </w:rPr>
        <w:t xml:space="preserve"> </w:t>
      </w:r>
      <w:r w:rsidRPr="003E18A0">
        <w:rPr>
          <w:rFonts w:ascii="Times New Roman" w:eastAsia="Times New Roman" w:hAnsi="Times New Roman" w:cs="Times New Roman"/>
          <w:sz w:val="18"/>
          <w:szCs w:val="18"/>
        </w:rPr>
        <w:t>имущества</w:t>
      </w:r>
      <w:r w:rsidRPr="003E18A0">
        <w:rPr>
          <w:rFonts w:ascii="Times New Roman" w:eastAsia="Times New Roman" w:hAnsi="Times New Roman" w:cs="Times New Roman"/>
          <w:spacing w:val="2"/>
          <w:sz w:val="18"/>
          <w:szCs w:val="18"/>
        </w:rPr>
        <w:t xml:space="preserve"> </w:t>
      </w:r>
      <w:r w:rsidRPr="003E18A0">
        <w:rPr>
          <w:rFonts w:ascii="Times New Roman" w:eastAsia="Times New Roman" w:hAnsi="Times New Roman" w:cs="Times New Roman"/>
          <w:sz w:val="18"/>
          <w:szCs w:val="18"/>
        </w:rPr>
        <w:t>запрашиваемых сведений.</w:t>
      </w:r>
    </w:p>
    <w:p w:rsidR="002103BA" w:rsidRPr="003E18A0" w:rsidRDefault="002103BA" w:rsidP="002103BA">
      <w:pPr>
        <w:widowControl w:val="0"/>
        <w:tabs>
          <w:tab w:val="left" w:pos="-5387"/>
          <w:tab w:val="left" w:pos="10490"/>
        </w:tabs>
        <w:autoSpaceDE w:val="0"/>
        <w:autoSpaceDN w:val="0"/>
        <w:spacing w:before="1" w:after="0" w:line="240" w:lineRule="auto"/>
        <w:ind w:firstLine="567"/>
        <w:jc w:val="both"/>
        <w:rPr>
          <w:rFonts w:ascii="Times New Roman" w:eastAsia="Times New Roman" w:hAnsi="Times New Roman" w:cs="Times New Roman"/>
          <w:sz w:val="18"/>
          <w:szCs w:val="18"/>
        </w:rPr>
      </w:pPr>
    </w:p>
    <w:p w:rsidR="002103BA" w:rsidRPr="003E18A0" w:rsidRDefault="002103BA" w:rsidP="002103BA">
      <w:pPr>
        <w:widowControl w:val="0"/>
        <w:tabs>
          <w:tab w:val="left" w:pos="9960"/>
        </w:tabs>
        <w:autoSpaceDE w:val="0"/>
        <w:autoSpaceDN w:val="0"/>
        <w:spacing w:after="0" w:line="240" w:lineRule="auto"/>
        <w:ind w:left="965"/>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Дополнительно</w:t>
      </w:r>
      <w:r w:rsidRPr="003E18A0">
        <w:rPr>
          <w:rFonts w:ascii="Times New Roman" w:eastAsia="Times New Roman" w:hAnsi="Times New Roman" w:cs="Times New Roman"/>
          <w:spacing w:val="-8"/>
          <w:sz w:val="18"/>
          <w:szCs w:val="18"/>
        </w:rPr>
        <w:t xml:space="preserve"> </w:t>
      </w:r>
      <w:r w:rsidRPr="003E18A0">
        <w:rPr>
          <w:rFonts w:ascii="Times New Roman" w:eastAsia="Times New Roman" w:hAnsi="Times New Roman" w:cs="Times New Roman"/>
          <w:sz w:val="18"/>
          <w:szCs w:val="18"/>
        </w:rPr>
        <w:t>информируем:</w:t>
      </w:r>
      <w:r w:rsidRPr="003E18A0">
        <w:rPr>
          <w:rFonts w:ascii="Times New Roman" w:eastAsia="Times New Roman" w:hAnsi="Times New Roman" w:cs="Times New Roman"/>
          <w:sz w:val="18"/>
          <w:szCs w:val="18"/>
          <w:u w:val="single"/>
        </w:rPr>
        <w:t xml:space="preserve"> </w:t>
      </w:r>
      <w:r w:rsidRPr="003E18A0">
        <w:rPr>
          <w:rFonts w:ascii="Times New Roman" w:eastAsia="Times New Roman" w:hAnsi="Times New Roman" w:cs="Times New Roman"/>
          <w:sz w:val="18"/>
          <w:szCs w:val="18"/>
        </w:rPr>
        <w:t>.</w:t>
      </w:r>
    </w:p>
    <w:p w:rsidR="002103BA" w:rsidRPr="003E18A0" w:rsidRDefault="002103BA" w:rsidP="002103BA">
      <w:pPr>
        <w:widowControl w:val="0"/>
        <w:autoSpaceDE w:val="0"/>
        <w:autoSpaceDN w:val="0"/>
        <w:spacing w:after="0" w:line="240" w:lineRule="auto"/>
        <w:rPr>
          <w:rFonts w:ascii="Times New Roman" w:eastAsia="Times New Roman" w:hAnsi="Times New Roman" w:cs="Times New Roman"/>
          <w:sz w:val="18"/>
          <w:szCs w:val="18"/>
        </w:rPr>
        <w:sectPr w:rsidR="002103BA" w:rsidRPr="003E18A0" w:rsidSect="007F2FC6">
          <w:pgSz w:w="11910" w:h="16840"/>
          <w:pgMar w:top="1135" w:right="853" w:bottom="709" w:left="1701" w:header="710" w:footer="0" w:gutter="0"/>
          <w:cols w:space="720"/>
        </w:sectPr>
      </w:pPr>
    </w:p>
    <w:p w:rsidR="002103BA" w:rsidRPr="003E18A0" w:rsidRDefault="002103BA" w:rsidP="002103BA">
      <w:pPr>
        <w:widowControl w:val="0"/>
        <w:autoSpaceDE w:val="0"/>
        <w:autoSpaceDN w:val="0"/>
        <w:spacing w:before="89" w:after="0" w:line="240" w:lineRule="auto"/>
        <w:ind w:left="112" w:right="21"/>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lastRenderedPageBreak/>
        <w:pict>
          <v:group id="_x0000_s2053" style="position:absolute;left:0;text-align:left;margin-left:241.2pt;margin-top:12.65pt;width:197.3pt;height:89.2pt;z-index:251670528;mso-position-horizontal-relative:page" coordorigin="4824,-157" coordsize="4052,1784">
            <v:shape id="_x0000_s2054" style="position:absolute;left:4833;top:-147;width:4032;height:1764" coordorigin="4834,-147" coordsize="4032,1764" path="m4834,147r10,-78l4874,-1r46,-60l4979,-107r70,-29l5128,-147r3444,l8650,-136r70,29l8779,-61r46,60l8855,69r11,78l8866,1323r-11,78l8825,1471r-46,60l8720,1577r-70,30l8572,1617r-3444,l5049,1607r-70,-30l4920,1531r-46,-60l4844,1401r-10,-78l4834,147xe" filled="f" strokecolor="#41709c" strokeweight=".96pt">
              <v:path arrowok="t"/>
            </v:shape>
            <v:shapetype id="_x0000_t202" coordsize="21600,21600" o:spt="202" path="m,l,21600r21600,l21600,xe">
              <v:stroke joinstyle="miter"/>
              <v:path gradientshapeok="t" o:connecttype="rect"/>
            </v:shapetype>
            <v:shape id="_x0000_s2055" type="#_x0000_t202" style="position:absolute;left:4824;top:-157;width:4052;height:1784" filled="f" stroked="f">
              <v:textbox style="mso-next-textbox:#_x0000_s2055" inset="0,0,0,0">
                <w:txbxContent>
                  <w:p w:rsidR="00727185" w:rsidRDefault="00727185" w:rsidP="002103BA">
                    <w:pPr>
                      <w:spacing w:before="4"/>
                      <w:rPr>
                        <w:sz w:val="17"/>
                      </w:rPr>
                    </w:pPr>
                  </w:p>
                  <w:p w:rsidR="00727185" w:rsidRPr="00D3540A" w:rsidRDefault="00727185" w:rsidP="002103BA">
                    <w:pPr>
                      <w:ind w:left="567" w:right="1680"/>
                      <w:jc w:val="both"/>
                      <w:rPr>
                        <w:rFonts w:ascii="Times New Roman" w:hAnsi="Times New Roman"/>
                        <w:sz w:val="28"/>
                        <w:szCs w:val="28"/>
                      </w:rPr>
                    </w:pPr>
                    <w:r w:rsidRPr="00D3540A">
                      <w:rPr>
                        <w:rFonts w:ascii="Times New Roman" w:hAnsi="Times New Roman"/>
                        <w:sz w:val="28"/>
                        <w:szCs w:val="28"/>
                      </w:rPr>
                      <w:t>Сведения об</w:t>
                    </w:r>
                    <w:r w:rsidRPr="00D3540A">
                      <w:rPr>
                        <w:rFonts w:ascii="Times New Roman" w:hAnsi="Times New Roman"/>
                        <w:spacing w:val="-49"/>
                        <w:sz w:val="28"/>
                        <w:szCs w:val="28"/>
                      </w:rPr>
                      <w:t xml:space="preserve"> </w:t>
                    </w:r>
                    <w:r w:rsidRPr="00D3540A">
                      <w:rPr>
                        <w:rFonts w:ascii="Times New Roman" w:hAnsi="Times New Roman"/>
                        <w:sz w:val="28"/>
                        <w:szCs w:val="28"/>
                      </w:rPr>
                      <w:t>электронной</w:t>
                    </w:r>
                    <w:r>
                      <w:rPr>
                        <w:rFonts w:ascii="Times New Roman" w:hAnsi="Times New Roman"/>
                        <w:sz w:val="28"/>
                        <w:szCs w:val="28"/>
                      </w:rPr>
                      <w:t xml:space="preserve"> </w:t>
                    </w:r>
                    <w:r w:rsidRPr="00D3540A">
                      <w:rPr>
                        <w:rFonts w:ascii="Times New Roman" w:hAnsi="Times New Roman"/>
                        <w:spacing w:val="-50"/>
                        <w:sz w:val="28"/>
                        <w:szCs w:val="28"/>
                      </w:rPr>
                      <w:t xml:space="preserve"> </w:t>
                    </w:r>
                    <w:r w:rsidRPr="00D3540A">
                      <w:rPr>
                        <w:rFonts w:ascii="Times New Roman" w:hAnsi="Times New Roman"/>
                        <w:sz w:val="28"/>
                        <w:szCs w:val="28"/>
                      </w:rPr>
                      <w:t>подписи</w:t>
                    </w:r>
                  </w:p>
                </w:txbxContent>
              </v:textbox>
            </v:shape>
            <w10:wrap anchorx="page"/>
          </v:group>
        </w:pict>
      </w:r>
      <w:r w:rsidRPr="003E18A0">
        <w:rPr>
          <w:rFonts w:ascii="Times New Roman" w:eastAsia="Times New Roman" w:hAnsi="Times New Roman" w:cs="Times New Roman"/>
          <w:sz w:val="18"/>
          <w:szCs w:val="18"/>
        </w:rPr>
        <w:t>Должность сотрудника,</w:t>
      </w:r>
      <w:r w:rsidRPr="003E18A0">
        <w:rPr>
          <w:rFonts w:ascii="Times New Roman" w:eastAsia="Times New Roman" w:hAnsi="Times New Roman" w:cs="Times New Roman"/>
          <w:spacing w:val="-67"/>
          <w:sz w:val="18"/>
          <w:szCs w:val="18"/>
        </w:rPr>
        <w:t xml:space="preserve"> </w:t>
      </w:r>
      <w:r w:rsidRPr="003E18A0">
        <w:rPr>
          <w:rFonts w:ascii="Times New Roman" w:eastAsia="Times New Roman" w:hAnsi="Times New Roman" w:cs="Times New Roman"/>
          <w:sz w:val="18"/>
          <w:szCs w:val="18"/>
        </w:rPr>
        <w:t>принявшего</w:t>
      </w:r>
      <w:r w:rsidRPr="003E18A0">
        <w:rPr>
          <w:rFonts w:ascii="Times New Roman" w:eastAsia="Times New Roman" w:hAnsi="Times New Roman" w:cs="Times New Roman"/>
          <w:spacing w:val="-1"/>
          <w:sz w:val="18"/>
          <w:szCs w:val="18"/>
        </w:rPr>
        <w:t xml:space="preserve"> </w:t>
      </w:r>
      <w:r w:rsidRPr="003E18A0">
        <w:rPr>
          <w:rFonts w:ascii="Times New Roman" w:eastAsia="Times New Roman" w:hAnsi="Times New Roman" w:cs="Times New Roman"/>
          <w:sz w:val="18"/>
          <w:szCs w:val="18"/>
        </w:rPr>
        <w:t>решение</w:t>
      </w:r>
    </w:p>
    <w:p w:rsidR="002103BA" w:rsidRPr="003E18A0" w:rsidRDefault="002103BA" w:rsidP="002103BA">
      <w:pPr>
        <w:widowControl w:val="0"/>
        <w:autoSpaceDE w:val="0"/>
        <w:autoSpaceDN w:val="0"/>
        <w:spacing w:before="8" w:after="0" w:line="240" w:lineRule="auto"/>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br w:type="column"/>
      </w:r>
    </w:p>
    <w:p w:rsidR="002103BA" w:rsidRPr="003E18A0" w:rsidRDefault="002103BA" w:rsidP="002103BA">
      <w:pPr>
        <w:widowControl w:val="0"/>
        <w:autoSpaceDE w:val="0"/>
        <w:autoSpaceDN w:val="0"/>
        <w:spacing w:before="1" w:after="0" w:line="240" w:lineRule="auto"/>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И.О.</w:t>
      </w:r>
      <w:r w:rsidRPr="003E18A0">
        <w:rPr>
          <w:rFonts w:ascii="Times New Roman" w:eastAsia="Times New Roman" w:hAnsi="Times New Roman" w:cs="Times New Roman"/>
          <w:spacing w:val="-2"/>
          <w:sz w:val="18"/>
          <w:szCs w:val="18"/>
        </w:rPr>
        <w:t xml:space="preserve"> </w:t>
      </w:r>
      <w:r w:rsidRPr="003E18A0">
        <w:rPr>
          <w:rFonts w:ascii="Times New Roman" w:eastAsia="Times New Roman" w:hAnsi="Times New Roman" w:cs="Times New Roman"/>
          <w:sz w:val="18"/>
          <w:szCs w:val="18"/>
        </w:rPr>
        <w:t>Фамилия</w:t>
      </w:r>
    </w:p>
    <w:p w:rsidR="002103BA" w:rsidRPr="003E18A0" w:rsidRDefault="002103BA" w:rsidP="002103BA">
      <w:pPr>
        <w:widowControl w:val="0"/>
        <w:autoSpaceDE w:val="0"/>
        <w:autoSpaceDN w:val="0"/>
        <w:spacing w:after="0" w:line="240" w:lineRule="auto"/>
        <w:rPr>
          <w:rFonts w:ascii="Times New Roman" w:eastAsia="Times New Roman" w:hAnsi="Times New Roman" w:cs="Times New Roman"/>
          <w:sz w:val="18"/>
          <w:szCs w:val="18"/>
        </w:rPr>
        <w:sectPr w:rsidR="002103BA" w:rsidRPr="003E18A0">
          <w:type w:val="continuous"/>
          <w:pgSz w:w="11910" w:h="16840"/>
          <w:pgMar w:top="1400" w:right="400" w:bottom="280" w:left="1020" w:header="720" w:footer="720" w:gutter="0"/>
          <w:cols w:num="2" w:space="720" w:equalWidth="0">
            <w:col w:w="2991" w:space="5418"/>
            <w:col w:w="2081"/>
          </w:cols>
        </w:sectPr>
      </w:pPr>
    </w:p>
    <w:p w:rsidR="002103BA" w:rsidRPr="003E18A0" w:rsidRDefault="002103BA" w:rsidP="002103BA">
      <w:pPr>
        <w:spacing w:after="0" w:line="240" w:lineRule="auto"/>
        <w:jc w:val="right"/>
        <w:rPr>
          <w:rFonts w:ascii="Times New Roman" w:hAnsi="Times New Roman" w:cs="Times New Roman"/>
          <w:sz w:val="18"/>
          <w:szCs w:val="18"/>
        </w:rPr>
      </w:pPr>
      <w:r w:rsidRPr="003E18A0">
        <w:rPr>
          <w:rFonts w:ascii="Times New Roman" w:hAnsi="Times New Roman" w:cs="Times New Roman"/>
          <w:sz w:val="18"/>
          <w:szCs w:val="18"/>
        </w:rPr>
        <w:lastRenderedPageBreak/>
        <w:t>Приложение № 2</w:t>
      </w:r>
    </w:p>
    <w:p w:rsidR="002103BA" w:rsidRPr="003E18A0" w:rsidRDefault="002103BA" w:rsidP="002103BA">
      <w:pPr>
        <w:spacing w:after="0" w:line="240" w:lineRule="auto"/>
        <w:jc w:val="right"/>
        <w:rPr>
          <w:rFonts w:ascii="Times New Roman" w:hAnsi="Times New Roman" w:cs="Times New Roman"/>
          <w:sz w:val="18"/>
          <w:szCs w:val="18"/>
        </w:rPr>
      </w:pPr>
      <w:r w:rsidRPr="003E18A0">
        <w:rPr>
          <w:rFonts w:ascii="Times New Roman" w:hAnsi="Times New Roman" w:cs="Times New Roman"/>
          <w:sz w:val="18"/>
          <w:szCs w:val="18"/>
        </w:rPr>
        <w:t>к постановлению администрации</w:t>
      </w:r>
    </w:p>
    <w:p w:rsidR="002103BA" w:rsidRPr="003E18A0" w:rsidRDefault="002103BA" w:rsidP="002103BA">
      <w:pPr>
        <w:spacing w:after="0" w:line="240" w:lineRule="auto"/>
        <w:jc w:val="right"/>
        <w:rPr>
          <w:rFonts w:ascii="Times New Roman" w:hAnsi="Times New Roman" w:cs="Times New Roman"/>
          <w:sz w:val="18"/>
          <w:szCs w:val="18"/>
        </w:rPr>
      </w:pPr>
      <w:r w:rsidRPr="003E18A0">
        <w:rPr>
          <w:rFonts w:ascii="Times New Roman" w:hAnsi="Times New Roman" w:cs="Times New Roman"/>
          <w:sz w:val="18"/>
          <w:szCs w:val="18"/>
        </w:rPr>
        <w:t xml:space="preserve"> Быстровского сельсовета</w:t>
      </w:r>
    </w:p>
    <w:p w:rsidR="002103BA" w:rsidRPr="003E18A0" w:rsidRDefault="002103BA" w:rsidP="002103BA">
      <w:pPr>
        <w:spacing w:after="0" w:line="240" w:lineRule="auto"/>
        <w:jc w:val="right"/>
        <w:rPr>
          <w:rFonts w:ascii="Times New Roman" w:hAnsi="Times New Roman" w:cs="Times New Roman"/>
          <w:sz w:val="18"/>
          <w:szCs w:val="18"/>
        </w:rPr>
      </w:pPr>
      <w:r w:rsidRPr="003E18A0">
        <w:rPr>
          <w:rFonts w:ascii="Times New Roman" w:hAnsi="Times New Roman" w:cs="Times New Roman"/>
          <w:sz w:val="18"/>
          <w:szCs w:val="18"/>
        </w:rPr>
        <w:t>Искитимского района</w:t>
      </w:r>
    </w:p>
    <w:p w:rsidR="002103BA" w:rsidRPr="003E18A0" w:rsidRDefault="002103BA" w:rsidP="002103BA">
      <w:pPr>
        <w:spacing w:after="0" w:line="240" w:lineRule="auto"/>
        <w:jc w:val="right"/>
        <w:rPr>
          <w:rFonts w:ascii="Times New Roman" w:hAnsi="Times New Roman" w:cs="Times New Roman"/>
          <w:sz w:val="18"/>
          <w:szCs w:val="18"/>
        </w:rPr>
      </w:pPr>
      <w:r w:rsidRPr="003E18A0">
        <w:rPr>
          <w:rFonts w:ascii="Times New Roman" w:hAnsi="Times New Roman" w:cs="Times New Roman"/>
          <w:sz w:val="18"/>
          <w:szCs w:val="18"/>
        </w:rPr>
        <w:t>Новосибирской области</w:t>
      </w:r>
    </w:p>
    <w:p w:rsidR="002103BA" w:rsidRPr="003E18A0" w:rsidRDefault="002103BA" w:rsidP="002103BA">
      <w:pPr>
        <w:spacing w:after="0" w:line="240" w:lineRule="auto"/>
        <w:jc w:val="right"/>
        <w:rPr>
          <w:rFonts w:ascii="Times New Roman" w:hAnsi="Times New Roman" w:cs="Times New Roman"/>
          <w:sz w:val="18"/>
          <w:szCs w:val="18"/>
        </w:rPr>
      </w:pPr>
      <w:r w:rsidRPr="003E18A0">
        <w:rPr>
          <w:rFonts w:ascii="Times New Roman" w:hAnsi="Times New Roman" w:cs="Times New Roman"/>
          <w:sz w:val="18"/>
          <w:szCs w:val="18"/>
        </w:rPr>
        <w:t>от  01.11.2024 № _____</w:t>
      </w:r>
    </w:p>
    <w:p w:rsidR="002103BA" w:rsidRPr="003E18A0" w:rsidRDefault="002103BA" w:rsidP="002103BA">
      <w:pPr>
        <w:spacing w:after="0" w:line="240" w:lineRule="auto"/>
        <w:jc w:val="right"/>
        <w:rPr>
          <w:rFonts w:ascii="Times New Roman" w:hAnsi="Times New Roman" w:cs="Times New Roman"/>
          <w:sz w:val="18"/>
          <w:szCs w:val="18"/>
        </w:rPr>
      </w:pPr>
    </w:p>
    <w:p w:rsidR="002103BA" w:rsidRPr="003E18A0" w:rsidRDefault="002103BA" w:rsidP="002103BA">
      <w:pPr>
        <w:spacing w:after="0" w:line="240" w:lineRule="auto"/>
        <w:jc w:val="right"/>
        <w:rPr>
          <w:rFonts w:ascii="Times New Roman" w:hAnsi="Times New Roman" w:cs="Times New Roman"/>
          <w:sz w:val="18"/>
          <w:szCs w:val="18"/>
        </w:rPr>
      </w:pPr>
    </w:p>
    <w:p w:rsidR="002103BA" w:rsidRPr="003E18A0" w:rsidRDefault="002103BA" w:rsidP="002103BA">
      <w:pPr>
        <w:widowControl w:val="0"/>
        <w:autoSpaceDE w:val="0"/>
        <w:autoSpaceDN w:val="0"/>
        <w:spacing w:after="0" w:line="240" w:lineRule="auto"/>
        <w:jc w:val="center"/>
        <w:outlineLvl w:val="0"/>
        <w:rPr>
          <w:rFonts w:ascii="Times New Roman" w:eastAsia="Times New Roman" w:hAnsi="Times New Roman" w:cs="Times New Roman"/>
          <w:b/>
          <w:bCs/>
          <w:sz w:val="18"/>
          <w:szCs w:val="18"/>
        </w:rPr>
      </w:pPr>
      <w:r w:rsidRPr="003E18A0">
        <w:rPr>
          <w:rFonts w:ascii="Times New Roman" w:eastAsia="Times New Roman" w:hAnsi="Times New Roman" w:cs="Times New Roman"/>
          <w:b/>
          <w:bCs/>
          <w:sz w:val="18"/>
          <w:szCs w:val="18"/>
        </w:rPr>
        <w:t>Форма решения об отказе в выдаче выписки из реестра муниципального</w:t>
      </w:r>
      <w:r w:rsidRPr="003E18A0">
        <w:rPr>
          <w:rFonts w:ascii="Times New Roman" w:eastAsia="Times New Roman" w:hAnsi="Times New Roman" w:cs="Times New Roman"/>
          <w:b/>
          <w:bCs/>
          <w:spacing w:val="-4"/>
          <w:sz w:val="18"/>
          <w:szCs w:val="18"/>
        </w:rPr>
        <w:t xml:space="preserve"> </w:t>
      </w:r>
      <w:r w:rsidRPr="003E18A0">
        <w:rPr>
          <w:rFonts w:ascii="Times New Roman" w:eastAsia="Times New Roman" w:hAnsi="Times New Roman" w:cs="Times New Roman"/>
          <w:b/>
          <w:bCs/>
          <w:sz w:val="18"/>
          <w:szCs w:val="18"/>
        </w:rPr>
        <w:t>имущества</w:t>
      </w:r>
    </w:p>
    <w:p w:rsidR="002103BA" w:rsidRPr="003E18A0" w:rsidRDefault="002103BA" w:rsidP="002103BA">
      <w:pPr>
        <w:widowControl w:val="0"/>
        <w:autoSpaceDE w:val="0"/>
        <w:autoSpaceDN w:val="0"/>
        <w:spacing w:after="0" w:line="240" w:lineRule="auto"/>
        <w:rPr>
          <w:rFonts w:ascii="Times New Roman" w:eastAsia="Times New Roman" w:hAnsi="Times New Roman" w:cs="Times New Roman"/>
          <w:b/>
          <w:sz w:val="18"/>
          <w:szCs w:val="18"/>
        </w:rPr>
      </w:pPr>
    </w:p>
    <w:p w:rsidR="002103BA" w:rsidRPr="003E18A0" w:rsidRDefault="002103BA" w:rsidP="002103BA">
      <w:pPr>
        <w:widowControl w:val="0"/>
        <w:autoSpaceDE w:val="0"/>
        <w:autoSpaceDN w:val="0"/>
        <w:spacing w:after="0" w:line="240" w:lineRule="auto"/>
        <w:ind w:left="5103"/>
        <w:jc w:val="both"/>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__________________________________</w:t>
      </w:r>
    </w:p>
    <w:p w:rsidR="002103BA" w:rsidRPr="003E18A0" w:rsidRDefault="002103BA" w:rsidP="002103BA">
      <w:pPr>
        <w:widowControl w:val="0"/>
        <w:autoSpaceDE w:val="0"/>
        <w:autoSpaceDN w:val="0"/>
        <w:spacing w:after="0" w:line="156" w:lineRule="exact"/>
        <w:ind w:left="5103"/>
        <w:jc w:val="both"/>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Наименование</w:t>
      </w:r>
      <w:r w:rsidRPr="003E18A0">
        <w:rPr>
          <w:rFonts w:ascii="Times New Roman" w:eastAsia="Times New Roman" w:hAnsi="Times New Roman" w:cs="Times New Roman"/>
          <w:spacing w:val="-8"/>
          <w:sz w:val="18"/>
          <w:szCs w:val="18"/>
        </w:rPr>
        <w:t xml:space="preserve"> </w:t>
      </w:r>
      <w:r w:rsidRPr="003E18A0">
        <w:rPr>
          <w:rFonts w:ascii="Times New Roman" w:eastAsia="Times New Roman" w:hAnsi="Times New Roman" w:cs="Times New Roman"/>
          <w:sz w:val="18"/>
          <w:szCs w:val="18"/>
        </w:rPr>
        <w:t>органа,</w:t>
      </w:r>
      <w:r w:rsidRPr="003E18A0">
        <w:rPr>
          <w:rFonts w:ascii="Times New Roman" w:eastAsia="Times New Roman" w:hAnsi="Times New Roman" w:cs="Times New Roman"/>
          <w:spacing w:val="-4"/>
          <w:sz w:val="18"/>
          <w:szCs w:val="18"/>
        </w:rPr>
        <w:t xml:space="preserve"> </w:t>
      </w:r>
      <w:r w:rsidRPr="003E18A0">
        <w:rPr>
          <w:rFonts w:ascii="Times New Roman" w:eastAsia="Times New Roman" w:hAnsi="Times New Roman" w:cs="Times New Roman"/>
          <w:sz w:val="18"/>
          <w:szCs w:val="18"/>
        </w:rPr>
        <w:t>уполномоченного</w:t>
      </w:r>
      <w:r w:rsidRPr="003E18A0">
        <w:rPr>
          <w:rFonts w:ascii="Times New Roman" w:eastAsia="Times New Roman" w:hAnsi="Times New Roman" w:cs="Times New Roman"/>
          <w:spacing w:val="-6"/>
          <w:sz w:val="18"/>
          <w:szCs w:val="18"/>
        </w:rPr>
        <w:t xml:space="preserve"> </w:t>
      </w:r>
      <w:r w:rsidRPr="003E18A0">
        <w:rPr>
          <w:rFonts w:ascii="Times New Roman" w:eastAsia="Times New Roman" w:hAnsi="Times New Roman" w:cs="Times New Roman"/>
          <w:sz w:val="18"/>
          <w:szCs w:val="18"/>
        </w:rPr>
        <w:t>на</w:t>
      </w:r>
      <w:r w:rsidRPr="003E18A0">
        <w:rPr>
          <w:rFonts w:ascii="Times New Roman" w:eastAsia="Times New Roman" w:hAnsi="Times New Roman" w:cs="Times New Roman"/>
          <w:spacing w:val="-5"/>
          <w:sz w:val="18"/>
          <w:szCs w:val="18"/>
        </w:rPr>
        <w:t xml:space="preserve"> </w:t>
      </w:r>
      <w:r w:rsidRPr="003E18A0">
        <w:rPr>
          <w:rFonts w:ascii="Times New Roman" w:eastAsia="Times New Roman" w:hAnsi="Times New Roman" w:cs="Times New Roman"/>
          <w:sz w:val="18"/>
          <w:szCs w:val="18"/>
        </w:rPr>
        <w:t>предоставление</w:t>
      </w:r>
      <w:r w:rsidRPr="003E18A0">
        <w:rPr>
          <w:rFonts w:ascii="Times New Roman" w:eastAsia="Times New Roman" w:hAnsi="Times New Roman" w:cs="Times New Roman"/>
          <w:spacing w:val="-7"/>
          <w:sz w:val="18"/>
          <w:szCs w:val="18"/>
        </w:rPr>
        <w:t xml:space="preserve"> </w:t>
      </w:r>
      <w:r w:rsidRPr="003E18A0">
        <w:rPr>
          <w:rFonts w:ascii="Times New Roman" w:eastAsia="Times New Roman" w:hAnsi="Times New Roman" w:cs="Times New Roman"/>
          <w:sz w:val="18"/>
          <w:szCs w:val="18"/>
        </w:rPr>
        <w:t>услуги</w:t>
      </w:r>
    </w:p>
    <w:p w:rsidR="002103BA" w:rsidRPr="003E18A0" w:rsidRDefault="002103BA" w:rsidP="002103BA">
      <w:pPr>
        <w:widowControl w:val="0"/>
        <w:autoSpaceDE w:val="0"/>
        <w:autoSpaceDN w:val="0"/>
        <w:spacing w:before="10" w:after="0" w:line="240" w:lineRule="auto"/>
        <w:ind w:left="5103"/>
        <w:rPr>
          <w:rFonts w:ascii="Times New Roman" w:eastAsia="Times New Roman" w:hAnsi="Times New Roman" w:cs="Times New Roman"/>
          <w:sz w:val="18"/>
          <w:szCs w:val="18"/>
        </w:rPr>
      </w:pPr>
    </w:p>
    <w:p w:rsidR="002103BA" w:rsidRPr="003E18A0" w:rsidRDefault="002103BA" w:rsidP="002103BA">
      <w:pPr>
        <w:widowControl w:val="0"/>
        <w:tabs>
          <w:tab w:val="left" w:pos="9295"/>
        </w:tabs>
        <w:autoSpaceDE w:val="0"/>
        <w:autoSpaceDN w:val="0"/>
        <w:spacing w:after="0" w:line="240" w:lineRule="auto"/>
        <w:ind w:left="5103"/>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Кому:</w:t>
      </w:r>
      <w:r w:rsidRPr="003E18A0">
        <w:rPr>
          <w:rFonts w:ascii="Times New Roman" w:eastAsia="Times New Roman" w:hAnsi="Times New Roman" w:cs="Times New Roman"/>
          <w:spacing w:val="1"/>
          <w:sz w:val="18"/>
          <w:szCs w:val="18"/>
        </w:rPr>
        <w:t xml:space="preserve"> </w:t>
      </w:r>
      <w:r w:rsidRPr="003E18A0">
        <w:rPr>
          <w:rFonts w:ascii="Times New Roman" w:eastAsia="Times New Roman" w:hAnsi="Times New Roman" w:cs="Times New Roman"/>
          <w:sz w:val="18"/>
          <w:szCs w:val="18"/>
          <w:u w:val="single"/>
        </w:rPr>
        <w:t xml:space="preserve">  </w:t>
      </w:r>
    </w:p>
    <w:p w:rsidR="002103BA" w:rsidRPr="003E18A0" w:rsidRDefault="002103BA" w:rsidP="002103BA">
      <w:pPr>
        <w:widowControl w:val="0"/>
        <w:autoSpaceDE w:val="0"/>
        <w:autoSpaceDN w:val="0"/>
        <w:spacing w:before="5" w:after="0" w:line="240" w:lineRule="auto"/>
        <w:ind w:left="5103"/>
        <w:rPr>
          <w:rFonts w:ascii="Times New Roman" w:eastAsia="Times New Roman" w:hAnsi="Times New Roman" w:cs="Times New Roman"/>
          <w:sz w:val="18"/>
          <w:szCs w:val="18"/>
        </w:rPr>
      </w:pPr>
    </w:p>
    <w:p w:rsidR="002103BA" w:rsidRPr="003E18A0" w:rsidRDefault="002103BA" w:rsidP="003E18A0">
      <w:pPr>
        <w:widowControl w:val="0"/>
        <w:tabs>
          <w:tab w:val="left" w:pos="9220"/>
        </w:tabs>
        <w:autoSpaceDE w:val="0"/>
        <w:autoSpaceDN w:val="0"/>
        <w:spacing w:before="89" w:after="0" w:line="240" w:lineRule="auto"/>
        <w:ind w:left="5103"/>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Контактные</w:t>
      </w:r>
      <w:r w:rsidRPr="003E18A0">
        <w:rPr>
          <w:rFonts w:ascii="Times New Roman" w:eastAsia="Times New Roman" w:hAnsi="Times New Roman" w:cs="Times New Roman"/>
          <w:spacing w:val="-6"/>
          <w:sz w:val="18"/>
          <w:szCs w:val="18"/>
        </w:rPr>
        <w:t xml:space="preserve"> </w:t>
      </w:r>
      <w:r w:rsidRPr="003E18A0">
        <w:rPr>
          <w:rFonts w:ascii="Times New Roman" w:eastAsia="Times New Roman" w:hAnsi="Times New Roman" w:cs="Times New Roman"/>
          <w:sz w:val="18"/>
          <w:szCs w:val="18"/>
        </w:rPr>
        <w:t>данные:</w:t>
      </w:r>
      <w:r w:rsidRPr="003E18A0">
        <w:rPr>
          <w:rFonts w:ascii="Times New Roman" w:eastAsia="Times New Roman" w:hAnsi="Times New Roman" w:cs="Times New Roman"/>
          <w:spacing w:val="1"/>
          <w:sz w:val="18"/>
          <w:szCs w:val="18"/>
        </w:rPr>
        <w:t xml:space="preserve"> </w:t>
      </w:r>
      <w:r w:rsidRPr="003E18A0">
        <w:rPr>
          <w:rFonts w:ascii="Times New Roman" w:eastAsia="Times New Roman" w:hAnsi="Times New Roman" w:cs="Times New Roman"/>
          <w:sz w:val="18"/>
          <w:szCs w:val="18"/>
          <w:u w:val="single"/>
        </w:rPr>
        <w:t xml:space="preserve">  </w:t>
      </w:r>
    </w:p>
    <w:p w:rsidR="002103BA" w:rsidRPr="003E18A0" w:rsidRDefault="002103BA" w:rsidP="002103BA">
      <w:pPr>
        <w:widowControl w:val="0"/>
        <w:autoSpaceDE w:val="0"/>
        <w:autoSpaceDN w:val="0"/>
        <w:spacing w:before="89" w:after="0" w:line="240" w:lineRule="auto"/>
        <w:ind w:left="160" w:right="216"/>
        <w:jc w:val="center"/>
        <w:outlineLvl w:val="0"/>
        <w:rPr>
          <w:rFonts w:ascii="Times New Roman" w:eastAsia="Times New Roman" w:hAnsi="Times New Roman" w:cs="Times New Roman"/>
          <w:b/>
          <w:bCs/>
          <w:sz w:val="18"/>
          <w:szCs w:val="18"/>
        </w:rPr>
      </w:pPr>
      <w:r w:rsidRPr="003E18A0">
        <w:rPr>
          <w:rFonts w:ascii="Times New Roman" w:eastAsia="Times New Roman" w:hAnsi="Times New Roman" w:cs="Times New Roman"/>
          <w:b/>
          <w:bCs/>
          <w:sz w:val="18"/>
          <w:szCs w:val="18"/>
        </w:rPr>
        <w:t>Решение об отказе в выдаче выписки из реестра муниципального имущества</w:t>
      </w:r>
    </w:p>
    <w:p w:rsidR="002103BA" w:rsidRPr="003E18A0" w:rsidRDefault="002103BA" w:rsidP="002103BA">
      <w:pPr>
        <w:widowControl w:val="0"/>
        <w:autoSpaceDE w:val="0"/>
        <w:autoSpaceDN w:val="0"/>
        <w:spacing w:before="8" w:after="0" w:line="240" w:lineRule="auto"/>
        <w:rPr>
          <w:rFonts w:ascii="Times New Roman" w:eastAsia="Times New Roman" w:hAnsi="Times New Roman" w:cs="Times New Roman"/>
          <w:b/>
          <w:sz w:val="18"/>
          <w:szCs w:val="18"/>
        </w:rPr>
      </w:pPr>
    </w:p>
    <w:p w:rsidR="002103BA" w:rsidRPr="003E18A0" w:rsidRDefault="002103BA" w:rsidP="003E18A0">
      <w:pPr>
        <w:widowControl w:val="0"/>
        <w:tabs>
          <w:tab w:val="left" w:pos="-5387"/>
        </w:tabs>
        <w:autoSpaceDE w:val="0"/>
        <w:autoSpaceDN w:val="0"/>
        <w:spacing w:after="0" w:line="240" w:lineRule="auto"/>
        <w:ind w:right="35"/>
        <w:jc w:val="both"/>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От _______20</w:t>
      </w:r>
      <w:r w:rsidRPr="003E18A0">
        <w:rPr>
          <w:rFonts w:ascii="Times New Roman" w:eastAsia="Times New Roman" w:hAnsi="Times New Roman" w:cs="Times New Roman"/>
          <w:sz w:val="18"/>
          <w:szCs w:val="18"/>
          <w:u w:val="single"/>
        </w:rPr>
        <w:t xml:space="preserve"> </w:t>
      </w:r>
      <w:r w:rsidRPr="003E18A0">
        <w:rPr>
          <w:rFonts w:ascii="Times New Roman" w:eastAsia="Times New Roman" w:hAnsi="Times New Roman" w:cs="Times New Roman"/>
          <w:sz w:val="18"/>
          <w:szCs w:val="18"/>
        </w:rPr>
        <w:t xml:space="preserve">г.                                                                                            № </w:t>
      </w:r>
      <w:r w:rsidRPr="003E18A0">
        <w:rPr>
          <w:rFonts w:ascii="Times New Roman" w:eastAsia="Times New Roman" w:hAnsi="Times New Roman" w:cs="Times New Roman"/>
          <w:sz w:val="18"/>
          <w:szCs w:val="18"/>
          <w:u w:val="single"/>
        </w:rPr>
        <w:t xml:space="preserve">  </w:t>
      </w:r>
    </w:p>
    <w:p w:rsidR="002103BA" w:rsidRPr="003E18A0" w:rsidRDefault="002103BA" w:rsidP="003E18A0">
      <w:pPr>
        <w:widowControl w:val="0"/>
        <w:tabs>
          <w:tab w:val="left" w:pos="-5387"/>
          <w:tab w:val="left" w:pos="10378"/>
        </w:tabs>
        <w:autoSpaceDE w:val="0"/>
        <w:autoSpaceDN w:val="0"/>
        <w:spacing w:before="89" w:after="0" w:line="240" w:lineRule="auto"/>
        <w:ind w:firstLine="567"/>
        <w:jc w:val="both"/>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 xml:space="preserve">По результатам рассмотрения заявления от </w:t>
      </w:r>
      <w:r w:rsidRPr="003E18A0">
        <w:rPr>
          <w:rFonts w:ascii="Times New Roman" w:eastAsia="Times New Roman" w:hAnsi="Times New Roman" w:cs="Times New Roman"/>
          <w:sz w:val="18"/>
          <w:szCs w:val="18"/>
          <w:u w:val="single"/>
        </w:rPr>
        <w:t xml:space="preserve">  </w:t>
      </w:r>
      <w:r w:rsidRPr="003E18A0">
        <w:rPr>
          <w:rFonts w:ascii="Times New Roman" w:eastAsia="Times New Roman" w:hAnsi="Times New Roman" w:cs="Times New Roman"/>
          <w:sz w:val="18"/>
          <w:szCs w:val="18"/>
        </w:rPr>
        <w:t xml:space="preserve"> </w:t>
      </w:r>
      <w:r w:rsidRPr="003E18A0">
        <w:rPr>
          <w:rFonts w:ascii="Times New Roman" w:eastAsia="Times New Roman" w:hAnsi="Times New Roman" w:cs="Times New Roman"/>
          <w:spacing w:val="11"/>
          <w:sz w:val="18"/>
          <w:szCs w:val="18"/>
        </w:rPr>
        <w:t xml:space="preserve"> </w:t>
      </w:r>
      <w:r w:rsidRPr="003E18A0">
        <w:rPr>
          <w:rFonts w:ascii="Times New Roman" w:eastAsia="Times New Roman" w:hAnsi="Times New Roman" w:cs="Times New Roman"/>
          <w:sz w:val="18"/>
          <w:szCs w:val="18"/>
        </w:rPr>
        <w:t xml:space="preserve">№ </w:t>
      </w:r>
      <w:r w:rsidRPr="003E18A0">
        <w:rPr>
          <w:rFonts w:ascii="Times New Roman" w:eastAsia="Times New Roman" w:hAnsi="Times New Roman" w:cs="Times New Roman"/>
          <w:sz w:val="18"/>
          <w:szCs w:val="18"/>
          <w:u w:val="single"/>
        </w:rPr>
        <w:t xml:space="preserve">   </w:t>
      </w:r>
      <w:r w:rsidRPr="003E18A0">
        <w:rPr>
          <w:rFonts w:ascii="Times New Roman" w:eastAsia="Times New Roman" w:hAnsi="Times New Roman" w:cs="Times New Roman"/>
          <w:sz w:val="18"/>
          <w:szCs w:val="18"/>
        </w:rPr>
        <w:t xml:space="preserve">о предоставлении муниципальной услуги </w:t>
      </w:r>
      <w:r w:rsidRPr="003E18A0">
        <w:rPr>
          <w:rFonts w:ascii="Times New Roman" w:eastAsia="Times New Roman" w:hAnsi="Times New Roman" w:cs="Times New Roman"/>
          <w:bCs/>
          <w:sz w:val="18"/>
          <w:szCs w:val="18"/>
        </w:rPr>
        <w:t>по выдаче сведений из реестра муниципального имущества</w:t>
      </w:r>
      <w:r w:rsidRPr="003E18A0">
        <w:rPr>
          <w:rFonts w:ascii="Times New Roman" w:eastAsia="Times New Roman" w:hAnsi="Times New Roman" w:cs="Times New Roman"/>
          <w:sz w:val="18"/>
          <w:szCs w:val="18"/>
        </w:rPr>
        <w:t xml:space="preserve"> принято</w:t>
      </w:r>
      <w:r w:rsidRPr="003E18A0">
        <w:rPr>
          <w:rFonts w:ascii="Times New Roman" w:eastAsia="Times New Roman" w:hAnsi="Times New Roman" w:cs="Times New Roman"/>
          <w:spacing w:val="35"/>
          <w:sz w:val="18"/>
          <w:szCs w:val="18"/>
        </w:rPr>
        <w:t xml:space="preserve"> </w:t>
      </w:r>
      <w:r w:rsidRPr="003E18A0">
        <w:rPr>
          <w:rFonts w:ascii="Times New Roman" w:eastAsia="Times New Roman" w:hAnsi="Times New Roman" w:cs="Times New Roman"/>
          <w:sz w:val="18"/>
          <w:szCs w:val="18"/>
        </w:rPr>
        <w:t>решение</w:t>
      </w:r>
      <w:r w:rsidRPr="003E18A0">
        <w:rPr>
          <w:rFonts w:ascii="Times New Roman" w:eastAsia="Times New Roman" w:hAnsi="Times New Roman" w:cs="Times New Roman"/>
          <w:spacing w:val="31"/>
          <w:sz w:val="18"/>
          <w:szCs w:val="18"/>
        </w:rPr>
        <w:t xml:space="preserve"> </w:t>
      </w:r>
      <w:r w:rsidRPr="003E18A0">
        <w:rPr>
          <w:rFonts w:ascii="Times New Roman" w:eastAsia="Times New Roman" w:hAnsi="Times New Roman" w:cs="Times New Roman"/>
          <w:sz w:val="18"/>
          <w:szCs w:val="18"/>
        </w:rPr>
        <w:t>об</w:t>
      </w:r>
      <w:r w:rsidRPr="003E18A0">
        <w:rPr>
          <w:rFonts w:ascii="Times New Roman" w:eastAsia="Times New Roman" w:hAnsi="Times New Roman" w:cs="Times New Roman"/>
          <w:spacing w:val="35"/>
          <w:sz w:val="18"/>
          <w:szCs w:val="18"/>
        </w:rPr>
        <w:t xml:space="preserve"> </w:t>
      </w:r>
      <w:r w:rsidRPr="003E18A0">
        <w:rPr>
          <w:rFonts w:ascii="Times New Roman" w:eastAsia="Times New Roman" w:hAnsi="Times New Roman" w:cs="Times New Roman"/>
          <w:sz w:val="18"/>
          <w:szCs w:val="18"/>
        </w:rPr>
        <w:t>отказе</w:t>
      </w:r>
      <w:r w:rsidRPr="003E18A0">
        <w:rPr>
          <w:rFonts w:ascii="Times New Roman" w:eastAsia="Times New Roman" w:hAnsi="Times New Roman" w:cs="Times New Roman"/>
          <w:spacing w:val="34"/>
          <w:sz w:val="18"/>
          <w:szCs w:val="18"/>
        </w:rPr>
        <w:t xml:space="preserve"> </w:t>
      </w:r>
      <w:r w:rsidRPr="003E18A0">
        <w:rPr>
          <w:rFonts w:ascii="Times New Roman" w:eastAsia="Times New Roman" w:hAnsi="Times New Roman" w:cs="Times New Roman"/>
          <w:sz w:val="18"/>
          <w:szCs w:val="18"/>
        </w:rPr>
        <w:t>в</w:t>
      </w:r>
      <w:r w:rsidRPr="003E18A0">
        <w:rPr>
          <w:rFonts w:ascii="Times New Roman" w:eastAsia="Times New Roman" w:hAnsi="Times New Roman" w:cs="Times New Roman"/>
          <w:spacing w:val="32"/>
          <w:sz w:val="18"/>
          <w:szCs w:val="18"/>
        </w:rPr>
        <w:t xml:space="preserve"> </w:t>
      </w:r>
      <w:r w:rsidRPr="003E18A0">
        <w:rPr>
          <w:rFonts w:ascii="Times New Roman" w:eastAsia="Times New Roman" w:hAnsi="Times New Roman" w:cs="Times New Roman"/>
          <w:sz w:val="18"/>
          <w:szCs w:val="18"/>
        </w:rPr>
        <w:t>выдаче</w:t>
      </w:r>
      <w:r w:rsidRPr="003E18A0">
        <w:rPr>
          <w:rFonts w:ascii="Times New Roman" w:eastAsia="Times New Roman" w:hAnsi="Times New Roman" w:cs="Times New Roman"/>
          <w:spacing w:val="34"/>
          <w:sz w:val="18"/>
          <w:szCs w:val="18"/>
        </w:rPr>
        <w:t xml:space="preserve"> </w:t>
      </w:r>
      <w:r w:rsidRPr="003E18A0">
        <w:rPr>
          <w:rFonts w:ascii="Times New Roman" w:eastAsia="Times New Roman" w:hAnsi="Times New Roman" w:cs="Times New Roman"/>
          <w:sz w:val="18"/>
          <w:szCs w:val="18"/>
        </w:rPr>
        <w:t>выписки</w:t>
      </w:r>
      <w:r w:rsidRPr="003E18A0">
        <w:rPr>
          <w:rFonts w:ascii="Times New Roman" w:eastAsia="Times New Roman" w:hAnsi="Times New Roman" w:cs="Times New Roman"/>
          <w:spacing w:val="33"/>
          <w:sz w:val="18"/>
          <w:szCs w:val="18"/>
        </w:rPr>
        <w:t xml:space="preserve"> </w:t>
      </w:r>
      <w:r w:rsidRPr="003E18A0">
        <w:rPr>
          <w:rFonts w:ascii="Times New Roman" w:eastAsia="Times New Roman" w:hAnsi="Times New Roman" w:cs="Times New Roman"/>
          <w:sz w:val="18"/>
          <w:szCs w:val="18"/>
        </w:rPr>
        <w:t>из</w:t>
      </w:r>
      <w:r w:rsidRPr="003E18A0">
        <w:rPr>
          <w:rFonts w:ascii="Times New Roman" w:eastAsia="Times New Roman" w:hAnsi="Times New Roman" w:cs="Times New Roman"/>
          <w:spacing w:val="33"/>
          <w:sz w:val="18"/>
          <w:szCs w:val="18"/>
        </w:rPr>
        <w:t xml:space="preserve"> </w:t>
      </w:r>
      <w:r w:rsidRPr="003E18A0">
        <w:rPr>
          <w:rFonts w:ascii="Times New Roman" w:eastAsia="Times New Roman" w:hAnsi="Times New Roman" w:cs="Times New Roman"/>
          <w:sz w:val="18"/>
          <w:szCs w:val="18"/>
        </w:rPr>
        <w:t>реестра</w:t>
      </w:r>
      <w:r w:rsidRPr="003E18A0">
        <w:rPr>
          <w:rFonts w:ascii="Times New Roman" w:eastAsia="Times New Roman" w:hAnsi="Times New Roman" w:cs="Times New Roman"/>
          <w:spacing w:val="-67"/>
          <w:sz w:val="18"/>
          <w:szCs w:val="18"/>
        </w:rPr>
        <w:t xml:space="preserve">  </w:t>
      </w:r>
      <w:r w:rsidRPr="003E18A0">
        <w:rPr>
          <w:rFonts w:ascii="Times New Roman" w:eastAsia="Times New Roman" w:hAnsi="Times New Roman" w:cs="Times New Roman"/>
          <w:sz w:val="18"/>
          <w:szCs w:val="18"/>
        </w:rPr>
        <w:t xml:space="preserve"> муниципального</w:t>
      </w:r>
      <w:r w:rsidRPr="003E18A0">
        <w:rPr>
          <w:rFonts w:ascii="Times New Roman" w:eastAsia="Times New Roman" w:hAnsi="Times New Roman" w:cs="Times New Roman"/>
          <w:spacing w:val="-2"/>
          <w:sz w:val="18"/>
          <w:szCs w:val="18"/>
        </w:rPr>
        <w:t xml:space="preserve"> </w:t>
      </w:r>
      <w:r w:rsidRPr="003E18A0">
        <w:rPr>
          <w:rFonts w:ascii="Times New Roman" w:eastAsia="Times New Roman" w:hAnsi="Times New Roman" w:cs="Times New Roman"/>
          <w:sz w:val="18"/>
          <w:szCs w:val="18"/>
        </w:rPr>
        <w:t>имущества</w:t>
      </w:r>
      <w:r w:rsidRPr="003E18A0">
        <w:rPr>
          <w:rFonts w:ascii="Times New Roman" w:eastAsia="Times New Roman" w:hAnsi="Times New Roman" w:cs="Times New Roman"/>
          <w:spacing w:val="-4"/>
          <w:sz w:val="18"/>
          <w:szCs w:val="18"/>
        </w:rPr>
        <w:t xml:space="preserve"> </w:t>
      </w:r>
      <w:r w:rsidRPr="003E18A0">
        <w:rPr>
          <w:rFonts w:ascii="Times New Roman" w:eastAsia="Times New Roman" w:hAnsi="Times New Roman" w:cs="Times New Roman"/>
          <w:sz w:val="18"/>
          <w:szCs w:val="18"/>
        </w:rPr>
        <w:t>по</w:t>
      </w:r>
      <w:r w:rsidRPr="003E18A0">
        <w:rPr>
          <w:rFonts w:ascii="Times New Roman" w:eastAsia="Times New Roman" w:hAnsi="Times New Roman" w:cs="Times New Roman"/>
          <w:spacing w:val="-1"/>
          <w:sz w:val="18"/>
          <w:szCs w:val="18"/>
        </w:rPr>
        <w:t xml:space="preserve"> </w:t>
      </w:r>
      <w:r w:rsidRPr="003E18A0">
        <w:rPr>
          <w:rFonts w:ascii="Times New Roman" w:eastAsia="Times New Roman" w:hAnsi="Times New Roman" w:cs="Times New Roman"/>
          <w:sz w:val="18"/>
          <w:szCs w:val="18"/>
        </w:rPr>
        <w:t>следующим</w:t>
      </w:r>
      <w:r w:rsidRPr="003E18A0">
        <w:rPr>
          <w:rFonts w:ascii="Times New Roman" w:eastAsia="Times New Roman" w:hAnsi="Times New Roman" w:cs="Times New Roman"/>
          <w:spacing w:val="-1"/>
          <w:sz w:val="18"/>
          <w:szCs w:val="18"/>
        </w:rPr>
        <w:t xml:space="preserve"> </w:t>
      </w:r>
      <w:r w:rsidRPr="003E18A0">
        <w:rPr>
          <w:rFonts w:ascii="Times New Roman" w:eastAsia="Times New Roman" w:hAnsi="Times New Roman" w:cs="Times New Roman"/>
          <w:sz w:val="18"/>
          <w:szCs w:val="18"/>
        </w:rPr>
        <w:t>основаниям:</w:t>
      </w:r>
      <w:r w:rsidRPr="003E18A0">
        <w:rPr>
          <w:rFonts w:ascii="Times New Roman" w:eastAsia="Times New Roman" w:hAnsi="Times New Roman" w:cs="Times New Roman"/>
          <w:sz w:val="18"/>
          <w:szCs w:val="18"/>
        </w:rPr>
        <w:pict>
          <v:shape id="_x0000_s2059" style="position:absolute;left:0;text-align:left;margin-left:99.25pt;margin-top:15.9pt;width:413pt;height:.1pt;z-index:-251643904;mso-wrap-distance-left:0;mso-wrap-distance-right:0;mso-position-horizontal-relative:page;mso-position-vertical-relative:text" coordorigin="1985,318" coordsize="8260,0" path="m1985,318r8260,e" filled="f" strokeweight=".19811mm">
            <v:path arrowok="t"/>
            <w10:wrap type="topAndBottom" anchorx="page"/>
          </v:shape>
        </w:pict>
      </w:r>
    </w:p>
    <w:p w:rsidR="002103BA" w:rsidRPr="003E18A0" w:rsidRDefault="002103BA" w:rsidP="002103BA">
      <w:pPr>
        <w:widowControl w:val="0"/>
        <w:tabs>
          <w:tab w:val="left" w:pos="9967"/>
        </w:tabs>
        <w:autoSpaceDE w:val="0"/>
        <w:autoSpaceDN w:val="0"/>
        <w:spacing w:before="89" w:after="0" w:line="240" w:lineRule="auto"/>
        <w:ind w:left="965"/>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Дополнительно</w:t>
      </w:r>
      <w:r w:rsidRPr="003E18A0">
        <w:rPr>
          <w:rFonts w:ascii="Times New Roman" w:eastAsia="Times New Roman" w:hAnsi="Times New Roman" w:cs="Times New Roman"/>
          <w:spacing w:val="-8"/>
          <w:sz w:val="18"/>
          <w:szCs w:val="18"/>
        </w:rPr>
        <w:t xml:space="preserve"> </w:t>
      </w:r>
      <w:r w:rsidRPr="003E18A0">
        <w:rPr>
          <w:rFonts w:ascii="Times New Roman" w:eastAsia="Times New Roman" w:hAnsi="Times New Roman" w:cs="Times New Roman"/>
          <w:sz w:val="18"/>
          <w:szCs w:val="18"/>
        </w:rPr>
        <w:t>информируем:</w:t>
      </w:r>
      <w:r w:rsidRPr="003E18A0">
        <w:rPr>
          <w:rFonts w:ascii="Times New Roman" w:eastAsia="Times New Roman" w:hAnsi="Times New Roman" w:cs="Times New Roman"/>
          <w:sz w:val="18"/>
          <w:szCs w:val="18"/>
          <w:u w:val="single"/>
        </w:rPr>
        <w:t xml:space="preserve"> </w:t>
      </w:r>
      <w:r w:rsidRPr="003E18A0">
        <w:rPr>
          <w:rFonts w:ascii="Times New Roman" w:eastAsia="Times New Roman" w:hAnsi="Times New Roman" w:cs="Times New Roman"/>
          <w:sz w:val="18"/>
          <w:szCs w:val="18"/>
        </w:rPr>
        <w:t>.</w:t>
      </w:r>
    </w:p>
    <w:p w:rsidR="002103BA" w:rsidRPr="003E18A0" w:rsidRDefault="002103BA" w:rsidP="002103BA">
      <w:pPr>
        <w:widowControl w:val="0"/>
        <w:autoSpaceDE w:val="0"/>
        <w:autoSpaceDN w:val="0"/>
        <w:spacing w:after="0" w:line="240" w:lineRule="auto"/>
        <w:ind w:left="112" w:firstLine="852"/>
        <w:jc w:val="both"/>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Вы</w:t>
      </w:r>
      <w:r w:rsidRPr="003E18A0">
        <w:rPr>
          <w:rFonts w:ascii="Times New Roman" w:eastAsia="Times New Roman" w:hAnsi="Times New Roman" w:cs="Times New Roman"/>
          <w:spacing w:val="4"/>
          <w:sz w:val="18"/>
          <w:szCs w:val="18"/>
        </w:rPr>
        <w:t xml:space="preserve"> </w:t>
      </w:r>
      <w:r w:rsidRPr="003E18A0">
        <w:rPr>
          <w:rFonts w:ascii="Times New Roman" w:eastAsia="Times New Roman" w:hAnsi="Times New Roman" w:cs="Times New Roman"/>
          <w:sz w:val="18"/>
          <w:szCs w:val="18"/>
        </w:rPr>
        <w:t>вправе</w:t>
      </w:r>
      <w:r w:rsidRPr="003E18A0">
        <w:rPr>
          <w:rFonts w:ascii="Times New Roman" w:eastAsia="Times New Roman" w:hAnsi="Times New Roman" w:cs="Times New Roman"/>
          <w:spacing w:val="4"/>
          <w:sz w:val="18"/>
          <w:szCs w:val="18"/>
        </w:rPr>
        <w:t xml:space="preserve"> </w:t>
      </w:r>
      <w:r w:rsidRPr="003E18A0">
        <w:rPr>
          <w:rFonts w:ascii="Times New Roman" w:eastAsia="Times New Roman" w:hAnsi="Times New Roman" w:cs="Times New Roman"/>
          <w:sz w:val="18"/>
          <w:szCs w:val="18"/>
        </w:rPr>
        <w:t>повторно</w:t>
      </w:r>
      <w:r w:rsidRPr="003E18A0">
        <w:rPr>
          <w:rFonts w:ascii="Times New Roman" w:eastAsia="Times New Roman" w:hAnsi="Times New Roman" w:cs="Times New Roman"/>
          <w:spacing w:val="2"/>
          <w:sz w:val="18"/>
          <w:szCs w:val="18"/>
        </w:rPr>
        <w:t xml:space="preserve"> </w:t>
      </w:r>
      <w:r w:rsidRPr="003E18A0">
        <w:rPr>
          <w:rFonts w:ascii="Times New Roman" w:eastAsia="Times New Roman" w:hAnsi="Times New Roman" w:cs="Times New Roman"/>
          <w:sz w:val="18"/>
          <w:szCs w:val="18"/>
        </w:rPr>
        <w:t>обратиться</w:t>
      </w:r>
      <w:r w:rsidRPr="003E18A0">
        <w:rPr>
          <w:rFonts w:ascii="Times New Roman" w:eastAsia="Times New Roman" w:hAnsi="Times New Roman" w:cs="Times New Roman"/>
          <w:spacing w:val="5"/>
          <w:sz w:val="18"/>
          <w:szCs w:val="18"/>
        </w:rPr>
        <w:t xml:space="preserve"> </w:t>
      </w:r>
      <w:r w:rsidRPr="003E18A0">
        <w:rPr>
          <w:rFonts w:ascii="Times New Roman" w:eastAsia="Times New Roman" w:hAnsi="Times New Roman" w:cs="Times New Roman"/>
          <w:sz w:val="18"/>
          <w:szCs w:val="18"/>
        </w:rPr>
        <w:t>в</w:t>
      </w:r>
      <w:r w:rsidRPr="003E18A0">
        <w:rPr>
          <w:rFonts w:ascii="Times New Roman" w:eastAsia="Times New Roman" w:hAnsi="Times New Roman" w:cs="Times New Roman"/>
          <w:spacing w:val="4"/>
          <w:sz w:val="18"/>
          <w:szCs w:val="18"/>
        </w:rPr>
        <w:t xml:space="preserve"> </w:t>
      </w:r>
      <w:r w:rsidRPr="003E18A0">
        <w:rPr>
          <w:rFonts w:ascii="Times New Roman" w:eastAsia="Times New Roman" w:hAnsi="Times New Roman" w:cs="Times New Roman"/>
          <w:sz w:val="18"/>
          <w:szCs w:val="18"/>
        </w:rPr>
        <w:t>уполномоченный</w:t>
      </w:r>
      <w:r w:rsidRPr="003E18A0">
        <w:rPr>
          <w:rFonts w:ascii="Times New Roman" w:eastAsia="Times New Roman" w:hAnsi="Times New Roman" w:cs="Times New Roman"/>
          <w:spacing w:val="1"/>
          <w:sz w:val="18"/>
          <w:szCs w:val="18"/>
        </w:rPr>
        <w:t xml:space="preserve"> </w:t>
      </w:r>
      <w:r w:rsidRPr="003E18A0">
        <w:rPr>
          <w:rFonts w:ascii="Times New Roman" w:eastAsia="Times New Roman" w:hAnsi="Times New Roman" w:cs="Times New Roman"/>
          <w:sz w:val="18"/>
          <w:szCs w:val="18"/>
        </w:rPr>
        <w:t>орган</w:t>
      </w:r>
      <w:r w:rsidRPr="003E18A0">
        <w:rPr>
          <w:rFonts w:ascii="Times New Roman" w:eastAsia="Times New Roman" w:hAnsi="Times New Roman" w:cs="Times New Roman"/>
          <w:spacing w:val="5"/>
          <w:sz w:val="18"/>
          <w:szCs w:val="18"/>
        </w:rPr>
        <w:t xml:space="preserve"> </w:t>
      </w:r>
      <w:r w:rsidRPr="003E18A0">
        <w:rPr>
          <w:rFonts w:ascii="Times New Roman" w:eastAsia="Times New Roman" w:hAnsi="Times New Roman" w:cs="Times New Roman"/>
          <w:sz w:val="18"/>
          <w:szCs w:val="18"/>
        </w:rPr>
        <w:t>с</w:t>
      </w:r>
      <w:r w:rsidRPr="003E18A0">
        <w:rPr>
          <w:rFonts w:ascii="Times New Roman" w:eastAsia="Times New Roman" w:hAnsi="Times New Roman" w:cs="Times New Roman"/>
          <w:spacing w:val="2"/>
          <w:sz w:val="18"/>
          <w:szCs w:val="18"/>
        </w:rPr>
        <w:t xml:space="preserve"> </w:t>
      </w:r>
      <w:r w:rsidRPr="003E18A0">
        <w:rPr>
          <w:rFonts w:ascii="Times New Roman" w:eastAsia="Times New Roman" w:hAnsi="Times New Roman" w:cs="Times New Roman"/>
          <w:sz w:val="18"/>
          <w:szCs w:val="18"/>
        </w:rPr>
        <w:t>заявлением</w:t>
      </w:r>
      <w:r w:rsidRPr="003E18A0">
        <w:rPr>
          <w:rFonts w:ascii="Times New Roman" w:eastAsia="Times New Roman" w:hAnsi="Times New Roman" w:cs="Times New Roman"/>
          <w:spacing w:val="3"/>
          <w:sz w:val="18"/>
          <w:szCs w:val="18"/>
        </w:rPr>
        <w:t xml:space="preserve"> </w:t>
      </w:r>
      <w:r w:rsidRPr="003E18A0">
        <w:rPr>
          <w:rFonts w:ascii="Times New Roman" w:eastAsia="Times New Roman" w:hAnsi="Times New Roman" w:cs="Times New Roman"/>
          <w:sz w:val="18"/>
          <w:szCs w:val="18"/>
        </w:rPr>
        <w:t>после</w:t>
      </w:r>
      <w:r w:rsidRPr="003E18A0">
        <w:rPr>
          <w:rFonts w:ascii="Times New Roman" w:eastAsia="Times New Roman" w:hAnsi="Times New Roman" w:cs="Times New Roman"/>
          <w:spacing w:val="-67"/>
          <w:sz w:val="18"/>
          <w:szCs w:val="18"/>
        </w:rPr>
        <w:t xml:space="preserve"> </w:t>
      </w:r>
      <w:r w:rsidRPr="003E18A0">
        <w:rPr>
          <w:rFonts w:ascii="Times New Roman" w:eastAsia="Times New Roman" w:hAnsi="Times New Roman" w:cs="Times New Roman"/>
          <w:sz w:val="18"/>
          <w:szCs w:val="18"/>
        </w:rPr>
        <w:t>устранения</w:t>
      </w:r>
      <w:r w:rsidRPr="003E18A0">
        <w:rPr>
          <w:rFonts w:ascii="Times New Roman" w:eastAsia="Times New Roman" w:hAnsi="Times New Roman" w:cs="Times New Roman"/>
          <w:spacing w:val="-1"/>
          <w:sz w:val="18"/>
          <w:szCs w:val="18"/>
        </w:rPr>
        <w:t xml:space="preserve"> </w:t>
      </w:r>
      <w:r w:rsidRPr="003E18A0">
        <w:rPr>
          <w:rFonts w:ascii="Times New Roman" w:eastAsia="Times New Roman" w:hAnsi="Times New Roman" w:cs="Times New Roman"/>
          <w:sz w:val="18"/>
          <w:szCs w:val="18"/>
        </w:rPr>
        <w:t>указанных</w:t>
      </w:r>
      <w:r w:rsidRPr="003E18A0">
        <w:rPr>
          <w:rFonts w:ascii="Times New Roman" w:eastAsia="Times New Roman" w:hAnsi="Times New Roman" w:cs="Times New Roman"/>
          <w:spacing w:val="-3"/>
          <w:sz w:val="18"/>
          <w:szCs w:val="18"/>
        </w:rPr>
        <w:t xml:space="preserve"> </w:t>
      </w:r>
      <w:r w:rsidRPr="003E18A0">
        <w:rPr>
          <w:rFonts w:ascii="Times New Roman" w:eastAsia="Times New Roman" w:hAnsi="Times New Roman" w:cs="Times New Roman"/>
          <w:sz w:val="18"/>
          <w:szCs w:val="18"/>
        </w:rPr>
        <w:t>нарушений.</w:t>
      </w:r>
    </w:p>
    <w:p w:rsidR="002103BA" w:rsidRPr="003E18A0" w:rsidRDefault="002103BA" w:rsidP="003E18A0">
      <w:pPr>
        <w:widowControl w:val="0"/>
        <w:tabs>
          <w:tab w:val="left" w:pos="2157"/>
          <w:tab w:val="left" w:pos="3029"/>
          <w:tab w:val="left" w:pos="4023"/>
          <w:tab w:val="left" w:pos="4843"/>
          <w:tab w:val="left" w:pos="6366"/>
          <w:tab w:val="left" w:pos="6736"/>
          <w:tab w:val="left" w:pos="8397"/>
          <w:tab w:val="left" w:pos="9599"/>
        </w:tabs>
        <w:autoSpaceDE w:val="0"/>
        <w:autoSpaceDN w:val="0"/>
        <w:spacing w:after="0" w:line="240" w:lineRule="auto"/>
        <w:ind w:left="112" w:right="172" w:firstLine="852"/>
        <w:jc w:val="both"/>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 xml:space="preserve">Данный отказ может быть обжалован в досудебном порядке </w:t>
      </w:r>
      <w:r w:rsidRPr="003E18A0">
        <w:rPr>
          <w:rFonts w:ascii="Times New Roman" w:eastAsia="Times New Roman" w:hAnsi="Times New Roman" w:cs="Times New Roman"/>
          <w:spacing w:val="-1"/>
          <w:sz w:val="18"/>
          <w:szCs w:val="18"/>
        </w:rPr>
        <w:t>путем</w:t>
      </w:r>
      <w:r w:rsidRPr="003E18A0">
        <w:rPr>
          <w:rFonts w:ascii="Times New Roman" w:eastAsia="Times New Roman" w:hAnsi="Times New Roman" w:cs="Times New Roman"/>
          <w:spacing w:val="-67"/>
          <w:sz w:val="18"/>
          <w:szCs w:val="18"/>
        </w:rPr>
        <w:t xml:space="preserve"> </w:t>
      </w:r>
      <w:r w:rsidRPr="003E18A0">
        <w:rPr>
          <w:rFonts w:ascii="Times New Roman" w:eastAsia="Times New Roman" w:hAnsi="Times New Roman" w:cs="Times New Roman"/>
          <w:sz w:val="18"/>
          <w:szCs w:val="18"/>
        </w:rPr>
        <w:t>направления</w:t>
      </w:r>
      <w:r w:rsidRPr="003E18A0">
        <w:rPr>
          <w:rFonts w:ascii="Times New Roman" w:eastAsia="Times New Roman" w:hAnsi="Times New Roman" w:cs="Times New Roman"/>
          <w:spacing w:val="-1"/>
          <w:sz w:val="18"/>
          <w:szCs w:val="18"/>
        </w:rPr>
        <w:t xml:space="preserve"> </w:t>
      </w:r>
      <w:r w:rsidRPr="003E18A0">
        <w:rPr>
          <w:rFonts w:ascii="Times New Roman" w:eastAsia="Times New Roman" w:hAnsi="Times New Roman" w:cs="Times New Roman"/>
          <w:sz w:val="18"/>
          <w:szCs w:val="18"/>
        </w:rPr>
        <w:t>жалобы</w:t>
      </w:r>
      <w:r w:rsidRPr="003E18A0">
        <w:rPr>
          <w:rFonts w:ascii="Times New Roman" w:eastAsia="Times New Roman" w:hAnsi="Times New Roman" w:cs="Times New Roman"/>
          <w:spacing w:val="-2"/>
          <w:sz w:val="18"/>
          <w:szCs w:val="18"/>
        </w:rPr>
        <w:t xml:space="preserve"> </w:t>
      </w:r>
      <w:r w:rsidRPr="003E18A0">
        <w:rPr>
          <w:rFonts w:ascii="Times New Roman" w:eastAsia="Times New Roman" w:hAnsi="Times New Roman" w:cs="Times New Roman"/>
          <w:sz w:val="18"/>
          <w:szCs w:val="18"/>
        </w:rPr>
        <w:t>в</w:t>
      </w:r>
      <w:r w:rsidRPr="003E18A0">
        <w:rPr>
          <w:rFonts w:ascii="Times New Roman" w:eastAsia="Times New Roman" w:hAnsi="Times New Roman" w:cs="Times New Roman"/>
          <w:spacing w:val="-2"/>
          <w:sz w:val="18"/>
          <w:szCs w:val="18"/>
        </w:rPr>
        <w:t xml:space="preserve"> </w:t>
      </w:r>
      <w:r w:rsidRPr="003E18A0">
        <w:rPr>
          <w:rFonts w:ascii="Times New Roman" w:eastAsia="Times New Roman" w:hAnsi="Times New Roman" w:cs="Times New Roman"/>
          <w:sz w:val="18"/>
          <w:szCs w:val="18"/>
        </w:rPr>
        <w:t>уполномоченный</w:t>
      </w:r>
      <w:r w:rsidRPr="003E18A0">
        <w:rPr>
          <w:rFonts w:ascii="Times New Roman" w:eastAsia="Times New Roman" w:hAnsi="Times New Roman" w:cs="Times New Roman"/>
          <w:spacing w:val="-1"/>
          <w:sz w:val="18"/>
          <w:szCs w:val="18"/>
        </w:rPr>
        <w:t xml:space="preserve"> </w:t>
      </w:r>
      <w:r w:rsidRPr="003E18A0">
        <w:rPr>
          <w:rFonts w:ascii="Times New Roman" w:eastAsia="Times New Roman" w:hAnsi="Times New Roman" w:cs="Times New Roman"/>
          <w:sz w:val="18"/>
          <w:szCs w:val="18"/>
        </w:rPr>
        <w:t>орган,</w:t>
      </w:r>
      <w:r w:rsidRPr="003E18A0">
        <w:rPr>
          <w:rFonts w:ascii="Times New Roman" w:eastAsia="Times New Roman" w:hAnsi="Times New Roman" w:cs="Times New Roman"/>
          <w:spacing w:val="-2"/>
          <w:sz w:val="18"/>
          <w:szCs w:val="18"/>
        </w:rPr>
        <w:t xml:space="preserve"> </w:t>
      </w:r>
      <w:r w:rsidRPr="003E18A0">
        <w:rPr>
          <w:rFonts w:ascii="Times New Roman" w:eastAsia="Times New Roman" w:hAnsi="Times New Roman" w:cs="Times New Roman"/>
          <w:sz w:val="18"/>
          <w:szCs w:val="18"/>
        </w:rPr>
        <w:t>а</w:t>
      </w:r>
      <w:r w:rsidRPr="003E18A0">
        <w:rPr>
          <w:rFonts w:ascii="Times New Roman" w:eastAsia="Times New Roman" w:hAnsi="Times New Roman" w:cs="Times New Roman"/>
          <w:spacing w:val="-1"/>
          <w:sz w:val="18"/>
          <w:szCs w:val="18"/>
        </w:rPr>
        <w:t xml:space="preserve"> </w:t>
      </w:r>
      <w:r w:rsidRPr="003E18A0">
        <w:rPr>
          <w:rFonts w:ascii="Times New Roman" w:eastAsia="Times New Roman" w:hAnsi="Times New Roman" w:cs="Times New Roman"/>
          <w:sz w:val="18"/>
          <w:szCs w:val="18"/>
        </w:rPr>
        <w:t>также</w:t>
      </w:r>
      <w:r w:rsidRPr="003E18A0">
        <w:rPr>
          <w:rFonts w:ascii="Times New Roman" w:eastAsia="Times New Roman" w:hAnsi="Times New Roman" w:cs="Times New Roman"/>
          <w:spacing w:val="-1"/>
          <w:sz w:val="18"/>
          <w:szCs w:val="18"/>
        </w:rPr>
        <w:t xml:space="preserve"> </w:t>
      </w:r>
      <w:r w:rsidRPr="003E18A0">
        <w:rPr>
          <w:rFonts w:ascii="Times New Roman" w:eastAsia="Times New Roman" w:hAnsi="Times New Roman" w:cs="Times New Roman"/>
          <w:sz w:val="18"/>
          <w:szCs w:val="18"/>
        </w:rPr>
        <w:t>в</w:t>
      </w:r>
      <w:r w:rsidRPr="003E18A0">
        <w:rPr>
          <w:rFonts w:ascii="Times New Roman" w:eastAsia="Times New Roman" w:hAnsi="Times New Roman" w:cs="Times New Roman"/>
          <w:spacing w:val="-2"/>
          <w:sz w:val="18"/>
          <w:szCs w:val="18"/>
        </w:rPr>
        <w:t xml:space="preserve"> </w:t>
      </w:r>
      <w:r w:rsidRPr="003E18A0">
        <w:rPr>
          <w:rFonts w:ascii="Times New Roman" w:eastAsia="Times New Roman" w:hAnsi="Times New Roman" w:cs="Times New Roman"/>
          <w:sz w:val="18"/>
          <w:szCs w:val="18"/>
        </w:rPr>
        <w:t>судебном</w:t>
      </w:r>
      <w:r w:rsidRPr="003E18A0">
        <w:rPr>
          <w:rFonts w:ascii="Times New Roman" w:eastAsia="Times New Roman" w:hAnsi="Times New Roman" w:cs="Times New Roman"/>
          <w:spacing w:val="-1"/>
          <w:sz w:val="18"/>
          <w:szCs w:val="18"/>
        </w:rPr>
        <w:t xml:space="preserve"> </w:t>
      </w:r>
      <w:r w:rsidRPr="003E18A0">
        <w:rPr>
          <w:rFonts w:ascii="Times New Roman" w:eastAsia="Times New Roman" w:hAnsi="Times New Roman" w:cs="Times New Roman"/>
          <w:sz w:val="18"/>
          <w:szCs w:val="18"/>
        </w:rPr>
        <w:t>порядке.</w:t>
      </w:r>
    </w:p>
    <w:p w:rsidR="002103BA" w:rsidRPr="003E18A0" w:rsidRDefault="002103BA" w:rsidP="002103BA">
      <w:pPr>
        <w:widowControl w:val="0"/>
        <w:autoSpaceDE w:val="0"/>
        <w:autoSpaceDN w:val="0"/>
        <w:spacing w:before="89" w:after="0" w:line="240" w:lineRule="auto"/>
        <w:ind w:left="112" w:right="21"/>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pict>
          <v:group id="_x0000_s2056" style="position:absolute;left:0;text-align:left;margin-left:255.8pt;margin-top:8.75pt;width:189.4pt;height:83.45pt;z-index:251671552;mso-position-horizontal-relative:page" coordorigin="4824,-158" coordsize="4052,1786">
            <v:shape id="_x0000_s2057" style="position:absolute;left:4833;top:-149;width:4032;height:1767" coordorigin="4834,-149" coordsize="4032,1767" path="m4834,146r10,-78l4874,-3r46,-59l4979,-108r71,-30l5128,-149r3443,l8649,-138r71,30l8779,-62r46,59l8855,68r11,78l8866,1323r-11,79l8825,1472r-46,60l8720,1578r-71,29l8571,1618r-3443,l5050,1607r-71,-29l4920,1532r-46,-60l4844,1402r-10,-79l4834,146xe" filled="f" strokecolor="#41709c" strokeweight=".96pt">
              <v:path arrowok="t"/>
            </v:shape>
            <v:shape id="_x0000_s2058" type="#_x0000_t202" style="position:absolute;left:4824;top:-159;width:4052;height:1786" filled="f" stroked="f">
              <v:textbox inset="0,0,0,0">
                <w:txbxContent>
                  <w:p w:rsidR="00727185" w:rsidRDefault="00727185" w:rsidP="002103BA">
                    <w:pPr>
                      <w:spacing w:before="5"/>
                      <w:rPr>
                        <w:sz w:val="17"/>
                      </w:rPr>
                    </w:pPr>
                  </w:p>
                  <w:p w:rsidR="00727185" w:rsidRPr="00D3540A" w:rsidRDefault="00727185" w:rsidP="002103BA">
                    <w:pPr>
                      <w:spacing w:line="242" w:lineRule="auto"/>
                      <w:ind w:left="426" w:right="1641"/>
                      <w:jc w:val="both"/>
                      <w:rPr>
                        <w:rFonts w:ascii="Times New Roman" w:hAnsi="Times New Roman"/>
                        <w:sz w:val="28"/>
                        <w:szCs w:val="28"/>
                      </w:rPr>
                    </w:pPr>
                    <w:r w:rsidRPr="00D3540A">
                      <w:rPr>
                        <w:rFonts w:ascii="Times New Roman" w:hAnsi="Times New Roman"/>
                        <w:sz w:val="28"/>
                        <w:szCs w:val="28"/>
                      </w:rPr>
                      <w:t>Сведения об</w:t>
                    </w:r>
                    <w:r w:rsidRPr="00D3540A">
                      <w:rPr>
                        <w:rFonts w:ascii="Times New Roman" w:hAnsi="Times New Roman"/>
                        <w:spacing w:val="-49"/>
                        <w:sz w:val="28"/>
                        <w:szCs w:val="28"/>
                      </w:rPr>
                      <w:t xml:space="preserve"> </w:t>
                    </w:r>
                    <w:r w:rsidRPr="00D3540A">
                      <w:rPr>
                        <w:rFonts w:ascii="Times New Roman" w:hAnsi="Times New Roman"/>
                        <w:sz w:val="28"/>
                        <w:szCs w:val="28"/>
                      </w:rPr>
                      <w:t>электронной</w:t>
                    </w:r>
                    <w:r w:rsidRPr="00D3540A">
                      <w:rPr>
                        <w:rFonts w:ascii="Times New Roman" w:hAnsi="Times New Roman"/>
                        <w:spacing w:val="-50"/>
                        <w:sz w:val="28"/>
                        <w:szCs w:val="28"/>
                      </w:rPr>
                      <w:t xml:space="preserve"> </w:t>
                    </w:r>
                    <w:r w:rsidRPr="00D3540A">
                      <w:rPr>
                        <w:rFonts w:ascii="Times New Roman" w:hAnsi="Times New Roman"/>
                        <w:sz w:val="28"/>
                        <w:szCs w:val="28"/>
                      </w:rPr>
                      <w:t>подписи</w:t>
                    </w:r>
                  </w:p>
                </w:txbxContent>
              </v:textbox>
            </v:shape>
            <w10:wrap anchorx="page"/>
          </v:group>
        </w:pict>
      </w:r>
    </w:p>
    <w:p w:rsidR="002103BA" w:rsidRPr="003E18A0" w:rsidRDefault="002103BA" w:rsidP="002103BA">
      <w:pPr>
        <w:widowControl w:val="0"/>
        <w:autoSpaceDE w:val="0"/>
        <w:autoSpaceDN w:val="0"/>
        <w:spacing w:before="89" w:after="0" w:line="240" w:lineRule="auto"/>
        <w:ind w:left="112" w:right="21"/>
        <w:rPr>
          <w:rFonts w:ascii="Times New Roman" w:eastAsia="Times New Roman" w:hAnsi="Times New Roman" w:cs="Times New Roman"/>
          <w:spacing w:val="-67"/>
          <w:sz w:val="18"/>
          <w:szCs w:val="18"/>
        </w:rPr>
      </w:pPr>
      <w:r w:rsidRPr="003E18A0">
        <w:rPr>
          <w:rFonts w:ascii="Times New Roman" w:eastAsia="Times New Roman" w:hAnsi="Times New Roman" w:cs="Times New Roman"/>
          <w:sz w:val="18"/>
          <w:szCs w:val="18"/>
        </w:rPr>
        <w:t>Должность сотрудника,</w:t>
      </w:r>
      <w:r w:rsidRPr="003E18A0">
        <w:rPr>
          <w:rFonts w:ascii="Times New Roman" w:eastAsia="Times New Roman" w:hAnsi="Times New Roman" w:cs="Times New Roman"/>
          <w:spacing w:val="-67"/>
          <w:sz w:val="18"/>
          <w:szCs w:val="18"/>
        </w:rPr>
        <w:t xml:space="preserve"> </w:t>
      </w:r>
    </w:p>
    <w:p w:rsidR="002103BA" w:rsidRPr="003E18A0" w:rsidRDefault="002103BA" w:rsidP="002103BA">
      <w:pPr>
        <w:widowControl w:val="0"/>
        <w:autoSpaceDE w:val="0"/>
        <w:autoSpaceDN w:val="0"/>
        <w:spacing w:before="89" w:after="0" w:line="240" w:lineRule="auto"/>
        <w:ind w:left="112" w:right="21"/>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принявшего</w:t>
      </w:r>
      <w:r w:rsidRPr="003E18A0">
        <w:rPr>
          <w:rFonts w:ascii="Times New Roman" w:eastAsia="Times New Roman" w:hAnsi="Times New Roman" w:cs="Times New Roman"/>
          <w:spacing w:val="-1"/>
          <w:sz w:val="18"/>
          <w:szCs w:val="18"/>
        </w:rPr>
        <w:t xml:space="preserve"> </w:t>
      </w:r>
      <w:r w:rsidRPr="003E18A0">
        <w:rPr>
          <w:rFonts w:ascii="Times New Roman" w:eastAsia="Times New Roman" w:hAnsi="Times New Roman" w:cs="Times New Roman"/>
          <w:sz w:val="18"/>
          <w:szCs w:val="18"/>
        </w:rPr>
        <w:t>решение                                                                      И.О.</w:t>
      </w:r>
      <w:r w:rsidRPr="003E18A0">
        <w:rPr>
          <w:rFonts w:ascii="Times New Roman" w:eastAsia="Times New Roman" w:hAnsi="Times New Roman" w:cs="Times New Roman"/>
          <w:spacing w:val="-2"/>
          <w:sz w:val="18"/>
          <w:szCs w:val="18"/>
        </w:rPr>
        <w:t xml:space="preserve"> </w:t>
      </w:r>
      <w:r w:rsidRPr="003E18A0">
        <w:rPr>
          <w:rFonts w:ascii="Times New Roman" w:eastAsia="Times New Roman" w:hAnsi="Times New Roman" w:cs="Times New Roman"/>
          <w:sz w:val="18"/>
          <w:szCs w:val="18"/>
        </w:rPr>
        <w:t>Фамилия</w:t>
      </w:r>
    </w:p>
    <w:p w:rsidR="002103BA" w:rsidRPr="003E18A0" w:rsidRDefault="002103BA" w:rsidP="002103BA">
      <w:pPr>
        <w:rPr>
          <w:rFonts w:ascii="Times New Roman" w:hAnsi="Times New Roman" w:cs="Times New Roman"/>
          <w:sz w:val="18"/>
          <w:szCs w:val="18"/>
        </w:rPr>
      </w:pPr>
    </w:p>
    <w:p w:rsidR="00D80EB0" w:rsidRPr="003E18A0" w:rsidRDefault="00D80EB0" w:rsidP="00E31F3A">
      <w:pPr>
        <w:spacing w:line="240" w:lineRule="auto"/>
        <w:rPr>
          <w:rFonts w:ascii="Times New Roman" w:hAnsi="Times New Roman" w:cs="Times New Roman"/>
          <w:sz w:val="18"/>
          <w:szCs w:val="18"/>
        </w:rPr>
      </w:pPr>
    </w:p>
    <w:p w:rsidR="003E18A0" w:rsidRDefault="003E18A0" w:rsidP="007F2FC6">
      <w:pPr>
        <w:spacing w:after="0"/>
        <w:jc w:val="center"/>
        <w:rPr>
          <w:rFonts w:ascii="Times New Roman" w:hAnsi="Times New Roman" w:cs="Times New Roman"/>
          <w:b/>
          <w:sz w:val="18"/>
          <w:szCs w:val="18"/>
        </w:rPr>
      </w:pPr>
    </w:p>
    <w:p w:rsidR="007F2FC6" w:rsidRPr="003E18A0" w:rsidRDefault="007F2FC6" w:rsidP="007F2FC6">
      <w:pPr>
        <w:spacing w:after="0"/>
        <w:jc w:val="center"/>
        <w:rPr>
          <w:rFonts w:ascii="Times New Roman" w:hAnsi="Times New Roman" w:cs="Times New Roman"/>
          <w:b/>
          <w:sz w:val="18"/>
          <w:szCs w:val="18"/>
        </w:rPr>
      </w:pPr>
      <w:r w:rsidRPr="003E18A0">
        <w:rPr>
          <w:rFonts w:ascii="Times New Roman" w:hAnsi="Times New Roman" w:cs="Times New Roman"/>
          <w:b/>
          <w:sz w:val="18"/>
          <w:szCs w:val="18"/>
        </w:rPr>
        <w:t xml:space="preserve">АДМИНИСТРАЦИЯ </w:t>
      </w:r>
    </w:p>
    <w:p w:rsidR="007F2FC6" w:rsidRPr="003E18A0" w:rsidRDefault="007F2FC6" w:rsidP="007F2FC6">
      <w:pPr>
        <w:spacing w:after="0"/>
        <w:jc w:val="center"/>
        <w:rPr>
          <w:rFonts w:ascii="Times New Roman" w:hAnsi="Times New Roman" w:cs="Times New Roman"/>
          <w:b/>
          <w:sz w:val="18"/>
          <w:szCs w:val="18"/>
        </w:rPr>
      </w:pPr>
      <w:r w:rsidRPr="003E18A0">
        <w:rPr>
          <w:rFonts w:ascii="Times New Roman" w:hAnsi="Times New Roman" w:cs="Times New Roman"/>
          <w:b/>
          <w:sz w:val="18"/>
          <w:szCs w:val="18"/>
        </w:rPr>
        <w:t>БЫСТРОВСКОГО СЕЛЬСОВЕТА</w:t>
      </w:r>
    </w:p>
    <w:p w:rsidR="007F2FC6" w:rsidRPr="003E18A0" w:rsidRDefault="007F2FC6" w:rsidP="007F2FC6">
      <w:pPr>
        <w:spacing w:after="0"/>
        <w:jc w:val="center"/>
        <w:rPr>
          <w:rFonts w:ascii="Times New Roman" w:hAnsi="Times New Roman" w:cs="Times New Roman"/>
          <w:b/>
          <w:sz w:val="18"/>
          <w:szCs w:val="18"/>
        </w:rPr>
      </w:pPr>
      <w:r w:rsidRPr="003E18A0">
        <w:rPr>
          <w:rFonts w:ascii="Times New Roman" w:hAnsi="Times New Roman" w:cs="Times New Roman"/>
          <w:b/>
          <w:sz w:val="18"/>
          <w:szCs w:val="18"/>
        </w:rPr>
        <w:t>ИСКИТИМСКОГО РАЙОНА НОВОСИБИРСКОЙ ОБЛАСТИ</w:t>
      </w:r>
    </w:p>
    <w:p w:rsidR="007F2FC6" w:rsidRPr="003E18A0" w:rsidRDefault="007F2FC6" w:rsidP="007F2FC6">
      <w:pPr>
        <w:spacing w:after="0"/>
        <w:jc w:val="center"/>
        <w:rPr>
          <w:rFonts w:ascii="Times New Roman" w:hAnsi="Times New Roman" w:cs="Times New Roman"/>
          <w:b/>
          <w:sz w:val="18"/>
          <w:szCs w:val="18"/>
        </w:rPr>
      </w:pPr>
    </w:p>
    <w:p w:rsidR="007F2FC6" w:rsidRPr="003E18A0" w:rsidRDefault="007F2FC6" w:rsidP="007F2FC6">
      <w:pPr>
        <w:spacing w:after="0"/>
        <w:jc w:val="center"/>
        <w:rPr>
          <w:rFonts w:ascii="Times New Roman" w:hAnsi="Times New Roman" w:cs="Times New Roman"/>
          <w:b/>
          <w:sz w:val="18"/>
          <w:szCs w:val="18"/>
        </w:rPr>
      </w:pPr>
      <w:r w:rsidRPr="003E18A0">
        <w:rPr>
          <w:rFonts w:ascii="Times New Roman" w:hAnsi="Times New Roman" w:cs="Times New Roman"/>
          <w:b/>
          <w:sz w:val="18"/>
          <w:szCs w:val="18"/>
        </w:rPr>
        <w:t>П О С Т А Н О В Л Е Н И Е</w:t>
      </w:r>
    </w:p>
    <w:p w:rsidR="007F2FC6" w:rsidRPr="003E18A0" w:rsidRDefault="007F2FC6" w:rsidP="007F2FC6">
      <w:pPr>
        <w:spacing w:after="0"/>
        <w:jc w:val="center"/>
        <w:rPr>
          <w:rFonts w:ascii="Times New Roman" w:hAnsi="Times New Roman" w:cs="Times New Roman"/>
          <w:b/>
          <w:sz w:val="18"/>
          <w:szCs w:val="18"/>
        </w:rPr>
      </w:pPr>
    </w:p>
    <w:p w:rsidR="007F2FC6" w:rsidRPr="003E18A0" w:rsidRDefault="007F2FC6" w:rsidP="007F2FC6">
      <w:pPr>
        <w:spacing w:after="0"/>
        <w:ind w:right="282"/>
        <w:rPr>
          <w:rFonts w:ascii="Times New Roman" w:hAnsi="Times New Roman" w:cs="Times New Roman"/>
          <w:sz w:val="18"/>
          <w:szCs w:val="18"/>
        </w:rPr>
      </w:pPr>
      <w:r w:rsidRPr="003E18A0">
        <w:rPr>
          <w:rFonts w:ascii="Times New Roman" w:hAnsi="Times New Roman" w:cs="Times New Roman"/>
          <w:sz w:val="18"/>
          <w:szCs w:val="18"/>
        </w:rPr>
        <w:t xml:space="preserve">                                          15.11.2024                      59                                          </w:t>
      </w:r>
    </w:p>
    <w:p w:rsidR="007F2FC6" w:rsidRPr="003E18A0" w:rsidRDefault="007F2FC6" w:rsidP="007F2FC6">
      <w:pPr>
        <w:spacing w:after="0"/>
        <w:ind w:right="282"/>
        <w:jc w:val="center"/>
        <w:rPr>
          <w:rFonts w:ascii="Times New Roman" w:hAnsi="Times New Roman" w:cs="Times New Roman"/>
          <w:sz w:val="18"/>
          <w:szCs w:val="18"/>
          <w:u w:val="single"/>
        </w:rPr>
      </w:pPr>
      <w:r w:rsidRPr="003E18A0">
        <w:rPr>
          <w:rFonts w:ascii="Times New Roman" w:hAnsi="Times New Roman" w:cs="Times New Roman"/>
          <w:b/>
          <w:sz w:val="18"/>
          <w:szCs w:val="18"/>
        </w:rPr>
        <w:t xml:space="preserve">____________    </w:t>
      </w:r>
      <w:r w:rsidRPr="003E18A0">
        <w:rPr>
          <w:rFonts w:ascii="Times New Roman" w:hAnsi="Times New Roman" w:cs="Times New Roman"/>
          <w:sz w:val="18"/>
          <w:szCs w:val="18"/>
        </w:rPr>
        <w:t xml:space="preserve">№ </w:t>
      </w:r>
      <w:r w:rsidRPr="003E18A0">
        <w:rPr>
          <w:rFonts w:ascii="Times New Roman" w:hAnsi="Times New Roman" w:cs="Times New Roman"/>
          <w:b/>
          <w:sz w:val="18"/>
          <w:szCs w:val="18"/>
        </w:rPr>
        <w:t xml:space="preserve">   ________</w:t>
      </w:r>
    </w:p>
    <w:p w:rsidR="007F2FC6" w:rsidRPr="003E18A0" w:rsidRDefault="007F2FC6" w:rsidP="003E18A0">
      <w:pPr>
        <w:spacing w:after="0"/>
        <w:jc w:val="center"/>
        <w:rPr>
          <w:rFonts w:ascii="Times New Roman" w:hAnsi="Times New Roman" w:cs="Times New Roman"/>
          <w:sz w:val="18"/>
          <w:szCs w:val="18"/>
        </w:rPr>
      </w:pPr>
      <w:r w:rsidRPr="003E18A0">
        <w:rPr>
          <w:rFonts w:ascii="Times New Roman" w:hAnsi="Times New Roman" w:cs="Times New Roman"/>
          <w:sz w:val="18"/>
          <w:szCs w:val="18"/>
        </w:rPr>
        <w:t>с. Быстровка</w:t>
      </w:r>
    </w:p>
    <w:p w:rsidR="007F2FC6" w:rsidRPr="003E18A0" w:rsidRDefault="007F2FC6" w:rsidP="007F2FC6">
      <w:pPr>
        <w:spacing w:after="0" w:line="240" w:lineRule="auto"/>
        <w:rPr>
          <w:rFonts w:ascii="Times New Roman" w:eastAsia="Times New Roman" w:hAnsi="Times New Roman" w:cs="Times New Roman"/>
          <w:color w:val="000000"/>
          <w:sz w:val="18"/>
          <w:szCs w:val="18"/>
          <w:lang w:eastAsia="ru-RU"/>
        </w:rPr>
      </w:pPr>
    </w:p>
    <w:p w:rsidR="007F2FC6" w:rsidRPr="003E18A0" w:rsidRDefault="007F2FC6" w:rsidP="003E18A0">
      <w:pPr>
        <w:spacing w:after="0" w:line="240" w:lineRule="auto"/>
        <w:jc w:val="center"/>
        <w:rPr>
          <w:rFonts w:ascii="Times New Roman" w:eastAsia="Times New Roman" w:hAnsi="Times New Roman" w:cs="Times New Roman"/>
          <w:sz w:val="18"/>
          <w:szCs w:val="18"/>
          <w:lang w:eastAsia="ru-RU"/>
        </w:rPr>
      </w:pPr>
      <w:r w:rsidRPr="003E18A0">
        <w:rPr>
          <w:rFonts w:ascii="Times New Roman" w:eastAsia="Times New Roman" w:hAnsi="Times New Roman" w:cs="Times New Roman"/>
          <w:sz w:val="18"/>
          <w:szCs w:val="18"/>
          <w:lang w:eastAsia="ru-RU"/>
        </w:rPr>
        <w:t>Об утверждении Положения о системе мер правовой и социальной защиты добровольных пожарных, а также членов семей работников добровольной пожарной охраны и добровольных пожарных</w:t>
      </w:r>
    </w:p>
    <w:p w:rsidR="007F2FC6" w:rsidRPr="003E18A0" w:rsidRDefault="007F2FC6" w:rsidP="007F2FC6">
      <w:pPr>
        <w:spacing w:after="0" w:line="240" w:lineRule="auto"/>
        <w:ind w:firstLine="720"/>
        <w:jc w:val="both"/>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color w:val="000000"/>
          <w:sz w:val="18"/>
          <w:szCs w:val="18"/>
          <w:lang w:eastAsia="ru-RU"/>
        </w:rPr>
        <w:t>В целях создания условий для организации добровольной пожарной охраны, в соответствии Федеральным законом от 06.05.2011 №100-ФЗ «О добровольной пожарной охране», Федеральным законом от 06.10.2003г. №131-ФЗ "Об общих принципах организации местного самоуправления в Российской Федерации", администрация Быстровского сельсовета Искитимского района Новосибирской области</w:t>
      </w:r>
    </w:p>
    <w:p w:rsidR="007F2FC6" w:rsidRPr="003E18A0" w:rsidRDefault="007F2FC6" w:rsidP="007F2FC6">
      <w:pPr>
        <w:spacing w:after="0" w:line="240" w:lineRule="auto"/>
        <w:ind w:firstLine="720"/>
        <w:jc w:val="both"/>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b/>
          <w:bCs/>
          <w:color w:val="000000"/>
          <w:sz w:val="18"/>
          <w:szCs w:val="18"/>
          <w:lang w:eastAsia="ru-RU"/>
        </w:rPr>
        <w:t>ПОСТАНОВЛЯЕТ:</w:t>
      </w:r>
    </w:p>
    <w:p w:rsidR="007F2FC6" w:rsidRPr="003E18A0" w:rsidRDefault="007F2FC6" w:rsidP="007F2FC6">
      <w:pPr>
        <w:spacing w:after="120" w:line="240" w:lineRule="auto"/>
        <w:ind w:firstLine="567"/>
        <w:jc w:val="both"/>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color w:val="000000"/>
          <w:sz w:val="18"/>
          <w:szCs w:val="18"/>
          <w:lang w:eastAsia="ru-RU"/>
        </w:rPr>
        <w:t>1.    Утвердить прилагаемое Положение о системе мер правовой и социальной защиты добровольных пожарных, а также членов семей работников добровольной пожарной охраны и добровольных пожарных согласно приложению к настоящему постановлению.</w:t>
      </w:r>
    </w:p>
    <w:p w:rsidR="007F2FC6" w:rsidRPr="003E18A0" w:rsidRDefault="007F2FC6" w:rsidP="007F2FC6">
      <w:pPr>
        <w:spacing w:after="0" w:line="240" w:lineRule="auto"/>
        <w:ind w:firstLine="567"/>
        <w:jc w:val="both"/>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color w:val="000000"/>
          <w:sz w:val="18"/>
          <w:szCs w:val="18"/>
          <w:lang w:eastAsia="ru-RU"/>
        </w:rPr>
        <w:t xml:space="preserve">2. Настоящее постановление опубликовать в периодическом печатном издании "Вестник Быстровского сельсовета" и разместить на официальном сайте администрации Быстровского сельсовета Искитимского района Новосибирской области. </w:t>
      </w:r>
    </w:p>
    <w:p w:rsidR="007F2FC6" w:rsidRPr="003E18A0" w:rsidRDefault="007F2FC6" w:rsidP="007F2FC6">
      <w:pPr>
        <w:spacing w:after="0" w:line="240" w:lineRule="auto"/>
        <w:ind w:firstLine="567"/>
        <w:jc w:val="both"/>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color w:val="000000"/>
          <w:sz w:val="18"/>
          <w:szCs w:val="18"/>
          <w:lang w:eastAsia="ru-RU"/>
        </w:rPr>
        <w:t>4. Контроль за исполнением настоящего постановления возложить на главу администрации Быстровского сельсовета Павленко Андрея Анатольевича.</w:t>
      </w:r>
    </w:p>
    <w:p w:rsidR="007F2FC6" w:rsidRPr="003E18A0" w:rsidRDefault="007F2FC6" w:rsidP="007F2FC6">
      <w:pPr>
        <w:spacing w:after="0" w:line="240" w:lineRule="auto"/>
        <w:ind w:firstLine="567"/>
        <w:jc w:val="both"/>
        <w:rPr>
          <w:rFonts w:ascii="Times New Roman" w:eastAsia="Times New Roman" w:hAnsi="Times New Roman" w:cs="Times New Roman"/>
          <w:color w:val="000000"/>
          <w:sz w:val="18"/>
          <w:szCs w:val="18"/>
          <w:lang w:eastAsia="ru-RU"/>
        </w:rPr>
      </w:pPr>
    </w:p>
    <w:p w:rsidR="007F2FC6" w:rsidRPr="003E18A0" w:rsidRDefault="007F2FC6" w:rsidP="007F2FC6">
      <w:pPr>
        <w:spacing w:after="0" w:line="240" w:lineRule="auto"/>
        <w:jc w:val="both"/>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color w:val="000000"/>
          <w:sz w:val="18"/>
          <w:szCs w:val="18"/>
          <w:lang w:eastAsia="ru-RU"/>
        </w:rPr>
        <w:t xml:space="preserve">Глава Быстровского сельсовета </w:t>
      </w:r>
    </w:p>
    <w:p w:rsidR="007F2FC6" w:rsidRPr="003E18A0" w:rsidRDefault="007F2FC6" w:rsidP="003E18A0">
      <w:pPr>
        <w:spacing w:after="0" w:line="240" w:lineRule="auto"/>
        <w:jc w:val="both"/>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color w:val="000000"/>
          <w:sz w:val="18"/>
          <w:szCs w:val="18"/>
          <w:lang w:eastAsia="ru-RU"/>
        </w:rPr>
        <w:t>Искитимского района Новосибирской области                       А.А.Павленко</w:t>
      </w:r>
    </w:p>
    <w:p w:rsidR="007F2FC6" w:rsidRPr="003E18A0" w:rsidRDefault="007F2FC6" w:rsidP="007F2FC6">
      <w:pPr>
        <w:spacing w:after="0" w:line="240" w:lineRule="auto"/>
        <w:jc w:val="right"/>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color w:val="000000"/>
          <w:sz w:val="18"/>
          <w:szCs w:val="18"/>
          <w:lang w:eastAsia="ru-RU"/>
        </w:rPr>
        <w:lastRenderedPageBreak/>
        <w:t xml:space="preserve">Утверждено </w:t>
      </w:r>
    </w:p>
    <w:p w:rsidR="007F2FC6" w:rsidRPr="003E18A0" w:rsidRDefault="007F2FC6" w:rsidP="007F2FC6">
      <w:pPr>
        <w:spacing w:after="0" w:line="240" w:lineRule="auto"/>
        <w:jc w:val="right"/>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color w:val="000000"/>
          <w:sz w:val="18"/>
          <w:szCs w:val="18"/>
          <w:lang w:eastAsia="ru-RU"/>
        </w:rPr>
        <w:t>постановлением администрации Быстровского сельсовета</w:t>
      </w:r>
    </w:p>
    <w:p w:rsidR="007F2FC6" w:rsidRPr="003E18A0" w:rsidRDefault="007F2FC6" w:rsidP="007F2FC6">
      <w:pPr>
        <w:spacing w:after="0" w:line="240" w:lineRule="auto"/>
        <w:jc w:val="right"/>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color w:val="000000"/>
          <w:sz w:val="18"/>
          <w:szCs w:val="18"/>
          <w:lang w:eastAsia="ru-RU"/>
        </w:rPr>
        <w:t xml:space="preserve"> Искитимского района Новосибирской области</w:t>
      </w:r>
    </w:p>
    <w:p w:rsidR="007F2FC6" w:rsidRPr="003E18A0" w:rsidRDefault="007F2FC6" w:rsidP="003E18A0">
      <w:pPr>
        <w:spacing w:after="0" w:line="240" w:lineRule="auto"/>
        <w:jc w:val="right"/>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color w:val="000000"/>
          <w:sz w:val="18"/>
          <w:szCs w:val="18"/>
          <w:lang w:eastAsia="ru-RU"/>
        </w:rPr>
        <w:t>от 01.11.2024г № 59</w:t>
      </w:r>
    </w:p>
    <w:p w:rsidR="007F2FC6" w:rsidRPr="003E18A0" w:rsidRDefault="007F2FC6" w:rsidP="007F2FC6">
      <w:pPr>
        <w:spacing w:after="0" w:line="240" w:lineRule="auto"/>
        <w:jc w:val="center"/>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b/>
          <w:bCs/>
          <w:color w:val="000000"/>
          <w:sz w:val="18"/>
          <w:szCs w:val="18"/>
          <w:lang w:eastAsia="ru-RU"/>
        </w:rPr>
        <w:t>ПОЛОЖЕНИЕ</w:t>
      </w:r>
    </w:p>
    <w:p w:rsidR="007F2FC6" w:rsidRPr="003E18A0" w:rsidRDefault="007F2FC6" w:rsidP="007F2FC6">
      <w:pPr>
        <w:spacing w:after="0" w:line="240" w:lineRule="auto"/>
        <w:jc w:val="center"/>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b/>
          <w:bCs/>
          <w:color w:val="000000"/>
          <w:sz w:val="18"/>
          <w:szCs w:val="18"/>
          <w:lang w:eastAsia="ru-RU"/>
        </w:rPr>
        <w:t>о системе мер правовой и социальной защиты добровольных пожарных, а также членов семей работников добровольной пожарной охраны и</w:t>
      </w:r>
    </w:p>
    <w:p w:rsidR="007F2FC6" w:rsidRPr="003E18A0" w:rsidRDefault="007F2FC6" w:rsidP="003E18A0">
      <w:pPr>
        <w:spacing w:after="0" w:line="240" w:lineRule="auto"/>
        <w:jc w:val="center"/>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b/>
          <w:bCs/>
          <w:color w:val="000000"/>
          <w:sz w:val="18"/>
          <w:szCs w:val="18"/>
          <w:lang w:eastAsia="ru-RU"/>
        </w:rPr>
        <w:t>добровольных пожарных</w:t>
      </w:r>
    </w:p>
    <w:p w:rsidR="007F2FC6" w:rsidRPr="003E18A0" w:rsidRDefault="007F2FC6" w:rsidP="003E18A0">
      <w:pPr>
        <w:spacing w:after="0" w:line="240" w:lineRule="auto"/>
        <w:jc w:val="center"/>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b/>
          <w:bCs/>
          <w:color w:val="000000"/>
          <w:sz w:val="18"/>
          <w:szCs w:val="18"/>
          <w:lang w:eastAsia="ru-RU"/>
        </w:rPr>
        <w:t>1.  Общие положения</w:t>
      </w:r>
    </w:p>
    <w:p w:rsidR="007F2FC6" w:rsidRPr="003E18A0" w:rsidRDefault="007F2FC6" w:rsidP="007F2FC6">
      <w:pPr>
        <w:spacing w:after="0" w:line="240" w:lineRule="auto"/>
        <w:ind w:firstLine="709"/>
        <w:jc w:val="both"/>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color w:val="000000"/>
          <w:sz w:val="18"/>
          <w:szCs w:val="18"/>
          <w:lang w:eastAsia="ru-RU"/>
        </w:rPr>
        <w:t>1.1.       Настоящее Положение определяет порядок предоставления и перечень мер правовой и социальной защиты добровольным пожарным, а также членам семей работников добровольной пожарной охраны и добровольных пожарных на территории Быстровского сельсовета Искитимского района Новосибирской области (далее – Положение).</w:t>
      </w:r>
    </w:p>
    <w:p w:rsidR="007F2FC6" w:rsidRPr="003E18A0" w:rsidRDefault="007F2FC6" w:rsidP="007F2FC6">
      <w:pPr>
        <w:spacing w:after="0" w:line="240" w:lineRule="auto"/>
        <w:ind w:firstLine="709"/>
        <w:jc w:val="both"/>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color w:val="000000"/>
          <w:sz w:val="18"/>
          <w:szCs w:val="18"/>
          <w:lang w:eastAsia="ru-RU"/>
        </w:rPr>
        <w:t>1.2.       Право на получение мер правовой и социальной защиты имеют добровольные пожарные, а также члены семьи работника добровольной пожарной охраны или добровольного пожарного, зарегистрированного в реестре добровольных пожарных, в соответствии с Федеральным законом от 06.05.2011 №100-ФЗ «О добровольной пожарной охране», и привлеченного </w:t>
      </w:r>
      <w:r w:rsidRPr="003E18A0">
        <w:rPr>
          <w:rFonts w:ascii="Times New Roman" w:eastAsia="Times New Roman" w:hAnsi="Times New Roman" w:cs="Times New Roman"/>
          <w:color w:val="000000"/>
          <w:spacing w:val="-10"/>
          <w:sz w:val="18"/>
          <w:szCs w:val="18"/>
          <w:lang w:eastAsia="ru-RU"/>
        </w:rPr>
        <w:t xml:space="preserve">органом местного самоуправления Быстровского </w:t>
      </w:r>
      <w:r w:rsidRPr="003E18A0">
        <w:rPr>
          <w:rFonts w:ascii="Times New Roman" w:eastAsia="Times New Roman" w:hAnsi="Times New Roman" w:cs="Times New Roman"/>
          <w:color w:val="000000"/>
          <w:sz w:val="18"/>
          <w:szCs w:val="18"/>
          <w:lang w:eastAsia="ru-RU"/>
        </w:rPr>
        <w:t>сельсовета Искитимского района Новосибирской области</w:t>
      </w:r>
      <w:r w:rsidRPr="003E18A0">
        <w:rPr>
          <w:rFonts w:ascii="Times New Roman" w:eastAsia="Times New Roman" w:hAnsi="Times New Roman" w:cs="Times New Roman"/>
          <w:color w:val="000000"/>
          <w:spacing w:val="-10"/>
          <w:sz w:val="18"/>
          <w:szCs w:val="18"/>
          <w:lang w:eastAsia="ru-RU"/>
        </w:rPr>
        <w:t xml:space="preserve"> к </w:t>
      </w:r>
      <w:r w:rsidRPr="003E18A0">
        <w:rPr>
          <w:rFonts w:ascii="Times New Roman" w:eastAsia="Times New Roman" w:hAnsi="Times New Roman" w:cs="Times New Roman"/>
          <w:color w:val="000000"/>
          <w:sz w:val="18"/>
          <w:szCs w:val="18"/>
          <w:lang w:eastAsia="ru-RU"/>
        </w:rPr>
        <w:t>участию в профилактике и (или) тушении пожаров, проведению аварийно-спасательных работ, </w:t>
      </w:r>
      <w:r w:rsidRPr="003E18A0">
        <w:rPr>
          <w:rFonts w:ascii="Times New Roman" w:eastAsia="Times New Roman" w:hAnsi="Times New Roman" w:cs="Times New Roman"/>
          <w:color w:val="000000"/>
          <w:spacing w:val="-5"/>
          <w:sz w:val="18"/>
          <w:szCs w:val="18"/>
          <w:lang w:eastAsia="ru-RU"/>
        </w:rPr>
        <w:t>спасению людей и имущества при пожарах и оказанию первой помощи пострадавшим</w:t>
      </w:r>
      <w:r w:rsidRPr="003E18A0">
        <w:rPr>
          <w:rFonts w:ascii="Times New Roman" w:eastAsia="Times New Roman" w:hAnsi="Times New Roman" w:cs="Times New Roman"/>
          <w:color w:val="000000"/>
          <w:sz w:val="18"/>
          <w:szCs w:val="18"/>
          <w:lang w:eastAsia="ru-RU"/>
        </w:rPr>
        <w:t> (далее – лица, имеющие право на получение мер правовой и социальной защиты).</w:t>
      </w:r>
    </w:p>
    <w:p w:rsidR="007F2FC6" w:rsidRPr="003E18A0" w:rsidRDefault="007F2FC6" w:rsidP="007F2FC6">
      <w:pPr>
        <w:spacing w:after="0" w:line="240" w:lineRule="auto"/>
        <w:ind w:firstLine="709"/>
        <w:jc w:val="both"/>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color w:val="000000"/>
          <w:sz w:val="18"/>
          <w:szCs w:val="18"/>
          <w:lang w:eastAsia="ru-RU"/>
        </w:rPr>
        <w:t>1.3.       Членами семьи работника добровольной пожарной охраны или добровольного пожарного, имеющими право на получение мер правовой и социальной защиты в соответствии с настоящим Положением являются:</w:t>
      </w:r>
    </w:p>
    <w:p w:rsidR="007F2FC6" w:rsidRPr="003E18A0" w:rsidRDefault="007F2FC6" w:rsidP="007F2FC6">
      <w:pPr>
        <w:spacing w:after="0" w:line="240" w:lineRule="auto"/>
        <w:ind w:firstLine="766"/>
        <w:jc w:val="both"/>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color w:val="000000"/>
          <w:sz w:val="18"/>
          <w:szCs w:val="18"/>
          <w:lang w:eastAsia="ru-RU"/>
        </w:rPr>
        <w:t>- супруга (супруг), работника добровольной пожарной охраны или добровольного пожарного;</w:t>
      </w:r>
    </w:p>
    <w:p w:rsidR="007F2FC6" w:rsidRPr="003E18A0" w:rsidRDefault="007F2FC6" w:rsidP="007F2FC6">
      <w:pPr>
        <w:spacing w:after="0" w:line="240" w:lineRule="auto"/>
        <w:ind w:firstLine="766"/>
        <w:jc w:val="both"/>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color w:val="000000"/>
          <w:sz w:val="18"/>
          <w:szCs w:val="18"/>
          <w:lang w:eastAsia="ru-RU"/>
        </w:rPr>
        <w:t>- дети работника добровольной пожарной охраны или добровольного пожарного, в том числе усыновленные;</w:t>
      </w:r>
    </w:p>
    <w:p w:rsidR="007F2FC6" w:rsidRPr="003E18A0" w:rsidRDefault="007F2FC6" w:rsidP="007F2FC6">
      <w:pPr>
        <w:spacing w:after="0" w:line="240" w:lineRule="auto"/>
        <w:ind w:firstLine="766"/>
        <w:jc w:val="both"/>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color w:val="000000"/>
          <w:sz w:val="18"/>
          <w:szCs w:val="18"/>
          <w:lang w:eastAsia="ru-RU"/>
        </w:rPr>
        <w:t>- родители работника добровольной пожарной охраны или добровольного пожарного.</w:t>
      </w:r>
    </w:p>
    <w:p w:rsidR="007F2FC6" w:rsidRPr="003E18A0" w:rsidRDefault="007F2FC6" w:rsidP="007F2FC6">
      <w:pPr>
        <w:spacing w:after="0" w:line="240" w:lineRule="auto"/>
        <w:jc w:val="both"/>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color w:val="000000"/>
          <w:sz w:val="18"/>
          <w:szCs w:val="18"/>
          <w:lang w:eastAsia="ru-RU"/>
        </w:rPr>
        <w:t> </w:t>
      </w:r>
    </w:p>
    <w:p w:rsidR="007F2FC6" w:rsidRPr="003E18A0" w:rsidRDefault="007F2FC6" w:rsidP="007F2FC6">
      <w:pPr>
        <w:spacing w:after="0" w:line="240" w:lineRule="auto"/>
        <w:jc w:val="center"/>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b/>
          <w:bCs/>
          <w:color w:val="000000"/>
          <w:sz w:val="18"/>
          <w:szCs w:val="18"/>
          <w:lang w:eastAsia="ru-RU"/>
        </w:rPr>
        <w:t>2.           Перечень мер правовой и социальной защиты</w:t>
      </w:r>
    </w:p>
    <w:p w:rsidR="007F2FC6" w:rsidRPr="003E18A0" w:rsidRDefault="007F2FC6" w:rsidP="007F2FC6">
      <w:pPr>
        <w:spacing w:after="0" w:line="240" w:lineRule="auto"/>
        <w:ind w:firstLine="709"/>
        <w:jc w:val="both"/>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color w:val="000000"/>
          <w:spacing w:val="-10"/>
          <w:sz w:val="18"/>
          <w:szCs w:val="18"/>
          <w:lang w:eastAsia="ru-RU"/>
        </w:rPr>
        <w:t>2.1.            В случае возникновения правовых вопросов, связанных с привлечением органом местного самоуправления Быстровского</w:t>
      </w:r>
      <w:r w:rsidRPr="003E18A0">
        <w:rPr>
          <w:rFonts w:ascii="Times New Roman" w:eastAsia="Times New Roman" w:hAnsi="Times New Roman" w:cs="Times New Roman"/>
          <w:color w:val="000000"/>
          <w:sz w:val="18"/>
          <w:szCs w:val="18"/>
          <w:lang w:eastAsia="ru-RU"/>
        </w:rPr>
        <w:t xml:space="preserve"> сельсовета Искитимского района Новосибирской области</w:t>
      </w:r>
      <w:r w:rsidRPr="003E18A0">
        <w:rPr>
          <w:rFonts w:ascii="Times New Roman" w:eastAsia="Times New Roman" w:hAnsi="Times New Roman" w:cs="Times New Roman"/>
          <w:color w:val="000000"/>
          <w:spacing w:val="-5"/>
          <w:sz w:val="18"/>
          <w:szCs w:val="18"/>
          <w:lang w:eastAsia="ru-RU"/>
        </w:rPr>
        <w:t xml:space="preserve"> работника добровольной пожарной охраны</w:t>
      </w:r>
      <w:r w:rsidRPr="003E18A0">
        <w:rPr>
          <w:rFonts w:ascii="Times New Roman" w:eastAsia="Times New Roman" w:hAnsi="Times New Roman" w:cs="Times New Roman"/>
          <w:color w:val="000000"/>
          <w:spacing w:val="-10"/>
          <w:sz w:val="18"/>
          <w:szCs w:val="18"/>
          <w:lang w:eastAsia="ru-RU"/>
        </w:rPr>
        <w:t> и добровольного пожарного к</w:t>
      </w:r>
      <w:r w:rsidRPr="003E18A0">
        <w:rPr>
          <w:rFonts w:ascii="Times New Roman" w:eastAsia="Times New Roman" w:hAnsi="Times New Roman" w:cs="Times New Roman"/>
          <w:color w:val="000000"/>
          <w:sz w:val="18"/>
          <w:szCs w:val="18"/>
          <w:lang w:eastAsia="ru-RU"/>
        </w:rPr>
        <w:t>участию в профилактике и (или) тушении пожаров, проведению аварийно-спасательных работ, </w:t>
      </w:r>
      <w:r w:rsidRPr="003E18A0">
        <w:rPr>
          <w:rFonts w:ascii="Times New Roman" w:eastAsia="Times New Roman" w:hAnsi="Times New Roman" w:cs="Times New Roman"/>
          <w:color w:val="000000"/>
          <w:spacing w:val="-5"/>
          <w:sz w:val="18"/>
          <w:szCs w:val="18"/>
          <w:lang w:eastAsia="ru-RU"/>
        </w:rPr>
        <w:t>спасению людей и имущества при пожарах и оказанию первой помощи пострадавшим, добровольный пожарный, а также член семьи работника добровольной пожарной охраны и добровольного пожарного могут обратиться в </w:t>
      </w:r>
      <w:r w:rsidRPr="003E18A0">
        <w:rPr>
          <w:rFonts w:ascii="Times New Roman" w:eastAsia="Times New Roman" w:hAnsi="Times New Roman" w:cs="Times New Roman"/>
          <w:color w:val="000000"/>
          <w:spacing w:val="-10"/>
          <w:sz w:val="18"/>
          <w:szCs w:val="18"/>
          <w:lang w:eastAsia="ru-RU"/>
        </w:rPr>
        <w:t>орган местного самоуправления Быстровского</w:t>
      </w:r>
      <w:r w:rsidRPr="003E18A0">
        <w:rPr>
          <w:rFonts w:ascii="Times New Roman" w:eastAsia="Times New Roman" w:hAnsi="Times New Roman" w:cs="Times New Roman"/>
          <w:color w:val="000000"/>
          <w:sz w:val="18"/>
          <w:szCs w:val="18"/>
          <w:lang w:eastAsia="ru-RU"/>
        </w:rPr>
        <w:t xml:space="preserve"> сельсовета Искитимского района Новосибирской области</w:t>
      </w:r>
      <w:r w:rsidRPr="003E18A0">
        <w:rPr>
          <w:rFonts w:ascii="Times New Roman" w:eastAsia="Times New Roman" w:hAnsi="Times New Roman" w:cs="Times New Roman"/>
          <w:color w:val="000000"/>
          <w:spacing w:val="-5"/>
          <w:sz w:val="18"/>
          <w:szCs w:val="18"/>
          <w:lang w:eastAsia="ru-RU"/>
        </w:rPr>
        <w:t xml:space="preserve"> с заявлением</w:t>
      </w:r>
      <w:r w:rsidRPr="003E18A0">
        <w:rPr>
          <w:rFonts w:ascii="Times New Roman" w:eastAsia="Times New Roman" w:hAnsi="Times New Roman" w:cs="Times New Roman"/>
          <w:color w:val="000000"/>
          <w:spacing w:val="-10"/>
          <w:sz w:val="18"/>
          <w:szCs w:val="18"/>
          <w:lang w:eastAsia="ru-RU"/>
        </w:rPr>
        <w:t> об оказании мер правовой защиты, в случае, если решение указанных вопросов относится к полномочиям органа местного самоуправления  Быстровского</w:t>
      </w:r>
      <w:r w:rsidRPr="003E18A0">
        <w:rPr>
          <w:rFonts w:ascii="Times New Roman" w:eastAsia="Times New Roman" w:hAnsi="Times New Roman" w:cs="Times New Roman"/>
          <w:color w:val="000000"/>
          <w:sz w:val="18"/>
          <w:szCs w:val="18"/>
          <w:lang w:eastAsia="ru-RU"/>
        </w:rPr>
        <w:t xml:space="preserve"> сельсовета Искитимского района Новосибирской области</w:t>
      </w:r>
      <w:r w:rsidRPr="003E18A0">
        <w:rPr>
          <w:rFonts w:ascii="Times New Roman" w:eastAsia="Times New Roman" w:hAnsi="Times New Roman" w:cs="Times New Roman"/>
          <w:color w:val="000000"/>
          <w:spacing w:val="-10"/>
          <w:sz w:val="18"/>
          <w:szCs w:val="18"/>
          <w:lang w:eastAsia="ru-RU"/>
        </w:rPr>
        <w:t>.</w:t>
      </w:r>
    </w:p>
    <w:p w:rsidR="007F2FC6" w:rsidRPr="003E18A0" w:rsidRDefault="007F2FC6" w:rsidP="007F2FC6">
      <w:pPr>
        <w:spacing w:after="0" w:line="240" w:lineRule="auto"/>
        <w:ind w:firstLine="709"/>
        <w:jc w:val="both"/>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color w:val="000000"/>
          <w:spacing w:val="-10"/>
          <w:sz w:val="18"/>
          <w:szCs w:val="18"/>
          <w:lang w:eastAsia="ru-RU"/>
        </w:rPr>
        <w:t>2.2.            </w:t>
      </w:r>
      <w:r w:rsidRPr="003E18A0">
        <w:rPr>
          <w:rFonts w:ascii="Times New Roman" w:eastAsia="Times New Roman" w:hAnsi="Times New Roman" w:cs="Times New Roman"/>
          <w:color w:val="000000"/>
          <w:spacing w:val="-1"/>
          <w:sz w:val="18"/>
          <w:szCs w:val="18"/>
          <w:lang w:eastAsia="ru-RU"/>
        </w:rPr>
        <w:t>Добровольные пожарные, зарегистрированные в реестре добровольных пожарных</w:t>
      </w:r>
      <w:r w:rsidRPr="003E18A0">
        <w:rPr>
          <w:rFonts w:ascii="Times New Roman" w:eastAsia="Times New Roman" w:hAnsi="Times New Roman" w:cs="Times New Roman"/>
          <w:color w:val="000000"/>
          <w:spacing w:val="-2"/>
          <w:sz w:val="18"/>
          <w:szCs w:val="18"/>
          <w:lang w:eastAsia="ru-RU"/>
        </w:rPr>
        <w:t>, имеют право на денежную компенсацию стоимости </w:t>
      </w:r>
      <w:r w:rsidRPr="003E18A0">
        <w:rPr>
          <w:rFonts w:ascii="Times New Roman" w:eastAsia="Times New Roman" w:hAnsi="Times New Roman" w:cs="Times New Roman"/>
          <w:color w:val="000000"/>
          <w:spacing w:val="-1"/>
          <w:sz w:val="18"/>
          <w:szCs w:val="18"/>
          <w:lang w:eastAsia="ru-RU"/>
        </w:rPr>
        <w:t>лечения увечья (ранения, травмы, контузии), полученного в </w:t>
      </w:r>
      <w:r w:rsidRPr="003E18A0">
        <w:rPr>
          <w:rFonts w:ascii="Times New Roman" w:eastAsia="Times New Roman" w:hAnsi="Times New Roman" w:cs="Times New Roman"/>
          <w:color w:val="000000"/>
          <w:spacing w:val="-7"/>
          <w:sz w:val="18"/>
          <w:szCs w:val="18"/>
          <w:lang w:eastAsia="ru-RU"/>
        </w:rPr>
        <w:t xml:space="preserve">период привлечения органами местного самоуправления  Быстровского </w:t>
      </w:r>
      <w:r w:rsidRPr="003E18A0">
        <w:rPr>
          <w:rFonts w:ascii="Times New Roman" w:eastAsia="Times New Roman" w:hAnsi="Times New Roman" w:cs="Times New Roman"/>
          <w:color w:val="000000"/>
          <w:sz w:val="18"/>
          <w:szCs w:val="18"/>
          <w:lang w:eastAsia="ru-RU"/>
        </w:rPr>
        <w:t>сельсовета Искитимского района Новосибирской области</w:t>
      </w:r>
      <w:r w:rsidRPr="003E18A0">
        <w:rPr>
          <w:rFonts w:ascii="Times New Roman" w:eastAsia="Times New Roman" w:hAnsi="Times New Roman" w:cs="Times New Roman"/>
          <w:color w:val="000000"/>
          <w:spacing w:val="-7"/>
          <w:sz w:val="18"/>
          <w:szCs w:val="18"/>
          <w:lang w:eastAsia="ru-RU"/>
        </w:rPr>
        <w:t xml:space="preserve"> добровольного </w:t>
      </w:r>
      <w:r w:rsidRPr="003E18A0">
        <w:rPr>
          <w:rFonts w:ascii="Times New Roman" w:eastAsia="Times New Roman" w:hAnsi="Times New Roman" w:cs="Times New Roman"/>
          <w:color w:val="000000"/>
          <w:sz w:val="18"/>
          <w:szCs w:val="18"/>
          <w:lang w:eastAsia="ru-RU"/>
        </w:rPr>
        <w:t>пожарного к участию в профилактике и (или) тушении пожаров, проведению аварийно-спасательных работ, </w:t>
      </w:r>
      <w:r w:rsidRPr="003E18A0">
        <w:rPr>
          <w:rFonts w:ascii="Times New Roman" w:eastAsia="Times New Roman" w:hAnsi="Times New Roman" w:cs="Times New Roman"/>
          <w:color w:val="000000"/>
          <w:spacing w:val="-5"/>
          <w:sz w:val="18"/>
          <w:szCs w:val="18"/>
          <w:lang w:eastAsia="ru-RU"/>
        </w:rPr>
        <w:t>спасению людей и имущества при пожарах и оказанию первой помощи пострадавшим, в связи с реализацией указанных действий</w:t>
      </w:r>
      <w:r w:rsidRPr="003E18A0">
        <w:rPr>
          <w:rFonts w:ascii="Times New Roman" w:eastAsia="Times New Roman" w:hAnsi="Times New Roman" w:cs="Times New Roman"/>
          <w:color w:val="000000"/>
          <w:spacing w:val="-10"/>
          <w:sz w:val="18"/>
          <w:szCs w:val="18"/>
          <w:lang w:eastAsia="ru-RU"/>
        </w:rPr>
        <w:t xml:space="preserve">. Указанной компенсации подлежат затраты на медицинскую помощь, не предусмотренную территориальной программой государственных гарантий бесплатного оказания гражданам медицинской помощи в Новосибирской  области в случае увечья (ранения, травмы, контузии) в размере не более </w:t>
      </w:r>
      <w:r w:rsidRPr="003E18A0">
        <w:rPr>
          <w:rFonts w:ascii="Times New Roman" w:eastAsia="Times New Roman" w:hAnsi="Times New Roman" w:cs="Times New Roman"/>
          <w:spacing w:val="-10"/>
          <w:sz w:val="18"/>
          <w:szCs w:val="18"/>
          <w:lang w:eastAsia="ru-RU"/>
        </w:rPr>
        <w:t>5 000</w:t>
      </w:r>
      <w:r w:rsidRPr="003E18A0">
        <w:rPr>
          <w:rFonts w:ascii="Times New Roman" w:eastAsia="Times New Roman" w:hAnsi="Times New Roman" w:cs="Times New Roman"/>
          <w:color w:val="000000"/>
          <w:spacing w:val="-10"/>
          <w:sz w:val="18"/>
          <w:szCs w:val="18"/>
          <w:lang w:eastAsia="ru-RU"/>
        </w:rPr>
        <w:t xml:space="preserve"> (пять тысяч) рублей.</w:t>
      </w:r>
    </w:p>
    <w:p w:rsidR="007F2FC6" w:rsidRPr="003E18A0" w:rsidRDefault="007F2FC6" w:rsidP="007F2FC6">
      <w:pPr>
        <w:spacing w:after="0" w:line="240" w:lineRule="auto"/>
        <w:ind w:firstLine="709"/>
        <w:jc w:val="both"/>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color w:val="000000"/>
          <w:spacing w:val="-5"/>
          <w:sz w:val="18"/>
          <w:szCs w:val="18"/>
          <w:lang w:eastAsia="ru-RU"/>
        </w:rPr>
        <w:t>В случае неоднократности осуществления </w:t>
      </w:r>
      <w:r w:rsidRPr="003E18A0">
        <w:rPr>
          <w:rFonts w:ascii="Times New Roman" w:eastAsia="Times New Roman" w:hAnsi="Times New Roman" w:cs="Times New Roman"/>
          <w:color w:val="000000"/>
          <w:spacing w:val="-10"/>
          <w:sz w:val="18"/>
          <w:szCs w:val="18"/>
          <w:lang w:eastAsia="ru-RU"/>
        </w:rPr>
        <w:t>затрат на медицинскую помощь, не предусмотренную территориальной программой государственных гарантий бесплатного оказания гражданам медицинской помощи в Новосибирской  области</w:t>
      </w:r>
      <w:r w:rsidRPr="003E18A0">
        <w:rPr>
          <w:rFonts w:ascii="Times New Roman" w:eastAsia="Times New Roman" w:hAnsi="Times New Roman" w:cs="Times New Roman"/>
          <w:color w:val="000000"/>
          <w:spacing w:val="-5"/>
          <w:sz w:val="18"/>
          <w:szCs w:val="18"/>
          <w:lang w:eastAsia="ru-RU"/>
        </w:rPr>
        <w:t>, воспользоваться правом на компенсацию, установленную настоящим пунктом, добровольный пожарный может не более одного раза в течение календарного года.</w:t>
      </w:r>
    </w:p>
    <w:p w:rsidR="007F2FC6" w:rsidRPr="003E18A0" w:rsidRDefault="007F2FC6" w:rsidP="007F2FC6">
      <w:pPr>
        <w:spacing w:after="0" w:line="240" w:lineRule="auto"/>
        <w:ind w:firstLine="709"/>
        <w:jc w:val="both"/>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color w:val="000000"/>
          <w:spacing w:val="-5"/>
          <w:sz w:val="18"/>
          <w:szCs w:val="18"/>
          <w:lang w:eastAsia="ru-RU"/>
        </w:rPr>
        <w:t>Факт получения увечья </w:t>
      </w:r>
      <w:r w:rsidRPr="003E18A0">
        <w:rPr>
          <w:rFonts w:ascii="Times New Roman" w:eastAsia="Times New Roman" w:hAnsi="Times New Roman" w:cs="Times New Roman"/>
          <w:color w:val="000000"/>
          <w:spacing w:val="-1"/>
          <w:sz w:val="18"/>
          <w:szCs w:val="18"/>
          <w:lang w:eastAsia="ru-RU"/>
        </w:rPr>
        <w:t>(ранения, травмы, контузии)</w:t>
      </w:r>
      <w:r w:rsidRPr="003E18A0">
        <w:rPr>
          <w:rFonts w:ascii="Times New Roman" w:eastAsia="Times New Roman" w:hAnsi="Times New Roman" w:cs="Times New Roman"/>
          <w:color w:val="000000"/>
          <w:spacing w:val="-5"/>
          <w:sz w:val="18"/>
          <w:szCs w:val="18"/>
          <w:lang w:eastAsia="ru-RU"/>
        </w:rPr>
        <w:t> в указанный период и рекомендации по оказанию медицинской помощи, </w:t>
      </w:r>
      <w:r w:rsidRPr="003E18A0">
        <w:rPr>
          <w:rFonts w:ascii="Times New Roman" w:eastAsia="Times New Roman" w:hAnsi="Times New Roman" w:cs="Times New Roman"/>
          <w:color w:val="000000"/>
          <w:sz w:val="18"/>
          <w:szCs w:val="18"/>
          <w:lang w:eastAsia="ru-RU"/>
        </w:rPr>
        <w:t xml:space="preserve">не предусмотренной </w:t>
      </w:r>
      <w:r w:rsidRPr="003E18A0">
        <w:rPr>
          <w:rFonts w:ascii="Times New Roman" w:eastAsia="Times New Roman" w:hAnsi="Times New Roman" w:cs="Times New Roman"/>
          <w:color w:val="000000"/>
          <w:spacing w:val="-10"/>
          <w:sz w:val="18"/>
          <w:szCs w:val="18"/>
          <w:lang w:eastAsia="ru-RU"/>
        </w:rPr>
        <w:t>территориальной программой государственных гарантий бесплатного оказания гражданам медицинской помощи в Новосибирской  области</w:t>
      </w:r>
      <w:r w:rsidRPr="003E18A0">
        <w:rPr>
          <w:rFonts w:ascii="Times New Roman" w:eastAsia="Times New Roman" w:hAnsi="Times New Roman" w:cs="Times New Roman"/>
          <w:color w:val="000000"/>
          <w:spacing w:val="-6"/>
          <w:sz w:val="18"/>
          <w:szCs w:val="18"/>
          <w:lang w:eastAsia="ru-RU"/>
        </w:rPr>
        <w:t xml:space="preserve"> должны быть подтверждены справкой (заключением) государственного медицинского </w:t>
      </w:r>
      <w:r w:rsidRPr="003E18A0">
        <w:rPr>
          <w:rFonts w:ascii="Times New Roman" w:eastAsia="Times New Roman" w:hAnsi="Times New Roman" w:cs="Times New Roman"/>
          <w:color w:val="000000"/>
          <w:sz w:val="18"/>
          <w:szCs w:val="18"/>
          <w:lang w:eastAsia="ru-RU"/>
        </w:rPr>
        <w:t>учреждения.</w:t>
      </w:r>
    </w:p>
    <w:p w:rsidR="007F2FC6" w:rsidRPr="003E18A0" w:rsidRDefault="007F2FC6" w:rsidP="007F2FC6">
      <w:pPr>
        <w:spacing w:after="0" w:line="240" w:lineRule="auto"/>
        <w:ind w:firstLine="709"/>
        <w:jc w:val="both"/>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color w:val="000000"/>
          <w:sz w:val="18"/>
          <w:szCs w:val="18"/>
          <w:lang w:eastAsia="ru-RU"/>
        </w:rPr>
        <w:t>Денежная компенсация, предусмотренная настоящим пунктом, выплачивается, если обращение за ней последовало не позднее трех месяцев со дня осуществления соответствующих затрат.</w:t>
      </w:r>
    </w:p>
    <w:p w:rsidR="007F2FC6" w:rsidRPr="003E18A0" w:rsidRDefault="007F2FC6" w:rsidP="007F2FC6">
      <w:pPr>
        <w:spacing w:after="0" w:line="240" w:lineRule="auto"/>
        <w:ind w:firstLine="709"/>
        <w:jc w:val="both"/>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color w:val="000000"/>
          <w:sz w:val="18"/>
          <w:szCs w:val="18"/>
          <w:lang w:eastAsia="ru-RU"/>
        </w:rPr>
        <w:t>2.3.       Члену семьи, взявшему на себя обязанность осуществить погребение работника добровольной пожарной охраны или добровольного пожарного, в случае гибели (смерти) работника добровольной пожарной охраны или добровольного пожарного, наступившей в период привлечения его органами местного самоуправления </w:t>
      </w:r>
      <w:r w:rsidRPr="003E18A0">
        <w:rPr>
          <w:rFonts w:ascii="Times New Roman" w:eastAsia="Times New Roman" w:hAnsi="Times New Roman" w:cs="Times New Roman"/>
          <w:color w:val="000000"/>
          <w:spacing w:val="-10"/>
          <w:sz w:val="18"/>
          <w:szCs w:val="18"/>
          <w:lang w:eastAsia="ru-RU"/>
        </w:rPr>
        <w:t xml:space="preserve"> Быстровского </w:t>
      </w:r>
      <w:r w:rsidRPr="003E18A0">
        <w:rPr>
          <w:rFonts w:ascii="Times New Roman" w:eastAsia="Times New Roman" w:hAnsi="Times New Roman" w:cs="Times New Roman"/>
          <w:color w:val="000000"/>
          <w:sz w:val="18"/>
          <w:szCs w:val="18"/>
          <w:lang w:eastAsia="ru-RU"/>
        </w:rPr>
        <w:t xml:space="preserve">сельсовета Искитимского района Новосибирской области к участию в профилактике и (или) тушении пожаров, проведению аварийно-спасательных работ, спасению людей и имущества при пожарах и оказанию первой помощи пострадавшим, либо смерти, наступившей вследствие увечья (ранения, травмы, контузии) либо заболевания, полученных им в период привлечения органами местного самоуправления  Быстровского  сельсовета Искитимского района Новосибирской области к участию в профилактике и (или) тушении пожаров, проведению аварийно-спасательных работ, спасанию людей и имущества при пожарах и оказанию первой помощи пострадавшим, выплачивается денежная компенсация стоимости услуг по погребению, предоставленных сверх гарантированного перечня услуг по погребению умерших,   но не более </w:t>
      </w:r>
      <w:r w:rsidRPr="003E18A0">
        <w:rPr>
          <w:rFonts w:ascii="Times New Roman" w:eastAsia="Times New Roman" w:hAnsi="Times New Roman" w:cs="Times New Roman"/>
          <w:sz w:val="18"/>
          <w:szCs w:val="18"/>
          <w:lang w:eastAsia="ru-RU"/>
        </w:rPr>
        <w:t>2 000</w:t>
      </w:r>
      <w:r w:rsidRPr="003E18A0">
        <w:rPr>
          <w:rFonts w:ascii="Times New Roman" w:eastAsia="Times New Roman" w:hAnsi="Times New Roman" w:cs="Times New Roman"/>
          <w:color w:val="000000"/>
          <w:sz w:val="18"/>
          <w:szCs w:val="18"/>
          <w:lang w:eastAsia="ru-RU"/>
        </w:rPr>
        <w:t xml:space="preserve"> (двух тысяч) рублей.</w:t>
      </w:r>
    </w:p>
    <w:p w:rsidR="007F2FC6" w:rsidRPr="003E18A0" w:rsidRDefault="007F2FC6" w:rsidP="003E18A0">
      <w:pPr>
        <w:spacing w:line="255" w:lineRule="atLeast"/>
        <w:ind w:firstLine="709"/>
        <w:jc w:val="both"/>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color w:val="000000"/>
          <w:sz w:val="18"/>
          <w:szCs w:val="18"/>
          <w:lang w:eastAsia="ru-RU"/>
        </w:rPr>
        <w:t>Денежная компенсация, предусмотренная настоящим пунктом, выплачивается, если обращение за ней последовало не позднее трех месяцев со дня осуществления соответствующих затрат.</w:t>
      </w:r>
    </w:p>
    <w:p w:rsidR="007F2FC6" w:rsidRPr="003E18A0" w:rsidRDefault="007F2FC6" w:rsidP="007F2FC6">
      <w:pPr>
        <w:spacing w:after="0" w:line="240" w:lineRule="auto"/>
        <w:ind w:left="720" w:hanging="360"/>
        <w:jc w:val="center"/>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b/>
          <w:bCs/>
          <w:color w:val="000000"/>
          <w:sz w:val="18"/>
          <w:szCs w:val="18"/>
          <w:lang w:eastAsia="ru-RU"/>
        </w:rPr>
        <w:t>3.    Порядок предоставления мер правовой и социальной защиты</w:t>
      </w:r>
    </w:p>
    <w:p w:rsidR="007F2FC6" w:rsidRPr="003E18A0" w:rsidRDefault="007F2FC6" w:rsidP="007F2FC6">
      <w:pPr>
        <w:spacing w:after="0" w:line="240" w:lineRule="auto"/>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b/>
          <w:bCs/>
          <w:color w:val="000000"/>
          <w:sz w:val="18"/>
          <w:szCs w:val="18"/>
          <w:lang w:eastAsia="ru-RU"/>
        </w:rPr>
        <w:t> </w:t>
      </w:r>
    </w:p>
    <w:p w:rsidR="007F2FC6" w:rsidRPr="003E18A0" w:rsidRDefault="007F2FC6" w:rsidP="007F2FC6">
      <w:pPr>
        <w:spacing w:after="0" w:line="240" w:lineRule="auto"/>
        <w:ind w:firstLine="709"/>
        <w:jc w:val="both"/>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color w:val="000000"/>
          <w:sz w:val="18"/>
          <w:szCs w:val="18"/>
          <w:lang w:eastAsia="ru-RU"/>
        </w:rPr>
        <w:lastRenderedPageBreak/>
        <w:t>3.1.       Меры правовой и социальной защиты, предусмотренные настоящим Положением, предоставляются на основании соответствующего заявления лица, имеющего право на получение мер правовой и социальной защиты (далее - заявление).</w:t>
      </w:r>
    </w:p>
    <w:p w:rsidR="007F2FC6" w:rsidRPr="003E18A0" w:rsidRDefault="007F2FC6" w:rsidP="007F2FC6">
      <w:pPr>
        <w:spacing w:after="0" w:line="240" w:lineRule="auto"/>
        <w:ind w:firstLine="709"/>
        <w:jc w:val="both"/>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color w:val="000000"/>
          <w:sz w:val="18"/>
          <w:szCs w:val="18"/>
          <w:lang w:eastAsia="ru-RU"/>
        </w:rPr>
        <w:t>3.2.       Обратиться с заявлением на получение, предусмотренной настоящим Положением меры правовой и (или) социальной защиты, может как сам добровольный пожарный, так и член семьи работника добровольной пожарной охраны и добровольного пожарного (далее - заявитель).</w:t>
      </w:r>
    </w:p>
    <w:p w:rsidR="007F2FC6" w:rsidRPr="003E18A0" w:rsidRDefault="007F2FC6" w:rsidP="007F2FC6">
      <w:pPr>
        <w:spacing w:after="0" w:line="240" w:lineRule="auto"/>
        <w:ind w:firstLine="709"/>
        <w:jc w:val="both"/>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color w:val="000000"/>
          <w:sz w:val="18"/>
          <w:szCs w:val="18"/>
          <w:lang w:eastAsia="ru-RU"/>
        </w:rPr>
        <w:t>3.3.       Заявление подается в администрацию </w:t>
      </w:r>
      <w:r w:rsidRPr="003E18A0">
        <w:rPr>
          <w:rFonts w:ascii="Times New Roman" w:eastAsia="Times New Roman" w:hAnsi="Times New Roman" w:cs="Times New Roman"/>
          <w:color w:val="000000"/>
          <w:spacing w:val="-10"/>
          <w:sz w:val="18"/>
          <w:szCs w:val="18"/>
          <w:lang w:eastAsia="ru-RU"/>
        </w:rPr>
        <w:t> Быстровского</w:t>
      </w:r>
      <w:r w:rsidRPr="003E18A0">
        <w:rPr>
          <w:rFonts w:ascii="Times New Roman" w:eastAsia="Times New Roman" w:hAnsi="Times New Roman" w:cs="Times New Roman"/>
          <w:color w:val="000000"/>
          <w:sz w:val="18"/>
          <w:szCs w:val="18"/>
          <w:lang w:eastAsia="ru-RU"/>
        </w:rPr>
        <w:t xml:space="preserve"> сельсовета Искитимского района Новосибирской области (далее - администрация)</w:t>
      </w:r>
      <w:r w:rsidRPr="003E18A0">
        <w:rPr>
          <w:rFonts w:ascii="Times New Roman" w:eastAsia="Times New Roman" w:hAnsi="Times New Roman" w:cs="Times New Roman"/>
          <w:color w:val="000000"/>
          <w:spacing w:val="-6"/>
          <w:sz w:val="18"/>
          <w:szCs w:val="18"/>
          <w:lang w:eastAsia="ru-RU"/>
        </w:rPr>
        <w:t>.</w:t>
      </w:r>
    </w:p>
    <w:p w:rsidR="007F2FC6" w:rsidRPr="003E18A0" w:rsidRDefault="007F2FC6" w:rsidP="007F2FC6">
      <w:pPr>
        <w:shd w:val="clear" w:color="auto" w:fill="FFFFFF"/>
        <w:spacing w:after="0" w:line="281" w:lineRule="atLeast"/>
        <w:ind w:firstLine="709"/>
        <w:jc w:val="both"/>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color w:val="000000"/>
          <w:sz w:val="18"/>
          <w:szCs w:val="18"/>
          <w:lang w:eastAsia="ru-RU"/>
        </w:rPr>
        <w:t>3.4.        </w:t>
      </w:r>
      <w:r w:rsidRPr="003E18A0">
        <w:rPr>
          <w:rFonts w:ascii="Times New Roman" w:eastAsia="Times New Roman" w:hAnsi="Times New Roman" w:cs="Times New Roman"/>
          <w:color w:val="000000"/>
          <w:spacing w:val="-5"/>
          <w:sz w:val="18"/>
          <w:szCs w:val="18"/>
          <w:lang w:eastAsia="ru-RU"/>
        </w:rPr>
        <w:t>В заявлении указывается:</w:t>
      </w:r>
    </w:p>
    <w:p w:rsidR="007F2FC6" w:rsidRPr="003E18A0" w:rsidRDefault="007F2FC6" w:rsidP="007F2FC6">
      <w:pPr>
        <w:shd w:val="clear" w:color="auto" w:fill="FFFFFF"/>
        <w:spacing w:after="0" w:line="281" w:lineRule="atLeast"/>
        <w:ind w:firstLine="709"/>
        <w:jc w:val="both"/>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color w:val="000000"/>
          <w:sz w:val="18"/>
          <w:szCs w:val="18"/>
          <w:lang w:eastAsia="ru-RU"/>
        </w:rPr>
        <w:t>3.4.1.    </w:t>
      </w:r>
      <w:r w:rsidRPr="003E18A0">
        <w:rPr>
          <w:rFonts w:ascii="Times New Roman" w:eastAsia="Times New Roman" w:hAnsi="Times New Roman" w:cs="Times New Roman"/>
          <w:color w:val="000000"/>
          <w:spacing w:val="-4"/>
          <w:sz w:val="18"/>
          <w:szCs w:val="18"/>
          <w:lang w:eastAsia="ru-RU"/>
        </w:rPr>
        <w:t>фамилия, имя, отчество (при наличии) без сокращений в соответствии с документом, </w:t>
      </w:r>
      <w:r w:rsidRPr="003E18A0">
        <w:rPr>
          <w:rFonts w:ascii="Times New Roman" w:eastAsia="Times New Roman" w:hAnsi="Times New Roman" w:cs="Times New Roman"/>
          <w:color w:val="000000"/>
          <w:sz w:val="18"/>
          <w:szCs w:val="18"/>
          <w:lang w:eastAsia="ru-RU"/>
        </w:rPr>
        <w:t>удостоверяющим личность лица, претендующего на получение мер правовой и социальной защиты;</w:t>
      </w:r>
    </w:p>
    <w:p w:rsidR="007F2FC6" w:rsidRPr="003E18A0" w:rsidRDefault="007F2FC6" w:rsidP="007F2FC6">
      <w:pPr>
        <w:shd w:val="clear" w:color="auto" w:fill="FFFFFF"/>
        <w:spacing w:after="0" w:line="281" w:lineRule="atLeast"/>
        <w:ind w:firstLine="709"/>
        <w:jc w:val="both"/>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color w:val="000000"/>
          <w:sz w:val="18"/>
          <w:szCs w:val="18"/>
          <w:lang w:eastAsia="ru-RU"/>
        </w:rPr>
        <w:t>3.4.2.    </w:t>
      </w:r>
      <w:r w:rsidRPr="003E18A0">
        <w:rPr>
          <w:rFonts w:ascii="Times New Roman" w:eastAsia="Times New Roman" w:hAnsi="Times New Roman" w:cs="Times New Roman"/>
          <w:color w:val="000000"/>
          <w:spacing w:val="-4"/>
          <w:sz w:val="18"/>
          <w:szCs w:val="18"/>
          <w:lang w:eastAsia="ru-RU"/>
        </w:rPr>
        <w:t>сведения о документе, удостоверяющем личность (вид документа, серия и номер </w:t>
      </w:r>
      <w:r w:rsidRPr="003E18A0">
        <w:rPr>
          <w:rFonts w:ascii="Times New Roman" w:eastAsia="Times New Roman" w:hAnsi="Times New Roman" w:cs="Times New Roman"/>
          <w:color w:val="000000"/>
          <w:sz w:val="18"/>
          <w:szCs w:val="18"/>
          <w:lang w:eastAsia="ru-RU"/>
        </w:rPr>
        <w:t>документа, кем выдан документ, дата выдачи документа);</w:t>
      </w:r>
    </w:p>
    <w:p w:rsidR="007F2FC6" w:rsidRPr="003E18A0" w:rsidRDefault="007F2FC6" w:rsidP="007F2FC6">
      <w:pPr>
        <w:shd w:val="clear" w:color="auto" w:fill="FFFFFF"/>
        <w:spacing w:after="0" w:line="281" w:lineRule="atLeast"/>
        <w:ind w:firstLine="709"/>
        <w:jc w:val="both"/>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color w:val="000000"/>
          <w:sz w:val="18"/>
          <w:szCs w:val="18"/>
          <w:lang w:eastAsia="ru-RU"/>
        </w:rPr>
        <w:t>3.4.3.    номер реестровой записи, под которым в реестр добровольных пожарных включены сведения о добровольном пожарном;</w:t>
      </w:r>
    </w:p>
    <w:p w:rsidR="007F2FC6" w:rsidRPr="003E18A0" w:rsidRDefault="007F2FC6" w:rsidP="007F2FC6">
      <w:pPr>
        <w:shd w:val="clear" w:color="auto" w:fill="FFFFFF"/>
        <w:spacing w:after="0" w:line="281" w:lineRule="atLeast"/>
        <w:ind w:firstLine="709"/>
        <w:jc w:val="both"/>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color w:val="000000"/>
          <w:sz w:val="18"/>
          <w:szCs w:val="18"/>
          <w:lang w:eastAsia="ru-RU"/>
        </w:rPr>
        <w:t>3.4.4.    </w:t>
      </w:r>
      <w:r w:rsidRPr="003E18A0">
        <w:rPr>
          <w:rFonts w:ascii="Times New Roman" w:eastAsia="Times New Roman" w:hAnsi="Times New Roman" w:cs="Times New Roman"/>
          <w:color w:val="000000"/>
          <w:spacing w:val="-7"/>
          <w:sz w:val="18"/>
          <w:szCs w:val="18"/>
          <w:lang w:eastAsia="ru-RU"/>
        </w:rPr>
        <w:t>наименование меры правовой или социальной защиты, за предоставлением которой обращается </w:t>
      </w:r>
      <w:r w:rsidRPr="003E18A0">
        <w:rPr>
          <w:rFonts w:ascii="Times New Roman" w:eastAsia="Times New Roman" w:hAnsi="Times New Roman" w:cs="Times New Roman"/>
          <w:color w:val="000000"/>
          <w:sz w:val="18"/>
          <w:szCs w:val="18"/>
          <w:lang w:eastAsia="ru-RU"/>
        </w:rPr>
        <w:t>заявитель в соответствии с настоящим Положением;</w:t>
      </w:r>
    </w:p>
    <w:p w:rsidR="007F2FC6" w:rsidRPr="003E18A0" w:rsidRDefault="007F2FC6" w:rsidP="007F2FC6">
      <w:pPr>
        <w:shd w:val="clear" w:color="auto" w:fill="FFFFFF"/>
        <w:spacing w:after="0" w:line="281" w:lineRule="atLeast"/>
        <w:ind w:firstLine="709"/>
        <w:jc w:val="both"/>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color w:val="000000"/>
          <w:sz w:val="18"/>
          <w:szCs w:val="18"/>
          <w:lang w:eastAsia="ru-RU"/>
        </w:rPr>
        <w:t>3.4.5.    </w:t>
      </w:r>
      <w:r w:rsidRPr="003E18A0">
        <w:rPr>
          <w:rFonts w:ascii="Times New Roman" w:eastAsia="Times New Roman" w:hAnsi="Times New Roman" w:cs="Times New Roman"/>
          <w:color w:val="000000"/>
          <w:spacing w:val="-6"/>
          <w:sz w:val="18"/>
          <w:szCs w:val="18"/>
          <w:lang w:eastAsia="ru-RU"/>
        </w:rPr>
        <w:t>сведения о родственных отношениях по отношению к погибшему (умершему) работнику добровольной пожарной охраны или добровольному пожарному - при обращении за мерой социальной защиты, указанной в пункте 2.3. настоящего Положения;</w:t>
      </w:r>
    </w:p>
    <w:p w:rsidR="007F2FC6" w:rsidRPr="003E18A0" w:rsidRDefault="007F2FC6" w:rsidP="007F2FC6">
      <w:pPr>
        <w:shd w:val="clear" w:color="auto" w:fill="FFFFFF"/>
        <w:spacing w:after="0" w:line="281" w:lineRule="atLeast"/>
        <w:ind w:firstLine="709"/>
        <w:jc w:val="both"/>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color w:val="000000"/>
          <w:sz w:val="18"/>
          <w:szCs w:val="18"/>
          <w:lang w:eastAsia="ru-RU"/>
        </w:rPr>
        <w:t>3.4.6.    </w:t>
      </w:r>
      <w:r w:rsidRPr="003E18A0">
        <w:rPr>
          <w:rFonts w:ascii="Times New Roman" w:eastAsia="Times New Roman" w:hAnsi="Times New Roman" w:cs="Times New Roman"/>
          <w:color w:val="000000"/>
          <w:spacing w:val="-3"/>
          <w:sz w:val="18"/>
          <w:szCs w:val="18"/>
          <w:lang w:eastAsia="ru-RU"/>
        </w:rPr>
        <w:t>в случае, если в рамках предоставления указанной в заявлении меры правовой и (или) социальной защиты, предполагается осуществление перечисления денежных средств, в заявлении дополнительно указываются данные об организации   </w:t>
      </w:r>
      <w:r w:rsidRPr="003E18A0">
        <w:rPr>
          <w:rFonts w:ascii="Times New Roman" w:eastAsia="Times New Roman" w:hAnsi="Times New Roman" w:cs="Times New Roman"/>
          <w:color w:val="000000"/>
          <w:spacing w:val="-6"/>
          <w:sz w:val="18"/>
          <w:szCs w:val="18"/>
          <w:lang w:eastAsia="ru-RU"/>
        </w:rPr>
        <w:t>почтовой связи (наименование отделения) или кредитной организации, в которую должны</w:t>
      </w:r>
      <w:r w:rsidRPr="003E18A0">
        <w:rPr>
          <w:rFonts w:ascii="Times New Roman" w:eastAsia="Times New Roman" w:hAnsi="Times New Roman" w:cs="Times New Roman"/>
          <w:color w:val="000000"/>
          <w:sz w:val="18"/>
          <w:szCs w:val="18"/>
          <w:lang w:eastAsia="ru-RU"/>
        </w:rPr>
        <w:t>быть перечислены средства (наименование кредитной организации, банковский идентификационный код (БИК), номер личного счета заявителя);</w:t>
      </w:r>
    </w:p>
    <w:p w:rsidR="007F2FC6" w:rsidRPr="003E18A0" w:rsidRDefault="007F2FC6" w:rsidP="007F2FC6">
      <w:pPr>
        <w:shd w:val="clear" w:color="auto" w:fill="FFFFFF"/>
        <w:spacing w:after="0" w:line="281" w:lineRule="atLeast"/>
        <w:ind w:firstLine="709"/>
        <w:jc w:val="both"/>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color w:val="000000"/>
          <w:sz w:val="18"/>
          <w:szCs w:val="18"/>
          <w:lang w:eastAsia="ru-RU"/>
        </w:rPr>
        <w:t>3.4.7.    </w:t>
      </w:r>
      <w:r w:rsidRPr="003E18A0">
        <w:rPr>
          <w:rFonts w:ascii="Times New Roman" w:eastAsia="Times New Roman" w:hAnsi="Times New Roman" w:cs="Times New Roman"/>
          <w:color w:val="000000"/>
          <w:spacing w:val="-6"/>
          <w:sz w:val="18"/>
          <w:szCs w:val="18"/>
          <w:lang w:eastAsia="ru-RU"/>
        </w:rPr>
        <w:t>почтовый (электронный) адрес, на который должно быть направлено уведомление о </w:t>
      </w:r>
      <w:r w:rsidRPr="003E18A0">
        <w:rPr>
          <w:rFonts w:ascii="Times New Roman" w:eastAsia="Times New Roman" w:hAnsi="Times New Roman" w:cs="Times New Roman"/>
          <w:color w:val="000000"/>
          <w:sz w:val="18"/>
          <w:szCs w:val="18"/>
          <w:lang w:eastAsia="ru-RU"/>
        </w:rPr>
        <w:t>принятом решении.</w:t>
      </w:r>
    </w:p>
    <w:p w:rsidR="007F2FC6" w:rsidRPr="003E18A0" w:rsidRDefault="007F2FC6" w:rsidP="007F2FC6">
      <w:pPr>
        <w:shd w:val="clear" w:color="auto" w:fill="FFFFFF"/>
        <w:spacing w:after="0" w:line="281" w:lineRule="atLeast"/>
        <w:ind w:firstLine="709"/>
        <w:jc w:val="both"/>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color w:val="000000"/>
          <w:sz w:val="18"/>
          <w:szCs w:val="18"/>
          <w:lang w:eastAsia="ru-RU"/>
        </w:rPr>
        <w:t>3.5.       </w:t>
      </w:r>
      <w:r w:rsidRPr="003E18A0">
        <w:rPr>
          <w:rFonts w:ascii="Times New Roman" w:eastAsia="Times New Roman" w:hAnsi="Times New Roman" w:cs="Times New Roman"/>
          <w:color w:val="000000"/>
          <w:spacing w:val="-5"/>
          <w:sz w:val="18"/>
          <w:szCs w:val="18"/>
          <w:lang w:eastAsia="ru-RU"/>
        </w:rPr>
        <w:t>К заявлению прилагаются следующие документы:</w:t>
      </w:r>
    </w:p>
    <w:p w:rsidR="007F2FC6" w:rsidRPr="003E18A0" w:rsidRDefault="007F2FC6" w:rsidP="007F2FC6">
      <w:pPr>
        <w:spacing w:after="0" w:line="240" w:lineRule="auto"/>
        <w:ind w:firstLine="709"/>
        <w:jc w:val="both"/>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color w:val="000000"/>
          <w:sz w:val="18"/>
          <w:szCs w:val="18"/>
          <w:lang w:eastAsia="ru-RU"/>
        </w:rPr>
        <w:t>3.5.1.    копия паспорта заявителя;</w:t>
      </w:r>
    </w:p>
    <w:p w:rsidR="007F2FC6" w:rsidRPr="003E18A0" w:rsidRDefault="007F2FC6" w:rsidP="007F2FC6">
      <w:pPr>
        <w:spacing w:after="0" w:line="240" w:lineRule="auto"/>
        <w:ind w:firstLine="709"/>
        <w:jc w:val="both"/>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color w:val="000000"/>
          <w:sz w:val="18"/>
          <w:szCs w:val="18"/>
          <w:lang w:eastAsia="ru-RU"/>
        </w:rPr>
        <w:t>3.5.2.    копии документов подтверждающих родственные отношения – при обращении членов семьи работника добровольной пожарной охраны или добровольного пожарного;</w:t>
      </w:r>
    </w:p>
    <w:p w:rsidR="007F2FC6" w:rsidRPr="003E18A0" w:rsidRDefault="007F2FC6" w:rsidP="007F2FC6">
      <w:pPr>
        <w:spacing w:after="0" w:line="240" w:lineRule="auto"/>
        <w:ind w:firstLine="709"/>
        <w:jc w:val="both"/>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color w:val="000000"/>
          <w:sz w:val="18"/>
          <w:szCs w:val="18"/>
          <w:lang w:eastAsia="ru-RU"/>
        </w:rPr>
        <w:t>3.5.3.    копия справки (заключения) государственного  медицинского учреждения </w:t>
      </w:r>
      <w:r w:rsidRPr="003E18A0">
        <w:rPr>
          <w:rFonts w:ascii="Times New Roman" w:eastAsia="Times New Roman" w:hAnsi="Times New Roman" w:cs="Times New Roman"/>
          <w:color w:val="000000"/>
          <w:spacing w:val="-6"/>
          <w:sz w:val="18"/>
          <w:szCs w:val="18"/>
          <w:lang w:eastAsia="ru-RU"/>
        </w:rPr>
        <w:t>- при обращении за мерой социальной защиты, указанной в пункте 2.2 настоящего Положения;</w:t>
      </w:r>
    </w:p>
    <w:p w:rsidR="007F2FC6" w:rsidRPr="003E18A0" w:rsidRDefault="007F2FC6" w:rsidP="007F2FC6">
      <w:pPr>
        <w:spacing w:after="0" w:line="240" w:lineRule="auto"/>
        <w:ind w:firstLine="709"/>
        <w:jc w:val="both"/>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color w:val="000000"/>
          <w:sz w:val="18"/>
          <w:szCs w:val="18"/>
          <w:lang w:eastAsia="ru-RU"/>
        </w:rPr>
        <w:t>3.5.4.    копия свидетельства о смерти работника добровольной пожарной охраны или добровольного пожарного </w:t>
      </w:r>
      <w:r w:rsidRPr="003E18A0">
        <w:rPr>
          <w:rFonts w:ascii="Times New Roman" w:eastAsia="Times New Roman" w:hAnsi="Times New Roman" w:cs="Times New Roman"/>
          <w:color w:val="000000"/>
          <w:spacing w:val="-6"/>
          <w:sz w:val="18"/>
          <w:szCs w:val="18"/>
          <w:lang w:eastAsia="ru-RU"/>
        </w:rPr>
        <w:t>- при обращении за мерой социальной защиты, указанной в пункте 2.3 настоящего Положения;</w:t>
      </w:r>
    </w:p>
    <w:p w:rsidR="007F2FC6" w:rsidRPr="003E18A0" w:rsidRDefault="007F2FC6" w:rsidP="007F2FC6">
      <w:pPr>
        <w:spacing w:after="0" w:line="240" w:lineRule="auto"/>
        <w:ind w:firstLine="709"/>
        <w:jc w:val="both"/>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color w:val="000000"/>
          <w:sz w:val="18"/>
          <w:szCs w:val="18"/>
          <w:lang w:eastAsia="ru-RU"/>
        </w:rPr>
        <w:t>3.5.5.    копии платежно-расчетных документов, подтверждающих произведенные затраты на указанные в пунктах 2.2, 2.3. настоящего Положения услуги, позволяющих определить назначение платежа.</w:t>
      </w:r>
    </w:p>
    <w:p w:rsidR="007F2FC6" w:rsidRPr="003E18A0" w:rsidRDefault="007F2FC6" w:rsidP="007F2FC6">
      <w:pPr>
        <w:spacing w:after="0" w:line="240" w:lineRule="auto"/>
        <w:ind w:firstLine="709"/>
        <w:jc w:val="both"/>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color w:val="000000"/>
          <w:sz w:val="18"/>
          <w:szCs w:val="18"/>
          <w:lang w:eastAsia="ru-RU"/>
        </w:rPr>
        <w:t>3.6.       Заявление и приложенные документы регистрируются уполномоченным специалистом администрации  в день их поступления, проверяется на полноту и правильность оформления и рассматривается в течение 10 рабочих дней со дня регистрации.</w:t>
      </w:r>
    </w:p>
    <w:p w:rsidR="007F2FC6" w:rsidRPr="003E18A0" w:rsidRDefault="007F2FC6" w:rsidP="007F2FC6">
      <w:pPr>
        <w:spacing w:after="0" w:line="240" w:lineRule="auto"/>
        <w:ind w:firstLine="709"/>
        <w:jc w:val="both"/>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color w:val="000000"/>
          <w:sz w:val="18"/>
          <w:szCs w:val="18"/>
          <w:lang w:eastAsia="ru-RU"/>
        </w:rPr>
        <w:t>3.7.       По результатам рассмотрения заявления и приложенных документов, в течение срока, установленного п.3.6 настоящего Положения, администрация   принимает решение о предоставлении мер правовой и (или) социальной защиты, либо подготавливает мотивированный отказ в предоставлении указанных мер.</w:t>
      </w:r>
    </w:p>
    <w:p w:rsidR="007F2FC6" w:rsidRPr="003E18A0" w:rsidRDefault="007F2FC6" w:rsidP="007F2FC6">
      <w:pPr>
        <w:spacing w:after="0" w:line="240" w:lineRule="auto"/>
        <w:ind w:firstLine="709"/>
        <w:jc w:val="both"/>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color w:val="000000"/>
          <w:sz w:val="18"/>
          <w:szCs w:val="18"/>
          <w:lang w:eastAsia="ru-RU"/>
        </w:rPr>
        <w:t>3.8.       Администрация    письменно уведомляет заявителя о принятом решении не позднее 5 рабочих дней со дня принятия решения по результатам рассмотрения заявления и приложенных документов.</w:t>
      </w:r>
    </w:p>
    <w:p w:rsidR="007F2FC6" w:rsidRPr="003E18A0" w:rsidRDefault="007F2FC6" w:rsidP="007F2FC6">
      <w:pPr>
        <w:spacing w:after="0" w:line="240" w:lineRule="auto"/>
        <w:ind w:firstLine="709"/>
        <w:jc w:val="both"/>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color w:val="000000"/>
          <w:sz w:val="18"/>
          <w:szCs w:val="18"/>
          <w:lang w:eastAsia="ru-RU"/>
        </w:rPr>
        <w:t>3.9.       Основаниями для отказа в предоставлении мер правовой и (или) социальной защиты являются:</w:t>
      </w:r>
    </w:p>
    <w:p w:rsidR="007F2FC6" w:rsidRPr="003E18A0" w:rsidRDefault="007F2FC6" w:rsidP="007F2FC6">
      <w:pPr>
        <w:spacing w:after="0" w:line="240" w:lineRule="auto"/>
        <w:ind w:firstLine="709"/>
        <w:jc w:val="both"/>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color w:val="000000"/>
          <w:sz w:val="18"/>
          <w:szCs w:val="18"/>
          <w:lang w:eastAsia="ru-RU"/>
        </w:rPr>
        <w:t>3.9.1.    Не предоставление документов, установленных настоящим Положением;</w:t>
      </w:r>
    </w:p>
    <w:p w:rsidR="007F2FC6" w:rsidRPr="003E18A0" w:rsidRDefault="007F2FC6" w:rsidP="007F2FC6">
      <w:pPr>
        <w:spacing w:after="0" w:line="240" w:lineRule="auto"/>
        <w:ind w:firstLine="709"/>
        <w:jc w:val="both"/>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color w:val="000000"/>
          <w:sz w:val="18"/>
          <w:szCs w:val="18"/>
          <w:lang w:eastAsia="ru-RU"/>
        </w:rPr>
        <w:t>3.9.2.    Выявление несоответствий между сведениями, указанными в заявлении и сведениями, имеющимися в приложенных к заявлению документах.</w:t>
      </w:r>
    </w:p>
    <w:p w:rsidR="007F2FC6" w:rsidRPr="003E18A0" w:rsidRDefault="007F2FC6" w:rsidP="007F2FC6">
      <w:pPr>
        <w:spacing w:after="0" w:line="240" w:lineRule="auto"/>
        <w:ind w:firstLine="709"/>
        <w:jc w:val="both"/>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color w:val="000000"/>
          <w:sz w:val="18"/>
          <w:szCs w:val="18"/>
          <w:lang w:eastAsia="ru-RU"/>
        </w:rPr>
        <w:t>3.10.    Перечисление денежных средств в рамках предоставления мер правовой и социальной защиты, предусмотренных в пунктах 2.2 и 2.3 настоящего Положения, осуществляется администрацией    не позднее 10 рабочих дней, со дня принятия решения, указанного в п.3.7 настоящего Положения, путем зачисления на личный счет получателя в кредитной организации или через организацию   почтовой связи.</w:t>
      </w:r>
    </w:p>
    <w:p w:rsidR="007F2FC6" w:rsidRPr="003E18A0" w:rsidRDefault="007F2FC6" w:rsidP="003E18A0">
      <w:pPr>
        <w:spacing w:after="0" w:line="240" w:lineRule="auto"/>
        <w:ind w:firstLine="709"/>
        <w:jc w:val="both"/>
        <w:rPr>
          <w:rFonts w:ascii="Times New Roman" w:eastAsia="Times New Roman" w:hAnsi="Times New Roman" w:cs="Times New Roman"/>
          <w:color w:val="000000"/>
          <w:sz w:val="18"/>
          <w:szCs w:val="18"/>
          <w:lang w:eastAsia="ru-RU"/>
        </w:rPr>
      </w:pPr>
      <w:r w:rsidRPr="003E18A0">
        <w:rPr>
          <w:rFonts w:ascii="Times New Roman" w:eastAsia="Times New Roman" w:hAnsi="Times New Roman" w:cs="Times New Roman"/>
          <w:color w:val="000000"/>
          <w:sz w:val="18"/>
          <w:szCs w:val="18"/>
          <w:lang w:eastAsia="ru-RU"/>
        </w:rPr>
        <w:t>3.11.    Меры правовой и социальной защиты, предусмотренные настоящим Положением, предоставляются в пределах средств, предусмотренных в бюджете Быстровского сельсовета Искитимского района Новосибирской области на текущий год.</w:t>
      </w:r>
    </w:p>
    <w:p w:rsidR="00353D39" w:rsidRDefault="00353D39" w:rsidP="00353D39">
      <w:pPr>
        <w:spacing w:after="0"/>
        <w:jc w:val="center"/>
        <w:rPr>
          <w:rFonts w:ascii="Times New Roman" w:hAnsi="Times New Roman" w:cs="Times New Roman"/>
          <w:b/>
          <w:sz w:val="18"/>
          <w:szCs w:val="18"/>
        </w:rPr>
      </w:pPr>
    </w:p>
    <w:p w:rsidR="00353D39" w:rsidRDefault="00353D39" w:rsidP="00353D39">
      <w:pPr>
        <w:spacing w:after="0"/>
        <w:jc w:val="center"/>
        <w:rPr>
          <w:rFonts w:ascii="Times New Roman" w:hAnsi="Times New Roman" w:cs="Times New Roman"/>
          <w:b/>
          <w:sz w:val="18"/>
          <w:szCs w:val="18"/>
        </w:rPr>
      </w:pPr>
    </w:p>
    <w:p w:rsidR="00353D39" w:rsidRDefault="00353D39" w:rsidP="00353D39">
      <w:pPr>
        <w:spacing w:after="0"/>
        <w:jc w:val="center"/>
        <w:rPr>
          <w:rFonts w:ascii="Times New Roman" w:hAnsi="Times New Roman" w:cs="Times New Roman"/>
          <w:b/>
          <w:sz w:val="18"/>
          <w:szCs w:val="18"/>
        </w:rPr>
      </w:pPr>
    </w:p>
    <w:p w:rsidR="00353D39" w:rsidRDefault="00353D39" w:rsidP="00353D39">
      <w:pPr>
        <w:spacing w:after="0"/>
        <w:jc w:val="center"/>
        <w:rPr>
          <w:rFonts w:ascii="Times New Roman" w:hAnsi="Times New Roman" w:cs="Times New Roman"/>
          <w:b/>
          <w:sz w:val="18"/>
          <w:szCs w:val="18"/>
        </w:rPr>
      </w:pPr>
    </w:p>
    <w:p w:rsidR="00353D39" w:rsidRDefault="00353D39" w:rsidP="00353D39">
      <w:pPr>
        <w:spacing w:after="0"/>
        <w:jc w:val="center"/>
        <w:rPr>
          <w:rFonts w:ascii="Times New Roman" w:hAnsi="Times New Roman" w:cs="Times New Roman"/>
          <w:b/>
          <w:sz w:val="18"/>
          <w:szCs w:val="18"/>
        </w:rPr>
      </w:pPr>
    </w:p>
    <w:p w:rsidR="00353D39" w:rsidRDefault="00353D39" w:rsidP="00353D39">
      <w:pPr>
        <w:spacing w:after="0"/>
        <w:jc w:val="center"/>
        <w:rPr>
          <w:rFonts w:ascii="Times New Roman" w:hAnsi="Times New Roman" w:cs="Times New Roman"/>
          <w:b/>
          <w:sz w:val="18"/>
          <w:szCs w:val="18"/>
        </w:rPr>
      </w:pPr>
    </w:p>
    <w:p w:rsidR="007F2FC6" w:rsidRPr="003E18A0" w:rsidRDefault="007F2FC6" w:rsidP="00353D39">
      <w:pPr>
        <w:spacing w:after="0"/>
        <w:jc w:val="center"/>
        <w:rPr>
          <w:rFonts w:ascii="Times New Roman" w:hAnsi="Times New Roman" w:cs="Times New Roman"/>
          <w:b/>
          <w:sz w:val="18"/>
          <w:szCs w:val="18"/>
        </w:rPr>
      </w:pPr>
      <w:r w:rsidRPr="003E18A0">
        <w:rPr>
          <w:rFonts w:ascii="Times New Roman" w:hAnsi="Times New Roman" w:cs="Times New Roman"/>
          <w:b/>
          <w:sz w:val="18"/>
          <w:szCs w:val="18"/>
        </w:rPr>
        <w:lastRenderedPageBreak/>
        <w:t>АДМИНИСТРАЦИЯ</w:t>
      </w:r>
    </w:p>
    <w:p w:rsidR="007F2FC6" w:rsidRPr="003E18A0" w:rsidRDefault="007F2FC6" w:rsidP="00353D39">
      <w:pPr>
        <w:spacing w:after="0"/>
        <w:jc w:val="center"/>
        <w:rPr>
          <w:rFonts w:ascii="Times New Roman" w:hAnsi="Times New Roman" w:cs="Times New Roman"/>
          <w:b/>
          <w:sz w:val="18"/>
          <w:szCs w:val="18"/>
        </w:rPr>
      </w:pPr>
      <w:r w:rsidRPr="003E18A0">
        <w:rPr>
          <w:rFonts w:ascii="Times New Roman" w:hAnsi="Times New Roman" w:cs="Times New Roman"/>
          <w:b/>
          <w:sz w:val="18"/>
          <w:szCs w:val="18"/>
        </w:rPr>
        <w:t>БЫСТРОВСКОГО СЕЛЬСОВЕТА</w:t>
      </w:r>
    </w:p>
    <w:p w:rsidR="007F2FC6" w:rsidRPr="003E18A0" w:rsidRDefault="007F2FC6" w:rsidP="00353D39">
      <w:pPr>
        <w:spacing w:after="0"/>
        <w:jc w:val="center"/>
        <w:rPr>
          <w:rFonts w:ascii="Times New Roman" w:hAnsi="Times New Roman" w:cs="Times New Roman"/>
          <w:b/>
          <w:sz w:val="18"/>
          <w:szCs w:val="18"/>
        </w:rPr>
      </w:pPr>
      <w:r w:rsidRPr="003E18A0">
        <w:rPr>
          <w:rFonts w:ascii="Times New Roman" w:hAnsi="Times New Roman" w:cs="Times New Roman"/>
          <w:b/>
          <w:sz w:val="18"/>
          <w:szCs w:val="18"/>
        </w:rPr>
        <w:t>ИСКИТИМСКОГО РАЙОНА НОВОСИБИРСКОЙ ОБЛАСТИ</w:t>
      </w:r>
    </w:p>
    <w:p w:rsidR="007F2FC6" w:rsidRPr="003E18A0" w:rsidRDefault="007F2FC6" w:rsidP="00353D39">
      <w:pPr>
        <w:spacing w:after="0"/>
        <w:jc w:val="center"/>
        <w:rPr>
          <w:rFonts w:ascii="Times New Roman" w:hAnsi="Times New Roman" w:cs="Times New Roman"/>
          <w:b/>
          <w:sz w:val="18"/>
          <w:szCs w:val="18"/>
        </w:rPr>
      </w:pPr>
      <w:r w:rsidRPr="003E18A0">
        <w:rPr>
          <w:rFonts w:ascii="Times New Roman" w:hAnsi="Times New Roman" w:cs="Times New Roman"/>
          <w:b/>
          <w:sz w:val="18"/>
          <w:szCs w:val="18"/>
        </w:rPr>
        <w:t>П О С Т А Н О В Л Е Н И Е</w:t>
      </w:r>
    </w:p>
    <w:p w:rsidR="007F2FC6" w:rsidRPr="003E18A0" w:rsidRDefault="007F2FC6" w:rsidP="00353D39">
      <w:pPr>
        <w:spacing w:after="0"/>
        <w:ind w:right="282"/>
        <w:jc w:val="center"/>
        <w:rPr>
          <w:rFonts w:ascii="Times New Roman" w:hAnsi="Times New Roman" w:cs="Times New Roman"/>
          <w:sz w:val="18"/>
          <w:szCs w:val="18"/>
          <w:u w:val="single"/>
        </w:rPr>
      </w:pPr>
      <w:r w:rsidRPr="003E18A0">
        <w:rPr>
          <w:rFonts w:ascii="Times New Roman" w:hAnsi="Times New Roman" w:cs="Times New Roman"/>
          <w:sz w:val="18"/>
          <w:szCs w:val="18"/>
          <w:u w:val="single"/>
        </w:rPr>
        <w:t>15.11.2024</w:t>
      </w:r>
      <w:r w:rsidRPr="003E18A0">
        <w:rPr>
          <w:rFonts w:ascii="Times New Roman" w:hAnsi="Times New Roman" w:cs="Times New Roman"/>
          <w:sz w:val="18"/>
          <w:szCs w:val="18"/>
        </w:rPr>
        <w:t xml:space="preserve">    №    </w:t>
      </w:r>
      <w:r w:rsidRPr="003E18A0">
        <w:rPr>
          <w:rFonts w:ascii="Times New Roman" w:hAnsi="Times New Roman" w:cs="Times New Roman"/>
          <w:sz w:val="18"/>
          <w:szCs w:val="18"/>
          <w:u w:val="single"/>
        </w:rPr>
        <w:t>60</w:t>
      </w:r>
    </w:p>
    <w:p w:rsidR="007F2FC6" w:rsidRPr="003E18A0" w:rsidRDefault="007F2FC6" w:rsidP="00353D39">
      <w:pPr>
        <w:spacing w:after="0"/>
        <w:jc w:val="center"/>
        <w:rPr>
          <w:rFonts w:ascii="Times New Roman" w:hAnsi="Times New Roman" w:cs="Times New Roman"/>
          <w:sz w:val="18"/>
          <w:szCs w:val="18"/>
        </w:rPr>
      </w:pPr>
      <w:r w:rsidRPr="003E18A0">
        <w:rPr>
          <w:rFonts w:ascii="Times New Roman" w:hAnsi="Times New Roman" w:cs="Times New Roman"/>
          <w:sz w:val="18"/>
          <w:szCs w:val="18"/>
        </w:rPr>
        <w:t>с. Быстровка</w:t>
      </w:r>
    </w:p>
    <w:p w:rsidR="007F2FC6" w:rsidRPr="003E18A0" w:rsidRDefault="007F2FC6" w:rsidP="007F2FC6">
      <w:pPr>
        <w:pStyle w:val="26"/>
        <w:jc w:val="left"/>
        <w:rPr>
          <w:sz w:val="18"/>
          <w:szCs w:val="18"/>
        </w:rPr>
      </w:pPr>
      <w:r w:rsidRPr="003E18A0">
        <w:rPr>
          <w:sz w:val="18"/>
          <w:szCs w:val="18"/>
        </w:rPr>
        <w:t>Об утверждении Методик расчета</w:t>
      </w:r>
    </w:p>
    <w:p w:rsidR="007F2FC6" w:rsidRPr="003E18A0" w:rsidRDefault="007F2FC6" w:rsidP="007F2FC6">
      <w:pPr>
        <w:pStyle w:val="26"/>
        <w:jc w:val="left"/>
        <w:rPr>
          <w:sz w:val="18"/>
          <w:szCs w:val="18"/>
        </w:rPr>
      </w:pPr>
      <w:r w:rsidRPr="003E18A0">
        <w:rPr>
          <w:sz w:val="18"/>
          <w:szCs w:val="18"/>
        </w:rPr>
        <w:t xml:space="preserve">иных межбюджетных трансфертов, </w:t>
      </w:r>
    </w:p>
    <w:p w:rsidR="007F2FC6" w:rsidRPr="003E18A0" w:rsidRDefault="007F2FC6" w:rsidP="007F2FC6">
      <w:pPr>
        <w:pStyle w:val="26"/>
        <w:jc w:val="left"/>
        <w:rPr>
          <w:sz w:val="18"/>
          <w:szCs w:val="18"/>
        </w:rPr>
      </w:pPr>
      <w:r w:rsidRPr="003E18A0">
        <w:rPr>
          <w:sz w:val="18"/>
          <w:szCs w:val="18"/>
        </w:rPr>
        <w:t>предоставляемых из бюджета Быстровского</w:t>
      </w:r>
    </w:p>
    <w:p w:rsidR="007F2FC6" w:rsidRPr="003E18A0" w:rsidRDefault="007F2FC6" w:rsidP="007F2FC6">
      <w:pPr>
        <w:pStyle w:val="26"/>
        <w:jc w:val="left"/>
        <w:rPr>
          <w:sz w:val="18"/>
          <w:szCs w:val="18"/>
        </w:rPr>
      </w:pPr>
      <w:r w:rsidRPr="003E18A0">
        <w:rPr>
          <w:sz w:val="18"/>
          <w:szCs w:val="18"/>
        </w:rPr>
        <w:t>сельсовета в бюджет Искитимского района</w:t>
      </w:r>
    </w:p>
    <w:p w:rsidR="007F2FC6" w:rsidRPr="003E18A0" w:rsidRDefault="007F2FC6" w:rsidP="003E18A0">
      <w:pPr>
        <w:pStyle w:val="aff8"/>
        <w:ind w:left="0"/>
        <w:rPr>
          <w:sz w:val="18"/>
          <w:szCs w:val="18"/>
        </w:rPr>
      </w:pPr>
    </w:p>
    <w:p w:rsidR="007F2FC6" w:rsidRPr="003E18A0" w:rsidRDefault="007F2FC6" w:rsidP="007F2FC6">
      <w:pPr>
        <w:pStyle w:val="aff8"/>
        <w:rPr>
          <w:sz w:val="18"/>
          <w:szCs w:val="18"/>
        </w:rPr>
      </w:pPr>
      <w:r w:rsidRPr="003E18A0">
        <w:rPr>
          <w:sz w:val="18"/>
          <w:szCs w:val="18"/>
        </w:rPr>
        <w:t>В соответствии с Бюджетным кодексом Российской Федерации и Положением  «О бюджетном процессе в Быстровского сельсовете», утвержденным решением сессии Совета депутатов Быстровского сельсовета от 11.11.2015 №  17</w:t>
      </w:r>
    </w:p>
    <w:p w:rsidR="007F2FC6" w:rsidRPr="003E18A0" w:rsidRDefault="007F2FC6" w:rsidP="007F2FC6">
      <w:pPr>
        <w:pStyle w:val="aff8"/>
        <w:rPr>
          <w:sz w:val="18"/>
          <w:szCs w:val="18"/>
        </w:rPr>
      </w:pPr>
    </w:p>
    <w:p w:rsidR="007F2FC6" w:rsidRPr="003E18A0" w:rsidRDefault="007F2FC6" w:rsidP="007F2FC6">
      <w:pPr>
        <w:pStyle w:val="aff8"/>
        <w:rPr>
          <w:sz w:val="18"/>
          <w:szCs w:val="18"/>
        </w:rPr>
      </w:pPr>
      <w:r w:rsidRPr="003E18A0">
        <w:rPr>
          <w:sz w:val="18"/>
          <w:szCs w:val="18"/>
        </w:rPr>
        <w:t>ПОСТАНОВЛЯЮ:</w:t>
      </w:r>
    </w:p>
    <w:p w:rsidR="007F2FC6" w:rsidRPr="003E18A0" w:rsidRDefault="007F2FC6" w:rsidP="007F2FC6">
      <w:pPr>
        <w:pStyle w:val="aff8"/>
        <w:rPr>
          <w:sz w:val="18"/>
          <w:szCs w:val="18"/>
        </w:rPr>
      </w:pPr>
    </w:p>
    <w:p w:rsidR="007F2FC6" w:rsidRPr="003E18A0" w:rsidRDefault="007F2FC6" w:rsidP="00B05A4C">
      <w:pPr>
        <w:numPr>
          <w:ilvl w:val="0"/>
          <w:numId w:val="3"/>
        </w:numPr>
        <w:spacing w:after="0" w:line="240" w:lineRule="auto"/>
        <w:jc w:val="both"/>
        <w:rPr>
          <w:rFonts w:ascii="Times New Roman" w:hAnsi="Times New Roman" w:cs="Times New Roman"/>
          <w:sz w:val="18"/>
          <w:szCs w:val="18"/>
        </w:rPr>
      </w:pPr>
      <w:r w:rsidRPr="003E18A0">
        <w:rPr>
          <w:rFonts w:ascii="Times New Roman" w:hAnsi="Times New Roman" w:cs="Times New Roman"/>
          <w:sz w:val="18"/>
          <w:szCs w:val="18"/>
        </w:rPr>
        <w:t>Утвердить Методику расчета иных межбюджетных трансфертов, предоставляемых из бюджета Быстровского сельсовета в бюджет Искитимского района для осуществления ревизионной комиссией Искитимского района внешнего муниципального финансового контроля (приложение 1).</w:t>
      </w:r>
    </w:p>
    <w:p w:rsidR="007F2FC6" w:rsidRPr="003E18A0" w:rsidRDefault="007F2FC6" w:rsidP="00B05A4C">
      <w:pPr>
        <w:pStyle w:val="26"/>
        <w:widowControl w:val="0"/>
        <w:numPr>
          <w:ilvl w:val="0"/>
          <w:numId w:val="3"/>
        </w:numPr>
        <w:rPr>
          <w:sz w:val="18"/>
          <w:szCs w:val="18"/>
        </w:rPr>
      </w:pPr>
      <w:r w:rsidRPr="003E18A0">
        <w:rPr>
          <w:sz w:val="18"/>
          <w:szCs w:val="18"/>
        </w:rPr>
        <w:t xml:space="preserve">Постановление «Об утверждении Методик расчета иных межбюджетных трансфертов, предоставляемых из бюджета Быстровского сельсовета в бюджет Искитимского района» от 15.11.2023 № 78 считать утратившим силу. </w:t>
      </w:r>
    </w:p>
    <w:p w:rsidR="007F2FC6" w:rsidRPr="003E18A0" w:rsidRDefault="007F2FC6" w:rsidP="007F2FC6">
      <w:pPr>
        <w:pStyle w:val="a6"/>
        <w:widowControl w:val="0"/>
        <w:rPr>
          <w:rFonts w:ascii="Times New Roman" w:hAnsi="Times New Roman" w:cs="Times New Roman"/>
          <w:sz w:val="18"/>
          <w:szCs w:val="18"/>
        </w:rPr>
      </w:pPr>
      <w:r w:rsidRPr="003E18A0">
        <w:rPr>
          <w:rFonts w:ascii="Times New Roman" w:hAnsi="Times New Roman" w:cs="Times New Roman"/>
          <w:sz w:val="18"/>
          <w:szCs w:val="18"/>
        </w:rPr>
        <w:t xml:space="preserve">ГлаваБыстровского сельсовета </w:t>
      </w:r>
    </w:p>
    <w:p w:rsidR="007F2FC6" w:rsidRPr="003E18A0" w:rsidRDefault="007F2FC6" w:rsidP="003E18A0">
      <w:pPr>
        <w:pStyle w:val="a6"/>
        <w:widowControl w:val="0"/>
        <w:rPr>
          <w:rFonts w:ascii="Times New Roman" w:hAnsi="Times New Roman" w:cs="Times New Roman"/>
          <w:sz w:val="18"/>
          <w:szCs w:val="18"/>
        </w:rPr>
      </w:pPr>
      <w:r w:rsidRPr="003E18A0">
        <w:rPr>
          <w:rFonts w:ascii="Times New Roman" w:hAnsi="Times New Roman" w:cs="Times New Roman"/>
          <w:sz w:val="18"/>
          <w:szCs w:val="18"/>
        </w:rPr>
        <w:t>Искитимского района Новосибирской области                                  А.А. Павленко</w:t>
      </w:r>
    </w:p>
    <w:p w:rsidR="007F2FC6" w:rsidRPr="003E18A0" w:rsidRDefault="007F2FC6" w:rsidP="007F2FC6">
      <w:pPr>
        <w:jc w:val="right"/>
        <w:rPr>
          <w:rFonts w:ascii="Times New Roman" w:hAnsi="Times New Roman" w:cs="Times New Roman"/>
          <w:sz w:val="18"/>
          <w:szCs w:val="18"/>
        </w:rPr>
      </w:pPr>
      <w:r w:rsidRPr="003E18A0">
        <w:rPr>
          <w:rFonts w:ascii="Times New Roman" w:hAnsi="Times New Roman" w:cs="Times New Roman"/>
          <w:sz w:val="18"/>
          <w:szCs w:val="18"/>
        </w:rPr>
        <w:t>ПРИЛОЖЕНИЕ 1</w:t>
      </w:r>
    </w:p>
    <w:p w:rsidR="007F2FC6" w:rsidRPr="003E18A0" w:rsidRDefault="007F2FC6" w:rsidP="007F2FC6">
      <w:pPr>
        <w:jc w:val="right"/>
        <w:rPr>
          <w:rFonts w:ascii="Times New Roman" w:hAnsi="Times New Roman" w:cs="Times New Roman"/>
          <w:sz w:val="18"/>
          <w:szCs w:val="18"/>
        </w:rPr>
      </w:pPr>
      <w:r w:rsidRPr="003E18A0">
        <w:rPr>
          <w:rFonts w:ascii="Times New Roman" w:hAnsi="Times New Roman" w:cs="Times New Roman"/>
          <w:sz w:val="18"/>
          <w:szCs w:val="18"/>
        </w:rPr>
        <w:t xml:space="preserve">к постановлению администрации </w:t>
      </w:r>
    </w:p>
    <w:p w:rsidR="007F2FC6" w:rsidRPr="003E18A0" w:rsidRDefault="007F2FC6" w:rsidP="007F2FC6">
      <w:pPr>
        <w:jc w:val="right"/>
        <w:rPr>
          <w:rFonts w:ascii="Times New Roman" w:hAnsi="Times New Roman" w:cs="Times New Roman"/>
          <w:sz w:val="18"/>
          <w:szCs w:val="18"/>
        </w:rPr>
      </w:pPr>
      <w:r w:rsidRPr="003E18A0">
        <w:rPr>
          <w:rFonts w:ascii="Times New Roman" w:hAnsi="Times New Roman" w:cs="Times New Roman"/>
          <w:sz w:val="18"/>
          <w:szCs w:val="18"/>
        </w:rPr>
        <w:t xml:space="preserve">Быстровского сельсовета </w:t>
      </w:r>
    </w:p>
    <w:p w:rsidR="007F2FC6" w:rsidRPr="003E18A0" w:rsidRDefault="007F2FC6" w:rsidP="003E18A0">
      <w:pPr>
        <w:jc w:val="right"/>
        <w:rPr>
          <w:rFonts w:ascii="Times New Roman" w:hAnsi="Times New Roman" w:cs="Times New Roman"/>
          <w:sz w:val="18"/>
          <w:szCs w:val="18"/>
        </w:rPr>
      </w:pPr>
      <w:r w:rsidRPr="003E18A0">
        <w:rPr>
          <w:rFonts w:ascii="Times New Roman" w:hAnsi="Times New Roman" w:cs="Times New Roman"/>
          <w:sz w:val="18"/>
          <w:szCs w:val="18"/>
        </w:rPr>
        <w:t>от15.11.2024№</w:t>
      </w:r>
      <w:bookmarkStart w:id="0" w:name="_GoBack"/>
      <w:r w:rsidRPr="003E18A0">
        <w:rPr>
          <w:rFonts w:ascii="Times New Roman" w:hAnsi="Times New Roman" w:cs="Times New Roman"/>
          <w:sz w:val="18"/>
          <w:szCs w:val="18"/>
        </w:rPr>
        <w:t>60</w:t>
      </w:r>
      <w:bookmarkEnd w:id="0"/>
    </w:p>
    <w:p w:rsidR="007F2FC6" w:rsidRPr="003E18A0" w:rsidRDefault="007F2FC6" w:rsidP="007F2FC6">
      <w:pPr>
        <w:jc w:val="center"/>
        <w:rPr>
          <w:rFonts w:ascii="Times New Roman" w:hAnsi="Times New Roman" w:cs="Times New Roman"/>
          <w:sz w:val="18"/>
          <w:szCs w:val="18"/>
        </w:rPr>
      </w:pPr>
      <w:r w:rsidRPr="003E18A0">
        <w:rPr>
          <w:rFonts w:ascii="Times New Roman" w:hAnsi="Times New Roman" w:cs="Times New Roman"/>
          <w:sz w:val="18"/>
          <w:szCs w:val="18"/>
        </w:rPr>
        <w:t xml:space="preserve">Методика </w:t>
      </w:r>
    </w:p>
    <w:p w:rsidR="007F2FC6" w:rsidRPr="003E18A0" w:rsidRDefault="007F2FC6" w:rsidP="007F2FC6">
      <w:pPr>
        <w:jc w:val="center"/>
        <w:rPr>
          <w:rFonts w:ascii="Times New Roman" w:hAnsi="Times New Roman" w:cs="Times New Roman"/>
          <w:sz w:val="18"/>
          <w:szCs w:val="18"/>
        </w:rPr>
      </w:pPr>
      <w:r w:rsidRPr="003E18A0">
        <w:rPr>
          <w:rFonts w:ascii="Times New Roman" w:hAnsi="Times New Roman" w:cs="Times New Roman"/>
          <w:sz w:val="18"/>
          <w:szCs w:val="18"/>
        </w:rPr>
        <w:t xml:space="preserve">расчета иных межбюджетных трансфертов, предоставляемых из бюджета </w:t>
      </w:r>
    </w:p>
    <w:p w:rsidR="007F2FC6" w:rsidRPr="003E18A0" w:rsidRDefault="007F2FC6" w:rsidP="007F2FC6">
      <w:pPr>
        <w:jc w:val="center"/>
        <w:rPr>
          <w:rFonts w:ascii="Times New Roman" w:hAnsi="Times New Roman" w:cs="Times New Roman"/>
          <w:sz w:val="18"/>
          <w:szCs w:val="18"/>
        </w:rPr>
      </w:pPr>
      <w:r w:rsidRPr="003E18A0">
        <w:rPr>
          <w:rFonts w:ascii="Times New Roman" w:hAnsi="Times New Roman" w:cs="Times New Roman"/>
          <w:sz w:val="18"/>
          <w:szCs w:val="18"/>
        </w:rPr>
        <w:t xml:space="preserve">Быстровского сельсовета в бюджет Искитимского района </w:t>
      </w:r>
    </w:p>
    <w:p w:rsidR="007F2FC6" w:rsidRPr="003E18A0" w:rsidRDefault="007F2FC6" w:rsidP="007F2FC6">
      <w:pPr>
        <w:jc w:val="center"/>
        <w:rPr>
          <w:rFonts w:ascii="Times New Roman" w:hAnsi="Times New Roman" w:cs="Times New Roman"/>
          <w:sz w:val="18"/>
          <w:szCs w:val="18"/>
        </w:rPr>
      </w:pPr>
      <w:r w:rsidRPr="003E18A0">
        <w:rPr>
          <w:rFonts w:ascii="Times New Roman" w:hAnsi="Times New Roman" w:cs="Times New Roman"/>
          <w:sz w:val="18"/>
          <w:szCs w:val="18"/>
        </w:rPr>
        <w:t xml:space="preserve">для осуществления ревизионной комиссией Искитимского района </w:t>
      </w:r>
    </w:p>
    <w:p w:rsidR="007F2FC6" w:rsidRPr="003E18A0" w:rsidRDefault="007F2FC6" w:rsidP="003E18A0">
      <w:pPr>
        <w:jc w:val="center"/>
        <w:rPr>
          <w:rFonts w:ascii="Times New Roman" w:hAnsi="Times New Roman" w:cs="Times New Roman"/>
          <w:sz w:val="18"/>
          <w:szCs w:val="18"/>
        </w:rPr>
      </w:pPr>
      <w:r w:rsidRPr="003E18A0">
        <w:rPr>
          <w:rFonts w:ascii="Times New Roman" w:hAnsi="Times New Roman" w:cs="Times New Roman"/>
          <w:sz w:val="18"/>
          <w:szCs w:val="18"/>
        </w:rPr>
        <w:t>внешнего муниципального финансового контроля</w:t>
      </w:r>
    </w:p>
    <w:p w:rsidR="007F2FC6" w:rsidRPr="003E18A0" w:rsidRDefault="007F2FC6" w:rsidP="007F2FC6">
      <w:pPr>
        <w:jc w:val="both"/>
        <w:rPr>
          <w:rFonts w:ascii="Times New Roman" w:hAnsi="Times New Roman" w:cs="Times New Roman"/>
          <w:sz w:val="18"/>
          <w:szCs w:val="18"/>
        </w:rPr>
      </w:pPr>
      <w:r w:rsidRPr="003E18A0">
        <w:rPr>
          <w:rFonts w:ascii="Times New Roman" w:hAnsi="Times New Roman" w:cs="Times New Roman"/>
          <w:sz w:val="18"/>
          <w:szCs w:val="18"/>
        </w:rPr>
        <w:t xml:space="preserve">  Объемы межбюджетных трансфертов, предоставляемых из бюджета Быстровского сельсовета в бюджет Искитимского района для осуществления ревизионной комиссией Искитимского района внешнего муниципального финансового контроля,определяются по следующей формуле</w:t>
      </w:r>
    </w:p>
    <w:p w:rsidR="007F2FC6" w:rsidRPr="003E18A0" w:rsidRDefault="007F2FC6" w:rsidP="003E18A0">
      <w:pPr>
        <w:jc w:val="center"/>
        <w:rPr>
          <w:rFonts w:ascii="Times New Roman" w:hAnsi="Times New Roman" w:cs="Times New Roman"/>
          <w:sz w:val="18"/>
          <w:szCs w:val="18"/>
        </w:rPr>
      </w:pPr>
      <w:r w:rsidRPr="003E18A0">
        <w:rPr>
          <w:rFonts w:ascii="Times New Roman" w:hAnsi="Times New Roman" w:cs="Times New Roman"/>
          <w:sz w:val="18"/>
          <w:szCs w:val="18"/>
          <w:lang w:val="en-US"/>
        </w:rPr>
        <w:t>Oi</w:t>
      </w:r>
      <w:r w:rsidRPr="003E18A0">
        <w:rPr>
          <w:rFonts w:ascii="Times New Roman" w:hAnsi="Times New Roman" w:cs="Times New Roman"/>
          <w:sz w:val="18"/>
          <w:szCs w:val="18"/>
        </w:rPr>
        <w:t>=</w:t>
      </w:r>
      <w:r w:rsidRPr="003E18A0">
        <w:rPr>
          <w:rFonts w:ascii="Times New Roman" w:hAnsi="Times New Roman" w:cs="Times New Roman"/>
          <w:sz w:val="18"/>
          <w:szCs w:val="18"/>
          <w:lang w:val="en-US"/>
        </w:rPr>
        <w:t>S</w:t>
      </w:r>
      <w:r w:rsidRPr="003E18A0">
        <w:rPr>
          <w:rFonts w:ascii="Times New Roman" w:hAnsi="Times New Roman" w:cs="Times New Roman"/>
          <w:sz w:val="18"/>
          <w:szCs w:val="18"/>
        </w:rPr>
        <w:t xml:space="preserve">* </w:t>
      </w:r>
      <w:r w:rsidRPr="003E18A0">
        <w:rPr>
          <w:rFonts w:ascii="Times New Roman" w:hAnsi="Times New Roman" w:cs="Times New Roman"/>
          <w:sz w:val="18"/>
          <w:szCs w:val="18"/>
          <w:lang w:val="en-US"/>
        </w:rPr>
        <w:t>K</w:t>
      </w:r>
      <w:r w:rsidRPr="003E18A0">
        <w:rPr>
          <w:rFonts w:ascii="Times New Roman" w:hAnsi="Times New Roman" w:cs="Times New Roman"/>
          <w:sz w:val="18"/>
          <w:szCs w:val="18"/>
        </w:rPr>
        <w:t>,где</w:t>
      </w:r>
    </w:p>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lang w:val="en-US"/>
        </w:rPr>
        <w:t>Oi</w:t>
      </w:r>
      <w:r w:rsidRPr="003E18A0">
        <w:rPr>
          <w:rFonts w:ascii="Times New Roman" w:hAnsi="Times New Roman" w:cs="Times New Roman"/>
          <w:sz w:val="18"/>
          <w:szCs w:val="18"/>
        </w:rPr>
        <w:t xml:space="preserve">- объем межбюджетных трансфертов </w:t>
      </w:r>
      <w:r w:rsidRPr="003E18A0">
        <w:rPr>
          <w:rFonts w:ascii="Times New Roman" w:hAnsi="Times New Roman" w:cs="Times New Roman"/>
          <w:sz w:val="18"/>
          <w:szCs w:val="18"/>
          <w:lang w:val="en-US"/>
        </w:rPr>
        <w:t>i</w:t>
      </w:r>
      <w:r w:rsidRPr="003E18A0">
        <w:rPr>
          <w:rFonts w:ascii="Times New Roman" w:hAnsi="Times New Roman" w:cs="Times New Roman"/>
          <w:sz w:val="18"/>
          <w:szCs w:val="18"/>
        </w:rPr>
        <w:t>-поселения</w:t>
      </w:r>
    </w:p>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lang w:val="en-US"/>
        </w:rPr>
        <w:t>S</w:t>
      </w:r>
      <w:r w:rsidRPr="003E18A0">
        <w:rPr>
          <w:rFonts w:ascii="Times New Roman" w:hAnsi="Times New Roman" w:cs="Times New Roman"/>
          <w:sz w:val="18"/>
          <w:szCs w:val="18"/>
        </w:rPr>
        <w:t xml:space="preserve">- сумма стандартных расходов (зарплата с начислениями) </w:t>
      </w:r>
      <w:r w:rsidRPr="003E18A0">
        <w:rPr>
          <w:rFonts w:ascii="Times New Roman" w:hAnsi="Times New Roman" w:cs="Times New Roman"/>
          <w:sz w:val="18"/>
          <w:szCs w:val="18"/>
          <w:lang w:val="en-US"/>
        </w:rPr>
        <w:t>i</w:t>
      </w:r>
      <w:r w:rsidRPr="003E18A0">
        <w:rPr>
          <w:rFonts w:ascii="Times New Roman" w:hAnsi="Times New Roman" w:cs="Times New Roman"/>
          <w:sz w:val="18"/>
          <w:szCs w:val="18"/>
        </w:rPr>
        <w:t>-поселения</w:t>
      </w:r>
    </w:p>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lang w:val="en-US"/>
        </w:rPr>
        <w:t>K</w:t>
      </w:r>
      <w:r w:rsidRPr="003E18A0">
        <w:rPr>
          <w:rFonts w:ascii="Times New Roman" w:hAnsi="Times New Roman" w:cs="Times New Roman"/>
          <w:sz w:val="18"/>
          <w:szCs w:val="18"/>
        </w:rPr>
        <w:t>- коэффициент объема работ, который рассчитывается по формуле</w:t>
      </w:r>
    </w:p>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lang w:val="en-US"/>
        </w:rPr>
        <w:t>K</w:t>
      </w:r>
      <w:r w:rsidRPr="003E18A0">
        <w:rPr>
          <w:rFonts w:ascii="Times New Roman" w:hAnsi="Times New Roman" w:cs="Times New Roman"/>
          <w:sz w:val="18"/>
          <w:szCs w:val="18"/>
        </w:rPr>
        <w:t xml:space="preserve">=1+(( </w:t>
      </w:r>
      <w:r w:rsidRPr="003E18A0">
        <w:rPr>
          <w:rFonts w:ascii="Times New Roman" w:hAnsi="Times New Roman" w:cs="Times New Roman"/>
          <w:sz w:val="18"/>
          <w:szCs w:val="18"/>
          <w:lang w:val="en-US"/>
        </w:rPr>
        <w:t>S</w:t>
      </w:r>
      <w:r w:rsidRPr="003E18A0">
        <w:rPr>
          <w:rFonts w:ascii="Times New Roman" w:hAnsi="Times New Roman" w:cs="Times New Roman"/>
          <w:sz w:val="18"/>
          <w:szCs w:val="18"/>
        </w:rPr>
        <w:t>1-S2)/S2)*</w:t>
      </w:r>
      <w:r w:rsidRPr="003E18A0">
        <w:rPr>
          <w:rFonts w:ascii="Times New Roman" w:hAnsi="Times New Roman" w:cs="Times New Roman"/>
          <w:sz w:val="18"/>
          <w:szCs w:val="18"/>
          <w:lang w:val="en-US"/>
        </w:rPr>
        <w:t>k</w:t>
      </w:r>
      <w:r w:rsidRPr="003E18A0">
        <w:rPr>
          <w:rFonts w:ascii="Times New Roman" w:hAnsi="Times New Roman" w:cs="Times New Roman"/>
          <w:sz w:val="18"/>
          <w:szCs w:val="18"/>
        </w:rPr>
        <w:t>, где</w:t>
      </w:r>
    </w:p>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lang w:val="en-US"/>
        </w:rPr>
        <w:t>S</w:t>
      </w:r>
      <w:r w:rsidRPr="003E18A0">
        <w:rPr>
          <w:rFonts w:ascii="Times New Roman" w:hAnsi="Times New Roman" w:cs="Times New Roman"/>
          <w:sz w:val="18"/>
          <w:szCs w:val="18"/>
        </w:rPr>
        <w:t xml:space="preserve">1-общая сумма соб.доходов и дотации </w:t>
      </w:r>
      <w:r w:rsidRPr="003E18A0">
        <w:rPr>
          <w:rFonts w:ascii="Times New Roman" w:hAnsi="Times New Roman" w:cs="Times New Roman"/>
          <w:sz w:val="18"/>
          <w:szCs w:val="18"/>
          <w:lang w:val="en-US"/>
        </w:rPr>
        <w:t>i</w:t>
      </w:r>
      <w:r w:rsidRPr="003E18A0">
        <w:rPr>
          <w:rFonts w:ascii="Times New Roman" w:hAnsi="Times New Roman" w:cs="Times New Roman"/>
          <w:sz w:val="18"/>
          <w:szCs w:val="18"/>
        </w:rPr>
        <w:t>-поселения</w:t>
      </w:r>
    </w:p>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S2-средняя сумма соб.доходов и дотаций на 1 поселение</w:t>
      </w:r>
    </w:p>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lang w:val="en-US"/>
        </w:rPr>
        <w:t>k</w:t>
      </w:r>
      <w:r w:rsidRPr="003E18A0">
        <w:rPr>
          <w:rFonts w:ascii="Times New Roman" w:hAnsi="Times New Roman" w:cs="Times New Roman"/>
          <w:sz w:val="18"/>
          <w:szCs w:val="18"/>
        </w:rPr>
        <w:t>=0,3-поправочный коэффициент.</w:t>
      </w:r>
    </w:p>
    <w:p w:rsidR="007F2FC6" w:rsidRDefault="007F2FC6" w:rsidP="007F2FC6">
      <w:pPr>
        <w:rPr>
          <w:rFonts w:ascii="Times New Roman" w:hAnsi="Times New Roman" w:cs="Times New Roman"/>
          <w:sz w:val="18"/>
          <w:szCs w:val="18"/>
        </w:rPr>
      </w:pPr>
    </w:p>
    <w:p w:rsidR="00353D39" w:rsidRPr="003E18A0" w:rsidRDefault="00353D39" w:rsidP="007F2FC6">
      <w:pPr>
        <w:rPr>
          <w:rFonts w:ascii="Times New Roman" w:hAnsi="Times New Roman" w:cs="Times New Roman"/>
          <w:sz w:val="18"/>
          <w:szCs w:val="18"/>
        </w:rPr>
      </w:pPr>
    </w:p>
    <w:p w:rsidR="007F2FC6" w:rsidRPr="003E18A0" w:rsidRDefault="007F2FC6" w:rsidP="007F2FC6">
      <w:pPr>
        <w:spacing w:line="240" w:lineRule="auto"/>
        <w:jc w:val="center"/>
        <w:rPr>
          <w:rFonts w:ascii="Times New Roman" w:hAnsi="Times New Roman" w:cs="Times New Roman"/>
          <w:b/>
          <w:sz w:val="18"/>
          <w:szCs w:val="18"/>
        </w:rPr>
      </w:pPr>
      <w:r w:rsidRPr="003E18A0">
        <w:rPr>
          <w:rFonts w:ascii="Times New Roman" w:hAnsi="Times New Roman" w:cs="Times New Roman"/>
          <w:b/>
          <w:sz w:val="18"/>
          <w:szCs w:val="18"/>
        </w:rPr>
        <w:t>АДМИНИСТРАЦИЯ БЫСТРОВСКОГО СЕЛЬСОВЕТА</w:t>
      </w:r>
    </w:p>
    <w:p w:rsidR="007F2FC6" w:rsidRPr="003E18A0" w:rsidRDefault="007F2FC6" w:rsidP="00353D39">
      <w:pPr>
        <w:spacing w:line="240" w:lineRule="auto"/>
        <w:jc w:val="center"/>
        <w:rPr>
          <w:rFonts w:ascii="Times New Roman" w:hAnsi="Times New Roman" w:cs="Times New Roman"/>
          <w:b/>
          <w:sz w:val="18"/>
          <w:szCs w:val="18"/>
        </w:rPr>
      </w:pPr>
      <w:r w:rsidRPr="003E18A0">
        <w:rPr>
          <w:rFonts w:ascii="Times New Roman" w:hAnsi="Times New Roman" w:cs="Times New Roman"/>
          <w:b/>
          <w:sz w:val="18"/>
          <w:szCs w:val="18"/>
        </w:rPr>
        <w:t>ИСКИТИМСКОГО РАЙОНА НОВОСИБИРСКОЙ ОБЛАСТИ</w:t>
      </w:r>
    </w:p>
    <w:p w:rsidR="007F2FC6" w:rsidRPr="003E18A0" w:rsidRDefault="007F2FC6" w:rsidP="007F2FC6">
      <w:pPr>
        <w:jc w:val="center"/>
        <w:rPr>
          <w:rFonts w:ascii="Times New Roman" w:hAnsi="Times New Roman" w:cs="Times New Roman"/>
          <w:b/>
          <w:sz w:val="18"/>
          <w:szCs w:val="18"/>
        </w:rPr>
      </w:pPr>
      <w:r w:rsidRPr="003E18A0">
        <w:rPr>
          <w:rFonts w:ascii="Times New Roman" w:hAnsi="Times New Roman" w:cs="Times New Roman"/>
          <w:b/>
          <w:sz w:val="18"/>
          <w:szCs w:val="18"/>
        </w:rPr>
        <w:t>П О С Т А Н О В Л Е Н И Е</w:t>
      </w:r>
    </w:p>
    <w:p w:rsidR="007F2FC6" w:rsidRPr="003E18A0" w:rsidRDefault="007F2FC6" w:rsidP="007F2FC6">
      <w:pPr>
        <w:tabs>
          <w:tab w:val="left" w:pos="3828"/>
        </w:tabs>
        <w:jc w:val="center"/>
        <w:rPr>
          <w:rFonts w:ascii="Times New Roman" w:hAnsi="Times New Roman" w:cs="Times New Roman"/>
          <w:sz w:val="18"/>
          <w:szCs w:val="18"/>
        </w:rPr>
      </w:pPr>
      <w:r w:rsidRPr="003E18A0">
        <w:rPr>
          <w:rFonts w:ascii="Times New Roman" w:hAnsi="Times New Roman" w:cs="Times New Roman"/>
          <w:sz w:val="18"/>
          <w:szCs w:val="18"/>
          <w:u w:val="single"/>
        </w:rPr>
        <w:t>15.11.2024</w:t>
      </w:r>
      <w:r w:rsidRPr="003E18A0">
        <w:rPr>
          <w:rFonts w:ascii="Times New Roman" w:hAnsi="Times New Roman" w:cs="Times New Roman"/>
          <w:sz w:val="18"/>
          <w:szCs w:val="18"/>
        </w:rPr>
        <w:t xml:space="preserve">   № </w:t>
      </w:r>
      <w:r w:rsidRPr="003E18A0">
        <w:rPr>
          <w:rFonts w:ascii="Times New Roman" w:hAnsi="Times New Roman" w:cs="Times New Roman"/>
          <w:sz w:val="18"/>
          <w:szCs w:val="18"/>
          <w:u w:val="single"/>
        </w:rPr>
        <w:t>61</w:t>
      </w:r>
      <w:r w:rsidRPr="003E18A0">
        <w:rPr>
          <w:rFonts w:ascii="Times New Roman" w:hAnsi="Times New Roman" w:cs="Times New Roman"/>
          <w:sz w:val="18"/>
          <w:szCs w:val="18"/>
        </w:rPr>
        <w:t>с. Быстровка</w:t>
      </w:r>
    </w:p>
    <w:p w:rsidR="007F2FC6" w:rsidRPr="003E18A0" w:rsidRDefault="007F2FC6" w:rsidP="007F2FC6">
      <w:pPr>
        <w:spacing w:after="0" w:line="240" w:lineRule="auto"/>
        <w:textAlignment w:val="baseline"/>
        <w:rPr>
          <w:rFonts w:ascii="Times New Roman" w:hAnsi="Times New Roman" w:cs="Times New Roman"/>
          <w:color w:val="000000"/>
          <w:sz w:val="18"/>
          <w:szCs w:val="18"/>
        </w:rPr>
      </w:pPr>
      <w:r w:rsidRPr="003E18A0">
        <w:rPr>
          <w:rFonts w:ascii="Times New Roman" w:hAnsi="Times New Roman" w:cs="Times New Roman"/>
          <w:color w:val="000000"/>
          <w:sz w:val="18"/>
          <w:szCs w:val="18"/>
        </w:rPr>
        <w:t xml:space="preserve">О внесении  изменений в постановление </w:t>
      </w:r>
    </w:p>
    <w:p w:rsidR="007F2FC6" w:rsidRPr="003E18A0" w:rsidRDefault="007F2FC6" w:rsidP="007F2FC6">
      <w:pPr>
        <w:spacing w:after="0" w:line="240" w:lineRule="auto"/>
        <w:textAlignment w:val="baseline"/>
        <w:rPr>
          <w:rFonts w:ascii="Times New Roman" w:hAnsi="Times New Roman" w:cs="Times New Roman"/>
          <w:color w:val="000000"/>
          <w:sz w:val="18"/>
          <w:szCs w:val="18"/>
        </w:rPr>
      </w:pPr>
      <w:r w:rsidRPr="003E18A0">
        <w:rPr>
          <w:rFonts w:ascii="Times New Roman" w:hAnsi="Times New Roman" w:cs="Times New Roman"/>
          <w:color w:val="000000"/>
          <w:sz w:val="18"/>
          <w:szCs w:val="18"/>
        </w:rPr>
        <w:t xml:space="preserve"> от 15.11.2023 № 74 «Об утверждении </w:t>
      </w:r>
    </w:p>
    <w:p w:rsidR="007F2FC6" w:rsidRPr="003E18A0" w:rsidRDefault="007F2FC6" w:rsidP="007F2FC6">
      <w:pPr>
        <w:spacing w:after="0" w:line="240" w:lineRule="auto"/>
        <w:textAlignment w:val="baseline"/>
        <w:rPr>
          <w:rFonts w:ascii="Times New Roman" w:hAnsi="Times New Roman" w:cs="Times New Roman"/>
          <w:color w:val="000000"/>
          <w:sz w:val="18"/>
          <w:szCs w:val="18"/>
        </w:rPr>
      </w:pPr>
      <w:r w:rsidRPr="003E18A0">
        <w:rPr>
          <w:rFonts w:ascii="Times New Roman" w:hAnsi="Times New Roman" w:cs="Times New Roman"/>
          <w:color w:val="000000"/>
          <w:sz w:val="18"/>
          <w:szCs w:val="18"/>
        </w:rPr>
        <w:t>муниципальной программы</w:t>
      </w:r>
    </w:p>
    <w:p w:rsidR="007F2FC6" w:rsidRPr="003E18A0" w:rsidRDefault="007F2FC6" w:rsidP="007F2FC6">
      <w:pPr>
        <w:spacing w:after="0" w:line="240" w:lineRule="auto"/>
        <w:textAlignment w:val="baseline"/>
        <w:rPr>
          <w:rFonts w:ascii="Times New Roman" w:hAnsi="Times New Roman" w:cs="Times New Roman"/>
          <w:color w:val="000000"/>
          <w:sz w:val="18"/>
          <w:szCs w:val="18"/>
        </w:rPr>
      </w:pPr>
      <w:r w:rsidRPr="003E18A0">
        <w:rPr>
          <w:rFonts w:ascii="Times New Roman" w:hAnsi="Times New Roman" w:cs="Times New Roman"/>
          <w:color w:val="000000"/>
          <w:sz w:val="18"/>
          <w:szCs w:val="18"/>
        </w:rPr>
        <w:t xml:space="preserve">«Сохранение и развитие культуры </w:t>
      </w:r>
    </w:p>
    <w:p w:rsidR="007F2FC6" w:rsidRPr="003E18A0" w:rsidRDefault="007F2FC6" w:rsidP="007F2FC6">
      <w:pPr>
        <w:spacing w:after="0" w:line="240" w:lineRule="auto"/>
        <w:textAlignment w:val="baseline"/>
        <w:rPr>
          <w:rFonts w:ascii="Times New Roman" w:hAnsi="Times New Roman" w:cs="Times New Roman"/>
          <w:color w:val="000000"/>
          <w:sz w:val="18"/>
          <w:szCs w:val="18"/>
        </w:rPr>
      </w:pPr>
      <w:r w:rsidRPr="003E18A0">
        <w:rPr>
          <w:rFonts w:ascii="Times New Roman" w:hAnsi="Times New Roman" w:cs="Times New Roman"/>
          <w:color w:val="000000"/>
          <w:sz w:val="18"/>
          <w:szCs w:val="18"/>
        </w:rPr>
        <w:t>Быстровского сельсовета»</w:t>
      </w:r>
    </w:p>
    <w:p w:rsidR="007F2FC6" w:rsidRPr="003E18A0" w:rsidRDefault="007F2FC6" w:rsidP="007F2FC6">
      <w:pPr>
        <w:spacing w:after="0" w:line="240" w:lineRule="auto"/>
        <w:textAlignment w:val="baseline"/>
        <w:rPr>
          <w:rFonts w:ascii="Times New Roman" w:hAnsi="Times New Roman" w:cs="Times New Roman"/>
          <w:color w:val="000000"/>
          <w:sz w:val="18"/>
          <w:szCs w:val="18"/>
        </w:rPr>
      </w:pPr>
    </w:p>
    <w:p w:rsidR="007F2FC6" w:rsidRPr="003E18A0" w:rsidRDefault="007F2FC6" w:rsidP="007F2FC6">
      <w:pPr>
        <w:spacing w:after="0" w:line="312" w:lineRule="atLeast"/>
        <w:jc w:val="both"/>
        <w:textAlignment w:val="baseline"/>
        <w:rPr>
          <w:rFonts w:ascii="Times New Roman" w:hAnsi="Times New Roman" w:cs="Times New Roman"/>
          <w:sz w:val="18"/>
          <w:szCs w:val="18"/>
        </w:rPr>
      </w:pPr>
      <w:r w:rsidRPr="003E18A0">
        <w:rPr>
          <w:rFonts w:ascii="Times New Roman" w:hAnsi="Times New Roman" w:cs="Times New Roman"/>
          <w:sz w:val="18"/>
          <w:szCs w:val="18"/>
        </w:rPr>
        <w:tab/>
        <w:t>В соответствии  с постановлением администрации Быстровского сельсовета № 176 от 10.11.2014 г. «Об утверждении Порядка принятия решений о разработке муниципальных программ Быстровского сельсовета, их формирования, реализации и проведения оценки эффективности реализации и Перечня муниципальных программ Быстровского сельсовета»</w:t>
      </w:r>
    </w:p>
    <w:p w:rsidR="007F2FC6" w:rsidRPr="003E18A0" w:rsidRDefault="007F2FC6" w:rsidP="007F2FC6">
      <w:pPr>
        <w:pStyle w:val="af0"/>
        <w:rPr>
          <w:rFonts w:ascii="Times New Roman" w:hAnsi="Times New Roman" w:cs="Times New Roman"/>
          <w:sz w:val="18"/>
          <w:szCs w:val="18"/>
        </w:rPr>
      </w:pPr>
      <w:r w:rsidRPr="003E18A0">
        <w:rPr>
          <w:rFonts w:ascii="Times New Roman" w:hAnsi="Times New Roman" w:cs="Times New Roman"/>
          <w:sz w:val="18"/>
          <w:szCs w:val="18"/>
        </w:rPr>
        <w:t>ПОСТАНОВЛЯЮ:</w:t>
      </w:r>
    </w:p>
    <w:p w:rsidR="007F2FC6" w:rsidRPr="003E18A0" w:rsidRDefault="007F2FC6" w:rsidP="007F2FC6">
      <w:pPr>
        <w:spacing w:after="0" w:line="240" w:lineRule="auto"/>
        <w:jc w:val="both"/>
        <w:textAlignment w:val="baseline"/>
        <w:rPr>
          <w:rFonts w:ascii="Times New Roman" w:hAnsi="Times New Roman" w:cs="Times New Roman"/>
          <w:color w:val="000000"/>
          <w:sz w:val="18"/>
          <w:szCs w:val="18"/>
        </w:rPr>
      </w:pPr>
      <w:r w:rsidRPr="003E18A0">
        <w:rPr>
          <w:rFonts w:ascii="Times New Roman" w:hAnsi="Times New Roman" w:cs="Times New Roman"/>
          <w:sz w:val="18"/>
          <w:szCs w:val="18"/>
        </w:rPr>
        <w:t>1. Внести изменения в  постановление от 15.11.2023 № 74</w:t>
      </w:r>
      <w:r w:rsidRPr="003E18A0">
        <w:rPr>
          <w:rFonts w:ascii="Times New Roman" w:hAnsi="Times New Roman" w:cs="Times New Roman"/>
          <w:color w:val="000000"/>
          <w:sz w:val="18"/>
          <w:szCs w:val="18"/>
        </w:rPr>
        <w:t xml:space="preserve">«Об утверждении </w:t>
      </w:r>
    </w:p>
    <w:p w:rsidR="007F2FC6" w:rsidRPr="003E18A0" w:rsidRDefault="007F2FC6" w:rsidP="007F2FC6">
      <w:pPr>
        <w:spacing w:after="0" w:line="240" w:lineRule="auto"/>
        <w:jc w:val="both"/>
        <w:textAlignment w:val="baseline"/>
        <w:rPr>
          <w:rFonts w:ascii="Times New Roman" w:hAnsi="Times New Roman" w:cs="Times New Roman"/>
          <w:color w:val="000000"/>
          <w:sz w:val="18"/>
          <w:szCs w:val="18"/>
        </w:rPr>
      </w:pPr>
      <w:r w:rsidRPr="003E18A0">
        <w:rPr>
          <w:rFonts w:ascii="Times New Roman" w:hAnsi="Times New Roman" w:cs="Times New Roman"/>
          <w:color w:val="000000"/>
          <w:sz w:val="18"/>
          <w:szCs w:val="18"/>
        </w:rPr>
        <w:t>муниципальной программы «Сохранение и развитие культуры Быстровского сельсовета»:</w:t>
      </w:r>
    </w:p>
    <w:p w:rsidR="007F2FC6" w:rsidRPr="003E18A0" w:rsidRDefault="007F2FC6" w:rsidP="007F2FC6">
      <w:pPr>
        <w:spacing w:line="239" w:lineRule="auto"/>
        <w:ind w:right="-25"/>
        <w:jc w:val="both"/>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 xml:space="preserve">        1.1 Таблица 1. Раздел 10 Объемы и источники финансирования программы Паспорта муниципальной программы, изменить на «Общий объем финансирования программы составляет в  2024-2027гг. –59 280,0 тыс. руб. средства местного бюджета      </w:t>
      </w:r>
    </w:p>
    <w:p w:rsidR="007F2FC6" w:rsidRPr="003E18A0" w:rsidRDefault="007F2FC6" w:rsidP="007F2FC6">
      <w:pPr>
        <w:spacing w:after="0"/>
        <w:rPr>
          <w:rFonts w:ascii="Times New Roman" w:hAnsi="Times New Roman" w:cs="Times New Roman"/>
          <w:sz w:val="18"/>
          <w:szCs w:val="18"/>
        </w:rPr>
      </w:pPr>
      <w:r w:rsidRPr="003E18A0">
        <w:rPr>
          <w:rFonts w:ascii="Times New Roman" w:hAnsi="Times New Roman" w:cs="Times New Roman"/>
          <w:sz w:val="18"/>
          <w:szCs w:val="18"/>
        </w:rPr>
        <w:t>2024 год-   35 022,9 тыс. рублей.</w:t>
      </w:r>
    </w:p>
    <w:p w:rsidR="007F2FC6" w:rsidRPr="003E18A0" w:rsidRDefault="007F2FC6" w:rsidP="007F2FC6">
      <w:pPr>
        <w:spacing w:after="0"/>
        <w:rPr>
          <w:rFonts w:ascii="Times New Roman" w:hAnsi="Times New Roman" w:cs="Times New Roman"/>
          <w:sz w:val="18"/>
          <w:szCs w:val="18"/>
        </w:rPr>
      </w:pPr>
      <w:r w:rsidRPr="003E18A0">
        <w:rPr>
          <w:rFonts w:ascii="Times New Roman" w:hAnsi="Times New Roman" w:cs="Times New Roman"/>
          <w:sz w:val="18"/>
          <w:szCs w:val="18"/>
        </w:rPr>
        <w:t>2025 год –  12 057,1 тыс. рублей.</w:t>
      </w:r>
    </w:p>
    <w:p w:rsidR="007F2FC6" w:rsidRPr="003E18A0" w:rsidRDefault="007F2FC6" w:rsidP="007F2FC6">
      <w:pPr>
        <w:spacing w:after="0"/>
        <w:rPr>
          <w:rFonts w:ascii="Times New Roman" w:hAnsi="Times New Roman" w:cs="Times New Roman"/>
          <w:sz w:val="18"/>
          <w:szCs w:val="18"/>
        </w:rPr>
      </w:pPr>
      <w:r w:rsidRPr="003E18A0">
        <w:rPr>
          <w:rFonts w:ascii="Times New Roman" w:hAnsi="Times New Roman" w:cs="Times New Roman"/>
          <w:sz w:val="18"/>
          <w:szCs w:val="18"/>
        </w:rPr>
        <w:t>2026 год – 6 100,0 тыс. рублей.</w:t>
      </w:r>
    </w:p>
    <w:p w:rsidR="007F2FC6" w:rsidRPr="003E18A0" w:rsidRDefault="007F2FC6" w:rsidP="007F2FC6">
      <w:pPr>
        <w:spacing w:after="0"/>
        <w:rPr>
          <w:rFonts w:ascii="Times New Roman" w:hAnsi="Times New Roman" w:cs="Times New Roman"/>
          <w:sz w:val="18"/>
          <w:szCs w:val="18"/>
        </w:rPr>
      </w:pPr>
      <w:r w:rsidRPr="003E18A0">
        <w:rPr>
          <w:rFonts w:ascii="Times New Roman" w:hAnsi="Times New Roman" w:cs="Times New Roman"/>
          <w:sz w:val="18"/>
          <w:szCs w:val="18"/>
        </w:rPr>
        <w:t>2027 год -   6 100,0 тыс. рублей</w:t>
      </w:r>
    </w:p>
    <w:p w:rsidR="007F2FC6" w:rsidRPr="003E18A0" w:rsidRDefault="007F2FC6" w:rsidP="007F2FC6">
      <w:pPr>
        <w:spacing w:line="0" w:lineRule="atLeast"/>
        <w:ind w:left="142"/>
        <w:jc w:val="both"/>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 xml:space="preserve"> 3. Осуществлять  финансирование  данной  программы  в  пределах средств,  предусмотренных в бюджете поселения на очередной финансовый год.                                                                                                                               4. Опубликовать   настоящее   Постановление   в   газете   "Вестник Быстровского сельсовета" и разместить на официальном сайте администрации Быстровского сельсовета.                                                      </w:t>
      </w:r>
    </w:p>
    <w:p w:rsidR="007F2FC6" w:rsidRPr="003E18A0" w:rsidRDefault="007F2FC6" w:rsidP="007F2FC6">
      <w:pPr>
        <w:spacing w:line="0" w:lineRule="atLeast"/>
        <w:ind w:left="142"/>
        <w:jc w:val="both"/>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5 . Контроль за исполнением настоящего постановления оставляю за собой.</w:t>
      </w:r>
    </w:p>
    <w:p w:rsidR="007F2FC6" w:rsidRPr="003E18A0" w:rsidRDefault="007F2FC6" w:rsidP="007F2FC6">
      <w:pPr>
        <w:autoSpaceDE w:val="0"/>
        <w:autoSpaceDN w:val="0"/>
        <w:adjustRightInd w:val="0"/>
        <w:spacing w:after="0" w:line="240" w:lineRule="auto"/>
        <w:rPr>
          <w:rFonts w:ascii="Times New Roman" w:hAnsi="Times New Roman" w:cs="Times New Roman"/>
          <w:sz w:val="18"/>
          <w:szCs w:val="18"/>
        </w:rPr>
      </w:pPr>
    </w:p>
    <w:p w:rsidR="007F2FC6" w:rsidRPr="003E18A0" w:rsidRDefault="007F2FC6" w:rsidP="007F2FC6">
      <w:pPr>
        <w:autoSpaceDE w:val="0"/>
        <w:autoSpaceDN w:val="0"/>
        <w:adjustRightInd w:val="0"/>
        <w:spacing w:after="0" w:line="240" w:lineRule="auto"/>
        <w:rPr>
          <w:rFonts w:ascii="Times New Roman" w:hAnsi="Times New Roman" w:cs="Times New Roman"/>
          <w:sz w:val="18"/>
          <w:szCs w:val="18"/>
        </w:rPr>
      </w:pPr>
      <w:r w:rsidRPr="003E18A0">
        <w:rPr>
          <w:rFonts w:ascii="Times New Roman" w:hAnsi="Times New Roman" w:cs="Times New Roman"/>
          <w:sz w:val="18"/>
          <w:szCs w:val="18"/>
        </w:rPr>
        <w:t xml:space="preserve">Глава   Быстровского сельсовета                                                        </w:t>
      </w:r>
    </w:p>
    <w:p w:rsidR="007F2FC6" w:rsidRPr="003E18A0" w:rsidRDefault="007F2FC6" w:rsidP="00353D39">
      <w:pPr>
        <w:autoSpaceDE w:val="0"/>
        <w:autoSpaceDN w:val="0"/>
        <w:adjustRightInd w:val="0"/>
        <w:spacing w:after="0" w:line="240" w:lineRule="auto"/>
        <w:jc w:val="both"/>
        <w:rPr>
          <w:rFonts w:ascii="Times New Roman" w:hAnsi="Times New Roman" w:cs="Times New Roman"/>
          <w:sz w:val="18"/>
          <w:szCs w:val="18"/>
        </w:rPr>
      </w:pPr>
      <w:r w:rsidRPr="003E18A0">
        <w:rPr>
          <w:rFonts w:ascii="Times New Roman" w:hAnsi="Times New Roman" w:cs="Times New Roman"/>
          <w:sz w:val="18"/>
          <w:szCs w:val="18"/>
        </w:rPr>
        <w:t>Искитимского района Новосибирской областиА.А. Павленко</w:t>
      </w:r>
    </w:p>
    <w:p w:rsidR="007F2FC6" w:rsidRPr="003E18A0" w:rsidRDefault="007F2FC6" w:rsidP="007F2FC6">
      <w:pPr>
        <w:shd w:val="clear" w:color="auto" w:fill="FFFFFF"/>
        <w:spacing w:after="0" w:line="240" w:lineRule="auto"/>
        <w:jc w:val="right"/>
        <w:rPr>
          <w:rFonts w:ascii="Times New Roman" w:hAnsi="Times New Roman" w:cs="Times New Roman"/>
          <w:color w:val="000000"/>
          <w:sz w:val="18"/>
          <w:szCs w:val="18"/>
          <w:lang w:eastAsia="ru-RU"/>
        </w:rPr>
      </w:pPr>
      <w:r w:rsidRPr="003E18A0">
        <w:rPr>
          <w:rFonts w:ascii="Times New Roman" w:hAnsi="Times New Roman" w:cs="Times New Roman"/>
          <w:color w:val="000000"/>
          <w:sz w:val="18"/>
          <w:szCs w:val="18"/>
          <w:lang w:eastAsia="ru-RU"/>
        </w:rPr>
        <w:t>Приложение </w:t>
      </w:r>
    </w:p>
    <w:p w:rsidR="007F2FC6" w:rsidRPr="003E18A0" w:rsidRDefault="007F2FC6" w:rsidP="007F2FC6">
      <w:pPr>
        <w:shd w:val="clear" w:color="auto" w:fill="FFFFFF"/>
        <w:spacing w:after="0" w:line="240" w:lineRule="auto"/>
        <w:jc w:val="right"/>
        <w:rPr>
          <w:rFonts w:ascii="Times New Roman" w:hAnsi="Times New Roman" w:cs="Times New Roman"/>
          <w:color w:val="000000"/>
          <w:sz w:val="18"/>
          <w:szCs w:val="18"/>
          <w:lang w:eastAsia="ru-RU"/>
        </w:rPr>
      </w:pPr>
      <w:r w:rsidRPr="003E18A0">
        <w:rPr>
          <w:rFonts w:ascii="Times New Roman" w:hAnsi="Times New Roman" w:cs="Times New Roman"/>
          <w:color w:val="000000"/>
          <w:sz w:val="18"/>
          <w:szCs w:val="18"/>
          <w:lang w:eastAsia="ru-RU"/>
        </w:rPr>
        <w:t>к постановлению администрации</w:t>
      </w:r>
    </w:p>
    <w:p w:rsidR="007F2FC6" w:rsidRPr="003E18A0" w:rsidRDefault="007F2FC6" w:rsidP="007F2FC6">
      <w:pPr>
        <w:shd w:val="clear" w:color="auto" w:fill="FFFFFF"/>
        <w:spacing w:after="0" w:line="240" w:lineRule="auto"/>
        <w:jc w:val="right"/>
        <w:rPr>
          <w:rFonts w:ascii="Times New Roman" w:hAnsi="Times New Roman" w:cs="Times New Roman"/>
          <w:color w:val="000000"/>
          <w:sz w:val="18"/>
          <w:szCs w:val="18"/>
          <w:lang w:eastAsia="ru-RU"/>
        </w:rPr>
      </w:pPr>
      <w:r w:rsidRPr="003E18A0">
        <w:rPr>
          <w:rFonts w:ascii="Times New Roman" w:hAnsi="Times New Roman" w:cs="Times New Roman"/>
          <w:color w:val="000000"/>
          <w:sz w:val="18"/>
          <w:szCs w:val="18"/>
          <w:lang w:eastAsia="ru-RU"/>
        </w:rPr>
        <w:t>Быстровского сельсовета</w:t>
      </w:r>
    </w:p>
    <w:p w:rsidR="007F2FC6" w:rsidRPr="003E18A0" w:rsidRDefault="007F2FC6" w:rsidP="007F2FC6">
      <w:pPr>
        <w:shd w:val="clear" w:color="auto" w:fill="FFFFFF"/>
        <w:spacing w:after="0" w:line="240" w:lineRule="auto"/>
        <w:jc w:val="right"/>
        <w:rPr>
          <w:rFonts w:ascii="Times New Roman" w:hAnsi="Times New Roman" w:cs="Times New Roman"/>
          <w:color w:val="000000"/>
          <w:sz w:val="18"/>
          <w:szCs w:val="18"/>
          <w:lang w:eastAsia="ru-RU"/>
        </w:rPr>
      </w:pPr>
      <w:r w:rsidRPr="003E18A0">
        <w:rPr>
          <w:rFonts w:ascii="Times New Roman" w:hAnsi="Times New Roman" w:cs="Times New Roman"/>
          <w:color w:val="000000"/>
          <w:sz w:val="18"/>
          <w:szCs w:val="18"/>
          <w:lang w:eastAsia="ru-RU"/>
        </w:rPr>
        <w:t>от  15.11.2024 № 61</w:t>
      </w:r>
    </w:p>
    <w:p w:rsidR="007F2FC6" w:rsidRPr="003E18A0" w:rsidRDefault="007F2FC6" w:rsidP="007F2FC6">
      <w:pPr>
        <w:shd w:val="clear" w:color="auto" w:fill="FFFFFF"/>
        <w:spacing w:after="0" w:line="240" w:lineRule="auto"/>
        <w:jc w:val="right"/>
        <w:rPr>
          <w:rFonts w:ascii="Times New Roman" w:hAnsi="Times New Roman" w:cs="Times New Roman"/>
          <w:color w:val="000000"/>
          <w:sz w:val="18"/>
          <w:szCs w:val="18"/>
          <w:lang w:eastAsia="ru-RU"/>
        </w:rPr>
      </w:pPr>
      <w:r w:rsidRPr="003E18A0">
        <w:rPr>
          <w:rFonts w:ascii="Times New Roman" w:hAnsi="Times New Roman" w:cs="Times New Roman"/>
          <w:color w:val="000000"/>
          <w:sz w:val="18"/>
          <w:szCs w:val="18"/>
          <w:lang w:eastAsia="ru-RU"/>
        </w:rPr>
        <w:t>Таблица 1</w:t>
      </w:r>
    </w:p>
    <w:p w:rsidR="007F2FC6" w:rsidRPr="003E18A0" w:rsidRDefault="007F2FC6" w:rsidP="007F2FC6">
      <w:pPr>
        <w:shd w:val="clear" w:color="auto" w:fill="FFFFFF"/>
        <w:spacing w:after="0" w:line="240" w:lineRule="auto"/>
        <w:jc w:val="right"/>
        <w:rPr>
          <w:rFonts w:ascii="Times New Roman" w:hAnsi="Times New Roman" w:cs="Times New Roman"/>
          <w:color w:val="000000"/>
          <w:sz w:val="18"/>
          <w:szCs w:val="18"/>
          <w:lang w:eastAsia="ru-RU"/>
        </w:rPr>
      </w:pPr>
    </w:p>
    <w:p w:rsidR="007F2FC6" w:rsidRPr="003E18A0" w:rsidRDefault="007F2FC6" w:rsidP="007F2FC6">
      <w:pPr>
        <w:shd w:val="clear" w:color="auto" w:fill="FFFFFF"/>
        <w:spacing w:after="0" w:line="240" w:lineRule="auto"/>
        <w:jc w:val="center"/>
        <w:rPr>
          <w:rFonts w:ascii="Times New Roman" w:hAnsi="Times New Roman" w:cs="Times New Roman"/>
          <w:color w:val="000000"/>
          <w:sz w:val="18"/>
          <w:szCs w:val="18"/>
          <w:lang w:eastAsia="ru-RU"/>
        </w:rPr>
      </w:pPr>
      <w:r w:rsidRPr="003E18A0">
        <w:rPr>
          <w:rFonts w:ascii="Times New Roman" w:hAnsi="Times New Roman" w:cs="Times New Roman"/>
          <w:b/>
          <w:bCs/>
          <w:color w:val="000000"/>
          <w:sz w:val="18"/>
          <w:szCs w:val="18"/>
          <w:lang w:eastAsia="ru-RU"/>
        </w:rPr>
        <w:t>МУНИЦИПАЛЬНАЯ ПРОГРАММА «СОХРАНЕНИЕ И РАЗВИТИЕ КУЛЬТУРЫБЫСТРОВСКОГО СЕЛЬСОВЕТА»</w:t>
      </w:r>
    </w:p>
    <w:p w:rsidR="007F2FC6" w:rsidRPr="003E18A0" w:rsidRDefault="007F2FC6" w:rsidP="007F2FC6">
      <w:pPr>
        <w:shd w:val="clear" w:color="auto" w:fill="FFFFFF"/>
        <w:spacing w:before="167" w:after="167" w:line="240" w:lineRule="auto"/>
        <w:jc w:val="center"/>
        <w:rPr>
          <w:rFonts w:ascii="Times New Roman" w:hAnsi="Times New Roman" w:cs="Times New Roman"/>
          <w:color w:val="000000"/>
          <w:sz w:val="18"/>
          <w:szCs w:val="18"/>
          <w:lang w:eastAsia="ru-RU"/>
        </w:rPr>
      </w:pPr>
      <w:r w:rsidRPr="003E18A0">
        <w:rPr>
          <w:rFonts w:ascii="Times New Roman" w:hAnsi="Times New Roman" w:cs="Times New Roman"/>
          <w:b/>
          <w:bCs/>
          <w:color w:val="000000"/>
          <w:sz w:val="18"/>
          <w:szCs w:val="18"/>
          <w:lang w:eastAsia="ru-RU"/>
        </w:rPr>
        <w:t>ПАСПОРТ ПРОГРАММЫ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03"/>
        <w:gridCol w:w="7268"/>
      </w:tblGrid>
      <w:tr w:rsidR="007F2FC6" w:rsidRPr="003E18A0" w:rsidTr="007F2FC6">
        <w:trPr>
          <w:jc w:val="center"/>
        </w:trPr>
        <w:tc>
          <w:tcPr>
            <w:tcW w:w="2303" w:type="dxa"/>
            <w:tcBorders>
              <w:top w:val="single" w:sz="4" w:space="0" w:color="000000"/>
              <w:left w:val="single" w:sz="4" w:space="0" w:color="000000"/>
              <w:bottom w:val="single" w:sz="4" w:space="0" w:color="000000"/>
              <w:right w:val="single" w:sz="4" w:space="0" w:color="000000"/>
            </w:tcBorders>
          </w:tcPr>
          <w:p w:rsidR="007F2FC6" w:rsidRPr="003E18A0" w:rsidRDefault="007F2FC6" w:rsidP="007F2FC6">
            <w:pPr>
              <w:jc w:val="center"/>
              <w:rPr>
                <w:rFonts w:ascii="Times New Roman" w:hAnsi="Times New Roman" w:cs="Times New Roman"/>
                <w:b/>
                <w:i/>
                <w:sz w:val="18"/>
                <w:szCs w:val="18"/>
              </w:rPr>
            </w:pPr>
            <w:r w:rsidRPr="003E18A0">
              <w:rPr>
                <w:rFonts w:ascii="Times New Roman" w:hAnsi="Times New Roman" w:cs="Times New Roman"/>
                <w:b/>
                <w:i/>
                <w:sz w:val="18"/>
                <w:szCs w:val="18"/>
              </w:rPr>
              <w:t>Наименование Программы</w:t>
            </w:r>
          </w:p>
        </w:tc>
        <w:tc>
          <w:tcPr>
            <w:tcW w:w="7268" w:type="dxa"/>
            <w:tcBorders>
              <w:top w:val="single" w:sz="4" w:space="0" w:color="000000"/>
              <w:left w:val="single" w:sz="4" w:space="0" w:color="000000"/>
              <w:bottom w:val="single" w:sz="4" w:space="0" w:color="000000"/>
              <w:right w:val="single" w:sz="4" w:space="0" w:color="000000"/>
            </w:tcBorders>
          </w:tcPr>
          <w:p w:rsidR="007F2FC6" w:rsidRPr="003E18A0" w:rsidRDefault="007F2FC6" w:rsidP="007F2FC6">
            <w:pPr>
              <w:rPr>
                <w:rFonts w:ascii="Times New Roman" w:hAnsi="Times New Roman" w:cs="Times New Roman"/>
                <w:b/>
                <w:color w:val="000000"/>
                <w:sz w:val="18"/>
                <w:szCs w:val="18"/>
              </w:rPr>
            </w:pPr>
            <w:r w:rsidRPr="003E18A0">
              <w:rPr>
                <w:rFonts w:ascii="Times New Roman" w:hAnsi="Times New Roman" w:cs="Times New Roman"/>
                <w:color w:val="000000"/>
                <w:sz w:val="18"/>
                <w:szCs w:val="18"/>
              </w:rPr>
              <w:t xml:space="preserve">«Сохранение и развитие культуры на территории </w:t>
            </w:r>
            <w:r w:rsidRPr="003E18A0">
              <w:rPr>
                <w:rFonts w:ascii="Times New Roman" w:hAnsi="Times New Roman" w:cs="Times New Roman"/>
                <w:sz w:val="18"/>
                <w:szCs w:val="18"/>
              </w:rPr>
              <w:t>Быстровского</w:t>
            </w:r>
            <w:r w:rsidRPr="003E18A0">
              <w:rPr>
                <w:rFonts w:ascii="Times New Roman" w:hAnsi="Times New Roman" w:cs="Times New Roman"/>
                <w:color w:val="000000"/>
                <w:sz w:val="18"/>
                <w:szCs w:val="18"/>
              </w:rPr>
              <w:t xml:space="preserve"> сельсовета»</w:t>
            </w:r>
            <w:r w:rsidRPr="003E18A0">
              <w:rPr>
                <w:rFonts w:ascii="Times New Roman" w:hAnsi="Times New Roman" w:cs="Times New Roman"/>
                <w:sz w:val="18"/>
                <w:szCs w:val="18"/>
              </w:rPr>
              <w:t xml:space="preserve"> (далее – Программа)</w:t>
            </w:r>
          </w:p>
        </w:tc>
      </w:tr>
      <w:tr w:rsidR="007F2FC6" w:rsidRPr="003E18A0" w:rsidTr="007F2FC6">
        <w:trPr>
          <w:jc w:val="center"/>
        </w:trPr>
        <w:tc>
          <w:tcPr>
            <w:tcW w:w="2303" w:type="dxa"/>
            <w:tcBorders>
              <w:top w:val="single" w:sz="4" w:space="0" w:color="000000"/>
              <w:left w:val="single" w:sz="4" w:space="0" w:color="000000"/>
              <w:bottom w:val="single" w:sz="4" w:space="0" w:color="000000"/>
              <w:right w:val="single" w:sz="4" w:space="0" w:color="000000"/>
            </w:tcBorders>
          </w:tcPr>
          <w:p w:rsidR="007F2FC6" w:rsidRPr="003E18A0" w:rsidRDefault="007F2FC6" w:rsidP="007F2FC6">
            <w:pPr>
              <w:spacing w:after="0"/>
              <w:jc w:val="center"/>
              <w:rPr>
                <w:rFonts w:ascii="Times New Roman" w:hAnsi="Times New Roman" w:cs="Times New Roman"/>
                <w:b/>
                <w:i/>
                <w:sz w:val="18"/>
                <w:szCs w:val="18"/>
              </w:rPr>
            </w:pPr>
            <w:r w:rsidRPr="003E18A0">
              <w:rPr>
                <w:rFonts w:ascii="Times New Roman" w:hAnsi="Times New Roman" w:cs="Times New Roman"/>
                <w:b/>
                <w:i/>
                <w:sz w:val="18"/>
                <w:szCs w:val="18"/>
              </w:rPr>
              <w:t>Основание для разработки Программы</w:t>
            </w:r>
          </w:p>
        </w:tc>
        <w:tc>
          <w:tcPr>
            <w:tcW w:w="7268" w:type="dxa"/>
            <w:tcBorders>
              <w:top w:val="single" w:sz="4" w:space="0" w:color="000000"/>
              <w:left w:val="single" w:sz="4" w:space="0" w:color="000000"/>
              <w:bottom w:val="single" w:sz="4" w:space="0" w:color="000000"/>
              <w:right w:val="single" w:sz="4" w:space="0" w:color="000000"/>
            </w:tcBorders>
          </w:tcPr>
          <w:p w:rsidR="007F2FC6" w:rsidRPr="003E18A0" w:rsidRDefault="007F2FC6" w:rsidP="00B05A4C">
            <w:pPr>
              <w:numPr>
                <w:ilvl w:val="0"/>
                <w:numId w:val="4"/>
              </w:numPr>
              <w:spacing w:after="0" w:line="240" w:lineRule="auto"/>
              <w:ind w:left="426"/>
              <w:jc w:val="both"/>
              <w:rPr>
                <w:rFonts w:ascii="Times New Roman" w:hAnsi="Times New Roman" w:cs="Times New Roman"/>
                <w:sz w:val="18"/>
                <w:szCs w:val="18"/>
              </w:rPr>
            </w:pPr>
            <w:r w:rsidRPr="003E18A0">
              <w:rPr>
                <w:rFonts w:ascii="Times New Roman" w:hAnsi="Times New Roman" w:cs="Times New Roman"/>
                <w:sz w:val="18"/>
                <w:szCs w:val="18"/>
              </w:rPr>
              <w:t xml:space="preserve">Бюджетный </w:t>
            </w:r>
            <w:hyperlink r:id="rId13" w:history="1">
              <w:r w:rsidRPr="003E18A0">
                <w:rPr>
                  <w:rStyle w:val="a3"/>
                  <w:rFonts w:ascii="Times New Roman" w:hAnsi="Times New Roman" w:cs="Times New Roman"/>
                  <w:sz w:val="18"/>
                  <w:szCs w:val="18"/>
                </w:rPr>
                <w:t>кодекс</w:t>
              </w:r>
            </w:hyperlink>
            <w:r w:rsidRPr="003E18A0">
              <w:rPr>
                <w:rFonts w:ascii="Times New Roman" w:hAnsi="Times New Roman" w:cs="Times New Roman"/>
                <w:sz w:val="18"/>
                <w:szCs w:val="18"/>
              </w:rPr>
              <w:t xml:space="preserve"> Российской Федерации;</w:t>
            </w:r>
          </w:p>
          <w:p w:rsidR="007F2FC6" w:rsidRPr="003E18A0" w:rsidRDefault="007F2FC6" w:rsidP="00B05A4C">
            <w:pPr>
              <w:numPr>
                <w:ilvl w:val="0"/>
                <w:numId w:val="4"/>
              </w:numPr>
              <w:spacing w:after="0" w:line="240" w:lineRule="auto"/>
              <w:ind w:left="426"/>
              <w:jc w:val="both"/>
              <w:rPr>
                <w:rFonts w:ascii="Times New Roman" w:hAnsi="Times New Roman" w:cs="Times New Roman"/>
                <w:sz w:val="18"/>
                <w:szCs w:val="18"/>
              </w:rPr>
            </w:pPr>
            <w:r w:rsidRPr="003E18A0">
              <w:rPr>
                <w:rFonts w:ascii="Times New Roman" w:hAnsi="Times New Roman" w:cs="Times New Roman"/>
                <w:sz w:val="18"/>
                <w:szCs w:val="18"/>
              </w:rPr>
              <w:t xml:space="preserve">Федеральный </w:t>
            </w:r>
            <w:hyperlink r:id="rId14" w:history="1">
              <w:r w:rsidRPr="003E18A0">
                <w:rPr>
                  <w:rStyle w:val="a3"/>
                  <w:rFonts w:ascii="Times New Roman" w:hAnsi="Times New Roman" w:cs="Times New Roman"/>
                  <w:sz w:val="18"/>
                  <w:szCs w:val="18"/>
                </w:rPr>
                <w:t>закон</w:t>
              </w:r>
            </w:hyperlink>
            <w:r w:rsidRPr="003E18A0">
              <w:rPr>
                <w:rFonts w:ascii="Times New Roman" w:hAnsi="Times New Roman" w:cs="Times New Roman"/>
                <w:sz w:val="18"/>
                <w:szCs w:val="18"/>
              </w:rPr>
              <w:t xml:space="preserve"> от 06.10.2003 №131-ФЗ "Об общих принципах организации местного самоуправления в Российской Федерации";</w:t>
            </w:r>
          </w:p>
          <w:p w:rsidR="007F2FC6" w:rsidRPr="003E18A0" w:rsidRDefault="007F2FC6" w:rsidP="00B05A4C">
            <w:pPr>
              <w:numPr>
                <w:ilvl w:val="0"/>
                <w:numId w:val="4"/>
              </w:numPr>
              <w:spacing w:after="0" w:line="240" w:lineRule="auto"/>
              <w:ind w:left="426"/>
              <w:jc w:val="both"/>
              <w:rPr>
                <w:rFonts w:ascii="Times New Roman" w:hAnsi="Times New Roman" w:cs="Times New Roman"/>
                <w:sz w:val="18"/>
                <w:szCs w:val="18"/>
              </w:rPr>
            </w:pPr>
            <w:r w:rsidRPr="003E18A0">
              <w:rPr>
                <w:rFonts w:ascii="Times New Roman" w:hAnsi="Times New Roman" w:cs="Times New Roman"/>
                <w:sz w:val="18"/>
                <w:szCs w:val="18"/>
              </w:rPr>
              <w:t>Устав Быстровского сельсовета;</w:t>
            </w:r>
          </w:p>
          <w:p w:rsidR="007F2FC6" w:rsidRPr="003E18A0" w:rsidRDefault="007F2FC6" w:rsidP="00B05A4C">
            <w:pPr>
              <w:numPr>
                <w:ilvl w:val="0"/>
                <w:numId w:val="4"/>
              </w:numPr>
              <w:spacing w:after="0" w:line="240" w:lineRule="auto"/>
              <w:ind w:left="426"/>
              <w:jc w:val="both"/>
              <w:rPr>
                <w:rFonts w:ascii="Times New Roman" w:hAnsi="Times New Roman" w:cs="Times New Roman"/>
                <w:sz w:val="18"/>
                <w:szCs w:val="18"/>
              </w:rPr>
            </w:pPr>
            <w:r w:rsidRPr="003E18A0">
              <w:rPr>
                <w:rFonts w:ascii="Times New Roman" w:hAnsi="Times New Roman" w:cs="Times New Roman"/>
                <w:sz w:val="18"/>
                <w:szCs w:val="18"/>
              </w:rPr>
              <w:t>Постановление администрации Быстровского сельсовета от 10.11.2014 №176 «Об утверждении Порядка разработки, и оценки эффективности муниципальных программ Быстровского сельсовета Искитимского района Новосибирской области»</w:t>
            </w:r>
          </w:p>
        </w:tc>
      </w:tr>
      <w:tr w:rsidR="007F2FC6" w:rsidRPr="003E18A0" w:rsidTr="007F2FC6">
        <w:trPr>
          <w:jc w:val="center"/>
        </w:trPr>
        <w:tc>
          <w:tcPr>
            <w:tcW w:w="2303" w:type="dxa"/>
            <w:tcBorders>
              <w:top w:val="single" w:sz="4" w:space="0" w:color="000000"/>
              <w:left w:val="single" w:sz="4" w:space="0" w:color="000000"/>
              <w:bottom w:val="single" w:sz="4" w:space="0" w:color="000000"/>
              <w:right w:val="single" w:sz="4" w:space="0" w:color="000000"/>
            </w:tcBorders>
          </w:tcPr>
          <w:p w:rsidR="007F2FC6" w:rsidRPr="003E18A0" w:rsidRDefault="007F2FC6" w:rsidP="007F2FC6">
            <w:pPr>
              <w:spacing w:after="0"/>
              <w:jc w:val="center"/>
              <w:rPr>
                <w:rFonts w:ascii="Times New Roman" w:hAnsi="Times New Roman" w:cs="Times New Roman"/>
                <w:b/>
                <w:i/>
                <w:sz w:val="18"/>
                <w:szCs w:val="18"/>
              </w:rPr>
            </w:pPr>
            <w:r w:rsidRPr="003E18A0">
              <w:rPr>
                <w:rFonts w:ascii="Times New Roman" w:hAnsi="Times New Roman" w:cs="Times New Roman"/>
                <w:b/>
                <w:i/>
                <w:sz w:val="18"/>
                <w:szCs w:val="18"/>
              </w:rPr>
              <w:t xml:space="preserve">Муниципальный заказчик </w:t>
            </w:r>
          </w:p>
        </w:tc>
        <w:tc>
          <w:tcPr>
            <w:tcW w:w="7268" w:type="dxa"/>
            <w:tcBorders>
              <w:top w:val="single" w:sz="4" w:space="0" w:color="000000"/>
              <w:left w:val="single" w:sz="4" w:space="0" w:color="000000"/>
              <w:bottom w:val="single" w:sz="4" w:space="0" w:color="000000"/>
              <w:right w:val="single" w:sz="4" w:space="0" w:color="000000"/>
            </w:tcBorders>
          </w:tcPr>
          <w:p w:rsidR="007F2FC6" w:rsidRPr="003E18A0" w:rsidRDefault="007F2FC6" w:rsidP="007F2FC6">
            <w:pPr>
              <w:spacing w:after="0"/>
              <w:rPr>
                <w:rFonts w:ascii="Times New Roman" w:hAnsi="Times New Roman" w:cs="Times New Roman"/>
                <w:sz w:val="18"/>
                <w:szCs w:val="18"/>
              </w:rPr>
            </w:pPr>
            <w:r w:rsidRPr="003E18A0">
              <w:rPr>
                <w:rFonts w:ascii="Times New Roman" w:hAnsi="Times New Roman" w:cs="Times New Roman"/>
                <w:sz w:val="18"/>
                <w:szCs w:val="18"/>
              </w:rPr>
              <w:t xml:space="preserve">администрации Быстровского сельсовета </w:t>
            </w:r>
          </w:p>
        </w:tc>
      </w:tr>
      <w:tr w:rsidR="007F2FC6" w:rsidRPr="003E18A0" w:rsidTr="007F2FC6">
        <w:trPr>
          <w:jc w:val="center"/>
        </w:trPr>
        <w:tc>
          <w:tcPr>
            <w:tcW w:w="2303" w:type="dxa"/>
            <w:tcBorders>
              <w:top w:val="single" w:sz="4" w:space="0" w:color="000000"/>
              <w:left w:val="single" w:sz="4" w:space="0" w:color="000000"/>
              <w:bottom w:val="single" w:sz="4" w:space="0" w:color="000000"/>
              <w:right w:val="single" w:sz="4" w:space="0" w:color="000000"/>
            </w:tcBorders>
          </w:tcPr>
          <w:p w:rsidR="007F2FC6" w:rsidRPr="003E18A0" w:rsidRDefault="007F2FC6" w:rsidP="007F2FC6">
            <w:pPr>
              <w:spacing w:after="0"/>
              <w:jc w:val="center"/>
              <w:rPr>
                <w:rFonts w:ascii="Times New Roman" w:hAnsi="Times New Roman" w:cs="Times New Roman"/>
                <w:b/>
                <w:i/>
                <w:sz w:val="18"/>
                <w:szCs w:val="18"/>
              </w:rPr>
            </w:pPr>
            <w:r w:rsidRPr="003E18A0">
              <w:rPr>
                <w:rFonts w:ascii="Times New Roman" w:hAnsi="Times New Roman" w:cs="Times New Roman"/>
                <w:b/>
                <w:i/>
                <w:sz w:val="18"/>
                <w:szCs w:val="18"/>
              </w:rPr>
              <w:t xml:space="preserve">Основной разработчик </w:t>
            </w:r>
            <w:r w:rsidRPr="003E18A0">
              <w:rPr>
                <w:rFonts w:ascii="Times New Roman" w:hAnsi="Times New Roman" w:cs="Times New Roman"/>
                <w:b/>
                <w:i/>
                <w:sz w:val="18"/>
                <w:szCs w:val="18"/>
              </w:rPr>
              <w:lastRenderedPageBreak/>
              <w:t>Программы</w:t>
            </w:r>
          </w:p>
        </w:tc>
        <w:tc>
          <w:tcPr>
            <w:tcW w:w="7268" w:type="dxa"/>
            <w:tcBorders>
              <w:top w:val="single" w:sz="4" w:space="0" w:color="000000"/>
              <w:left w:val="single" w:sz="4" w:space="0" w:color="000000"/>
              <w:bottom w:val="single" w:sz="4" w:space="0" w:color="000000"/>
              <w:right w:val="single" w:sz="4" w:space="0" w:color="000000"/>
            </w:tcBorders>
          </w:tcPr>
          <w:p w:rsidR="007F2FC6" w:rsidRPr="003E18A0" w:rsidRDefault="007F2FC6" w:rsidP="007F2FC6">
            <w:pPr>
              <w:spacing w:after="0"/>
              <w:rPr>
                <w:rFonts w:ascii="Times New Roman" w:hAnsi="Times New Roman" w:cs="Times New Roman"/>
                <w:sz w:val="18"/>
                <w:szCs w:val="18"/>
              </w:rPr>
            </w:pPr>
            <w:r w:rsidRPr="003E18A0">
              <w:rPr>
                <w:rFonts w:ascii="Times New Roman" w:hAnsi="Times New Roman" w:cs="Times New Roman"/>
                <w:sz w:val="18"/>
                <w:szCs w:val="18"/>
              </w:rPr>
              <w:lastRenderedPageBreak/>
              <w:t xml:space="preserve">администрации Быстровского сельсовета </w:t>
            </w:r>
          </w:p>
        </w:tc>
      </w:tr>
      <w:tr w:rsidR="007F2FC6" w:rsidRPr="003E18A0" w:rsidTr="007F2FC6">
        <w:trPr>
          <w:jc w:val="center"/>
        </w:trPr>
        <w:tc>
          <w:tcPr>
            <w:tcW w:w="2303" w:type="dxa"/>
            <w:tcBorders>
              <w:top w:val="single" w:sz="4" w:space="0" w:color="000000"/>
              <w:left w:val="single" w:sz="4" w:space="0" w:color="000000"/>
              <w:bottom w:val="single" w:sz="4" w:space="0" w:color="000000"/>
              <w:right w:val="single" w:sz="4" w:space="0" w:color="000000"/>
            </w:tcBorders>
          </w:tcPr>
          <w:p w:rsidR="007F2FC6" w:rsidRPr="003E18A0" w:rsidRDefault="007F2FC6" w:rsidP="007F2FC6">
            <w:pPr>
              <w:spacing w:after="0"/>
              <w:jc w:val="center"/>
              <w:rPr>
                <w:rFonts w:ascii="Times New Roman" w:hAnsi="Times New Roman" w:cs="Times New Roman"/>
                <w:b/>
                <w:i/>
                <w:sz w:val="18"/>
                <w:szCs w:val="18"/>
              </w:rPr>
            </w:pPr>
            <w:r w:rsidRPr="003E18A0">
              <w:rPr>
                <w:rFonts w:ascii="Times New Roman" w:hAnsi="Times New Roman" w:cs="Times New Roman"/>
                <w:b/>
                <w:i/>
                <w:sz w:val="18"/>
                <w:szCs w:val="18"/>
              </w:rPr>
              <w:lastRenderedPageBreak/>
              <w:t>Цели Программы</w:t>
            </w:r>
          </w:p>
        </w:tc>
        <w:tc>
          <w:tcPr>
            <w:tcW w:w="7268" w:type="dxa"/>
            <w:tcBorders>
              <w:top w:val="single" w:sz="4" w:space="0" w:color="000000"/>
              <w:left w:val="single" w:sz="4" w:space="0" w:color="000000"/>
              <w:bottom w:val="single" w:sz="4" w:space="0" w:color="000000"/>
              <w:right w:val="single" w:sz="4" w:space="0" w:color="000000"/>
            </w:tcBorders>
          </w:tcPr>
          <w:p w:rsidR="007F2FC6" w:rsidRPr="003E18A0" w:rsidRDefault="007F2FC6" w:rsidP="007F2FC6">
            <w:pPr>
              <w:spacing w:after="0"/>
              <w:rPr>
                <w:rFonts w:ascii="Times New Roman" w:hAnsi="Times New Roman" w:cs="Times New Roman"/>
                <w:sz w:val="18"/>
                <w:szCs w:val="18"/>
              </w:rPr>
            </w:pPr>
            <w:r w:rsidRPr="003E18A0">
              <w:rPr>
                <w:rFonts w:ascii="Times New Roman" w:hAnsi="Times New Roman" w:cs="Times New Roman"/>
                <w:sz w:val="18"/>
                <w:szCs w:val="18"/>
              </w:rPr>
              <w:t>обеспечение сохранения, создания, распространения и освоения культурных ценностей и реализации прав граждан на участие в культурной жизни;</w:t>
            </w:r>
          </w:p>
          <w:p w:rsidR="007F2FC6" w:rsidRPr="003E18A0" w:rsidRDefault="007F2FC6" w:rsidP="007F2FC6">
            <w:pPr>
              <w:spacing w:after="0" w:line="244" w:lineRule="auto"/>
              <w:rPr>
                <w:rFonts w:ascii="Times New Roman" w:hAnsi="Times New Roman" w:cs="Times New Roman"/>
                <w:sz w:val="18"/>
                <w:szCs w:val="18"/>
              </w:rPr>
            </w:pPr>
            <w:r w:rsidRPr="003E18A0">
              <w:rPr>
                <w:rFonts w:ascii="Times New Roman" w:hAnsi="Times New Roman" w:cs="Times New Roman"/>
                <w:kern w:val="2"/>
                <w:sz w:val="18"/>
                <w:szCs w:val="18"/>
              </w:rPr>
              <w:t>культурно-досуговой деятельности;</w:t>
            </w:r>
          </w:p>
          <w:p w:rsidR="007F2FC6" w:rsidRPr="003E18A0" w:rsidRDefault="007F2FC6" w:rsidP="007F2FC6">
            <w:pPr>
              <w:spacing w:after="0"/>
              <w:rPr>
                <w:rFonts w:ascii="Times New Roman" w:hAnsi="Times New Roman" w:cs="Times New Roman"/>
                <w:sz w:val="18"/>
                <w:szCs w:val="18"/>
              </w:rPr>
            </w:pPr>
            <w:r w:rsidRPr="003E18A0">
              <w:rPr>
                <w:rFonts w:ascii="Times New Roman" w:hAnsi="Times New Roman" w:cs="Times New Roman"/>
                <w:sz w:val="18"/>
                <w:szCs w:val="18"/>
              </w:rPr>
              <w:t>эстетическое воспитание и художественное образование, формирование высоких духовно-нравственных качеств личности и общества;</w:t>
            </w:r>
          </w:p>
          <w:p w:rsidR="007F2FC6" w:rsidRPr="003E18A0" w:rsidRDefault="007F2FC6" w:rsidP="007F2FC6">
            <w:pPr>
              <w:spacing w:after="0"/>
              <w:rPr>
                <w:rFonts w:ascii="Times New Roman" w:hAnsi="Times New Roman" w:cs="Times New Roman"/>
                <w:sz w:val="18"/>
                <w:szCs w:val="18"/>
              </w:rPr>
            </w:pPr>
            <w:r w:rsidRPr="003E18A0">
              <w:rPr>
                <w:rFonts w:ascii="Times New Roman" w:hAnsi="Times New Roman" w:cs="Times New Roman"/>
                <w:sz w:val="18"/>
                <w:szCs w:val="18"/>
              </w:rPr>
              <w:t>доступ к культурным ценностям на территории Быстровского сельсовета.</w:t>
            </w:r>
          </w:p>
        </w:tc>
      </w:tr>
      <w:tr w:rsidR="007F2FC6" w:rsidRPr="003E18A0" w:rsidTr="007F2FC6">
        <w:trPr>
          <w:jc w:val="center"/>
        </w:trPr>
        <w:tc>
          <w:tcPr>
            <w:tcW w:w="2303" w:type="dxa"/>
            <w:tcBorders>
              <w:top w:val="single" w:sz="4" w:space="0" w:color="000000"/>
              <w:left w:val="single" w:sz="4" w:space="0" w:color="000000"/>
              <w:bottom w:val="single" w:sz="4" w:space="0" w:color="000000"/>
              <w:right w:val="single" w:sz="4" w:space="0" w:color="000000"/>
            </w:tcBorders>
          </w:tcPr>
          <w:p w:rsidR="007F2FC6" w:rsidRPr="003E18A0" w:rsidRDefault="007F2FC6" w:rsidP="007F2FC6">
            <w:pPr>
              <w:spacing w:after="0"/>
              <w:jc w:val="center"/>
              <w:rPr>
                <w:rFonts w:ascii="Times New Roman" w:hAnsi="Times New Roman" w:cs="Times New Roman"/>
                <w:b/>
                <w:i/>
                <w:sz w:val="18"/>
                <w:szCs w:val="18"/>
              </w:rPr>
            </w:pPr>
            <w:r w:rsidRPr="003E18A0">
              <w:rPr>
                <w:rFonts w:ascii="Times New Roman" w:hAnsi="Times New Roman" w:cs="Times New Roman"/>
                <w:b/>
                <w:i/>
                <w:sz w:val="18"/>
                <w:szCs w:val="18"/>
              </w:rPr>
              <w:t>Задачи Программы</w:t>
            </w:r>
          </w:p>
        </w:tc>
        <w:tc>
          <w:tcPr>
            <w:tcW w:w="7268" w:type="dxa"/>
            <w:tcBorders>
              <w:top w:val="single" w:sz="4" w:space="0" w:color="000000"/>
              <w:left w:val="single" w:sz="4" w:space="0" w:color="000000"/>
              <w:bottom w:val="single" w:sz="4" w:space="0" w:color="000000"/>
              <w:right w:val="single" w:sz="4" w:space="0" w:color="000000"/>
            </w:tcBorders>
          </w:tcPr>
          <w:p w:rsidR="007F2FC6" w:rsidRPr="003E18A0" w:rsidRDefault="007F2FC6" w:rsidP="007F2FC6">
            <w:pPr>
              <w:autoSpaceDE w:val="0"/>
              <w:autoSpaceDN w:val="0"/>
              <w:adjustRightInd w:val="0"/>
              <w:spacing w:after="0"/>
              <w:rPr>
                <w:rFonts w:ascii="Times New Roman" w:hAnsi="Times New Roman" w:cs="Times New Roman"/>
                <w:sz w:val="18"/>
                <w:szCs w:val="18"/>
              </w:rPr>
            </w:pPr>
            <w:r w:rsidRPr="003E18A0">
              <w:rPr>
                <w:rFonts w:ascii="Times New Roman" w:hAnsi="Times New Roman" w:cs="Times New Roman"/>
                <w:sz w:val="18"/>
                <w:szCs w:val="18"/>
              </w:rPr>
              <w:t>Создание условий для организации досуга жителей поселения и обеспечения услугами организаций культуры детей и молодежи</w:t>
            </w:r>
          </w:p>
        </w:tc>
      </w:tr>
      <w:tr w:rsidR="007F2FC6" w:rsidRPr="003E18A0" w:rsidTr="007F2FC6">
        <w:trPr>
          <w:jc w:val="center"/>
        </w:trPr>
        <w:tc>
          <w:tcPr>
            <w:tcW w:w="2303" w:type="dxa"/>
            <w:tcBorders>
              <w:top w:val="single" w:sz="4" w:space="0" w:color="000000"/>
              <w:left w:val="single" w:sz="4" w:space="0" w:color="000000"/>
              <w:bottom w:val="single" w:sz="4" w:space="0" w:color="000000"/>
              <w:right w:val="single" w:sz="4" w:space="0" w:color="000000"/>
            </w:tcBorders>
          </w:tcPr>
          <w:p w:rsidR="007F2FC6" w:rsidRPr="003E18A0" w:rsidRDefault="007F2FC6" w:rsidP="007F2FC6">
            <w:pPr>
              <w:spacing w:after="0"/>
              <w:jc w:val="center"/>
              <w:rPr>
                <w:rFonts w:ascii="Times New Roman" w:hAnsi="Times New Roman" w:cs="Times New Roman"/>
                <w:b/>
                <w:i/>
                <w:sz w:val="18"/>
                <w:szCs w:val="18"/>
              </w:rPr>
            </w:pPr>
            <w:r w:rsidRPr="003E18A0">
              <w:rPr>
                <w:rFonts w:ascii="Times New Roman" w:hAnsi="Times New Roman" w:cs="Times New Roman"/>
                <w:b/>
                <w:i/>
                <w:sz w:val="18"/>
                <w:szCs w:val="18"/>
              </w:rPr>
              <w:t>Сроки реализации  Программы</w:t>
            </w:r>
          </w:p>
        </w:tc>
        <w:tc>
          <w:tcPr>
            <w:tcW w:w="7268" w:type="dxa"/>
            <w:tcBorders>
              <w:top w:val="single" w:sz="4" w:space="0" w:color="000000"/>
              <w:left w:val="single" w:sz="4" w:space="0" w:color="000000"/>
              <w:bottom w:val="single" w:sz="4" w:space="0" w:color="000000"/>
              <w:right w:val="single" w:sz="4" w:space="0" w:color="000000"/>
            </w:tcBorders>
          </w:tcPr>
          <w:p w:rsidR="007F2FC6" w:rsidRPr="003E18A0" w:rsidRDefault="007F2FC6" w:rsidP="007F2FC6">
            <w:pPr>
              <w:spacing w:after="0"/>
              <w:rPr>
                <w:rFonts w:ascii="Times New Roman" w:hAnsi="Times New Roman" w:cs="Times New Roman"/>
                <w:sz w:val="18"/>
                <w:szCs w:val="18"/>
              </w:rPr>
            </w:pPr>
            <w:r w:rsidRPr="003E18A0">
              <w:rPr>
                <w:rFonts w:ascii="Times New Roman" w:hAnsi="Times New Roman" w:cs="Times New Roman"/>
                <w:sz w:val="18"/>
                <w:szCs w:val="18"/>
              </w:rPr>
              <w:t>2024-2027 годы</w:t>
            </w:r>
          </w:p>
        </w:tc>
      </w:tr>
      <w:tr w:rsidR="007F2FC6" w:rsidRPr="003E18A0" w:rsidTr="007F2FC6">
        <w:trPr>
          <w:jc w:val="center"/>
        </w:trPr>
        <w:tc>
          <w:tcPr>
            <w:tcW w:w="2303" w:type="dxa"/>
            <w:tcBorders>
              <w:top w:val="single" w:sz="4" w:space="0" w:color="000000"/>
              <w:left w:val="single" w:sz="4" w:space="0" w:color="000000"/>
              <w:bottom w:val="single" w:sz="4" w:space="0" w:color="000000"/>
              <w:right w:val="single" w:sz="4" w:space="0" w:color="000000"/>
            </w:tcBorders>
          </w:tcPr>
          <w:p w:rsidR="007F2FC6" w:rsidRPr="003E18A0" w:rsidRDefault="007F2FC6" w:rsidP="007F2FC6">
            <w:pPr>
              <w:spacing w:after="0"/>
              <w:jc w:val="center"/>
              <w:rPr>
                <w:rFonts w:ascii="Times New Roman" w:hAnsi="Times New Roman" w:cs="Times New Roman"/>
                <w:b/>
                <w:i/>
                <w:sz w:val="18"/>
                <w:szCs w:val="18"/>
              </w:rPr>
            </w:pPr>
            <w:r w:rsidRPr="003E18A0">
              <w:rPr>
                <w:rFonts w:ascii="Times New Roman" w:hAnsi="Times New Roman" w:cs="Times New Roman"/>
                <w:b/>
                <w:i/>
                <w:sz w:val="18"/>
                <w:szCs w:val="18"/>
              </w:rPr>
              <w:t>Источники финансирования Программы</w:t>
            </w:r>
          </w:p>
        </w:tc>
        <w:tc>
          <w:tcPr>
            <w:tcW w:w="7268" w:type="dxa"/>
            <w:tcBorders>
              <w:top w:val="single" w:sz="4" w:space="0" w:color="000000"/>
              <w:left w:val="single" w:sz="4" w:space="0" w:color="000000"/>
              <w:bottom w:val="single" w:sz="4" w:space="0" w:color="000000"/>
              <w:right w:val="single" w:sz="4" w:space="0" w:color="000000"/>
            </w:tcBorders>
          </w:tcPr>
          <w:p w:rsidR="007F2FC6" w:rsidRPr="003E18A0" w:rsidRDefault="007F2FC6" w:rsidP="007F2FC6">
            <w:pPr>
              <w:spacing w:after="0"/>
              <w:rPr>
                <w:rFonts w:ascii="Times New Roman" w:hAnsi="Times New Roman" w:cs="Times New Roman"/>
                <w:sz w:val="18"/>
                <w:szCs w:val="18"/>
              </w:rPr>
            </w:pPr>
            <w:r w:rsidRPr="003E18A0">
              <w:rPr>
                <w:rFonts w:ascii="Times New Roman" w:hAnsi="Times New Roman" w:cs="Times New Roman"/>
                <w:sz w:val="18"/>
                <w:szCs w:val="18"/>
              </w:rPr>
              <w:t>- Общий объем финансирования программы 59 280,0 тыс. руб.                                                                                                                  По годам</w:t>
            </w:r>
          </w:p>
          <w:p w:rsidR="007F2FC6" w:rsidRPr="003E18A0" w:rsidRDefault="007F2FC6" w:rsidP="007F2FC6">
            <w:pPr>
              <w:spacing w:after="0"/>
              <w:rPr>
                <w:rFonts w:ascii="Times New Roman" w:hAnsi="Times New Roman" w:cs="Times New Roman"/>
                <w:sz w:val="18"/>
                <w:szCs w:val="18"/>
              </w:rPr>
            </w:pPr>
            <w:r w:rsidRPr="003E18A0">
              <w:rPr>
                <w:rFonts w:ascii="Times New Roman" w:hAnsi="Times New Roman" w:cs="Times New Roman"/>
                <w:sz w:val="18"/>
                <w:szCs w:val="18"/>
              </w:rPr>
              <w:t>2024г –  35 022,9 тыс. руб.</w:t>
            </w:r>
          </w:p>
          <w:p w:rsidR="007F2FC6" w:rsidRPr="003E18A0" w:rsidRDefault="007F2FC6" w:rsidP="007F2FC6">
            <w:pPr>
              <w:spacing w:after="0"/>
              <w:rPr>
                <w:rFonts w:ascii="Times New Roman" w:hAnsi="Times New Roman" w:cs="Times New Roman"/>
                <w:sz w:val="18"/>
                <w:szCs w:val="18"/>
              </w:rPr>
            </w:pPr>
            <w:r w:rsidRPr="003E18A0">
              <w:rPr>
                <w:rFonts w:ascii="Times New Roman" w:hAnsi="Times New Roman" w:cs="Times New Roman"/>
                <w:sz w:val="18"/>
                <w:szCs w:val="18"/>
              </w:rPr>
              <w:t>2025г.-  12 057,1 тыс. руб.                                                                                            2026г.-    6 100,0 тыс. руб.</w:t>
            </w:r>
          </w:p>
          <w:p w:rsidR="007F2FC6" w:rsidRPr="003E18A0" w:rsidRDefault="007F2FC6" w:rsidP="007F2FC6">
            <w:pPr>
              <w:spacing w:after="0"/>
              <w:rPr>
                <w:rFonts w:ascii="Times New Roman" w:hAnsi="Times New Roman" w:cs="Times New Roman"/>
                <w:sz w:val="18"/>
                <w:szCs w:val="18"/>
              </w:rPr>
            </w:pPr>
            <w:r w:rsidRPr="003E18A0">
              <w:rPr>
                <w:rFonts w:ascii="Times New Roman" w:hAnsi="Times New Roman" w:cs="Times New Roman"/>
                <w:sz w:val="18"/>
                <w:szCs w:val="18"/>
              </w:rPr>
              <w:t xml:space="preserve">2027г. -   6 100,0 тыс. руб. </w:t>
            </w:r>
          </w:p>
          <w:p w:rsidR="007F2FC6" w:rsidRPr="003E18A0" w:rsidRDefault="007F2FC6" w:rsidP="007F2FC6">
            <w:pPr>
              <w:spacing w:after="0"/>
              <w:rPr>
                <w:rFonts w:ascii="Times New Roman" w:hAnsi="Times New Roman" w:cs="Times New Roman"/>
                <w:sz w:val="18"/>
                <w:szCs w:val="18"/>
                <w:highlight w:val="yellow"/>
              </w:rPr>
            </w:pPr>
            <w:r w:rsidRPr="003E18A0">
              <w:rPr>
                <w:rFonts w:ascii="Times New Roman" w:hAnsi="Times New Roman" w:cs="Times New Roman"/>
                <w:sz w:val="18"/>
                <w:szCs w:val="18"/>
              </w:rPr>
              <w:t xml:space="preserve">источник:  бюджет Быстровского сельсовета </w:t>
            </w:r>
          </w:p>
        </w:tc>
      </w:tr>
      <w:tr w:rsidR="007F2FC6" w:rsidRPr="003E18A0" w:rsidTr="007F2FC6">
        <w:trPr>
          <w:jc w:val="center"/>
        </w:trPr>
        <w:tc>
          <w:tcPr>
            <w:tcW w:w="2303" w:type="dxa"/>
            <w:tcBorders>
              <w:top w:val="single" w:sz="4" w:space="0" w:color="000000"/>
              <w:left w:val="single" w:sz="4" w:space="0" w:color="000000"/>
              <w:bottom w:val="single" w:sz="4" w:space="0" w:color="000000"/>
              <w:right w:val="single" w:sz="4" w:space="0" w:color="000000"/>
            </w:tcBorders>
          </w:tcPr>
          <w:p w:rsidR="007F2FC6" w:rsidRPr="003E18A0" w:rsidRDefault="007F2FC6" w:rsidP="007F2FC6">
            <w:pPr>
              <w:spacing w:after="0"/>
              <w:jc w:val="center"/>
              <w:rPr>
                <w:rFonts w:ascii="Times New Roman" w:hAnsi="Times New Roman" w:cs="Times New Roman"/>
                <w:b/>
                <w:i/>
                <w:sz w:val="18"/>
                <w:szCs w:val="18"/>
              </w:rPr>
            </w:pPr>
            <w:r w:rsidRPr="003E18A0">
              <w:rPr>
                <w:rFonts w:ascii="Times New Roman" w:hAnsi="Times New Roman" w:cs="Times New Roman"/>
                <w:b/>
                <w:i/>
                <w:sz w:val="18"/>
                <w:szCs w:val="18"/>
              </w:rPr>
              <w:t>Участники основных мероприятий Программы</w:t>
            </w:r>
          </w:p>
        </w:tc>
        <w:tc>
          <w:tcPr>
            <w:tcW w:w="7268" w:type="dxa"/>
            <w:tcBorders>
              <w:top w:val="single" w:sz="4" w:space="0" w:color="000000"/>
              <w:left w:val="single" w:sz="4" w:space="0" w:color="000000"/>
              <w:bottom w:val="single" w:sz="4" w:space="0" w:color="000000"/>
              <w:right w:val="single" w:sz="4" w:space="0" w:color="000000"/>
            </w:tcBorders>
          </w:tcPr>
          <w:p w:rsidR="007F2FC6" w:rsidRPr="003E18A0" w:rsidRDefault="007F2FC6" w:rsidP="007F2FC6">
            <w:pPr>
              <w:spacing w:after="0"/>
              <w:rPr>
                <w:rFonts w:ascii="Times New Roman" w:hAnsi="Times New Roman" w:cs="Times New Roman"/>
                <w:color w:val="000000"/>
                <w:sz w:val="18"/>
                <w:szCs w:val="18"/>
              </w:rPr>
            </w:pPr>
            <w:r w:rsidRPr="003E18A0">
              <w:rPr>
                <w:rFonts w:ascii="Times New Roman" w:hAnsi="Times New Roman" w:cs="Times New Roman"/>
                <w:color w:val="000000"/>
                <w:sz w:val="18"/>
                <w:szCs w:val="18"/>
              </w:rPr>
              <w:t>МКУК «Центр досуга с. Быстровка»</w:t>
            </w:r>
          </w:p>
          <w:p w:rsidR="007F2FC6" w:rsidRPr="003E18A0" w:rsidRDefault="007F2FC6" w:rsidP="007F2FC6">
            <w:pPr>
              <w:spacing w:after="0"/>
              <w:rPr>
                <w:rFonts w:ascii="Times New Roman" w:hAnsi="Times New Roman" w:cs="Times New Roman"/>
                <w:color w:val="000000"/>
                <w:sz w:val="18"/>
                <w:szCs w:val="18"/>
              </w:rPr>
            </w:pPr>
            <w:r w:rsidRPr="003E18A0">
              <w:rPr>
                <w:rFonts w:ascii="Times New Roman" w:hAnsi="Times New Roman" w:cs="Times New Roman"/>
                <w:color w:val="000000"/>
                <w:sz w:val="18"/>
                <w:szCs w:val="18"/>
              </w:rPr>
              <w:t xml:space="preserve">Администрация </w:t>
            </w:r>
            <w:r w:rsidRPr="003E18A0">
              <w:rPr>
                <w:rFonts w:ascii="Times New Roman" w:hAnsi="Times New Roman" w:cs="Times New Roman"/>
                <w:sz w:val="18"/>
                <w:szCs w:val="18"/>
              </w:rPr>
              <w:t>Быстровского</w:t>
            </w:r>
            <w:r w:rsidRPr="003E18A0">
              <w:rPr>
                <w:rFonts w:ascii="Times New Roman" w:hAnsi="Times New Roman" w:cs="Times New Roman"/>
                <w:color w:val="000000"/>
                <w:sz w:val="18"/>
                <w:szCs w:val="18"/>
              </w:rPr>
              <w:t xml:space="preserve"> сельсовета</w:t>
            </w:r>
          </w:p>
          <w:p w:rsidR="007F2FC6" w:rsidRPr="003E18A0" w:rsidRDefault="007F2FC6" w:rsidP="007F2FC6">
            <w:pPr>
              <w:spacing w:after="0"/>
              <w:rPr>
                <w:rFonts w:ascii="Times New Roman" w:hAnsi="Times New Roman" w:cs="Times New Roman"/>
                <w:color w:val="000000"/>
                <w:sz w:val="18"/>
                <w:szCs w:val="18"/>
              </w:rPr>
            </w:pPr>
          </w:p>
        </w:tc>
      </w:tr>
      <w:tr w:rsidR="007F2FC6" w:rsidRPr="003E18A0" w:rsidTr="007F2FC6">
        <w:trPr>
          <w:jc w:val="center"/>
        </w:trPr>
        <w:tc>
          <w:tcPr>
            <w:tcW w:w="2303" w:type="dxa"/>
            <w:tcBorders>
              <w:top w:val="single" w:sz="4" w:space="0" w:color="000000"/>
              <w:left w:val="single" w:sz="4" w:space="0" w:color="000000"/>
              <w:bottom w:val="single" w:sz="4" w:space="0" w:color="000000"/>
              <w:right w:val="single" w:sz="4" w:space="0" w:color="000000"/>
            </w:tcBorders>
          </w:tcPr>
          <w:p w:rsidR="007F2FC6" w:rsidRPr="003E18A0" w:rsidRDefault="007F2FC6" w:rsidP="007F2FC6">
            <w:pPr>
              <w:spacing w:after="0"/>
              <w:jc w:val="center"/>
              <w:rPr>
                <w:rFonts w:ascii="Times New Roman" w:hAnsi="Times New Roman" w:cs="Times New Roman"/>
                <w:b/>
                <w:i/>
                <w:sz w:val="18"/>
                <w:szCs w:val="18"/>
              </w:rPr>
            </w:pPr>
          </w:p>
          <w:p w:rsidR="007F2FC6" w:rsidRPr="003E18A0" w:rsidRDefault="007F2FC6" w:rsidP="007F2FC6">
            <w:pPr>
              <w:spacing w:after="0"/>
              <w:jc w:val="center"/>
              <w:rPr>
                <w:rFonts w:ascii="Times New Roman" w:hAnsi="Times New Roman" w:cs="Times New Roman"/>
                <w:b/>
                <w:i/>
                <w:sz w:val="18"/>
                <w:szCs w:val="18"/>
              </w:rPr>
            </w:pPr>
            <w:r w:rsidRPr="003E18A0">
              <w:rPr>
                <w:rFonts w:ascii="Times New Roman" w:hAnsi="Times New Roman" w:cs="Times New Roman"/>
                <w:b/>
                <w:i/>
                <w:sz w:val="18"/>
                <w:szCs w:val="18"/>
              </w:rPr>
              <w:t xml:space="preserve">Ожидаемые      </w:t>
            </w:r>
            <w:r w:rsidRPr="003E18A0">
              <w:rPr>
                <w:rFonts w:ascii="Times New Roman" w:hAnsi="Times New Roman" w:cs="Times New Roman"/>
                <w:b/>
                <w:i/>
                <w:sz w:val="18"/>
                <w:szCs w:val="18"/>
              </w:rPr>
              <w:br/>
              <w:t xml:space="preserve">результаты     </w:t>
            </w:r>
            <w:r w:rsidRPr="003E18A0">
              <w:rPr>
                <w:rFonts w:ascii="Times New Roman" w:hAnsi="Times New Roman" w:cs="Times New Roman"/>
                <w:b/>
                <w:i/>
                <w:sz w:val="18"/>
                <w:szCs w:val="18"/>
              </w:rPr>
              <w:br/>
              <w:t xml:space="preserve">реализации     </w:t>
            </w:r>
            <w:r w:rsidRPr="003E18A0">
              <w:rPr>
                <w:rFonts w:ascii="Times New Roman" w:hAnsi="Times New Roman" w:cs="Times New Roman"/>
                <w:b/>
                <w:i/>
                <w:sz w:val="18"/>
                <w:szCs w:val="18"/>
              </w:rPr>
              <w:br/>
              <w:t>Программы</w:t>
            </w:r>
          </w:p>
        </w:tc>
        <w:tc>
          <w:tcPr>
            <w:tcW w:w="7268" w:type="dxa"/>
            <w:tcBorders>
              <w:top w:val="single" w:sz="4" w:space="0" w:color="000000"/>
              <w:left w:val="single" w:sz="4" w:space="0" w:color="000000"/>
              <w:bottom w:val="single" w:sz="4" w:space="0" w:color="000000"/>
              <w:right w:val="single" w:sz="4" w:space="0" w:color="000000"/>
            </w:tcBorders>
          </w:tcPr>
          <w:p w:rsidR="007F2FC6" w:rsidRPr="003E18A0" w:rsidRDefault="007F2FC6" w:rsidP="007F2FC6">
            <w:pPr>
              <w:spacing w:after="0"/>
              <w:rPr>
                <w:rFonts w:ascii="Times New Roman" w:hAnsi="Times New Roman" w:cs="Times New Roman"/>
                <w:sz w:val="18"/>
                <w:szCs w:val="18"/>
              </w:rPr>
            </w:pPr>
          </w:p>
          <w:p w:rsidR="007F2FC6" w:rsidRPr="003E18A0" w:rsidRDefault="007F2FC6" w:rsidP="007F2FC6">
            <w:pPr>
              <w:spacing w:after="0"/>
              <w:rPr>
                <w:rFonts w:ascii="Times New Roman" w:hAnsi="Times New Roman" w:cs="Times New Roman"/>
                <w:color w:val="FF0000"/>
                <w:sz w:val="18"/>
                <w:szCs w:val="18"/>
              </w:rPr>
            </w:pPr>
            <w:r w:rsidRPr="003E18A0">
              <w:rPr>
                <w:rFonts w:ascii="Times New Roman" w:hAnsi="Times New Roman" w:cs="Times New Roman"/>
                <w:sz w:val="18"/>
                <w:szCs w:val="18"/>
              </w:rPr>
              <w:t>Увеличение количества проводимых мероприятий  в год.</w:t>
            </w:r>
          </w:p>
        </w:tc>
      </w:tr>
      <w:tr w:rsidR="007F2FC6" w:rsidRPr="003E18A0" w:rsidTr="007F2FC6">
        <w:trPr>
          <w:jc w:val="center"/>
        </w:trPr>
        <w:tc>
          <w:tcPr>
            <w:tcW w:w="2303" w:type="dxa"/>
            <w:tcBorders>
              <w:top w:val="single" w:sz="4" w:space="0" w:color="000000"/>
              <w:left w:val="single" w:sz="4" w:space="0" w:color="000000"/>
              <w:bottom w:val="single" w:sz="4" w:space="0" w:color="000000"/>
              <w:right w:val="single" w:sz="4" w:space="0" w:color="000000"/>
            </w:tcBorders>
          </w:tcPr>
          <w:p w:rsidR="007F2FC6" w:rsidRPr="003E18A0" w:rsidRDefault="007F2FC6" w:rsidP="007F2FC6">
            <w:pPr>
              <w:spacing w:after="0"/>
              <w:jc w:val="center"/>
              <w:rPr>
                <w:rFonts w:ascii="Times New Roman" w:hAnsi="Times New Roman" w:cs="Times New Roman"/>
                <w:b/>
                <w:i/>
                <w:sz w:val="18"/>
                <w:szCs w:val="18"/>
              </w:rPr>
            </w:pPr>
            <w:r w:rsidRPr="003E18A0">
              <w:rPr>
                <w:rFonts w:ascii="Times New Roman" w:hAnsi="Times New Roman" w:cs="Times New Roman"/>
                <w:b/>
                <w:i/>
                <w:sz w:val="18"/>
                <w:szCs w:val="18"/>
              </w:rPr>
              <w:t>Контроль за реализацией Программы</w:t>
            </w:r>
          </w:p>
        </w:tc>
        <w:tc>
          <w:tcPr>
            <w:tcW w:w="7268" w:type="dxa"/>
            <w:tcBorders>
              <w:top w:val="single" w:sz="4" w:space="0" w:color="000000"/>
              <w:left w:val="single" w:sz="4" w:space="0" w:color="000000"/>
              <w:bottom w:val="single" w:sz="4" w:space="0" w:color="000000"/>
              <w:right w:val="single" w:sz="4" w:space="0" w:color="000000"/>
            </w:tcBorders>
          </w:tcPr>
          <w:p w:rsidR="007F2FC6" w:rsidRPr="003E18A0" w:rsidRDefault="007F2FC6" w:rsidP="007F2FC6">
            <w:pPr>
              <w:spacing w:after="0"/>
              <w:rPr>
                <w:rFonts w:ascii="Times New Roman" w:hAnsi="Times New Roman" w:cs="Times New Roman"/>
                <w:sz w:val="18"/>
                <w:szCs w:val="18"/>
              </w:rPr>
            </w:pPr>
            <w:r w:rsidRPr="003E18A0">
              <w:rPr>
                <w:rFonts w:ascii="Times New Roman" w:hAnsi="Times New Roman" w:cs="Times New Roman"/>
                <w:sz w:val="18"/>
                <w:szCs w:val="18"/>
              </w:rPr>
              <w:t xml:space="preserve">Осуществляется </w:t>
            </w:r>
            <w:r w:rsidRPr="003E18A0">
              <w:rPr>
                <w:rFonts w:ascii="Times New Roman" w:hAnsi="Times New Roman" w:cs="Times New Roman"/>
                <w:color w:val="000000"/>
                <w:sz w:val="18"/>
                <w:szCs w:val="18"/>
              </w:rPr>
              <w:t xml:space="preserve">в Порядке, определенным постановлением </w:t>
            </w:r>
            <w:r w:rsidRPr="003E18A0">
              <w:rPr>
                <w:rFonts w:ascii="Times New Roman" w:hAnsi="Times New Roman" w:cs="Times New Roman"/>
                <w:bCs/>
                <w:color w:val="000000"/>
                <w:sz w:val="18"/>
                <w:szCs w:val="18"/>
              </w:rPr>
              <w:t xml:space="preserve">администрации </w:t>
            </w:r>
            <w:r w:rsidRPr="003E18A0">
              <w:rPr>
                <w:rFonts w:ascii="Times New Roman" w:hAnsi="Times New Roman" w:cs="Times New Roman"/>
                <w:sz w:val="18"/>
                <w:szCs w:val="18"/>
              </w:rPr>
              <w:t>Быстровского</w:t>
            </w:r>
            <w:r w:rsidRPr="003E18A0">
              <w:rPr>
                <w:rFonts w:ascii="Times New Roman" w:hAnsi="Times New Roman" w:cs="Times New Roman"/>
                <w:bCs/>
                <w:color w:val="000000"/>
                <w:sz w:val="18"/>
                <w:szCs w:val="18"/>
              </w:rPr>
              <w:t xml:space="preserve"> сельсовета от 10.11.2014 № 176</w:t>
            </w:r>
          </w:p>
        </w:tc>
      </w:tr>
      <w:tr w:rsidR="007F2FC6" w:rsidRPr="003E18A0" w:rsidTr="007F2FC6">
        <w:trPr>
          <w:jc w:val="center"/>
        </w:trPr>
        <w:tc>
          <w:tcPr>
            <w:tcW w:w="2303" w:type="dxa"/>
            <w:tcBorders>
              <w:top w:val="single" w:sz="4" w:space="0" w:color="000000"/>
              <w:left w:val="single" w:sz="4" w:space="0" w:color="000000"/>
              <w:bottom w:val="single" w:sz="4" w:space="0" w:color="000000"/>
              <w:right w:val="single" w:sz="4" w:space="0" w:color="000000"/>
            </w:tcBorders>
          </w:tcPr>
          <w:p w:rsidR="007F2FC6" w:rsidRPr="003E18A0" w:rsidRDefault="007F2FC6" w:rsidP="007F2FC6">
            <w:pPr>
              <w:spacing w:after="0"/>
              <w:jc w:val="center"/>
              <w:rPr>
                <w:rFonts w:ascii="Times New Roman" w:hAnsi="Times New Roman" w:cs="Times New Roman"/>
                <w:b/>
                <w:i/>
                <w:sz w:val="18"/>
                <w:szCs w:val="18"/>
              </w:rPr>
            </w:pPr>
            <w:r w:rsidRPr="003E18A0">
              <w:rPr>
                <w:rFonts w:ascii="Times New Roman" w:hAnsi="Times New Roman" w:cs="Times New Roman"/>
                <w:b/>
                <w:i/>
                <w:sz w:val="18"/>
                <w:szCs w:val="18"/>
              </w:rPr>
              <w:t>Наименование Программы</w:t>
            </w:r>
          </w:p>
        </w:tc>
        <w:tc>
          <w:tcPr>
            <w:tcW w:w="7268" w:type="dxa"/>
            <w:tcBorders>
              <w:top w:val="single" w:sz="4" w:space="0" w:color="000000"/>
              <w:left w:val="single" w:sz="4" w:space="0" w:color="000000"/>
              <w:bottom w:val="single" w:sz="4" w:space="0" w:color="000000"/>
              <w:right w:val="single" w:sz="4" w:space="0" w:color="000000"/>
            </w:tcBorders>
          </w:tcPr>
          <w:p w:rsidR="007F2FC6" w:rsidRPr="003E18A0" w:rsidRDefault="007F2FC6" w:rsidP="007F2FC6">
            <w:pPr>
              <w:spacing w:after="0"/>
              <w:rPr>
                <w:rFonts w:ascii="Times New Roman" w:hAnsi="Times New Roman" w:cs="Times New Roman"/>
                <w:b/>
                <w:color w:val="000000"/>
                <w:sz w:val="18"/>
                <w:szCs w:val="18"/>
              </w:rPr>
            </w:pPr>
            <w:r w:rsidRPr="003E18A0">
              <w:rPr>
                <w:rFonts w:ascii="Times New Roman" w:hAnsi="Times New Roman" w:cs="Times New Roman"/>
                <w:color w:val="000000"/>
                <w:sz w:val="18"/>
                <w:szCs w:val="18"/>
              </w:rPr>
              <w:t xml:space="preserve">«Сохранение и развитие культуры на территории </w:t>
            </w:r>
            <w:r w:rsidRPr="003E18A0">
              <w:rPr>
                <w:rFonts w:ascii="Times New Roman" w:hAnsi="Times New Roman" w:cs="Times New Roman"/>
                <w:sz w:val="18"/>
                <w:szCs w:val="18"/>
              </w:rPr>
              <w:t>Быстровского</w:t>
            </w:r>
            <w:r w:rsidRPr="003E18A0">
              <w:rPr>
                <w:rFonts w:ascii="Times New Roman" w:hAnsi="Times New Roman" w:cs="Times New Roman"/>
                <w:color w:val="000000"/>
                <w:sz w:val="18"/>
                <w:szCs w:val="18"/>
              </w:rPr>
              <w:t xml:space="preserve"> сельсовета»</w:t>
            </w:r>
            <w:r w:rsidRPr="003E18A0">
              <w:rPr>
                <w:rFonts w:ascii="Times New Roman" w:hAnsi="Times New Roman" w:cs="Times New Roman"/>
                <w:sz w:val="18"/>
                <w:szCs w:val="18"/>
              </w:rPr>
              <w:t xml:space="preserve"> (далее – Программа)</w:t>
            </w:r>
          </w:p>
        </w:tc>
      </w:tr>
    </w:tbl>
    <w:p w:rsidR="007F2FC6" w:rsidRPr="003E18A0" w:rsidRDefault="007F2FC6" w:rsidP="007F2FC6">
      <w:pPr>
        <w:shd w:val="clear" w:color="auto" w:fill="FFFFFF"/>
        <w:spacing w:before="167" w:after="167" w:line="240" w:lineRule="auto"/>
        <w:jc w:val="center"/>
        <w:rPr>
          <w:rFonts w:ascii="Times New Roman" w:hAnsi="Times New Roman" w:cs="Times New Roman"/>
          <w:color w:val="000000"/>
          <w:sz w:val="18"/>
          <w:szCs w:val="18"/>
          <w:lang w:eastAsia="ru-RU"/>
        </w:rPr>
      </w:pPr>
      <w:r w:rsidRPr="003E18A0">
        <w:rPr>
          <w:rFonts w:ascii="Times New Roman" w:hAnsi="Times New Roman" w:cs="Times New Roman"/>
          <w:color w:val="000000"/>
          <w:sz w:val="18"/>
          <w:szCs w:val="18"/>
          <w:lang w:eastAsia="ru-RU"/>
        </w:rPr>
        <w:t> Раздел I. Содержание проблемы и обоснование необходимости ее решения программными методами.</w:t>
      </w:r>
    </w:p>
    <w:p w:rsidR="007F2FC6" w:rsidRPr="003E18A0" w:rsidRDefault="007F2FC6" w:rsidP="007F2FC6">
      <w:pPr>
        <w:shd w:val="clear" w:color="auto" w:fill="FFFFFF"/>
        <w:spacing w:before="167" w:after="167" w:line="240" w:lineRule="auto"/>
        <w:rPr>
          <w:rFonts w:ascii="Times New Roman" w:hAnsi="Times New Roman" w:cs="Times New Roman"/>
          <w:color w:val="000000"/>
          <w:sz w:val="18"/>
          <w:szCs w:val="18"/>
          <w:lang w:eastAsia="ru-RU"/>
        </w:rPr>
      </w:pPr>
      <w:r w:rsidRPr="003E18A0">
        <w:rPr>
          <w:rFonts w:ascii="Times New Roman" w:hAnsi="Times New Roman" w:cs="Times New Roman"/>
          <w:color w:val="000000"/>
          <w:sz w:val="18"/>
          <w:szCs w:val="18"/>
          <w:lang w:eastAsia="ru-RU"/>
        </w:rPr>
        <w:t>Государственная политика в области культуры направлена на обеспечение свободного доступа граждан к культурным ценностям, информации, услугам учреждений культуры с учетом интересов всех социальных групп населения, а также на обеспечение участия каждого в культурной жизни страны.</w:t>
      </w:r>
    </w:p>
    <w:p w:rsidR="007F2FC6" w:rsidRPr="003E18A0" w:rsidRDefault="007F2FC6" w:rsidP="007F2FC6">
      <w:pPr>
        <w:shd w:val="clear" w:color="auto" w:fill="FFFFFF"/>
        <w:spacing w:before="167" w:after="167" w:line="240" w:lineRule="auto"/>
        <w:rPr>
          <w:rFonts w:ascii="Times New Roman" w:hAnsi="Times New Roman" w:cs="Times New Roman"/>
          <w:color w:val="000000"/>
          <w:sz w:val="18"/>
          <w:szCs w:val="18"/>
          <w:lang w:eastAsia="ru-RU"/>
        </w:rPr>
      </w:pPr>
      <w:r w:rsidRPr="003E18A0">
        <w:rPr>
          <w:rFonts w:ascii="Times New Roman" w:hAnsi="Times New Roman" w:cs="Times New Roman"/>
          <w:color w:val="000000"/>
          <w:sz w:val="18"/>
          <w:szCs w:val="18"/>
          <w:lang w:eastAsia="ru-RU"/>
        </w:rPr>
        <w:t>С целью реализации Законов Российской Федерации: № 131-ФЗ "Об общих принципах организации местного самоуправления в Российской Федерации", № 3612-1 "Основы законодательства Российской Федерации о культуре", № 78-ФЗ "О библиотечном деле",  №73 «Об объектах культурного наследия (памятниках истории и культуры) народов Российской Федерации» Программой запланированы мероприятия по обеспечению жителей поселения услугами учреждений культуры, организации библиотечно-информационного обслуживания, созданию условий для организации массового отдыха и досуга жителей поселения,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p w:rsidR="007F2FC6" w:rsidRPr="003E18A0" w:rsidRDefault="007F2FC6" w:rsidP="007F2FC6">
      <w:pPr>
        <w:shd w:val="clear" w:color="auto" w:fill="FFFFFF"/>
        <w:spacing w:before="167" w:after="167" w:line="240" w:lineRule="auto"/>
        <w:rPr>
          <w:rFonts w:ascii="Times New Roman" w:hAnsi="Times New Roman" w:cs="Times New Roman"/>
          <w:color w:val="000000"/>
          <w:sz w:val="18"/>
          <w:szCs w:val="18"/>
          <w:lang w:eastAsia="ru-RU"/>
        </w:rPr>
      </w:pPr>
      <w:r w:rsidRPr="003E18A0">
        <w:rPr>
          <w:rFonts w:ascii="Times New Roman" w:hAnsi="Times New Roman" w:cs="Times New Roman"/>
          <w:color w:val="000000"/>
          <w:sz w:val="18"/>
          <w:szCs w:val="18"/>
          <w:lang w:eastAsia="ru-RU"/>
        </w:rPr>
        <w:t>Настоящая Программа направлена на создание правовой, организационной и финансово-экономической основы для развития культуры в Быстровском сельсовете.</w:t>
      </w:r>
    </w:p>
    <w:p w:rsidR="007F2FC6" w:rsidRPr="003E18A0" w:rsidRDefault="007F2FC6" w:rsidP="007F2FC6">
      <w:pPr>
        <w:shd w:val="clear" w:color="auto" w:fill="FFFFFF"/>
        <w:spacing w:before="167" w:after="167" w:line="240" w:lineRule="auto"/>
        <w:rPr>
          <w:rFonts w:ascii="Times New Roman" w:hAnsi="Times New Roman" w:cs="Times New Roman"/>
          <w:color w:val="000000"/>
          <w:sz w:val="18"/>
          <w:szCs w:val="18"/>
          <w:lang w:eastAsia="ru-RU"/>
        </w:rPr>
      </w:pPr>
      <w:r w:rsidRPr="003E18A0">
        <w:rPr>
          <w:rFonts w:ascii="Times New Roman" w:hAnsi="Times New Roman" w:cs="Times New Roman"/>
          <w:color w:val="000000"/>
          <w:sz w:val="18"/>
          <w:szCs w:val="18"/>
          <w:lang w:eastAsia="ru-RU"/>
        </w:rPr>
        <w:t>Реализация Программы «Сохранение и развитие культуры Быстровском сельсовета " поможет достичь более результативных показателей в области культуры, что позволит расширить спектр и качество, предоставляемых современных культурно - досуговых услуг населению, сохранить учреждение культуры и объекты культурного наследия.</w:t>
      </w:r>
    </w:p>
    <w:p w:rsidR="007F2FC6" w:rsidRPr="003E18A0" w:rsidRDefault="007F2FC6" w:rsidP="007F2FC6">
      <w:pPr>
        <w:shd w:val="clear" w:color="auto" w:fill="FFFFFF"/>
        <w:spacing w:before="167" w:after="167" w:line="240" w:lineRule="auto"/>
        <w:rPr>
          <w:rFonts w:ascii="Times New Roman" w:hAnsi="Times New Roman" w:cs="Times New Roman"/>
          <w:color w:val="000000"/>
          <w:sz w:val="18"/>
          <w:szCs w:val="18"/>
          <w:lang w:eastAsia="ru-RU"/>
        </w:rPr>
      </w:pPr>
      <w:r w:rsidRPr="003E18A0">
        <w:rPr>
          <w:rFonts w:ascii="Times New Roman" w:hAnsi="Times New Roman" w:cs="Times New Roman"/>
          <w:color w:val="000000"/>
          <w:sz w:val="18"/>
          <w:szCs w:val="18"/>
          <w:lang w:eastAsia="ru-RU"/>
        </w:rPr>
        <w:t>Раздел II. Основные цели и задачи, сроки и этапы реализации</w:t>
      </w:r>
    </w:p>
    <w:p w:rsidR="007F2FC6" w:rsidRPr="003E18A0" w:rsidRDefault="007F2FC6" w:rsidP="007F2FC6">
      <w:pPr>
        <w:shd w:val="clear" w:color="auto" w:fill="FFFFFF"/>
        <w:spacing w:before="167" w:after="167" w:line="240" w:lineRule="auto"/>
        <w:jc w:val="center"/>
        <w:rPr>
          <w:rFonts w:ascii="Times New Roman" w:hAnsi="Times New Roman" w:cs="Times New Roman"/>
          <w:color w:val="000000"/>
          <w:sz w:val="18"/>
          <w:szCs w:val="18"/>
          <w:lang w:eastAsia="ru-RU"/>
        </w:rPr>
      </w:pPr>
      <w:r w:rsidRPr="003E18A0">
        <w:rPr>
          <w:rFonts w:ascii="Times New Roman" w:hAnsi="Times New Roman" w:cs="Times New Roman"/>
          <w:color w:val="000000"/>
          <w:sz w:val="18"/>
          <w:szCs w:val="18"/>
          <w:lang w:eastAsia="ru-RU"/>
        </w:rPr>
        <w:t>Цель программы</w:t>
      </w:r>
    </w:p>
    <w:p w:rsidR="007F2FC6" w:rsidRPr="003E18A0" w:rsidRDefault="007F2FC6" w:rsidP="007F2FC6">
      <w:pPr>
        <w:shd w:val="clear" w:color="auto" w:fill="FFFFFF"/>
        <w:spacing w:before="167" w:after="167" w:line="240" w:lineRule="auto"/>
        <w:rPr>
          <w:rFonts w:ascii="Times New Roman" w:hAnsi="Times New Roman" w:cs="Times New Roman"/>
          <w:color w:val="000000"/>
          <w:sz w:val="18"/>
          <w:szCs w:val="18"/>
          <w:lang w:eastAsia="ru-RU"/>
        </w:rPr>
      </w:pPr>
      <w:r w:rsidRPr="003E18A0">
        <w:rPr>
          <w:rFonts w:ascii="Times New Roman" w:hAnsi="Times New Roman" w:cs="Times New Roman"/>
          <w:color w:val="000000"/>
          <w:sz w:val="18"/>
          <w:szCs w:val="18"/>
          <w:lang w:eastAsia="ru-RU"/>
        </w:rPr>
        <w:t>Основной целью Программы является создание условий для доступа граждан к культурным ценностям и информационным ресурсам, создание условий для сохранения и развития культурного потенциала и наследия поселения.</w:t>
      </w:r>
    </w:p>
    <w:p w:rsidR="007F2FC6" w:rsidRPr="003E18A0" w:rsidRDefault="007F2FC6" w:rsidP="007F2FC6">
      <w:pPr>
        <w:shd w:val="clear" w:color="auto" w:fill="FFFFFF"/>
        <w:spacing w:before="167" w:after="167" w:line="240" w:lineRule="auto"/>
        <w:rPr>
          <w:rFonts w:ascii="Times New Roman" w:hAnsi="Times New Roman" w:cs="Times New Roman"/>
          <w:color w:val="000000"/>
          <w:sz w:val="18"/>
          <w:szCs w:val="18"/>
          <w:lang w:eastAsia="ru-RU"/>
        </w:rPr>
      </w:pPr>
      <w:r w:rsidRPr="003E18A0">
        <w:rPr>
          <w:rFonts w:ascii="Times New Roman" w:hAnsi="Times New Roman" w:cs="Times New Roman"/>
          <w:color w:val="000000"/>
          <w:sz w:val="18"/>
          <w:szCs w:val="18"/>
          <w:lang w:eastAsia="ru-RU"/>
        </w:rPr>
        <w:t>                                                            Задачи Программы</w:t>
      </w:r>
    </w:p>
    <w:p w:rsidR="007F2FC6" w:rsidRPr="003E18A0" w:rsidRDefault="007F2FC6" w:rsidP="007F2FC6">
      <w:pPr>
        <w:shd w:val="clear" w:color="auto" w:fill="FFFFFF"/>
        <w:spacing w:before="167" w:after="167" w:line="240" w:lineRule="auto"/>
        <w:rPr>
          <w:rFonts w:ascii="Times New Roman" w:hAnsi="Times New Roman" w:cs="Times New Roman"/>
          <w:color w:val="000000"/>
          <w:sz w:val="18"/>
          <w:szCs w:val="18"/>
          <w:lang w:eastAsia="ru-RU"/>
        </w:rPr>
      </w:pPr>
      <w:r w:rsidRPr="003E18A0">
        <w:rPr>
          <w:rFonts w:ascii="Times New Roman" w:hAnsi="Times New Roman" w:cs="Times New Roman"/>
          <w:color w:val="000000"/>
          <w:sz w:val="18"/>
          <w:szCs w:val="18"/>
          <w:lang w:eastAsia="ru-RU"/>
        </w:rPr>
        <w:t>Обеспечение условий для организации массового отдыха и досуга, обеспечение жителей поселения  услугами учреждений культуры.</w:t>
      </w:r>
    </w:p>
    <w:p w:rsidR="007F2FC6" w:rsidRPr="003E18A0" w:rsidRDefault="007F2FC6" w:rsidP="007F2FC6">
      <w:pPr>
        <w:shd w:val="clear" w:color="auto" w:fill="FFFFFF"/>
        <w:spacing w:before="167" w:after="167" w:line="240" w:lineRule="auto"/>
        <w:rPr>
          <w:rFonts w:ascii="Times New Roman" w:hAnsi="Times New Roman" w:cs="Times New Roman"/>
          <w:color w:val="000000"/>
          <w:sz w:val="18"/>
          <w:szCs w:val="18"/>
          <w:lang w:eastAsia="ru-RU"/>
        </w:rPr>
      </w:pPr>
      <w:r w:rsidRPr="003E18A0">
        <w:rPr>
          <w:rFonts w:ascii="Times New Roman" w:hAnsi="Times New Roman" w:cs="Times New Roman"/>
          <w:color w:val="000000"/>
          <w:sz w:val="18"/>
          <w:szCs w:val="18"/>
          <w:lang w:eastAsia="ru-RU"/>
        </w:rPr>
        <w:lastRenderedPageBreak/>
        <w:t>Обеспечение библиотечного обслуживания населения.</w:t>
      </w:r>
    </w:p>
    <w:p w:rsidR="007F2FC6" w:rsidRPr="003E18A0" w:rsidRDefault="007F2FC6" w:rsidP="007F2FC6">
      <w:pPr>
        <w:shd w:val="clear" w:color="auto" w:fill="FFFFFF"/>
        <w:spacing w:before="167" w:after="167" w:line="240" w:lineRule="auto"/>
        <w:rPr>
          <w:rFonts w:ascii="Times New Roman" w:hAnsi="Times New Roman" w:cs="Times New Roman"/>
          <w:color w:val="000000"/>
          <w:sz w:val="18"/>
          <w:szCs w:val="18"/>
          <w:lang w:eastAsia="ru-RU"/>
        </w:rPr>
      </w:pPr>
      <w:r w:rsidRPr="003E18A0">
        <w:rPr>
          <w:rFonts w:ascii="Times New Roman" w:hAnsi="Times New Roman" w:cs="Times New Roman"/>
          <w:color w:val="000000"/>
          <w:sz w:val="18"/>
          <w:szCs w:val="18"/>
          <w:lang w:eastAsia="ru-RU"/>
        </w:rPr>
        <w:t>Социально-экономическое развитие невозможно без развития культуры. Развитие культуры в поселении - один из основных факторов социальной стабильности, условие для активизации хозяйственно-экономического развития.</w:t>
      </w:r>
    </w:p>
    <w:p w:rsidR="007F2FC6" w:rsidRPr="003E18A0" w:rsidRDefault="007F2FC6" w:rsidP="007F2FC6">
      <w:pPr>
        <w:shd w:val="clear" w:color="auto" w:fill="FFFFFF"/>
        <w:spacing w:before="167" w:after="167" w:line="240" w:lineRule="auto"/>
        <w:rPr>
          <w:rFonts w:ascii="Times New Roman" w:hAnsi="Times New Roman" w:cs="Times New Roman"/>
          <w:color w:val="000000"/>
          <w:sz w:val="18"/>
          <w:szCs w:val="18"/>
          <w:lang w:eastAsia="ru-RU"/>
        </w:rPr>
      </w:pPr>
      <w:r w:rsidRPr="003E18A0">
        <w:rPr>
          <w:rFonts w:ascii="Times New Roman" w:hAnsi="Times New Roman" w:cs="Times New Roman"/>
          <w:color w:val="000000"/>
          <w:sz w:val="18"/>
          <w:szCs w:val="18"/>
          <w:lang w:eastAsia="ru-RU"/>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ремонт и содержание памятника воинам, погибшим в годы Великой Отечественной войны.</w:t>
      </w:r>
    </w:p>
    <w:p w:rsidR="007F2FC6" w:rsidRPr="003E18A0" w:rsidRDefault="007F2FC6" w:rsidP="007F2FC6">
      <w:pPr>
        <w:shd w:val="clear" w:color="auto" w:fill="FFFFFF"/>
        <w:spacing w:before="167" w:after="167" w:line="240" w:lineRule="auto"/>
        <w:rPr>
          <w:rFonts w:ascii="Times New Roman" w:hAnsi="Times New Roman" w:cs="Times New Roman"/>
          <w:color w:val="000000"/>
          <w:sz w:val="18"/>
          <w:szCs w:val="18"/>
          <w:lang w:eastAsia="ru-RU"/>
        </w:rPr>
      </w:pPr>
      <w:r w:rsidRPr="003E18A0">
        <w:rPr>
          <w:rFonts w:ascii="Times New Roman" w:hAnsi="Times New Roman" w:cs="Times New Roman"/>
          <w:color w:val="000000"/>
          <w:sz w:val="18"/>
          <w:szCs w:val="18"/>
          <w:lang w:eastAsia="ru-RU"/>
        </w:rPr>
        <w:t>                                              Сроки и этапы реализации Программы</w:t>
      </w:r>
    </w:p>
    <w:p w:rsidR="007F2FC6" w:rsidRPr="003E18A0" w:rsidRDefault="007F2FC6" w:rsidP="007F2FC6">
      <w:pPr>
        <w:shd w:val="clear" w:color="auto" w:fill="FFFFFF"/>
        <w:spacing w:before="167" w:after="167" w:line="240" w:lineRule="auto"/>
        <w:rPr>
          <w:rFonts w:ascii="Times New Roman" w:hAnsi="Times New Roman" w:cs="Times New Roman"/>
          <w:color w:val="000000"/>
          <w:sz w:val="18"/>
          <w:szCs w:val="18"/>
          <w:lang w:eastAsia="ru-RU"/>
        </w:rPr>
      </w:pPr>
      <w:r w:rsidRPr="003E18A0">
        <w:rPr>
          <w:rFonts w:ascii="Times New Roman" w:hAnsi="Times New Roman" w:cs="Times New Roman"/>
          <w:color w:val="000000"/>
          <w:sz w:val="18"/>
          <w:szCs w:val="18"/>
          <w:lang w:eastAsia="ru-RU"/>
        </w:rPr>
        <w:t>Реализацию Программы предполагается осуществить в три этапа:</w:t>
      </w:r>
    </w:p>
    <w:p w:rsidR="007F2FC6" w:rsidRPr="003E18A0" w:rsidRDefault="007F2FC6" w:rsidP="007F2FC6">
      <w:pPr>
        <w:shd w:val="clear" w:color="auto" w:fill="FFFFFF"/>
        <w:spacing w:before="167" w:after="167" w:line="240" w:lineRule="auto"/>
        <w:rPr>
          <w:rFonts w:ascii="Times New Roman" w:hAnsi="Times New Roman" w:cs="Times New Roman"/>
          <w:color w:val="000000"/>
          <w:sz w:val="18"/>
          <w:szCs w:val="18"/>
          <w:lang w:eastAsia="ru-RU"/>
        </w:rPr>
      </w:pPr>
      <w:r w:rsidRPr="003E18A0">
        <w:rPr>
          <w:rFonts w:ascii="Times New Roman" w:hAnsi="Times New Roman" w:cs="Times New Roman"/>
          <w:color w:val="000000"/>
          <w:sz w:val="18"/>
          <w:szCs w:val="18"/>
          <w:lang w:eastAsia="ru-RU"/>
        </w:rPr>
        <w:t>I этап –   2024 год;</w:t>
      </w:r>
    </w:p>
    <w:p w:rsidR="007F2FC6" w:rsidRPr="003E18A0" w:rsidRDefault="007F2FC6" w:rsidP="007F2FC6">
      <w:pPr>
        <w:shd w:val="clear" w:color="auto" w:fill="FFFFFF"/>
        <w:spacing w:before="167" w:after="167" w:line="240" w:lineRule="auto"/>
        <w:rPr>
          <w:rFonts w:ascii="Times New Roman" w:hAnsi="Times New Roman" w:cs="Times New Roman"/>
          <w:color w:val="000000"/>
          <w:sz w:val="18"/>
          <w:szCs w:val="18"/>
          <w:lang w:eastAsia="ru-RU"/>
        </w:rPr>
      </w:pPr>
      <w:r w:rsidRPr="003E18A0">
        <w:rPr>
          <w:rFonts w:ascii="Times New Roman" w:hAnsi="Times New Roman" w:cs="Times New Roman"/>
          <w:color w:val="000000"/>
          <w:sz w:val="18"/>
          <w:szCs w:val="18"/>
          <w:lang w:eastAsia="ru-RU"/>
        </w:rPr>
        <w:t>II этап –  2026 год;</w:t>
      </w:r>
    </w:p>
    <w:p w:rsidR="007F2FC6" w:rsidRPr="003E18A0" w:rsidRDefault="007F2FC6" w:rsidP="007F2FC6">
      <w:pPr>
        <w:shd w:val="clear" w:color="auto" w:fill="FFFFFF"/>
        <w:spacing w:before="167" w:after="167" w:line="240" w:lineRule="auto"/>
        <w:rPr>
          <w:rFonts w:ascii="Times New Roman" w:hAnsi="Times New Roman" w:cs="Times New Roman"/>
          <w:color w:val="000000"/>
          <w:sz w:val="18"/>
          <w:szCs w:val="18"/>
          <w:lang w:eastAsia="ru-RU"/>
        </w:rPr>
      </w:pPr>
      <w:r w:rsidRPr="003E18A0">
        <w:rPr>
          <w:rFonts w:ascii="Times New Roman" w:hAnsi="Times New Roman" w:cs="Times New Roman"/>
          <w:color w:val="000000"/>
          <w:sz w:val="18"/>
          <w:szCs w:val="18"/>
          <w:lang w:eastAsia="ru-RU"/>
        </w:rPr>
        <w:t>III этап – 2027 год.</w:t>
      </w:r>
    </w:p>
    <w:p w:rsidR="007F2FC6" w:rsidRPr="003E18A0" w:rsidRDefault="007F2FC6" w:rsidP="007F2FC6">
      <w:pPr>
        <w:shd w:val="clear" w:color="auto" w:fill="FFFFFF"/>
        <w:spacing w:before="167" w:after="167" w:line="240" w:lineRule="auto"/>
        <w:jc w:val="right"/>
        <w:rPr>
          <w:rFonts w:ascii="Times New Roman" w:hAnsi="Times New Roman" w:cs="Times New Roman"/>
          <w:color w:val="000000"/>
          <w:sz w:val="18"/>
          <w:szCs w:val="18"/>
          <w:lang w:eastAsia="ru-RU"/>
        </w:rPr>
      </w:pPr>
      <w:r w:rsidRPr="003E18A0">
        <w:rPr>
          <w:rFonts w:ascii="Times New Roman" w:hAnsi="Times New Roman" w:cs="Times New Roman"/>
          <w:color w:val="000000"/>
          <w:sz w:val="18"/>
          <w:szCs w:val="18"/>
          <w:lang w:eastAsia="ru-RU"/>
        </w:rPr>
        <w:t>Таблица 2</w:t>
      </w:r>
    </w:p>
    <w:p w:rsidR="007F2FC6" w:rsidRPr="003E18A0" w:rsidRDefault="007F2FC6" w:rsidP="007F2FC6">
      <w:pPr>
        <w:shd w:val="clear" w:color="auto" w:fill="FFFFFF"/>
        <w:spacing w:before="167" w:after="167" w:line="240" w:lineRule="auto"/>
        <w:jc w:val="center"/>
        <w:rPr>
          <w:rFonts w:ascii="Times New Roman" w:hAnsi="Times New Roman" w:cs="Times New Roman"/>
          <w:b/>
          <w:bCs/>
          <w:color w:val="000000"/>
          <w:sz w:val="18"/>
          <w:szCs w:val="18"/>
          <w:lang w:eastAsia="ru-RU"/>
        </w:rPr>
      </w:pPr>
    </w:p>
    <w:p w:rsidR="007F2FC6" w:rsidRPr="003E18A0" w:rsidRDefault="007F2FC6" w:rsidP="007F2FC6">
      <w:pPr>
        <w:shd w:val="clear" w:color="auto" w:fill="FFFFFF"/>
        <w:spacing w:before="167" w:after="167" w:line="240" w:lineRule="auto"/>
        <w:jc w:val="center"/>
        <w:rPr>
          <w:rFonts w:ascii="Times New Roman" w:hAnsi="Times New Roman" w:cs="Times New Roman"/>
          <w:color w:val="000000"/>
          <w:sz w:val="18"/>
          <w:szCs w:val="18"/>
          <w:lang w:eastAsia="ru-RU"/>
        </w:rPr>
      </w:pPr>
      <w:r w:rsidRPr="003E18A0">
        <w:rPr>
          <w:rFonts w:ascii="Times New Roman" w:hAnsi="Times New Roman" w:cs="Times New Roman"/>
          <w:b/>
          <w:bCs/>
          <w:color w:val="000000"/>
          <w:sz w:val="18"/>
          <w:szCs w:val="18"/>
          <w:lang w:eastAsia="ru-RU"/>
        </w:rPr>
        <w:t>ЦЕЛЕВЫЕ ИНДИКАТОРЫ И ПОКАЗАТЕЛИ</w:t>
      </w:r>
    </w:p>
    <w:tbl>
      <w:tblPr>
        <w:tblW w:w="912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320"/>
        <w:gridCol w:w="690"/>
        <w:gridCol w:w="1215"/>
        <w:gridCol w:w="1020"/>
        <w:gridCol w:w="1875"/>
      </w:tblGrid>
      <w:tr w:rsidR="007F2FC6" w:rsidRPr="003E18A0" w:rsidTr="007F2FC6">
        <w:trPr>
          <w:tblCellSpacing w:w="0" w:type="dxa"/>
          <w:jc w:val="center"/>
        </w:trPr>
        <w:tc>
          <w:tcPr>
            <w:tcW w:w="4320" w:type="dxa"/>
            <w:tcBorders>
              <w:top w:val="outset" w:sz="6" w:space="0" w:color="auto"/>
              <w:bottom w:val="outset" w:sz="6" w:space="0" w:color="auto"/>
              <w:right w:val="outset" w:sz="6" w:space="0" w:color="auto"/>
            </w:tcBorders>
          </w:tcPr>
          <w:p w:rsidR="007F2FC6" w:rsidRPr="003E18A0" w:rsidRDefault="007F2FC6" w:rsidP="007F2FC6">
            <w:pPr>
              <w:spacing w:before="167" w:after="167" w:line="240" w:lineRule="auto"/>
              <w:rPr>
                <w:rFonts w:ascii="Times New Roman" w:hAnsi="Times New Roman" w:cs="Times New Roman"/>
                <w:sz w:val="18"/>
                <w:szCs w:val="18"/>
                <w:lang w:eastAsia="ru-RU"/>
              </w:rPr>
            </w:pPr>
            <w:r w:rsidRPr="003E18A0">
              <w:rPr>
                <w:rFonts w:ascii="Times New Roman" w:hAnsi="Times New Roman" w:cs="Times New Roman"/>
                <w:sz w:val="18"/>
                <w:szCs w:val="18"/>
                <w:lang w:eastAsia="ru-RU"/>
              </w:rPr>
              <w:t>Задачи Программы, показатели</w:t>
            </w:r>
          </w:p>
        </w:tc>
        <w:tc>
          <w:tcPr>
            <w:tcW w:w="690" w:type="dxa"/>
            <w:tcBorders>
              <w:top w:val="outset" w:sz="6" w:space="0" w:color="auto"/>
              <w:left w:val="outset" w:sz="6" w:space="0" w:color="auto"/>
              <w:bottom w:val="outset" w:sz="6" w:space="0" w:color="auto"/>
              <w:right w:val="outset" w:sz="6" w:space="0" w:color="auto"/>
            </w:tcBorders>
          </w:tcPr>
          <w:p w:rsidR="007F2FC6" w:rsidRPr="003E18A0" w:rsidRDefault="007F2FC6" w:rsidP="007F2FC6">
            <w:pPr>
              <w:spacing w:before="167" w:after="167" w:line="240" w:lineRule="auto"/>
              <w:rPr>
                <w:rFonts w:ascii="Times New Roman" w:hAnsi="Times New Roman" w:cs="Times New Roman"/>
                <w:sz w:val="18"/>
                <w:szCs w:val="18"/>
                <w:lang w:eastAsia="ru-RU"/>
              </w:rPr>
            </w:pPr>
            <w:r w:rsidRPr="003E18A0">
              <w:rPr>
                <w:rFonts w:ascii="Times New Roman" w:hAnsi="Times New Roman" w:cs="Times New Roman"/>
                <w:sz w:val="18"/>
                <w:szCs w:val="18"/>
                <w:lang w:eastAsia="ru-RU"/>
              </w:rPr>
              <w:t>Ед. </w:t>
            </w:r>
            <w:r w:rsidRPr="003E18A0">
              <w:rPr>
                <w:rFonts w:ascii="Times New Roman" w:hAnsi="Times New Roman" w:cs="Times New Roman"/>
                <w:sz w:val="18"/>
                <w:szCs w:val="18"/>
                <w:lang w:eastAsia="ru-RU"/>
              </w:rPr>
              <w:br/>
              <w:t>изм.</w:t>
            </w:r>
          </w:p>
        </w:tc>
        <w:tc>
          <w:tcPr>
            <w:tcW w:w="4110" w:type="dxa"/>
            <w:gridSpan w:val="3"/>
            <w:tcBorders>
              <w:top w:val="outset" w:sz="6" w:space="0" w:color="auto"/>
              <w:left w:val="outset" w:sz="6" w:space="0" w:color="auto"/>
              <w:bottom w:val="outset" w:sz="6" w:space="0" w:color="auto"/>
            </w:tcBorders>
          </w:tcPr>
          <w:p w:rsidR="007F2FC6" w:rsidRPr="003E18A0" w:rsidRDefault="007F2FC6" w:rsidP="007F2FC6">
            <w:pPr>
              <w:spacing w:before="167" w:after="167" w:line="240" w:lineRule="auto"/>
              <w:jc w:val="center"/>
              <w:rPr>
                <w:rFonts w:ascii="Times New Roman" w:hAnsi="Times New Roman" w:cs="Times New Roman"/>
                <w:sz w:val="18"/>
                <w:szCs w:val="18"/>
                <w:lang w:eastAsia="ru-RU"/>
              </w:rPr>
            </w:pPr>
            <w:r w:rsidRPr="003E18A0">
              <w:rPr>
                <w:rFonts w:ascii="Times New Roman" w:hAnsi="Times New Roman" w:cs="Times New Roman"/>
                <w:sz w:val="18"/>
                <w:szCs w:val="18"/>
                <w:lang w:eastAsia="ru-RU"/>
              </w:rPr>
              <w:t>Плановый период</w:t>
            </w:r>
          </w:p>
        </w:tc>
      </w:tr>
      <w:tr w:rsidR="007F2FC6" w:rsidRPr="003E18A0" w:rsidTr="007F2FC6">
        <w:trPr>
          <w:tblCellSpacing w:w="0" w:type="dxa"/>
          <w:jc w:val="center"/>
        </w:trPr>
        <w:tc>
          <w:tcPr>
            <w:tcW w:w="4320" w:type="dxa"/>
            <w:tcBorders>
              <w:top w:val="outset" w:sz="6" w:space="0" w:color="auto"/>
              <w:bottom w:val="outset" w:sz="6" w:space="0" w:color="auto"/>
              <w:right w:val="outset" w:sz="6" w:space="0" w:color="auto"/>
            </w:tcBorders>
          </w:tcPr>
          <w:p w:rsidR="007F2FC6" w:rsidRPr="003E18A0" w:rsidRDefault="007F2FC6" w:rsidP="007F2FC6">
            <w:pPr>
              <w:spacing w:before="167" w:after="167" w:line="240" w:lineRule="auto"/>
              <w:rPr>
                <w:rFonts w:ascii="Times New Roman" w:hAnsi="Times New Roman" w:cs="Times New Roman"/>
                <w:sz w:val="18"/>
                <w:szCs w:val="18"/>
                <w:lang w:eastAsia="ru-RU"/>
              </w:rPr>
            </w:pPr>
            <w:r w:rsidRPr="003E18A0">
              <w:rPr>
                <w:rFonts w:ascii="Times New Roman" w:hAnsi="Times New Roman" w:cs="Times New Roman"/>
                <w:sz w:val="18"/>
                <w:szCs w:val="18"/>
                <w:lang w:eastAsia="ru-RU"/>
              </w:rPr>
              <w:t> </w:t>
            </w:r>
          </w:p>
        </w:tc>
        <w:tc>
          <w:tcPr>
            <w:tcW w:w="690" w:type="dxa"/>
            <w:tcBorders>
              <w:top w:val="outset" w:sz="6" w:space="0" w:color="auto"/>
              <w:left w:val="outset" w:sz="6" w:space="0" w:color="auto"/>
              <w:bottom w:val="outset" w:sz="6" w:space="0" w:color="auto"/>
              <w:right w:val="outset" w:sz="6" w:space="0" w:color="auto"/>
            </w:tcBorders>
          </w:tcPr>
          <w:p w:rsidR="007F2FC6" w:rsidRPr="003E18A0" w:rsidRDefault="007F2FC6" w:rsidP="007F2FC6">
            <w:pPr>
              <w:spacing w:before="167" w:after="167" w:line="240" w:lineRule="auto"/>
              <w:rPr>
                <w:rFonts w:ascii="Times New Roman" w:hAnsi="Times New Roman" w:cs="Times New Roman"/>
                <w:sz w:val="18"/>
                <w:szCs w:val="18"/>
                <w:lang w:eastAsia="ru-RU"/>
              </w:rPr>
            </w:pPr>
            <w:r w:rsidRPr="003E18A0">
              <w:rPr>
                <w:rFonts w:ascii="Times New Roman" w:hAnsi="Times New Roman" w:cs="Times New Roman"/>
                <w:sz w:val="18"/>
                <w:szCs w:val="18"/>
                <w:lang w:eastAsia="ru-RU"/>
              </w:rPr>
              <w:t> </w:t>
            </w:r>
          </w:p>
        </w:tc>
        <w:tc>
          <w:tcPr>
            <w:tcW w:w="1215" w:type="dxa"/>
            <w:tcBorders>
              <w:top w:val="outset" w:sz="6" w:space="0" w:color="auto"/>
              <w:left w:val="outset" w:sz="6" w:space="0" w:color="auto"/>
              <w:bottom w:val="outset" w:sz="6" w:space="0" w:color="auto"/>
              <w:right w:val="outset" w:sz="6" w:space="0" w:color="auto"/>
            </w:tcBorders>
          </w:tcPr>
          <w:p w:rsidR="007F2FC6" w:rsidRPr="003E18A0" w:rsidRDefault="007F2FC6" w:rsidP="007F2FC6">
            <w:pPr>
              <w:spacing w:before="167" w:after="167" w:line="240" w:lineRule="auto"/>
              <w:jc w:val="center"/>
              <w:rPr>
                <w:rFonts w:ascii="Times New Roman" w:hAnsi="Times New Roman" w:cs="Times New Roman"/>
                <w:sz w:val="18"/>
                <w:szCs w:val="18"/>
                <w:lang w:eastAsia="ru-RU"/>
              </w:rPr>
            </w:pPr>
            <w:r w:rsidRPr="003E18A0">
              <w:rPr>
                <w:rFonts w:ascii="Times New Roman" w:hAnsi="Times New Roman" w:cs="Times New Roman"/>
                <w:sz w:val="18"/>
                <w:szCs w:val="18"/>
                <w:lang w:eastAsia="ru-RU"/>
              </w:rPr>
              <w:t>2025 г</w:t>
            </w:r>
          </w:p>
        </w:tc>
        <w:tc>
          <w:tcPr>
            <w:tcW w:w="1020" w:type="dxa"/>
            <w:tcBorders>
              <w:top w:val="outset" w:sz="6" w:space="0" w:color="auto"/>
              <w:left w:val="outset" w:sz="6" w:space="0" w:color="auto"/>
              <w:bottom w:val="outset" w:sz="6" w:space="0" w:color="auto"/>
              <w:right w:val="outset" w:sz="6" w:space="0" w:color="auto"/>
            </w:tcBorders>
          </w:tcPr>
          <w:p w:rsidR="007F2FC6" w:rsidRPr="003E18A0" w:rsidRDefault="007F2FC6" w:rsidP="007F2FC6">
            <w:pPr>
              <w:spacing w:before="167" w:after="167" w:line="240" w:lineRule="auto"/>
              <w:jc w:val="center"/>
              <w:rPr>
                <w:rFonts w:ascii="Times New Roman" w:hAnsi="Times New Roman" w:cs="Times New Roman"/>
                <w:sz w:val="18"/>
                <w:szCs w:val="18"/>
                <w:lang w:eastAsia="ru-RU"/>
              </w:rPr>
            </w:pPr>
            <w:r w:rsidRPr="003E18A0">
              <w:rPr>
                <w:rFonts w:ascii="Times New Roman" w:hAnsi="Times New Roman" w:cs="Times New Roman"/>
                <w:sz w:val="18"/>
                <w:szCs w:val="18"/>
                <w:lang w:eastAsia="ru-RU"/>
              </w:rPr>
              <w:t>2026 г</w:t>
            </w:r>
          </w:p>
        </w:tc>
        <w:tc>
          <w:tcPr>
            <w:tcW w:w="1875" w:type="dxa"/>
            <w:tcBorders>
              <w:top w:val="outset" w:sz="6" w:space="0" w:color="auto"/>
              <w:left w:val="outset" w:sz="6" w:space="0" w:color="auto"/>
              <w:bottom w:val="outset" w:sz="6" w:space="0" w:color="auto"/>
            </w:tcBorders>
          </w:tcPr>
          <w:p w:rsidR="007F2FC6" w:rsidRPr="003E18A0" w:rsidRDefault="007F2FC6" w:rsidP="007F2FC6">
            <w:pPr>
              <w:spacing w:before="167" w:after="167" w:line="240" w:lineRule="auto"/>
              <w:jc w:val="center"/>
              <w:rPr>
                <w:rFonts w:ascii="Times New Roman" w:hAnsi="Times New Roman" w:cs="Times New Roman"/>
                <w:sz w:val="18"/>
                <w:szCs w:val="18"/>
                <w:lang w:eastAsia="ru-RU"/>
              </w:rPr>
            </w:pPr>
            <w:r w:rsidRPr="003E18A0">
              <w:rPr>
                <w:rFonts w:ascii="Times New Roman" w:hAnsi="Times New Roman" w:cs="Times New Roman"/>
                <w:sz w:val="18"/>
                <w:szCs w:val="18"/>
                <w:lang w:eastAsia="ru-RU"/>
              </w:rPr>
              <w:t>2027 г</w:t>
            </w:r>
          </w:p>
        </w:tc>
      </w:tr>
      <w:tr w:rsidR="007F2FC6" w:rsidRPr="003E18A0" w:rsidTr="007F2FC6">
        <w:trPr>
          <w:tblCellSpacing w:w="0" w:type="dxa"/>
          <w:jc w:val="center"/>
        </w:trPr>
        <w:tc>
          <w:tcPr>
            <w:tcW w:w="9120" w:type="dxa"/>
            <w:gridSpan w:val="5"/>
            <w:tcBorders>
              <w:top w:val="outset" w:sz="6" w:space="0" w:color="auto"/>
              <w:bottom w:val="outset" w:sz="6" w:space="0" w:color="auto"/>
            </w:tcBorders>
          </w:tcPr>
          <w:p w:rsidR="007F2FC6" w:rsidRPr="003E18A0" w:rsidRDefault="007F2FC6" w:rsidP="007F2FC6">
            <w:pPr>
              <w:spacing w:before="167" w:after="167" w:line="240" w:lineRule="auto"/>
              <w:rPr>
                <w:rFonts w:ascii="Times New Roman" w:hAnsi="Times New Roman" w:cs="Times New Roman"/>
                <w:sz w:val="18"/>
                <w:szCs w:val="18"/>
                <w:lang w:eastAsia="ru-RU"/>
              </w:rPr>
            </w:pPr>
            <w:r w:rsidRPr="003E18A0">
              <w:rPr>
                <w:rFonts w:ascii="Times New Roman" w:hAnsi="Times New Roman" w:cs="Times New Roman"/>
                <w:sz w:val="18"/>
                <w:szCs w:val="18"/>
                <w:lang w:eastAsia="ru-RU"/>
              </w:rPr>
              <w:t>Задача 1. Создание условий для организации массового отдыха и досуга, обеспечения жителей Быстровского сельсовета</w:t>
            </w:r>
          </w:p>
        </w:tc>
      </w:tr>
      <w:tr w:rsidR="007F2FC6" w:rsidRPr="003E18A0" w:rsidTr="007F2FC6">
        <w:trPr>
          <w:tblCellSpacing w:w="0" w:type="dxa"/>
          <w:jc w:val="center"/>
        </w:trPr>
        <w:tc>
          <w:tcPr>
            <w:tcW w:w="4320" w:type="dxa"/>
            <w:tcBorders>
              <w:top w:val="outset" w:sz="6" w:space="0" w:color="auto"/>
              <w:bottom w:val="outset" w:sz="6" w:space="0" w:color="auto"/>
              <w:right w:val="outset" w:sz="6" w:space="0" w:color="auto"/>
            </w:tcBorders>
          </w:tcPr>
          <w:p w:rsidR="007F2FC6" w:rsidRPr="003E18A0" w:rsidRDefault="007F2FC6" w:rsidP="007F2FC6">
            <w:pPr>
              <w:spacing w:before="167" w:after="167" w:line="240" w:lineRule="auto"/>
              <w:rPr>
                <w:rFonts w:ascii="Times New Roman" w:hAnsi="Times New Roman" w:cs="Times New Roman"/>
                <w:sz w:val="18"/>
                <w:szCs w:val="18"/>
                <w:lang w:eastAsia="ru-RU"/>
              </w:rPr>
            </w:pPr>
            <w:r w:rsidRPr="003E18A0">
              <w:rPr>
                <w:rFonts w:ascii="Times New Roman" w:hAnsi="Times New Roman" w:cs="Times New Roman"/>
                <w:sz w:val="18"/>
                <w:szCs w:val="18"/>
                <w:lang w:eastAsia="ru-RU"/>
              </w:rPr>
              <w:t>Количество культурно-досуговых мероприятий</w:t>
            </w:r>
          </w:p>
        </w:tc>
        <w:tc>
          <w:tcPr>
            <w:tcW w:w="690" w:type="dxa"/>
            <w:tcBorders>
              <w:top w:val="outset" w:sz="6" w:space="0" w:color="auto"/>
              <w:left w:val="outset" w:sz="6" w:space="0" w:color="auto"/>
              <w:bottom w:val="outset" w:sz="6" w:space="0" w:color="auto"/>
              <w:right w:val="outset" w:sz="6" w:space="0" w:color="auto"/>
            </w:tcBorders>
          </w:tcPr>
          <w:p w:rsidR="007F2FC6" w:rsidRPr="003E18A0" w:rsidRDefault="007F2FC6" w:rsidP="007F2FC6">
            <w:pPr>
              <w:spacing w:before="167" w:after="167" w:line="240" w:lineRule="auto"/>
              <w:rPr>
                <w:rFonts w:ascii="Times New Roman" w:hAnsi="Times New Roman" w:cs="Times New Roman"/>
                <w:sz w:val="18"/>
                <w:szCs w:val="18"/>
                <w:lang w:eastAsia="ru-RU"/>
              </w:rPr>
            </w:pPr>
            <w:r w:rsidRPr="003E18A0">
              <w:rPr>
                <w:rFonts w:ascii="Times New Roman" w:hAnsi="Times New Roman" w:cs="Times New Roman"/>
                <w:sz w:val="18"/>
                <w:szCs w:val="18"/>
                <w:lang w:eastAsia="ru-RU"/>
              </w:rPr>
              <w:t>шт.</w:t>
            </w:r>
          </w:p>
        </w:tc>
        <w:tc>
          <w:tcPr>
            <w:tcW w:w="1215" w:type="dxa"/>
            <w:tcBorders>
              <w:top w:val="outset" w:sz="6" w:space="0" w:color="auto"/>
              <w:left w:val="outset" w:sz="6" w:space="0" w:color="auto"/>
              <w:bottom w:val="outset" w:sz="6" w:space="0" w:color="auto"/>
              <w:right w:val="outset" w:sz="6" w:space="0" w:color="auto"/>
            </w:tcBorders>
          </w:tcPr>
          <w:p w:rsidR="007F2FC6" w:rsidRPr="003E18A0" w:rsidRDefault="007F2FC6" w:rsidP="007F2FC6">
            <w:pPr>
              <w:spacing w:before="167" w:after="167" w:line="240" w:lineRule="auto"/>
              <w:jc w:val="center"/>
              <w:rPr>
                <w:rFonts w:ascii="Times New Roman" w:hAnsi="Times New Roman" w:cs="Times New Roman"/>
                <w:sz w:val="18"/>
                <w:szCs w:val="18"/>
                <w:lang w:eastAsia="ru-RU"/>
              </w:rPr>
            </w:pPr>
            <w:r w:rsidRPr="003E18A0">
              <w:rPr>
                <w:rFonts w:ascii="Times New Roman" w:hAnsi="Times New Roman" w:cs="Times New Roman"/>
                <w:sz w:val="18"/>
                <w:szCs w:val="18"/>
                <w:lang w:eastAsia="ru-RU"/>
              </w:rPr>
              <w:t>72</w:t>
            </w:r>
          </w:p>
        </w:tc>
        <w:tc>
          <w:tcPr>
            <w:tcW w:w="1020" w:type="dxa"/>
            <w:tcBorders>
              <w:top w:val="outset" w:sz="6" w:space="0" w:color="auto"/>
              <w:left w:val="outset" w:sz="6" w:space="0" w:color="auto"/>
              <w:bottom w:val="outset" w:sz="6" w:space="0" w:color="auto"/>
              <w:right w:val="outset" w:sz="6" w:space="0" w:color="auto"/>
            </w:tcBorders>
          </w:tcPr>
          <w:p w:rsidR="007F2FC6" w:rsidRPr="003E18A0" w:rsidRDefault="007F2FC6" w:rsidP="007F2FC6">
            <w:pPr>
              <w:spacing w:before="167" w:after="167" w:line="240" w:lineRule="auto"/>
              <w:jc w:val="center"/>
              <w:rPr>
                <w:rFonts w:ascii="Times New Roman" w:hAnsi="Times New Roman" w:cs="Times New Roman"/>
                <w:sz w:val="18"/>
                <w:szCs w:val="18"/>
                <w:lang w:eastAsia="ru-RU"/>
              </w:rPr>
            </w:pPr>
            <w:r w:rsidRPr="003E18A0">
              <w:rPr>
                <w:rFonts w:ascii="Times New Roman" w:hAnsi="Times New Roman" w:cs="Times New Roman"/>
                <w:sz w:val="18"/>
                <w:szCs w:val="18"/>
                <w:lang w:eastAsia="ru-RU"/>
              </w:rPr>
              <w:t>82</w:t>
            </w:r>
          </w:p>
        </w:tc>
        <w:tc>
          <w:tcPr>
            <w:tcW w:w="1875" w:type="dxa"/>
            <w:tcBorders>
              <w:top w:val="outset" w:sz="6" w:space="0" w:color="auto"/>
              <w:left w:val="outset" w:sz="6" w:space="0" w:color="auto"/>
              <w:bottom w:val="outset" w:sz="6" w:space="0" w:color="auto"/>
            </w:tcBorders>
          </w:tcPr>
          <w:p w:rsidR="007F2FC6" w:rsidRPr="003E18A0" w:rsidRDefault="007F2FC6" w:rsidP="007F2FC6">
            <w:pPr>
              <w:spacing w:before="167" w:after="167" w:line="240" w:lineRule="auto"/>
              <w:jc w:val="center"/>
              <w:rPr>
                <w:rFonts w:ascii="Times New Roman" w:hAnsi="Times New Roman" w:cs="Times New Roman"/>
                <w:sz w:val="18"/>
                <w:szCs w:val="18"/>
                <w:lang w:eastAsia="ru-RU"/>
              </w:rPr>
            </w:pPr>
            <w:r w:rsidRPr="003E18A0">
              <w:rPr>
                <w:rFonts w:ascii="Times New Roman" w:hAnsi="Times New Roman" w:cs="Times New Roman"/>
                <w:sz w:val="18"/>
                <w:szCs w:val="18"/>
                <w:lang w:eastAsia="ru-RU"/>
              </w:rPr>
              <w:t>85</w:t>
            </w:r>
          </w:p>
        </w:tc>
      </w:tr>
      <w:tr w:rsidR="007F2FC6" w:rsidRPr="003E18A0" w:rsidTr="007F2FC6">
        <w:trPr>
          <w:tblCellSpacing w:w="0" w:type="dxa"/>
          <w:jc w:val="center"/>
        </w:trPr>
        <w:tc>
          <w:tcPr>
            <w:tcW w:w="4320" w:type="dxa"/>
            <w:tcBorders>
              <w:top w:val="outset" w:sz="6" w:space="0" w:color="auto"/>
              <w:bottom w:val="outset" w:sz="6" w:space="0" w:color="auto"/>
              <w:right w:val="outset" w:sz="6" w:space="0" w:color="auto"/>
            </w:tcBorders>
          </w:tcPr>
          <w:p w:rsidR="007F2FC6" w:rsidRPr="003E18A0" w:rsidRDefault="007F2FC6" w:rsidP="007F2FC6">
            <w:pPr>
              <w:spacing w:before="167" w:after="167" w:line="240" w:lineRule="auto"/>
              <w:rPr>
                <w:rFonts w:ascii="Times New Roman" w:hAnsi="Times New Roman" w:cs="Times New Roman"/>
                <w:sz w:val="18"/>
                <w:szCs w:val="18"/>
                <w:lang w:eastAsia="ru-RU"/>
              </w:rPr>
            </w:pPr>
            <w:r w:rsidRPr="003E18A0">
              <w:rPr>
                <w:rFonts w:ascii="Times New Roman" w:hAnsi="Times New Roman" w:cs="Times New Roman"/>
                <w:sz w:val="18"/>
                <w:szCs w:val="18"/>
                <w:lang w:eastAsia="ru-RU"/>
              </w:rPr>
              <w:t>Количество посетителей культурно-досуговых мероприятий</w:t>
            </w:r>
          </w:p>
        </w:tc>
        <w:tc>
          <w:tcPr>
            <w:tcW w:w="690" w:type="dxa"/>
            <w:tcBorders>
              <w:top w:val="outset" w:sz="6" w:space="0" w:color="auto"/>
              <w:left w:val="outset" w:sz="6" w:space="0" w:color="auto"/>
              <w:bottom w:val="outset" w:sz="6" w:space="0" w:color="auto"/>
              <w:right w:val="outset" w:sz="6" w:space="0" w:color="auto"/>
            </w:tcBorders>
          </w:tcPr>
          <w:p w:rsidR="007F2FC6" w:rsidRPr="003E18A0" w:rsidRDefault="007F2FC6" w:rsidP="007F2FC6">
            <w:pPr>
              <w:spacing w:before="167" w:after="167" w:line="240" w:lineRule="auto"/>
              <w:rPr>
                <w:rFonts w:ascii="Times New Roman" w:hAnsi="Times New Roman" w:cs="Times New Roman"/>
                <w:sz w:val="18"/>
                <w:szCs w:val="18"/>
                <w:lang w:eastAsia="ru-RU"/>
              </w:rPr>
            </w:pPr>
            <w:r w:rsidRPr="003E18A0">
              <w:rPr>
                <w:rFonts w:ascii="Times New Roman" w:hAnsi="Times New Roman" w:cs="Times New Roman"/>
                <w:sz w:val="18"/>
                <w:szCs w:val="18"/>
                <w:lang w:eastAsia="ru-RU"/>
              </w:rPr>
              <w:t>чел.</w:t>
            </w:r>
          </w:p>
        </w:tc>
        <w:tc>
          <w:tcPr>
            <w:tcW w:w="1215" w:type="dxa"/>
            <w:tcBorders>
              <w:top w:val="outset" w:sz="6" w:space="0" w:color="auto"/>
              <w:left w:val="outset" w:sz="6" w:space="0" w:color="auto"/>
              <w:bottom w:val="outset" w:sz="6" w:space="0" w:color="auto"/>
              <w:right w:val="outset" w:sz="6" w:space="0" w:color="auto"/>
            </w:tcBorders>
          </w:tcPr>
          <w:p w:rsidR="007F2FC6" w:rsidRPr="003E18A0" w:rsidRDefault="007F2FC6" w:rsidP="007F2FC6">
            <w:pPr>
              <w:spacing w:before="167" w:after="167" w:line="240" w:lineRule="auto"/>
              <w:jc w:val="center"/>
              <w:rPr>
                <w:rFonts w:ascii="Times New Roman" w:hAnsi="Times New Roman" w:cs="Times New Roman"/>
                <w:sz w:val="18"/>
                <w:szCs w:val="18"/>
                <w:lang w:eastAsia="ru-RU"/>
              </w:rPr>
            </w:pPr>
            <w:r w:rsidRPr="003E18A0">
              <w:rPr>
                <w:rFonts w:ascii="Times New Roman" w:hAnsi="Times New Roman" w:cs="Times New Roman"/>
                <w:sz w:val="18"/>
                <w:szCs w:val="18"/>
                <w:lang w:eastAsia="ru-RU"/>
              </w:rPr>
              <w:t>4921</w:t>
            </w:r>
          </w:p>
        </w:tc>
        <w:tc>
          <w:tcPr>
            <w:tcW w:w="1020" w:type="dxa"/>
            <w:tcBorders>
              <w:top w:val="outset" w:sz="6" w:space="0" w:color="auto"/>
              <w:left w:val="outset" w:sz="6" w:space="0" w:color="auto"/>
              <w:bottom w:val="outset" w:sz="6" w:space="0" w:color="auto"/>
              <w:right w:val="outset" w:sz="6" w:space="0" w:color="auto"/>
            </w:tcBorders>
          </w:tcPr>
          <w:p w:rsidR="007F2FC6" w:rsidRPr="003E18A0" w:rsidRDefault="007F2FC6" w:rsidP="007F2FC6">
            <w:pPr>
              <w:spacing w:before="167" w:after="167" w:line="240" w:lineRule="auto"/>
              <w:jc w:val="center"/>
              <w:rPr>
                <w:rFonts w:ascii="Times New Roman" w:hAnsi="Times New Roman" w:cs="Times New Roman"/>
                <w:sz w:val="18"/>
                <w:szCs w:val="18"/>
                <w:lang w:eastAsia="ru-RU"/>
              </w:rPr>
            </w:pPr>
            <w:r w:rsidRPr="003E18A0">
              <w:rPr>
                <w:rFonts w:ascii="Times New Roman" w:hAnsi="Times New Roman" w:cs="Times New Roman"/>
                <w:sz w:val="18"/>
                <w:szCs w:val="18"/>
                <w:lang w:eastAsia="ru-RU"/>
              </w:rPr>
              <w:t>5025</w:t>
            </w:r>
          </w:p>
        </w:tc>
        <w:tc>
          <w:tcPr>
            <w:tcW w:w="1875" w:type="dxa"/>
            <w:tcBorders>
              <w:top w:val="outset" w:sz="6" w:space="0" w:color="auto"/>
              <w:left w:val="outset" w:sz="6" w:space="0" w:color="auto"/>
              <w:bottom w:val="outset" w:sz="6" w:space="0" w:color="auto"/>
            </w:tcBorders>
          </w:tcPr>
          <w:p w:rsidR="007F2FC6" w:rsidRPr="003E18A0" w:rsidRDefault="007F2FC6" w:rsidP="007F2FC6">
            <w:pPr>
              <w:spacing w:before="167" w:after="167" w:line="240" w:lineRule="auto"/>
              <w:jc w:val="center"/>
              <w:rPr>
                <w:rFonts w:ascii="Times New Roman" w:hAnsi="Times New Roman" w:cs="Times New Roman"/>
                <w:sz w:val="18"/>
                <w:szCs w:val="18"/>
                <w:lang w:eastAsia="ru-RU"/>
              </w:rPr>
            </w:pPr>
            <w:r w:rsidRPr="003E18A0">
              <w:rPr>
                <w:rFonts w:ascii="Times New Roman" w:hAnsi="Times New Roman" w:cs="Times New Roman"/>
                <w:sz w:val="18"/>
                <w:szCs w:val="18"/>
                <w:lang w:eastAsia="ru-RU"/>
              </w:rPr>
              <w:t>5250</w:t>
            </w:r>
          </w:p>
        </w:tc>
      </w:tr>
    </w:tbl>
    <w:p w:rsidR="007F2FC6" w:rsidRPr="003E18A0" w:rsidRDefault="007F2FC6" w:rsidP="007F2FC6">
      <w:pPr>
        <w:shd w:val="clear" w:color="auto" w:fill="FFFFFF"/>
        <w:spacing w:before="167" w:after="167" w:line="240" w:lineRule="auto"/>
        <w:rPr>
          <w:rFonts w:ascii="Times New Roman" w:hAnsi="Times New Roman" w:cs="Times New Roman"/>
          <w:color w:val="000000"/>
          <w:sz w:val="18"/>
          <w:szCs w:val="18"/>
          <w:lang w:eastAsia="ru-RU"/>
        </w:rPr>
      </w:pPr>
    </w:p>
    <w:p w:rsidR="007F2FC6" w:rsidRPr="003E18A0" w:rsidRDefault="007F2FC6" w:rsidP="007F2FC6">
      <w:pPr>
        <w:shd w:val="clear" w:color="auto" w:fill="FFFFFF"/>
        <w:spacing w:before="167" w:after="167" w:line="240" w:lineRule="auto"/>
        <w:rPr>
          <w:rFonts w:ascii="Times New Roman" w:hAnsi="Times New Roman" w:cs="Times New Roman"/>
          <w:color w:val="000000"/>
          <w:sz w:val="18"/>
          <w:szCs w:val="18"/>
          <w:lang w:eastAsia="ru-RU"/>
        </w:rPr>
      </w:pPr>
      <w:r w:rsidRPr="003E18A0">
        <w:rPr>
          <w:rFonts w:ascii="Times New Roman" w:hAnsi="Times New Roman" w:cs="Times New Roman"/>
          <w:color w:val="000000"/>
          <w:sz w:val="18"/>
          <w:szCs w:val="18"/>
          <w:lang w:eastAsia="ru-RU"/>
        </w:rPr>
        <w:t>Раздел III. СИСТЕМА ПРОГРАММНЫХ МЕРОПРИЯТИЙ, РЕСУРСНОЕ ОБЕСПЕЧЕНИЕ ПРОГРАММЫ</w:t>
      </w:r>
    </w:p>
    <w:p w:rsidR="007F2FC6" w:rsidRPr="003E18A0" w:rsidRDefault="007F2FC6" w:rsidP="007F2FC6">
      <w:pPr>
        <w:shd w:val="clear" w:color="auto" w:fill="FFFFFF"/>
        <w:spacing w:before="167" w:after="167" w:line="240" w:lineRule="auto"/>
        <w:rPr>
          <w:rFonts w:ascii="Times New Roman" w:hAnsi="Times New Roman" w:cs="Times New Roman"/>
          <w:color w:val="000000"/>
          <w:sz w:val="18"/>
          <w:szCs w:val="18"/>
          <w:lang w:eastAsia="ru-RU"/>
        </w:rPr>
      </w:pPr>
      <w:r w:rsidRPr="003E18A0">
        <w:rPr>
          <w:rFonts w:ascii="Times New Roman" w:hAnsi="Times New Roman" w:cs="Times New Roman"/>
          <w:color w:val="000000"/>
          <w:sz w:val="18"/>
          <w:szCs w:val="18"/>
          <w:lang w:eastAsia="ru-RU"/>
        </w:rPr>
        <w:t>На  территории поселения находится памятник воинам, погибшим в годы Великой Отечественной войны, который требуют постоянного ухода и ремонта. Для поддержания памятника в нормальном состоянии необходимо организовать регулярную уборку территории памятника, ремонт и окраску ограждения и монумента.</w:t>
      </w:r>
    </w:p>
    <w:p w:rsidR="007F2FC6" w:rsidRPr="003E18A0" w:rsidRDefault="007F2FC6" w:rsidP="007F2FC6">
      <w:pPr>
        <w:shd w:val="clear" w:color="auto" w:fill="FFFFFF"/>
        <w:spacing w:before="167" w:after="167" w:line="240" w:lineRule="auto"/>
        <w:jc w:val="right"/>
        <w:rPr>
          <w:rFonts w:ascii="Times New Roman" w:hAnsi="Times New Roman" w:cs="Times New Roman"/>
          <w:color w:val="000000"/>
          <w:sz w:val="18"/>
          <w:szCs w:val="18"/>
          <w:lang w:eastAsia="ru-RU"/>
        </w:rPr>
      </w:pPr>
      <w:r w:rsidRPr="003E18A0">
        <w:rPr>
          <w:rFonts w:ascii="Times New Roman" w:hAnsi="Times New Roman" w:cs="Times New Roman"/>
          <w:color w:val="000000"/>
          <w:sz w:val="18"/>
          <w:szCs w:val="18"/>
          <w:lang w:eastAsia="ru-RU"/>
        </w:rPr>
        <w:t xml:space="preserve">Таблица 3 </w:t>
      </w:r>
    </w:p>
    <w:p w:rsidR="007F2FC6" w:rsidRPr="003E18A0" w:rsidRDefault="007F2FC6" w:rsidP="007F2FC6">
      <w:pPr>
        <w:shd w:val="clear" w:color="auto" w:fill="FFFFFF"/>
        <w:spacing w:before="167" w:after="167" w:line="240" w:lineRule="auto"/>
        <w:rPr>
          <w:rFonts w:ascii="Times New Roman" w:hAnsi="Times New Roman" w:cs="Times New Roman"/>
          <w:color w:val="000000"/>
          <w:sz w:val="18"/>
          <w:szCs w:val="18"/>
          <w:lang w:eastAsia="ru-RU"/>
        </w:rPr>
      </w:pPr>
      <w:r w:rsidRPr="003E18A0">
        <w:rPr>
          <w:rFonts w:ascii="Times New Roman" w:hAnsi="Times New Roman" w:cs="Times New Roman"/>
          <w:color w:val="000000"/>
          <w:sz w:val="18"/>
          <w:szCs w:val="18"/>
          <w:lang w:eastAsia="ru-RU"/>
        </w:rPr>
        <w:t> Сводные данные по расчету потребности в ресурсном обеспечении, необходимом для реализации Программы, по задачам приведены в таблице тыс. руб.</w:t>
      </w:r>
    </w:p>
    <w:tbl>
      <w:tblPr>
        <w:tblW w:w="10410" w:type="dxa"/>
        <w:jc w:val="righ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517"/>
        <w:gridCol w:w="2412"/>
        <w:gridCol w:w="1843"/>
        <w:gridCol w:w="1153"/>
        <w:gridCol w:w="1198"/>
        <w:gridCol w:w="1287"/>
      </w:tblGrid>
      <w:tr w:rsidR="007F2FC6" w:rsidRPr="003E18A0" w:rsidTr="007F2FC6">
        <w:trPr>
          <w:tblCellSpacing w:w="0" w:type="dxa"/>
          <w:jc w:val="right"/>
        </w:trPr>
        <w:tc>
          <w:tcPr>
            <w:tcW w:w="2517" w:type="dxa"/>
            <w:vMerge w:val="restart"/>
            <w:tcBorders>
              <w:top w:val="outset" w:sz="6" w:space="0" w:color="auto"/>
              <w:bottom w:val="outset" w:sz="6" w:space="0" w:color="auto"/>
              <w:right w:val="outset" w:sz="6" w:space="0" w:color="auto"/>
            </w:tcBorders>
          </w:tcPr>
          <w:p w:rsidR="007F2FC6" w:rsidRPr="003E18A0" w:rsidRDefault="007F2FC6" w:rsidP="007F2FC6">
            <w:pPr>
              <w:spacing w:before="167" w:after="167" w:line="240" w:lineRule="auto"/>
              <w:rPr>
                <w:rFonts w:ascii="Times New Roman" w:hAnsi="Times New Roman" w:cs="Times New Roman"/>
                <w:sz w:val="18"/>
                <w:szCs w:val="18"/>
                <w:lang w:eastAsia="ru-RU"/>
              </w:rPr>
            </w:pPr>
            <w:r w:rsidRPr="003E18A0">
              <w:rPr>
                <w:rFonts w:ascii="Times New Roman" w:hAnsi="Times New Roman" w:cs="Times New Roman"/>
                <w:sz w:val="18"/>
                <w:szCs w:val="18"/>
                <w:lang w:eastAsia="ru-RU"/>
              </w:rPr>
              <w:t>Раздел</w:t>
            </w:r>
          </w:p>
        </w:tc>
        <w:tc>
          <w:tcPr>
            <w:tcW w:w="2412" w:type="dxa"/>
            <w:vMerge w:val="restart"/>
            <w:tcBorders>
              <w:top w:val="outset" w:sz="6" w:space="0" w:color="auto"/>
              <w:left w:val="outset" w:sz="6" w:space="0" w:color="auto"/>
              <w:bottom w:val="outset" w:sz="6" w:space="0" w:color="auto"/>
              <w:right w:val="outset" w:sz="6" w:space="0" w:color="auto"/>
            </w:tcBorders>
          </w:tcPr>
          <w:p w:rsidR="007F2FC6" w:rsidRPr="003E18A0" w:rsidRDefault="007F2FC6" w:rsidP="007F2FC6">
            <w:pPr>
              <w:spacing w:before="167" w:after="167" w:line="240" w:lineRule="auto"/>
              <w:rPr>
                <w:rFonts w:ascii="Times New Roman" w:hAnsi="Times New Roman" w:cs="Times New Roman"/>
                <w:sz w:val="18"/>
                <w:szCs w:val="18"/>
                <w:lang w:eastAsia="ru-RU"/>
              </w:rPr>
            </w:pPr>
            <w:r w:rsidRPr="003E18A0">
              <w:rPr>
                <w:rFonts w:ascii="Times New Roman" w:hAnsi="Times New Roman" w:cs="Times New Roman"/>
                <w:sz w:val="18"/>
                <w:szCs w:val="18"/>
                <w:lang w:eastAsia="ru-RU"/>
              </w:rPr>
              <w:t>Исполнитель</w:t>
            </w:r>
          </w:p>
        </w:tc>
        <w:tc>
          <w:tcPr>
            <w:tcW w:w="1843" w:type="dxa"/>
            <w:vMerge w:val="restart"/>
            <w:tcBorders>
              <w:top w:val="outset" w:sz="6" w:space="0" w:color="auto"/>
              <w:left w:val="outset" w:sz="6" w:space="0" w:color="auto"/>
              <w:bottom w:val="outset" w:sz="6" w:space="0" w:color="auto"/>
              <w:right w:val="outset" w:sz="6" w:space="0" w:color="auto"/>
            </w:tcBorders>
          </w:tcPr>
          <w:p w:rsidR="007F2FC6" w:rsidRPr="003E18A0" w:rsidRDefault="007F2FC6" w:rsidP="007F2FC6">
            <w:pPr>
              <w:spacing w:before="167" w:after="167" w:line="240" w:lineRule="auto"/>
              <w:rPr>
                <w:rFonts w:ascii="Times New Roman" w:hAnsi="Times New Roman" w:cs="Times New Roman"/>
                <w:sz w:val="18"/>
                <w:szCs w:val="18"/>
                <w:lang w:eastAsia="ru-RU"/>
              </w:rPr>
            </w:pPr>
            <w:r w:rsidRPr="003E18A0">
              <w:rPr>
                <w:rFonts w:ascii="Times New Roman" w:hAnsi="Times New Roman" w:cs="Times New Roman"/>
                <w:sz w:val="18"/>
                <w:szCs w:val="18"/>
                <w:lang w:eastAsia="ru-RU"/>
              </w:rPr>
              <w:t>Источник </w:t>
            </w:r>
            <w:r w:rsidRPr="003E18A0">
              <w:rPr>
                <w:rFonts w:ascii="Times New Roman" w:hAnsi="Times New Roman" w:cs="Times New Roman"/>
                <w:sz w:val="18"/>
                <w:szCs w:val="18"/>
                <w:lang w:eastAsia="ru-RU"/>
              </w:rPr>
              <w:br/>
              <w:t>финансирова- </w:t>
            </w:r>
            <w:r w:rsidRPr="003E18A0">
              <w:rPr>
                <w:rFonts w:ascii="Times New Roman" w:hAnsi="Times New Roman" w:cs="Times New Roman"/>
                <w:sz w:val="18"/>
                <w:szCs w:val="18"/>
                <w:lang w:eastAsia="ru-RU"/>
              </w:rPr>
              <w:br/>
              <w:t>ния</w:t>
            </w:r>
          </w:p>
        </w:tc>
        <w:tc>
          <w:tcPr>
            <w:tcW w:w="3638" w:type="dxa"/>
            <w:gridSpan w:val="3"/>
            <w:tcBorders>
              <w:top w:val="outset" w:sz="6" w:space="0" w:color="auto"/>
              <w:left w:val="outset" w:sz="6" w:space="0" w:color="auto"/>
              <w:bottom w:val="outset" w:sz="6" w:space="0" w:color="auto"/>
            </w:tcBorders>
          </w:tcPr>
          <w:p w:rsidR="007F2FC6" w:rsidRPr="003E18A0" w:rsidRDefault="007F2FC6" w:rsidP="007F2FC6">
            <w:pPr>
              <w:spacing w:before="167" w:after="167" w:line="240" w:lineRule="auto"/>
              <w:rPr>
                <w:rFonts w:ascii="Times New Roman" w:hAnsi="Times New Roman" w:cs="Times New Roman"/>
                <w:sz w:val="18"/>
                <w:szCs w:val="18"/>
                <w:lang w:eastAsia="ru-RU"/>
              </w:rPr>
            </w:pPr>
            <w:r w:rsidRPr="003E18A0">
              <w:rPr>
                <w:rFonts w:ascii="Times New Roman" w:hAnsi="Times New Roman" w:cs="Times New Roman"/>
                <w:sz w:val="18"/>
                <w:szCs w:val="18"/>
                <w:lang w:eastAsia="ru-RU"/>
              </w:rPr>
              <w:t>Объемы финансирования по годам</w:t>
            </w:r>
          </w:p>
        </w:tc>
      </w:tr>
      <w:tr w:rsidR="007F2FC6" w:rsidRPr="003E18A0" w:rsidTr="007F2FC6">
        <w:trPr>
          <w:tblCellSpacing w:w="0" w:type="dxa"/>
          <w:jc w:val="right"/>
        </w:trPr>
        <w:tc>
          <w:tcPr>
            <w:tcW w:w="0" w:type="auto"/>
            <w:vMerge/>
            <w:tcBorders>
              <w:top w:val="outset" w:sz="6" w:space="0" w:color="auto"/>
              <w:bottom w:val="outset" w:sz="6" w:space="0" w:color="auto"/>
              <w:right w:val="outset" w:sz="6" w:space="0" w:color="auto"/>
            </w:tcBorders>
            <w:vAlign w:val="center"/>
          </w:tcPr>
          <w:p w:rsidR="007F2FC6" w:rsidRPr="003E18A0" w:rsidRDefault="007F2FC6" w:rsidP="007F2FC6">
            <w:pPr>
              <w:spacing w:after="0" w:line="240" w:lineRule="auto"/>
              <w:rPr>
                <w:rFonts w:ascii="Times New Roman" w:hAnsi="Times New Roman" w:cs="Times New Roman"/>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F2FC6" w:rsidRPr="003E18A0" w:rsidRDefault="007F2FC6" w:rsidP="007F2FC6">
            <w:pPr>
              <w:spacing w:after="0" w:line="240" w:lineRule="auto"/>
              <w:rPr>
                <w:rFonts w:ascii="Times New Roman" w:hAnsi="Times New Roman" w:cs="Times New Roman"/>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F2FC6" w:rsidRPr="003E18A0" w:rsidRDefault="007F2FC6" w:rsidP="007F2FC6">
            <w:pPr>
              <w:spacing w:after="0" w:line="240" w:lineRule="auto"/>
              <w:rPr>
                <w:rFonts w:ascii="Times New Roman" w:hAnsi="Times New Roman" w:cs="Times New Roman"/>
                <w:sz w:val="18"/>
                <w:szCs w:val="18"/>
                <w:lang w:eastAsia="ru-RU"/>
              </w:rPr>
            </w:pPr>
          </w:p>
        </w:tc>
        <w:tc>
          <w:tcPr>
            <w:tcW w:w="1153" w:type="dxa"/>
            <w:tcBorders>
              <w:top w:val="outset" w:sz="6" w:space="0" w:color="auto"/>
              <w:left w:val="outset" w:sz="6" w:space="0" w:color="auto"/>
              <w:bottom w:val="outset" w:sz="6" w:space="0" w:color="auto"/>
              <w:right w:val="outset" w:sz="6" w:space="0" w:color="auto"/>
            </w:tcBorders>
          </w:tcPr>
          <w:p w:rsidR="007F2FC6" w:rsidRPr="003E18A0" w:rsidRDefault="007F2FC6" w:rsidP="007F2FC6">
            <w:pPr>
              <w:spacing w:before="167" w:after="167" w:line="240" w:lineRule="auto"/>
              <w:jc w:val="center"/>
              <w:rPr>
                <w:rFonts w:ascii="Times New Roman" w:hAnsi="Times New Roman" w:cs="Times New Roman"/>
                <w:sz w:val="18"/>
                <w:szCs w:val="18"/>
                <w:lang w:eastAsia="ru-RU"/>
              </w:rPr>
            </w:pPr>
            <w:r w:rsidRPr="003E18A0">
              <w:rPr>
                <w:rFonts w:ascii="Times New Roman" w:hAnsi="Times New Roman" w:cs="Times New Roman"/>
                <w:sz w:val="18"/>
                <w:szCs w:val="18"/>
                <w:lang w:eastAsia="ru-RU"/>
              </w:rPr>
              <w:t>2024г</w:t>
            </w:r>
          </w:p>
        </w:tc>
        <w:tc>
          <w:tcPr>
            <w:tcW w:w="1198" w:type="dxa"/>
            <w:tcBorders>
              <w:top w:val="outset" w:sz="6" w:space="0" w:color="auto"/>
              <w:left w:val="outset" w:sz="6" w:space="0" w:color="auto"/>
              <w:bottom w:val="outset" w:sz="6" w:space="0" w:color="auto"/>
              <w:right w:val="outset" w:sz="6" w:space="0" w:color="auto"/>
            </w:tcBorders>
          </w:tcPr>
          <w:p w:rsidR="007F2FC6" w:rsidRPr="003E18A0" w:rsidRDefault="007F2FC6" w:rsidP="007F2FC6">
            <w:pPr>
              <w:spacing w:before="167" w:after="167" w:line="240" w:lineRule="auto"/>
              <w:jc w:val="center"/>
              <w:rPr>
                <w:rFonts w:ascii="Times New Roman" w:hAnsi="Times New Roman" w:cs="Times New Roman"/>
                <w:sz w:val="18"/>
                <w:szCs w:val="18"/>
                <w:lang w:eastAsia="ru-RU"/>
              </w:rPr>
            </w:pPr>
            <w:r w:rsidRPr="003E18A0">
              <w:rPr>
                <w:rFonts w:ascii="Times New Roman" w:hAnsi="Times New Roman" w:cs="Times New Roman"/>
                <w:sz w:val="18"/>
                <w:szCs w:val="18"/>
                <w:lang w:eastAsia="ru-RU"/>
              </w:rPr>
              <w:t>2025г</w:t>
            </w:r>
          </w:p>
        </w:tc>
        <w:tc>
          <w:tcPr>
            <w:tcW w:w="1287" w:type="dxa"/>
            <w:tcBorders>
              <w:top w:val="outset" w:sz="6" w:space="0" w:color="auto"/>
              <w:left w:val="outset" w:sz="6" w:space="0" w:color="auto"/>
              <w:bottom w:val="outset" w:sz="6" w:space="0" w:color="auto"/>
            </w:tcBorders>
          </w:tcPr>
          <w:p w:rsidR="007F2FC6" w:rsidRPr="003E18A0" w:rsidRDefault="007F2FC6" w:rsidP="007F2FC6">
            <w:pPr>
              <w:spacing w:before="167" w:after="167" w:line="240" w:lineRule="auto"/>
              <w:jc w:val="center"/>
              <w:rPr>
                <w:rFonts w:ascii="Times New Roman" w:hAnsi="Times New Roman" w:cs="Times New Roman"/>
                <w:sz w:val="18"/>
                <w:szCs w:val="18"/>
                <w:lang w:eastAsia="ru-RU"/>
              </w:rPr>
            </w:pPr>
            <w:r w:rsidRPr="003E18A0">
              <w:rPr>
                <w:rFonts w:ascii="Times New Roman" w:hAnsi="Times New Roman" w:cs="Times New Roman"/>
                <w:sz w:val="18"/>
                <w:szCs w:val="18"/>
                <w:lang w:eastAsia="ru-RU"/>
              </w:rPr>
              <w:t>2026г</w:t>
            </w:r>
          </w:p>
        </w:tc>
      </w:tr>
      <w:tr w:rsidR="007F2FC6" w:rsidRPr="003E18A0" w:rsidTr="007F2FC6">
        <w:trPr>
          <w:tblCellSpacing w:w="0" w:type="dxa"/>
          <w:jc w:val="right"/>
        </w:trPr>
        <w:tc>
          <w:tcPr>
            <w:tcW w:w="2517" w:type="dxa"/>
            <w:tcBorders>
              <w:top w:val="outset" w:sz="6" w:space="0" w:color="auto"/>
              <w:bottom w:val="outset" w:sz="6" w:space="0" w:color="auto"/>
              <w:right w:val="outset" w:sz="6" w:space="0" w:color="auto"/>
            </w:tcBorders>
          </w:tcPr>
          <w:p w:rsidR="007F2FC6" w:rsidRPr="003E18A0" w:rsidRDefault="007F2FC6" w:rsidP="007F2FC6">
            <w:pPr>
              <w:spacing w:before="167" w:after="167" w:line="240" w:lineRule="auto"/>
              <w:rPr>
                <w:rFonts w:ascii="Times New Roman" w:hAnsi="Times New Roman" w:cs="Times New Roman"/>
                <w:sz w:val="18"/>
                <w:szCs w:val="18"/>
                <w:lang w:eastAsia="ru-RU"/>
              </w:rPr>
            </w:pPr>
            <w:r w:rsidRPr="003E18A0">
              <w:rPr>
                <w:rFonts w:ascii="Times New Roman" w:hAnsi="Times New Roman" w:cs="Times New Roman"/>
                <w:sz w:val="18"/>
                <w:szCs w:val="18"/>
                <w:lang w:eastAsia="ru-RU"/>
              </w:rPr>
              <w:t>Муниципальнаяпрограмма «Сохранение и раз- </w:t>
            </w:r>
            <w:r w:rsidRPr="003E18A0">
              <w:rPr>
                <w:rFonts w:ascii="Times New Roman" w:hAnsi="Times New Roman" w:cs="Times New Roman"/>
                <w:sz w:val="18"/>
                <w:szCs w:val="18"/>
                <w:lang w:eastAsia="ru-RU"/>
              </w:rPr>
              <w:br/>
              <w:t xml:space="preserve">витие культуры </w:t>
            </w:r>
            <w:r w:rsidRPr="003E18A0">
              <w:rPr>
                <w:rFonts w:ascii="Times New Roman" w:hAnsi="Times New Roman" w:cs="Times New Roman"/>
                <w:color w:val="000000"/>
                <w:sz w:val="18"/>
                <w:szCs w:val="18"/>
                <w:lang w:eastAsia="ru-RU"/>
              </w:rPr>
              <w:t>Быстровском</w:t>
            </w:r>
            <w:r w:rsidRPr="003E18A0">
              <w:rPr>
                <w:rFonts w:ascii="Times New Roman" w:hAnsi="Times New Roman" w:cs="Times New Roman"/>
                <w:sz w:val="18"/>
                <w:szCs w:val="18"/>
                <w:lang w:eastAsia="ru-RU"/>
              </w:rPr>
              <w:t xml:space="preserve"> сельсовета»</w:t>
            </w:r>
          </w:p>
        </w:tc>
        <w:tc>
          <w:tcPr>
            <w:tcW w:w="2412" w:type="dxa"/>
            <w:tcBorders>
              <w:top w:val="outset" w:sz="6" w:space="0" w:color="auto"/>
              <w:left w:val="outset" w:sz="6" w:space="0" w:color="auto"/>
              <w:bottom w:val="outset" w:sz="6" w:space="0" w:color="auto"/>
              <w:right w:val="outset" w:sz="6" w:space="0" w:color="auto"/>
            </w:tcBorders>
          </w:tcPr>
          <w:p w:rsidR="007F2FC6" w:rsidRPr="003E18A0" w:rsidRDefault="007F2FC6" w:rsidP="007F2FC6">
            <w:pPr>
              <w:spacing w:before="167" w:after="167" w:line="240" w:lineRule="auto"/>
              <w:rPr>
                <w:rFonts w:ascii="Times New Roman" w:hAnsi="Times New Roman" w:cs="Times New Roman"/>
                <w:sz w:val="18"/>
                <w:szCs w:val="18"/>
                <w:lang w:eastAsia="ru-RU"/>
              </w:rPr>
            </w:pPr>
            <w:r w:rsidRPr="003E18A0">
              <w:rPr>
                <w:rFonts w:ascii="Times New Roman" w:hAnsi="Times New Roman" w:cs="Times New Roman"/>
                <w:color w:val="000000"/>
                <w:sz w:val="18"/>
                <w:szCs w:val="18"/>
              </w:rPr>
              <w:t>МКУК «Центр досуга с. Быстровка»</w:t>
            </w:r>
          </w:p>
        </w:tc>
        <w:tc>
          <w:tcPr>
            <w:tcW w:w="1843" w:type="dxa"/>
            <w:tcBorders>
              <w:top w:val="outset" w:sz="6" w:space="0" w:color="auto"/>
              <w:left w:val="outset" w:sz="6" w:space="0" w:color="auto"/>
              <w:bottom w:val="outset" w:sz="6" w:space="0" w:color="auto"/>
              <w:right w:val="outset" w:sz="6" w:space="0" w:color="auto"/>
            </w:tcBorders>
          </w:tcPr>
          <w:p w:rsidR="007F2FC6" w:rsidRPr="003E18A0" w:rsidRDefault="007F2FC6" w:rsidP="007F2FC6">
            <w:pPr>
              <w:spacing w:before="167" w:after="167" w:line="240" w:lineRule="auto"/>
              <w:rPr>
                <w:rFonts w:ascii="Times New Roman" w:hAnsi="Times New Roman" w:cs="Times New Roman"/>
                <w:sz w:val="18"/>
                <w:szCs w:val="18"/>
                <w:lang w:eastAsia="ru-RU"/>
              </w:rPr>
            </w:pPr>
            <w:r w:rsidRPr="003E18A0">
              <w:rPr>
                <w:rFonts w:ascii="Times New Roman" w:hAnsi="Times New Roman" w:cs="Times New Roman"/>
                <w:sz w:val="18"/>
                <w:szCs w:val="18"/>
                <w:lang w:eastAsia="ru-RU"/>
              </w:rPr>
              <w:t>Бюджет поселения</w:t>
            </w:r>
          </w:p>
        </w:tc>
        <w:tc>
          <w:tcPr>
            <w:tcW w:w="1153" w:type="dxa"/>
            <w:tcBorders>
              <w:top w:val="outset" w:sz="6" w:space="0" w:color="auto"/>
              <w:left w:val="outset" w:sz="6" w:space="0" w:color="auto"/>
              <w:bottom w:val="outset" w:sz="6" w:space="0" w:color="auto"/>
              <w:right w:val="outset" w:sz="6" w:space="0" w:color="auto"/>
            </w:tcBorders>
          </w:tcPr>
          <w:p w:rsidR="007F2FC6" w:rsidRPr="003E18A0" w:rsidRDefault="007F2FC6" w:rsidP="007F2FC6">
            <w:pPr>
              <w:spacing w:before="167" w:after="167" w:line="240" w:lineRule="auto"/>
              <w:jc w:val="center"/>
              <w:rPr>
                <w:rFonts w:ascii="Times New Roman" w:hAnsi="Times New Roman" w:cs="Times New Roman"/>
                <w:sz w:val="18"/>
                <w:szCs w:val="18"/>
                <w:lang w:eastAsia="ru-RU"/>
              </w:rPr>
            </w:pPr>
            <w:r w:rsidRPr="003E18A0">
              <w:rPr>
                <w:rFonts w:ascii="Times New Roman" w:hAnsi="Times New Roman" w:cs="Times New Roman"/>
                <w:sz w:val="18"/>
                <w:szCs w:val="18"/>
                <w:lang w:eastAsia="ru-RU"/>
              </w:rPr>
              <w:t>35 022,9</w:t>
            </w:r>
          </w:p>
        </w:tc>
        <w:tc>
          <w:tcPr>
            <w:tcW w:w="1198" w:type="dxa"/>
            <w:tcBorders>
              <w:top w:val="outset" w:sz="6" w:space="0" w:color="auto"/>
              <w:left w:val="outset" w:sz="6" w:space="0" w:color="auto"/>
              <w:bottom w:val="outset" w:sz="6" w:space="0" w:color="auto"/>
              <w:right w:val="outset" w:sz="6" w:space="0" w:color="auto"/>
            </w:tcBorders>
          </w:tcPr>
          <w:p w:rsidR="007F2FC6" w:rsidRPr="003E18A0" w:rsidRDefault="007F2FC6" w:rsidP="007F2FC6">
            <w:pPr>
              <w:spacing w:before="167" w:after="167" w:line="240" w:lineRule="auto"/>
              <w:jc w:val="center"/>
              <w:rPr>
                <w:rFonts w:ascii="Times New Roman" w:hAnsi="Times New Roman" w:cs="Times New Roman"/>
                <w:sz w:val="18"/>
                <w:szCs w:val="18"/>
                <w:lang w:eastAsia="ru-RU"/>
              </w:rPr>
            </w:pPr>
            <w:r w:rsidRPr="003E18A0">
              <w:rPr>
                <w:rFonts w:ascii="Times New Roman" w:hAnsi="Times New Roman" w:cs="Times New Roman"/>
                <w:sz w:val="18"/>
                <w:szCs w:val="18"/>
                <w:lang w:eastAsia="ru-RU"/>
              </w:rPr>
              <w:t>12057,1</w:t>
            </w:r>
          </w:p>
        </w:tc>
        <w:tc>
          <w:tcPr>
            <w:tcW w:w="1287" w:type="dxa"/>
            <w:tcBorders>
              <w:top w:val="outset" w:sz="6" w:space="0" w:color="auto"/>
              <w:left w:val="outset" w:sz="6" w:space="0" w:color="auto"/>
              <w:bottom w:val="outset" w:sz="6" w:space="0" w:color="auto"/>
            </w:tcBorders>
          </w:tcPr>
          <w:p w:rsidR="007F2FC6" w:rsidRPr="003E18A0" w:rsidRDefault="007F2FC6" w:rsidP="007F2FC6">
            <w:pPr>
              <w:spacing w:before="167" w:after="167" w:line="240" w:lineRule="auto"/>
              <w:jc w:val="center"/>
              <w:rPr>
                <w:rFonts w:ascii="Times New Roman" w:hAnsi="Times New Roman" w:cs="Times New Roman"/>
                <w:sz w:val="18"/>
                <w:szCs w:val="18"/>
                <w:lang w:eastAsia="ru-RU"/>
              </w:rPr>
            </w:pPr>
            <w:r w:rsidRPr="003E18A0">
              <w:rPr>
                <w:rFonts w:ascii="Times New Roman" w:hAnsi="Times New Roman" w:cs="Times New Roman"/>
                <w:sz w:val="18"/>
                <w:szCs w:val="18"/>
                <w:lang w:eastAsia="ru-RU"/>
              </w:rPr>
              <w:t>6 100,0</w:t>
            </w:r>
          </w:p>
        </w:tc>
      </w:tr>
      <w:tr w:rsidR="007F2FC6" w:rsidRPr="003E18A0" w:rsidTr="007F2FC6">
        <w:trPr>
          <w:tblCellSpacing w:w="0" w:type="dxa"/>
          <w:jc w:val="right"/>
        </w:trPr>
        <w:tc>
          <w:tcPr>
            <w:tcW w:w="2517" w:type="dxa"/>
            <w:tcBorders>
              <w:top w:val="outset" w:sz="6" w:space="0" w:color="auto"/>
              <w:bottom w:val="outset" w:sz="6" w:space="0" w:color="auto"/>
              <w:right w:val="outset" w:sz="6" w:space="0" w:color="auto"/>
            </w:tcBorders>
          </w:tcPr>
          <w:p w:rsidR="007F2FC6" w:rsidRPr="003E18A0" w:rsidRDefault="007F2FC6" w:rsidP="007F2FC6">
            <w:pPr>
              <w:spacing w:before="167" w:after="167" w:line="240" w:lineRule="auto"/>
              <w:rPr>
                <w:rFonts w:ascii="Times New Roman" w:hAnsi="Times New Roman" w:cs="Times New Roman"/>
                <w:sz w:val="18"/>
                <w:szCs w:val="18"/>
                <w:lang w:eastAsia="ru-RU"/>
              </w:rPr>
            </w:pPr>
            <w:r w:rsidRPr="003E18A0">
              <w:rPr>
                <w:rFonts w:ascii="Times New Roman" w:hAnsi="Times New Roman" w:cs="Times New Roman"/>
                <w:sz w:val="18"/>
                <w:szCs w:val="18"/>
                <w:lang w:eastAsia="ru-RU"/>
              </w:rPr>
              <w:t>В т.ч.</w:t>
            </w:r>
          </w:p>
        </w:tc>
        <w:tc>
          <w:tcPr>
            <w:tcW w:w="2412" w:type="dxa"/>
            <w:tcBorders>
              <w:top w:val="outset" w:sz="6" w:space="0" w:color="auto"/>
              <w:left w:val="outset" w:sz="6" w:space="0" w:color="auto"/>
              <w:bottom w:val="outset" w:sz="6" w:space="0" w:color="auto"/>
              <w:right w:val="outset" w:sz="6" w:space="0" w:color="auto"/>
            </w:tcBorders>
          </w:tcPr>
          <w:p w:rsidR="007F2FC6" w:rsidRPr="003E18A0" w:rsidRDefault="007F2FC6" w:rsidP="007F2FC6">
            <w:pPr>
              <w:spacing w:before="167" w:after="167" w:line="240" w:lineRule="auto"/>
              <w:rPr>
                <w:rFonts w:ascii="Times New Roman" w:hAnsi="Times New Roman" w:cs="Times New Roman"/>
                <w:sz w:val="18"/>
                <w:szCs w:val="18"/>
                <w:lang w:eastAsia="ru-RU"/>
              </w:rPr>
            </w:pPr>
            <w:r w:rsidRPr="003E18A0">
              <w:rPr>
                <w:rFonts w:ascii="Times New Roman" w:hAnsi="Times New Roman" w:cs="Times New Roman"/>
                <w:sz w:val="18"/>
                <w:szCs w:val="18"/>
                <w:lang w:eastAsia="ru-RU"/>
              </w:rPr>
              <w:t> </w:t>
            </w:r>
          </w:p>
        </w:tc>
        <w:tc>
          <w:tcPr>
            <w:tcW w:w="1843" w:type="dxa"/>
            <w:tcBorders>
              <w:top w:val="outset" w:sz="6" w:space="0" w:color="auto"/>
              <w:left w:val="outset" w:sz="6" w:space="0" w:color="auto"/>
              <w:bottom w:val="outset" w:sz="6" w:space="0" w:color="auto"/>
              <w:right w:val="outset" w:sz="6" w:space="0" w:color="auto"/>
            </w:tcBorders>
          </w:tcPr>
          <w:p w:rsidR="007F2FC6" w:rsidRPr="003E18A0" w:rsidRDefault="007F2FC6" w:rsidP="007F2FC6">
            <w:pPr>
              <w:spacing w:before="167" w:after="167" w:line="240" w:lineRule="auto"/>
              <w:rPr>
                <w:rFonts w:ascii="Times New Roman" w:hAnsi="Times New Roman" w:cs="Times New Roman"/>
                <w:sz w:val="18"/>
                <w:szCs w:val="18"/>
                <w:lang w:eastAsia="ru-RU"/>
              </w:rPr>
            </w:pPr>
            <w:r w:rsidRPr="003E18A0">
              <w:rPr>
                <w:rFonts w:ascii="Times New Roman" w:hAnsi="Times New Roman" w:cs="Times New Roman"/>
                <w:sz w:val="18"/>
                <w:szCs w:val="18"/>
                <w:lang w:eastAsia="ru-RU"/>
              </w:rPr>
              <w:t> </w:t>
            </w:r>
          </w:p>
        </w:tc>
        <w:tc>
          <w:tcPr>
            <w:tcW w:w="1153" w:type="dxa"/>
            <w:tcBorders>
              <w:top w:val="outset" w:sz="6" w:space="0" w:color="auto"/>
              <w:left w:val="outset" w:sz="6" w:space="0" w:color="auto"/>
              <w:bottom w:val="outset" w:sz="6" w:space="0" w:color="auto"/>
              <w:right w:val="outset" w:sz="6" w:space="0" w:color="auto"/>
            </w:tcBorders>
          </w:tcPr>
          <w:p w:rsidR="007F2FC6" w:rsidRPr="003E18A0" w:rsidRDefault="007F2FC6" w:rsidP="007F2FC6">
            <w:pPr>
              <w:spacing w:before="167" w:after="167" w:line="240" w:lineRule="auto"/>
              <w:jc w:val="center"/>
              <w:rPr>
                <w:rFonts w:ascii="Times New Roman" w:hAnsi="Times New Roman" w:cs="Times New Roman"/>
                <w:sz w:val="18"/>
                <w:szCs w:val="18"/>
                <w:lang w:eastAsia="ru-RU"/>
              </w:rPr>
            </w:pPr>
            <w:r w:rsidRPr="003E18A0">
              <w:rPr>
                <w:rFonts w:ascii="Times New Roman" w:hAnsi="Times New Roman" w:cs="Times New Roman"/>
                <w:sz w:val="18"/>
                <w:szCs w:val="18"/>
                <w:lang w:eastAsia="ru-RU"/>
              </w:rPr>
              <w:t> </w:t>
            </w:r>
          </w:p>
        </w:tc>
        <w:tc>
          <w:tcPr>
            <w:tcW w:w="1198" w:type="dxa"/>
            <w:tcBorders>
              <w:top w:val="outset" w:sz="6" w:space="0" w:color="auto"/>
              <w:left w:val="outset" w:sz="6" w:space="0" w:color="auto"/>
              <w:bottom w:val="outset" w:sz="6" w:space="0" w:color="auto"/>
              <w:right w:val="outset" w:sz="6" w:space="0" w:color="auto"/>
            </w:tcBorders>
          </w:tcPr>
          <w:p w:rsidR="007F2FC6" w:rsidRPr="003E18A0" w:rsidRDefault="007F2FC6" w:rsidP="007F2FC6">
            <w:pPr>
              <w:spacing w:before="167" w:after="167" w:line="240" w:lineRule="auto"/>
              <w:jc w:val="center"/>
              <w:rPr>
                <w:rFonts w:ascii="Times New Roman" w:hAnsi="Times New Roman" w:cs="Times New Roman"/>
                <w:sz w:val="18"/>
                <w:szCs w:val="18"/>
                <w:lang w:eastAsia="ru-RU"/>
              </w:rPr>
            </w:pPr>
            <w:r w:rsidRPr="003E18A0">
              <w:rPr>
                <w:rFonts w:ascii="Times New Roman" w:hAnsi="Times New Roman" w:cs="Times New Roman"/>
                <w:sz w:val="18"/>
                <w:szCs w:val="18"/>
                <w:lang w:eastAsia="ru-RU"/>
              </w:rPr>
              <w:t> </w:t>
            </w:r>
          </w:p>
        </w:tc>
        <w:tc>
          <w:tcPr>
            <w:tcW w:w="1287" w:type="dxa"/>
            <w:tcBorders>
              <w:top w:val="outset" w:sz="6" w:space="0" w:color="auto"/>
              <w:left w:val="outset" w:sz="6" w:space="0" w:color="auto"/>
              <w:bottom w:val="outset" w:sz="6" w:space="0" w:color="auto"/>
            </w:tcBorders>
          </w:tcPr>
          <w:p w:rsidR="007F2FC6" w:rsidRPr="003E18A0" w:rsidRDefault="007F2FC6" w:rsidP="007F2FC6">
            <w:pPr>
              <w:spacing w:before="167" w:after="167" w:line="240" w:lineRule="auto"/>
              <w:jc w:val="center"/>
              <w:rPr>
                <w:rFonts w:ascii="Times New Roman" w:hAnsi="Times New Roman" w:cs="Times New Roman"/>
                <w:sz w:val="18"/>
                <w:szCs w:val="18"/>
                <w:lang w:eastAsia="ru-RU"/>
              </w:rPr>
            </w:pPr>
            <w:r w:rsidRPr="003E18A0">
              <w:rPr>
                <w:rFonts w:ascii="Times New Roman" w:hAnsi="Times New Roman" w:cs="Times New Roman"/>
                <w:sz w:val="18"/>
                <w:szCs w:val="18"/>
                <w:lang w:eastAsia="ru-RU"/>
              </w:rPr>
              <w:t> </w:t>
            </w:r>
          </w:p>
        </w:tc>
      </w:tr>
      <w:tr w:rsidR="007F2FC6" w:rsidRPr="003E18A0" w:rsidTr="007F2FC6">
        <w:trPr>
          <w:tblCellSpacing w:w="0" w:type="dxa"/>
          <w:jc w:val="right"/>
        </w:trPr>
        <w:tc>
          <w:tcPr>
            <w:tcW w:w="2517" w:type="dxa"/>
            <w:tcBorders>
              <w:top w:val="outset" w:sz="6" w:space="0" w:color="auto"/>
              <w:bottom w:val="outset" w:sz="6" w:space="0" w:color="auto"/>
              <w:right w:val="outset" w:sz="6" w:space="0" w:color="auto"/>
            </w:tcBorders>
          </w:tcPr>
          <w:p w:rsidR="007F2FC6" w:rsidRPr="003E18A0" w:rsidRDefault="007F2FC6" w:rsidP="007F2FC6">
            <w:pPr>
              <w:spacing w:before="167" w:after="167" w:line="240" w:lineRule="auto"/>
              <w:rPr>
                <w:rFonts w:ascii="Times New Roman" w:hAnsi="Times New Roman" w:cs="Times New Roman"/>
                <w:sz w:val="18"/>
                <w:szCs w:val="18"/>
                <w:lang w:eastAsia="ru-RU"/>
              </w:rPr>
            </w:pPr>
            <w:r w:rsidRPr="003E18A0">
              <w:rPr>
                <w:rFonts w:ascii="Times New Roman" w:hAnsi="Times New Roman" w:cs="Times New Roman"/>
                <w:sz w:val="18"/>
                <w:szCs w:val="18"/>
                <w:lang w:eastAsia="ru-RU"/>
              </w:rPr>
              <w:lastRenderedPageBreak/>
              <w:t>Мероприятия «Сохранение  и развитие культуры Быстровского сельсовета»;</w:t>
            </w:r>
          </w:p>
        </w:tc>
        <w:tc>
          <w:tcPr>
            <w:tcW w:w="2412" w:type="dxa"/>
            <w:tcBorders>
              <w:top w:val="outset" w:sz="6" w:space="0" w:color="auto"/>
              <w:left w:val="outset" w:sz="6" w:space="0" w:color="auto"/>
              <w:bottom w:val="outset" w:sz="6" w:space="0" w:color="auto"/>
              <w:right w:val="outset" w:sz="6" w:space="0" w:color="auto"/>
            </w:tcBorders>
          </w:tcPr>
          <w:p w:rsidR="007F2FC6" w:rsidRPr="003E18A0" w:rsidRDefault="007F2FC6" w:rsidP="007F2FC6">
            <w:pPr>
              <w:spacing w:before="167" w:after="167" w:line="240" w:lineRule="auto"/>
              <w:rPr>
                <w:rFonts w:ascii="Times New Roman" w:hAnsi="Times New Roman" w:cs="Times New Roman"/>
                <w:color w:val="FF0000"/>
                <w:sz w:val="18"/>
                <w:szCs w:val="18"/>
                <w:lang w:eastAsia="ru-RU"/>
              </w:rPr>
            </w:pPr>
            <w:r w:rsidRPr="003E18A0">
              <w:rPr>
                <w:rFonts w:ascii="Times New Roman" w:hAnsi="Times New Roman" w:cs="Times New Roman"/>
                <w:sz w:val="18"/>
                <w:szCs w:val="18"/>
                <w:lang w:eastAsia="ru-RU"/>
              </w:rPr>
              <w:t>МКУК «</w:t>
            </w:r>
            <w:r w:rsidRPr="003E18A0">
              <w:rPr>
                <w:rFonts w:ascii="Times New Roman" w:hAnsi="Times New Roman" w:cs="Times New Roman"/>
                <w:color w:val="000000"/>
                <w:sz w:val="18"/>
                <w:szCs w:val="18"/>
              </w:rPr>
              <w:t>Центр досуга с. Быстровка»</w:t>
            </w:r>
          </w:p>
        </w:tc>
        <w:tc>
          <w:tcPr>
            <w:tcW w:w="1843" w:type="dxa"/>
            <w:tcBorders>
              <w:top w:val="outset" w:sz="6" w:space="0" w:color="auto"/>
              <w:left w:val="outset" w:sz="6" w:space="0" w:color="auto"/>
              <w:bottom w:val="outset" w:sz="6" w:space="0" w:color="auto"/>
              <w:right w:val="outset" w:sz="6" w:space="0" w:color="auto"/>
            </w:tcBorders>
          </w:tcPr>
          <w:p w:rsidR="007F2FC6" w:rsidRPr="003E18A0" w:rsidRDefault="007F2FC6" w:rsidP="007F2FC6">
            <w:pPr>
              <w:spacing w:before="167" w:after="167" w:line="240" w:lineRule="auto"/>
              <w:rPr>
                <w:rFonts w:ascii="Times New Roman" w:hAnsi="Times New Roman" w:cs="Times New Roman"/>
                <w:sz w:val="18"/>
                <w:szCs w:val="18"/>
                <w:lang w:eastAsia="ru-RU"/>
              </w:rPr>
            </w:pPr>
            <w:r w:rsidRPr="003E18A0">
              <w:rPr>
                <w:rFonts w:ascii="Times New Roman" w:hAnsi="Times New Roman" w:cs="Times New Roman"/>
                <w:sz w:val="18"/>
                <w:szCs w:val="18"/>
                <w:lang w:eastAsia="ru-RU"/>
              </w:rPr>
              <w:t>Бюджет поселения</w:t>
            </w:r>
          </w:p>
        </w:tc>
        <w:tc>
          <w:tcPr>
            <w:tcW w:w="1153" w:type="dxa"/>
            <w:tcBorders>
              <w:top w:val="outset" w:sz="6" w:space="0" w:color="auto"/>
              <w:left w:val="outset" w:sz="6" w:space="0" w:color="auto"/>
              <w:bottom w:val="outset" w:sz="6" w:space="0" w:color="auto"/>
              <w:right w:val="outset" w:sz="6" w:space="0" w:color="auto"/>
            </w:tcBorders>
          </w:tcPr>
          <w:p w:rsidR="007F2FC6" w:rsidRPr="003E18A0" w:rsidRDefault="007F2FC6" w:rsidP="007F2FC6">
            <w:pPr>
              <w:spacing w:before="167" w:after="167" w:line="240" w:lineRule="auto"/>
              <w:jc w:val="center"/>
              <w:rPr>
                <w:rFonts w:ascii="Times New Roman" w:hAnsi="Times New Roman" w:cs="Times New Roman"/>
                <w:sz w:val="18"/>
                <w:szCs w:val="18"/>
                <w:lang w:eastAsia="ru-RU"/>
              </w:rPr>
            </w:pPr>
            <w:r w:rsidRPr="003E18A0">
              <w:rPr>
                <w:rFonts w:ascii="Times New Roman" w:hAnsi="Times New Roman" w:cs="Times New Roman"/>
                <w:sz w:val="18"/>
                <w:szCs w:val="18"/>
                <w:lang w:eastAsia="ru-RU"/>
              </w:rPr>
              <w:t>21240,0</w:t>
            </w:r>
          </w:p>
        </w:tc>
        <w:tc>
          <w:tcPr>
            <w:tcW w:w="1198" w:type="dxa"/>
            <w:tcBorders>
              <w:top w:val="outset" w:sz="6" w:space="0" w:color="auto"/>
              <w:left w:val="outset" w:sz="6" w:space="0" w:color="auto"/>
              <w:bottom w:val="outset" w:sz="6" w:space="0" w:color="auto"/>
              <w:right w:val="outset" w:sz="6" w:space="0" w:color="auto"/>
            </w:tcBorders>
          </w:tcPr>
          <w:p w:rsidR="007F2FC6" w:rsidRPr="003E18A0" w:rsidRDefault="007F2FC6" w:rsidP="007F2FC6">
            <w:pPr>
              <w:spacing w:before="167" w:after="167" w:line="240" w:lineRule="auto"/>
              <w:jc w:val="center"/>
              <w:rPr>
                <w:rFonts w:ascii="Times New Roman" w:hAnsi="Times New Roman" w:cs="Times New Roman"/>
                <w:sz w:val="18"/>
                <w:szCs w:val="18"/>
                <w:lang w:eastAsia="ru-RU"/>
              </w:rPr>
            </w:pPr>
            <w:r w:rsidRPr="003E18A0">
              <w:rPr>
                <w:rFonts w:ascii="Times New Roman" w:hAnsi="Times New Roman" w:cs="Times New Roman"/>
                <w:sz w:val="18"/>
                <w:szCs w:val="18"/>
                <w:lang w:eastAsia="ru-RU"/>
              </w:rPr>
              <w:t>8500,0</w:t>
            </w:r>
          </w:p>
        </w:tc>
        <w:tc>
          <w:tcPr>
            <w:tcW w:w="1287" w:type="dxa"/>
            <w:tcBorders>
              <w:top w:val="outset" w:sz="6" w:space="0" w:color="auto"/>
              <w:left w:val="outset" w:sz="6" w:space="0" w:color="auto"/>
              <w:bottom w:val="outset" w:sz="6" w:space="0" w:color="auto"/>
            </w:tcBorders>
          </w:tcPr>
          <w:p w:rsidR="007F2FC6" w:rsidRPr="003E18A0" w:rsidRDefault="007F2FC6" w:rsidP="007F2FC6">
            <w:pPr>
              <w:spacing w:before="167" w:after="167" w:line="240" w:lineRule="auto"/>
              <w:jc w:val="center"/>
              <w:rPr>
                <w:rFonts w:ascii="Times New Roman" w:hAnsi="Times New Roman" w:cs="Times New Roman"/>
                <w:sz w:val="18"/>
                <w:szCs w:val="18"/>
                <w:lang w:eastAsia="ru-RU"/>
              </w:rPr>
            </w:pPr>
            <w:r w:rsidRPr="003E18A0">
              <w:rPr>
                <w:rFonts w:ascii="Times New Roman" w:hAnsi="Times New Roman" w:cs="Times New Roman"/>
                <w:sz w:val="18"/>
                <w:szCs w:val="18"/>
                <w:lang w:eastAsia="ru-RU"/>
              </w:rPr>
              <w:t>4120,0</w:t>
            </w:r>
          </w:p>
        </w:tc>
      </w:tr>
      <w:tr w:rsidR="007F2FC6" w:rsidRPr="003E18A0" w:rsidTr="007F2FC6">
        <w:trPr>
          <w:tblCellSpacing w:w="0" w:type="dxa"/>
          <w:jc w:val="right"/>
        </w:trPr>
        <w:tc>
          <w:tcPr>
            <w:tcW w:w="2517" w:type="dxa"/>
            <w:tcBorders>
              <w:top w:val="outset" w:sz="6" w:space="0" w:color="auto"/>
              <w:bottom w:val="outset" w:sz="6" w:space="0" w:color="auto"/>
              <w:right w:val="outset" w:sz="6" w:space="0" w:color="auto"/>
            </w:tcBorders>
          </w:tcPr>
          <w:p w:rsidR="007F2FC6" w:rsidRPr="003E18A0" w:rsidRDefault="007F2FC6" w:rsidP="007F2FC6">
            <w:pPr>
              <w:spacing w:before="167" w:after="167" w:line="240" w:lineRule="auto"/>
              <w:rPr>
                <w:rFonts w:ascii="Times New Roman" w:hAnsi="Times New Roman" w:cs="Times New Roman"/>
                <w:sz w:val="18"/>
                <w:szCs w:val="18"/>
                <w:lang w:eastAsia="ru-RU"/>
              </w:rPr>
            </w:pPr>
            <w:r w:rsidRPr="003E18A0">
              <w:rPr>
                <w:rFonts w:ascii="Times New Roman" w:hAnsi="Times New Roman" w:cs="Times New Roman"/>
                <w:sz w:val="18"/>
                <w:szCs w:val="18"/>
                <w:lang w:eastAsia="ru-RU"/>
              </w:rPr>
              <w:t>  - мероприятия  «Сохранение, использование и популяризация объектов культурного наследия»</w:t>
            </w:r>
          </w:p>
        </w:tc>
        <w:tc>
          <w:tcPr>
            <w:tcW w:w="2412" w:type="dxa"/>
            <w:tcBorders>
              <w:top w:val="outset" w:sz="6" w:space="0" w:color="auto"/>
              <w:left w:val="outset" w:sz="6" w:space="0" w:color="auto"/>
              <w:bottom w:val="outset" w:sz="6" w:space="0" w:color="auto"/>
              <w:right w:val="outset" w:sz="6" w:space="0" w:color="auto"/>
            </w:tcBorders>
          </w:tcPr>
          <w:p w:rsidR="007F2FC6" w:rsidRPr="003E18A0" w:rsidRDefault="007F2FC6" w:rsidP="007F2FC6">
            <w:pPr>
              <w:spacing w:before="167" w:after="167" w:line="240" w:lineRule="auto"/>
              <w:rPr>
                <w:rFonts w:ascii="Times New Roman" w:hAnsi="Times New Roman" w:cs="Times New Roman"/>
                <w:sz w:val="18"/>
                <w:szCs w:val="18"/>
                <w:lang w:eastAsia="ru-RU"/>
              </w:rPr>
            </w:pPr>
            <w:r w:rsidRPr="003E18A0">
              <w:rPr>
                <w:rFonts w:ascii="Times New Roman" w:hAnsi="Times New Roman" w:cs="Times New Roman"/>
                <w:sz w:val="18"/>
                <w:szCs w:val="18"/>
                <w:lang w:eastAsia="ru-RU"/>
              </w:rPr>
              <w:t>МКУК «</w:t>
            </w:r>
            <w:r w:rsidRPr="003E18A0">
              <w:rPr>
                <w:rFonts w:ascii="Times New Roman" w:hAnsi="Times New Roman" w:cs="Times New Roman"/>
                <w:color w:val="000000"/>
                <w:sz w:val="18"/>
                <w:szCs w:val="18"/>
              </w:rPr>
              <w:t>Центр досуга с. Быстровка»</w:t>
            </w:r>
          </w:p>
        </w:tc>
        <w:tc>
          <w:tcPr>
            <w:tcW w:w="1843" w:type="dxa"/>
            <w:tcBorders>
              <w:top w:val="outset" w:sz="6" w:space="0" w:color="auto"/>
              <w:left w:val="outset" w:sz="6" w:space="0" w:color="auto"/>
              <w:bottom w:val="outset" w:sz="6" w:space="0" w:color="auto"/>
              <w:right w:val="outset" w:sz="6" w:space="0" w:color="auto"/>
            </w:tcBorders>
          </w:tcPr>
          <w:p w:rsidR="007F2FC6" w:rsidRPr="003E18A0" w:rsidRDefault="007F2FC6" w:rsidP="007F2FC6">
            <w:pPr>
              <w:spacing w:before="167" w:after="167" w:line="240" w:lineRule="auto"/>
              <w:rPr>
                <w:rFonts w:ascii="Times New Roman" w:hAnsi="Times New Roman" w:cs="Times New Roman"/>
                <w:sz w:val="18"/>
                <w:szCs w:val="18"/>
                <w:lang w:eastAsia="ru-RU"/>
              </w:rPr>
            </w:pPr>
            <w:r w:rsidRPr="003E18A0">
              <w:rPr>
                <w:rFonts w:ascii="Times New Roman" w:hAnsi="Times New Roman" w:cs="Times New Roman"/>
                <w:sz w:val="18"/>
                <w:szCs w:val="18"/>
                <w:lang w:eastAsia="ru-RU"/>
              </w:rPr>
              <w:t>Бюджет поселения</w:t>
            </w:r>
          </w:p>
        </w:tc>
        <w:tc>
          <w:tcPr>
            <w:tcW w:w="1153" w:type="dxa"/>
            <w:tcBorders>
              <w:top w:val="outset" w:sz="6" w:space="0" w:color="auto"/>
              <w:left w:val="outset" w:sz="6" w:space="0" w:color="auto"/>
              <w:bottom w:val="outset" w:sz="6" w:space="0" w:color="auto"/>
              <w:right w:val="outset" w:sz="6" w:space="0" w:color="auto"/>
            </w:tcBorders>
          </w:tcPr>
          <w:p w:rsidR="007F2FC6" w:rsidRPr="003E18A0" w:rsidRDefault="007F2FC6" w:rsidP="007F2FC6">
            <w:pPr>
              <w:spacing w:before="167" w:after="167" w:line="240" w:lineRule="auto"/>
              <w:jc w:val="center"/>
              <w:rPr>
                <w:rFonts w:ascii="Times New Roman" w:hAnsi="Times New Roman" w:cs="Times New Roman"/>
                <w:sz w:val="18"/>
                <w:szCs w:val="18"/>
                <w:lang w:eastAsia="ru-RU"/>
              </w:rPr>
            </w:pPr>
            <w:r w:rsidRPr="003E18A0">
              <w:rPr>
                <w:rFonts w:ascii="Times New Roman" w:hAnsi="Times New Roman" w:cs="Times New Roman"/>
                <w:sz w:val="18"/>
                <w:szCs w:val="18"/>
                <w:lang w:eastAsia="ru-RU"/>
              </w:rPr>
              <w:t>13 782,9</w:t>
            </w:r>
          </w:p>
        </w:tc>
        <w:tc>
          <w:tcPr>
            <w:tcW w:w="1198" w:type="dxa"/>
            <w:tcBorders>
              <w:top w:val="outset" w:sz="6" w:space="0" w:color="auto"/>
              <w:left w:val="outset" w:sz="6" w:space="0" w:color="auto"/>
              <w:bottom w:val="outset" w:sz="6" w:space="0" w:color="auto"/>
              <w:right w:val="outset" w:sz="6" w:space="0" w:color="auto"/>
            </w:tcBorders>
          </w:tcPr>
          <w:p w:rsidR="007F2FC6" w:rsidRPr="003E18A0" w:rsidRDefault="007F2FC6" w:rsidP="007F2FC6">
            <w:pPr>
              <w:spacing w:before="167" w:after="167" w:line="240" w:lineRule="auto"/>
              <w:jc w:val="center"/>
              <w:rPr>
                <w:rFonts w:ascii="Times New Roman" w:hAnsi="Times New Roman" w:cs="Times New Roman"/>
                <w:sz w:val="18"/>
                <w:szCs w:val="18"/>
                <w:lang w:eastAsia="ru-RU"/>
              </w:rPr>
            </w:pPr>
            <w:r w:rsidRPr="003E18A0">
              <w:rPr>
                <w:rFonts w:ascii="Times New Roman" w:hAnsi="Times New Roman" w:cs="Times New Roman"/>
                <w:sz w:val="18"/>
                <w:szCs w:val="18"/>
                <w:lang w:eastAsia="ru-RU"/>
              </w:rPr>
              <w:t>3557,1</w:t>
            </w:r>
          </w:p>
        </w:tc>
        <w:tc>
          <w:tcPr>
            <w:tcW w:w="1287" w:type="dxa"/>
            <w:tcBorders>
              <w:top w:val="outset" w:sz="6" w:space="0" w:color="auto"/>
              <w:left w:val="outset" w:sz="6" w:space="0" w:color="auto"/>
              <w:bottom w:val="outset" w:sz="6" w:space="0" w:color="auto"/>
            </w:tcBorders>
          </w:tcPr>
          <w:p w:rsidR="007F2FC6" w:rsidRPr="003E18A0" w:rsidRDefault="007F2FC6" w:rsidP="007F2FC6">
            <w:pPr>
              <w:spacing w:before="167" w:after="167" w:line="240" w:lineRule="auto"/>
              <w:jc w:val="center"/>
              <w:rPr>
                <w:rFonts w:ascii="Times New Roman" w:hAnsi="Times New Roman" w:cs="Times New Roman"/>
                <w:sz w:val="18"/>
                <w:szCs w:val="18"/>
                <w:lang w:eastAsia="ru-RU"/>
              </w:rPr>
            </w:pPr>
            <w:r w:rsidRPr="003E18A0">
              <w:rPr>
                <w:rFonts w:ascii="Times New Roman" w:hAnsi="Times New Roman" w:cs="Times New Roman"/>
                <w:sz w:val="18"/>
                <w:szCs w:val="18"/>
                <w:lang w:eastAsia="ru-RU"/>
              </w:rPr>
              <w:t>1 980,0</w:t>
            </w:r>
          </w:p>
        </w:tc>
      </w:tr>
    </w:tbl>
    <w:p w:rsidR="007F2FC6" w:rsidRPr="003E18A0" w:rsidRDefault="007F2FC6" w:rsidP="007F2FC6">
      <w:pPr>
        <w:shd w:val="clear" w:color="auto" w:fill="FFFFFF"/>
        <w:spacing w:before="167" w:after="167" w:line="240" w:lineRule="auto"/>
        <w:rPr>
          <w:rFonts w:ascii="Times New Roman" w:hAnsi="Times New Roman" w:cs="Times New Roman"/>
          <w:color w:val="000000"/>
          <w:sz w:val="18"/>
          <w:szCs w:val="18"/>
          <w:lang w:eastAsia="ru-RU"/>
        </w:rPr>
      </w:pPr>
      <w:r w:rsidRPr="003E18A0">
        <w:rPr>
          <w:rFonts w:ascii="Times New Roman" w:hAnsi="Times New Roman" w:cs="Times New Roman"/>
          <w:color w:val="000000"/>
          <w:sz w:val="18"/>
          <w:szCs w:val="18"/>
          <w:lang w:eastAsia="ru-RU"/>
        </w:rPr>
        <w:t>Финансирование мероприятий муниципальной целевой программы осуществляется за счет средств бюджета поселения. Утвержденная муниципальная  программа реализуется за счет бюджета Быстровскогосельсовета в объемах, установленных решением Совета депутатов Быстровского  сельсовета о бюджете Быстровского сельсовета на соответствующий финансовый год.</w:t>
      </w:r>
    </w:p>
    <w:p w:rsidR="007F2FC6" w:rsidRPr="003E18A0" w:rsidRDefault="007F2FC6" w:rsidP="007F2FC6">
      <w:pPr>
        <w:shd w:val="clear" w:color="auto" w:fill="FFFFFF"/>
        <w:spacing w:before="167" w:after="167" w:line="240" w:lineRule="auto"/>
        <w:rPr>
          <w:rFonts w:ascii="Times New Roman" w:hAnsi="Times New Roman" w:cs="Times New Roman"/>
          <w:color w:val="000000"/>
          <w:sz w:val="18"/>
          <w:szCs w:val="18"/>
          <w:lang w:eastAsia="ru-RU"/>
        </w:rPr>
      </w:pPr>
      <w:r w:rsidRPr="003E18A0">
        <w:rPr>
          <w:rFonts w:ascii="Times New Roman" w:hAnsi="Times New Roman" w:cs="Times New Roman"/>
          <w:color w:val="000000"/>
          <w:sz w:val="18"/>
          <w:szCs w:val="18"/>
          <w:lang w:eastAsia="ru-RU"/>
        </w:rPr>
        <w:t>В случае внесения изменений в решение Собрания депутатов в бюджете Быстровского сельсовета на очередной финансовый год в части бюджетных ассигнований на реализацию  муниципальной программы вносятся соответствующие изменения в постановления  Быстровского сельсовета о муниципальных программах.</w:t>
      </w:r>
    </w:p>
    <w:p w:rsidR="007F2FC6" w:rsidRPr="003E18A0" w:rsidRDefault="007F2FC6" w:rsidP="007F2FC6">
      <w:pPr>
        <w:shd w:val="clear" w:color="auto" w:fill="FFFFFF"/>
        <w:spacing w:before="167" w:after="167" w:line="240" w:lineRule="auto"/>
        <w:rPr>
          <w:rFonts w:ascii="Times New Roman" w:hAnsi="Times New Roman" w:cs="Times New Roman"/>
          <w:color w:val="000000"/>
          <w:sz w:val="18"/>
          <w:szCs w:val="18"/>
          <w:lang w:eastAsia="ru-RU"/>
        </w:rPr>
      </w:pPr>
      <w:r w:rsidRPr="003E18A0">
        <w:rPr>
          <w:rFonts w:ascii="Times New Roman" w:hAnsi="Times New Roman" w:cs="Times New Roman"/>
          <w:color w:val="000000"/>
          <w:sz w:val="18"/>
          <w:szCs w:val="18"/>
          <w:lang w:eastAsia="ru-RU"/>
        </w:rPr>
        <w:t>Раздел IV. МЕХАНИЗМ РЕАЛИЗАЦИИ  И КОНТРОЛЬ ПРОГРАММЫ</w:t>
      </w:r>
    </w:p>
    <w:p w:rsidR="007F2FC6" w:rsidRPr="003E18A0" w:rsidRDefault="007F2FC6" w:rsidP="007F2FC6">
      <w:pPr>
        <w:shd w:val="clear" w:color="auto" w:fill="FFFFFF"/>
        <w:spacing w:after="0" w:line="240" w:lineRule="auto"/>
        <w:rPr>
          <w:rFonts w:ascii="Times New Roman" w:hAnsi="Times New Roman" w:cs="Times New Roman"/>
          <w:color w:val="000000"/>
          <w:sz w:val="18"/>
          <w:szCs w:val="18"/>
          <w:lang w:eastAsia="ru-RU"/>
        </w:rPr>
      </w:pPr>
      <w:r w:rsidRPr="003E18A0">
        <w:rPr>
          <w:rFonts w:ascii="Times New Roman" w:hAnsi="Times New Roman" w:cs="Times New Roman"/>
          <w:color w:val="000000"/>
          <w:sz w:val="18"/>
          <w:szCs w:val="18"/>
          <w:lang w:eastAsia="ru-RU"/>
        </w:rPr>
        <w:t>Механизм реализации Программы предусматривает:</w:t>
      </w:r>
    </w:p>
    <w:p w:rsidR="007F2FC6" w:rsidRPr="003E18A0" w:rsidRDefault="007F2FC6" w:rsidP="007F2FC6">
      <w:pPr>
        <w:shd w:val="clear" w:color="auto" w:fill="FFFFFF"/>
        <w:spacing w:after="0" w:line="240" w:lineRule="auto"/>
        <w:rPr>
          <w:rFonts w:ascii="Times New Roman" w:hAnsi="Times New Roman" w:cs="Times New Roman"/>
          <w:color w:val="000000"/>
          <w:sz w:val="18"/>
          <w:szCs w:val="18"/>
          <w:lang w:eastAsia="ru-RU"/>
        </w:rPr>
      </w:pPr>
      <w:r w:rsidRPr="003E18A0">
        <w:rPr>
          <w:rFonts w:ascii="Times New Roman" w:hAnsi="Times New Roman" w:cs="Times New Roman"/>
          <w:color w:val="000000"/>
          <w:sz w:val="18"/>
          <w:szCs w:val="18"/>
          <w:lang w:eastAsia="ru-RU"/>
        </w:rPr>
        <w:t>- совершенствование системы управления муниципальным казенным учреждением культуры «</w:t>
      </w:r>
      <w:r w:rsidRPr="003E18A0">
        <w:rPr>
          <w:rFonts w:ascii="Times New Roman" w:hAnsi="Times New Roman" w:cs="Times New Roman"/>
          <w:color w:val="000000"/>
          <w:sz w:val="18"/>
          <w:szCs w:val="18"/>
        </w:rPr>
        <w:t>Центр досуга с. Быстровка»</w:t>
      </w:r>
      <w:r w:rsidRPr="003E18A0">
        <w:rPr>
          <w:rFonts w:ascii="Times New Roman" w:hAnsi="Times New Roman" w:cs="Times New Roman"/>
          <w:color w:val="000000"/>
          <w:sz w:val="18"/>
          <w:szCs w:val="18"/>
          <w:lang w:eastAsia="ru-RU"/>
        </w:rPr>
        <w:t>(организация управления и контроль за реализацией мероприятий Программы);</w:t>
      </w:r>
    </w:p>
    <w:p w:rsidR="007F2FC6" w:rsidRPr="003E18A0" w:rsidRDefault="007F2FC6" w:rsidP="007F2FC6">
      <w:pPr>
        <w:shd w:val="clear" w:color="auto" w:fill="FFFFFF"/>
        <w:spacing w:after="0" w:line="240" w:lineRule="auto"/>
        <w:rPr>
          <w:rFonts w:ascii="Times New Roman" w:hAnsi="Times New Roman" w:cs="Times New Roman"/>
          <w:color w:val="000000"/>
          <w:sz w:val="18"/>
          <w:szCs w:val="18"/>
          <w:lang w:eastAsia="ru-RU"/>
        </w:rPr>
      </w:pPr>
      <w:r w:rsidRPr="003E18A0">
        <w:rPr>
          <w:rFonts w:ascii="Times New Roman" w:hAnsi="Times New Roman" w:cs="Times New Roman"/>
          <w:color w:val="000000"/>
          <w:sz w:val="18"/>
          <w:szCs w:val="18"/>
          <w:lang w:eastAsia="ru-RU"/>
        </w:rPr>
        <w:t>- совершенствование нормативной базы развития культуры в поселении;</w:t>
      </w:r>
    </w:p>
    <w:p w:rsidR="007F2FC6" w:rsidRPr="003E18A0" w:rsidRDefault="007F2FC6" w:rsidP="007F2FC6">
      <w:pPr>
        <w:shd w:val="clear" w:color="auto" w:fill="FFFFFF"/>
        <w:spacing w:after="0" w:line="240" w:lineRule="auto"/>
        <w:rPr>
          <w:rFonts w:ascii="Times New Roman" w:hAnsi="Times New Roman" w:cs="Times New Roman"/>
          <w:color w:val="000000"/>
          <w:sz w:val="18"/>
          <w:szCs w:val="18"/>
          <w:lang w:eastAsia="ru-RU"/>
        </w:rPr>
      </w:pPr>
      <w:r w:rsidRPr="003E18A0">
        <w:rPr>
          <w:rFonts w:ascii="Times New Roman" w:hAnsi="Times New Roman" w:cs="Times New Roman"/>
          <w:color w:val="000000"/>
          <w:sz w:val="18"/>
          <w:szCs w:val="18"/>
          <w:lang w:eastAsia="ru-RU"/>
        </w:rPr>
        <w:t>- рациональное распределение и использование бюджетных средств;</w:t>
      </w:r>
    </w:p>
    <w:p w:rsidR="007F2FC6" w:rsidRPr="003E18A0" w:rsidRDefault="007F2FC6" w:rsidP="007F2FC6">
      <w:pPr>
        <w:shd w:val="clear" w:color="auto" w:fill="FFFFFF"/>
        <w:spacing w:after="0" w:line="240" w:lineRule="auto"/>
        <w:rPr>
          <w:rFonts w:ascii="Times New Roman" w:hAnsi="Times New Roman" w:cs="Times New Roman"/>
          <w:color w:val="000000"/>
          <w:sz w:val="18"/>
          <w:szCs w:val="18"/>
          <w:lang w:eastAsia="ru-RU"/>
        </w:rPr>
      </w:pPr>
      <w:r w:rsidRPr="003E18A0">
        <w:rPr>
          <w:rFonts w:ascii="Times New Roman" w:hAnsi="Times New Roman" w:cs="Times New Roman"/>
          <w:color w:val="000000"/>
          <w:sz w:val="18"/>
          <w:szCs w:val="18"/>
          <w:lang w:eastAsia="ru-RU"/>
        </w:rPr>
        <w:t>- совершенствование годового плана культурно-досуговых и массовых мероприятий;</w:t>
      </w:r>
    </w:p>
    <w:p w:rsidR="007F2FC6" w:rsidRPr="003E18A0" w:rsidRDefault="007F2FC6" w:rsidP="007F2FC6">
      <w:pPr>
        <w:shd w:val="clear" w:color="auto" w:fill="FFFFFF"/>
        <w:spacing w:after="0" w:line="240" w:lineRule="auto"/>
        <w:rPr>
          <w:rFonts w:ascii="Times New Roman" w:hAnsi="Times New Roman" w:cs="Times New Roman"/>
          <w:color w:val="000000"/>
          <w:sz w:val="18"/>
          <w:szCs w:val="18"/>
          <w:lang w:eastAsia="ru-RU"/>
        </w:rPr>
      </w:pPr>
      <w:r w:rsidRPr="003E18A0">
        <w:rPr>
          <w:rFonts w:ascii="Times New Roman" w:hAnsi="Times New Roman" w:cs="Times New Roman"/>
          <w:color w:val="000000"/>
          <w:sz w:val="18"/>
          <w:szCs w:val="18"/>
          <w:lang w:eastAsia="ru-RU"/>
        </w:rPr>
        <w:t>-подготовку постановлений Распоряжений, положений, смет, программ, в части проводимых культурно-массовых мероприятий, смотров, фестивалей, конкурсов, культурных акций, участия самодеятельных коллективов в культурных акциях в поселении и за его пределами;</w:t>
      </w:r>
    </w:p>
    <w:p w:rsidR="007F2FC6" w:rsidRPr="003E18A0" w:rsidRDefault="007F2FC6" w:rsidP="007F2FC6">
      <w:pPr>
        <w:shd w:val="clear" w:color="auto" w:fill="FFFFFF"/>
        <w:spacing w:after="0" w:line="240" w:lineRule="auto"/>
        <w:rPr>
          <w:rFonts w:ascii="Times New Roman" w:hAnsi="Times New Roman" w:cs="Times New Roman"/>
          <w:color w:val="000000"/>
          <w:sz w:val="18"/>
          <w:szCs w:val="18"/>
          <w:lang w:eastAsia="ru-RU"/>
        </w:rPr>
      </w:pPr>
      <w:r w:rsidRPr="003E18A0">
        <w:rPr>
          <w:rFonts w:ascii="Times New Roman" w:hAnsi="Times New Roman" w:cs="Times New Roman"/>
          <w:color w:val="000000"/>
          <w:sz w:val="18"/>
          <w:szCs w:val="18"/>
          <w:lang w:eastAsia="ru-RU"/>
        </w:rPr>
        <w:t>       Координация мероприятий по реализации Программы будет осуществляться через нормативные правовые акты - постановления, распоряжения администрации</w:t>
      </w:r>
      <w:r w:rsidRPr="003E18A0">
        <w:rPr>
          <w:rFonts w:ascii="Times New Roman" w:hAnsi="Times New Roman" w:cs="Times New Roman"/>
          <w:sz w:val="18"/>
          <w:szCs w:val="18"/>
          <w:lang w:eastAsia="ru-RU"/>
        </w:rPr>
        <w:t>Быстровского сельсовета</w:t>
      </w:r>
      <w:r w:rsidRPr="003E18A0">
        <w:rPr>
          <w:rFonts w:ascii="Times New Roman" w:hAnsi="Times New Roman" w:cs="Times New Roman"/>
          <w:color w:val="000000"/>
          <w:sz w:val="18"/>
          <w:szCs w:val="18"/>
          <w:lang w:eastAsia="ru-RU"/>
        </w:rPr>
        <w:t>, муниципальные контракты на поставку товаров, выполнение работ и оказание услуг, необходимых для реализации Программы.</w:t>
      </w:r>
    </w:p>
    <w:p w:rsidR="007F2FC6" w:rsidRPr="003E18A0" w:rsidRDefault="007F2FC6" w:rsidP="007F2FC6">
      <w:pPr>
        <w:shd w:val="clear" w:color="auto" w:fill="FFFFFF"/>
        <w:spacing w:after="0" w:line="240" w:lineRule="auto"/>
        <w:rPr>
          <w:rFonts w:ascii="Times New Roman" w:hAnsi="Times New Roman" w:cs="Times New Roman"/>
          <w:color w:val="000000"/>
          <w:sz w:val="18"/>
          <w:szCs w:val="18"/>
          <w:lang w:eastAsia="ru-RU"/>
        </w:rPr>
      </w:pPr>
      <w:r w:rsidRPr="003E18A0">
        <w:rPr>
          <w:rFonts w:ascii="Times New Roman" w:hAnsi="Times New Roman" w:cs="Times New Roman"/>
          <w:color w:val="000000"/>
          <w:sz w:val="18"/>
          <w:szCs w:val="18"/>
          <w:lang w:eastAsia="ru-RU"/>
        </w:rPr>
        <w:t>Реализация мероприятий муниципальной долгосрочной  программы осуществляется на основе контрактов, заключенных в соответствии с законодательством о размещении заказов на поставку товаров, выполнении работ, оказании услуг для государственных и муниципальных нужд.</w:t>
      </w:r>
    </w:p>
    <w:p w:rsidR="007F2FC6" w:rsidRPr="003E18A0" w:rsidRDefault="007F2FC6" w:rsidP="007F2FC6">
      <w:pPr>
        <w:shd w:val="clear" w:color="auto" w:fill="FFFFFF"/>
        <w:spacing w:after="0" w:line="240" w:lineRule="auto"/>
        <w:rPr>
          <w:rFonts w:ascii="Times New Roman" w:hAnsi="Times New Roman" w:cs="Times New Roman"/>
          <w:color w:val="000000"/>
          <w:sz w:val="18"/>
          <w:szCs w:val="18"/>
          <w:lang w:eastAsia="ru-RU"/>
        </w:rPr>
      </w:pPr>
      <w:r w:rsidRPr="003E18A0">
        <w:rPr>
          <w:rFonts w:ascii="Times New Roman" w:hAnsi="Times New Roman" w:cs="Times New Roman"/>
          <w:color w:val="000000"/>
          <w:sz w:val="18"/>
          <w:szCs w:val="18"/>
          <w:lang w:eastAsia="ru-RU"/>
        </w:rPr>
        <w:t xml:space="preserve">Контроль за исполнением мероприятий Программы муниципальным учреждением культуры осуществляет администрация </w:t>
      </w:r>
      <w:r w:rsidRPr="003E18A0">
        <w:rPr>
          <w:rFonts w:ascii="Times New Roman" w:hAnsi="Times New Roman" w:cs="Times New Roman"/>
          <w:sz w:val="18"/>
          <w:szCs w:val="18"/>
          <w:lang w:eastAsia="ru-RU"/>
        </w:rPr>
        <w:t>Быстровского сельсовета</w:t>
      </w:r>
      <w:r w:rsidRPr="003E18A0">
        <w:rPr>
          <w:rFonts w:ascii="Times New Roman" w:hAnsi="Times New Roman" w:cs="Times New Roman"/>
          <w:color w:val="000000"/>
          <w:sz w:val="18"/>
          <w:szCs w:val="18"/>
          <w:lang w:eastAsia="ru-RU"/>
        </w:rPr>
        <w:t>.</w:t>
      </w:r>
      <w:r w:rsidRPr="003E18A0">
        <w:rPr>
          <w:rFonts w:ascii="Times New Roman" w:hAnsi="Times New Roman" w:cs="Times New Roman"/>
          <w:b/>
          <w:bCs/>
          <w:color w:val="000000"/>
          <w:sz w:val="18"/>
          <w:szCs w:val="18"/>
          <w:lang w:eastAsia="ru-RU"/>
        </w:rPr>
        <w:t> </w:t>
      </w:r>
    </w:p>
    <w:p w:rsidR="007F2FC6" w:rsidRPr="003E18A0" w:rsidRDefault="007F2FC6" w:rsidP="007F2FC6">
      <w:pPr>
        <w:shd w:val="clear" w:color="auto" w:fill="FFFFFF"/>
        <w:spacing w:before="167" w:after="167" w:line="240" w:lineRule="auto"/>
        <w:jc w:val="center"/>
        <w:rPr>
          <w:rFonts w:ascii="Times New Roman" w:hAnsi="Times New Roman" w:cs="Times New Roman"/>
          <w:color w:val="000000"/>
          <w:sz w:val="18"/>
          <w:szCs w:val="18"/>
          <w:lang w:eastAsia="ru-RU"/>
        </w:rPr>
      </w:pPr>
      <w:r w:rsidRPr="003E18A0">
        <w:rPr>
          <w:rFonts w:ascii="Times New Roman" w:hAnsi="Times New Roman" w:cs="Times New Roman"/>
          <w:color w:val="000000"/>
          <w:sz w:val="18"/>
          <w:szCs w:val="18"/>
          <w:lang w:eastAsia="ru-RU"/>
        </w:rPr>
        <w:t>Раздел V. ОЦЕНКА ЭФФЕКТИВНОСТИ РЕАЛИЗАЦИИ МЕРОПРИЯТИЙ ПРОГРАММЫ</w:t>
      </w:r>
    </w:p>
    <w:p w:rsidR="007F2FC6" w:rsidRPr="003E18A0" w:rsidRDefault="007F2FC6" w:rsidP="007F2FC6">
      <w:pPr>
        <w:shd w:val="clear" w:color="auto" w:fill="FFFFFF"/>
        <w:spacing w:before="167" w:after="167" w:line="240" w:lineRule="auto"/>
        <w:rPr>
          <w:rFonts w:ascii="Times New Roman" w:hAnsi="Times New Roman" w:cs="Times New Roman"/>
          <w:color w:val="000000"/>
          <w:sz w:val="18"/>
          <w:szCs w:val="18"/>
          <w:lang w:eastAsia="ru-RU"/>
        </w:rPr>
      </w:pPr>
      <w:r w:rsidRPr="003E18A0">
        <w:rPr>
          <w:rFonts w:ascii="Times New Roman" w:hAnsi="Times New Roman" w:cs="Times New Roman"/>
          <w:color w:val="000000"/>
          <w:sz w:val="18"/>
          <w:szCs w:val="18"/>
          <w:lang w:eastAsia="ru-RU"/>
        </w:rPr>
        <w:t>В ходе реализации муниципальной долгосрочной  программы  «Сохранение и развитие культуры в Быстровского</w:t>
      </w:r>
      <w:r w:rsidRPr="003E18A0">
        <w:rPr>
          <w:rFonts w:ascii="Times New Roman" w:hAnsi="Times New Roman" w:cs="Times New Roman"/>
          <w:sz w:val="18"/>
          <w:szCs w:val="18"/>
          <w:lang w:eastAsia="ru-RU"/>
        </w:rPr>
        <w:t xml:space="preserve"> сельсовете»</w:t>
      </w:r>
      <w:r w:rsidRPr="003E18A0">
        <w:rPr>
          <w:rFonts w:ascii="Times New Roman" w:hAnsi="Times New Roman" w:cs="Times New Roman"/>
          <w:color w:val="000000"/>
          <w:sz w:val="18"/>
          <w:szCs w:val="18"/>
          <w:lang w:eastAsia="ru-RU"/>
        </w:rPr>
        <w:t xml:space="preserve"> произойдет положительный сдвиг в развитии материально-технической базы отрасли, расширятся формы и виды культурно-досуговых услуг населению, а также увеличатся посещаемость учреждений, способствующие дальнейшему развитию отрасли, а именно планируется достижение следующих конечных результатов Программы:</w:t>
      </w:r>
    </w:p>
    <w:tbl>
      <w:tblPr>
        <w:tblW w:w="822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8220"/>
      </w:tblGrid>
      <w:tr w:rsidR="007F2FC6" w:rsidRPr="003E18A0" w:rsidTr="007F2FC6">
        <w:trPr>
          <w:trHeight w:val="3005"/>
          <w:tblCellSpacing w:w="0" w:type="dxa"/>
          <w:jc w:val="center"/>
        </w:trPr>
        <w:tc>
          <w:tcPr>
            <w:tcW w:w="8220" w:type="dxa"/>
            <w:tcBorders>
              <w:top w:val="outset" w:sz="6" w:space="0" w:color="auto"/>
              <w:bottom w:val="outset" w:sz="6" w:space="0" w:color="auto"/>
            </w:tcBorders>
          </w:tcPr>
          <w:p w:rsidR="007F2FC6" w:rsidRPr="003E18A0" w:rsidRDefault="007F2FC6" w:rsidP="007F2FC6">
            <w:pPr>
              <w:spacing w:before="167" w:after="167" w:line="240" w:lineRule="auto"/>
              <w:rPr>
                <w:rFonts w:ascii="Times New Roman" w:hAnsi="Times New Roman" w:cs="Times New Roman"/>
                <w:sz w:val="18"/>
                <w:szCs w:val="18"/>
                <w:lang w:eastAsia="ru-RU"/>
              </w:rPr>
            </w:pPr>
            <w:r w:rsidRPr="003E18A0">
              <w:rPr>
                <w:rFonts w:ascii="Times New Roman" w:hAnsi="Times New Roman" w:cs="Times New Roman"/>
                <w:sz w:val="18"/>
                <w:szCs w:val="18"/>
                <w:lang w:eastAsia="ru-RU"/>
              </w:rPr>
              <w:t>·        Количество посещений массовых мероприятий</w:t>
            </w:r>
          </w:p>
          <w:p w:rsidR="007F2FC6" w:rsidRPr="003E18A0" w:rsidRDefault="007F2FC6" w:rsidP="007F2FC6">
            <w:pPr>
              <w:spacing w:before="167" w:after="167" w:line="240" w:lineRule="auto"/>
              <w:rPr>
                <w:rFonts w:ascii="Times New Roman" w:hAnsi="Times New Roman" w:cs="Times New Roman"/>
                <w:sz w:val="18"/>
                <w:szCs w:val="18"/>
                <w:lang w:eastAsia="ru-RU"/>
              </w:rPr>
            </w:pPr>
            <w:r w:rsidRPr="003E18A0">
              <w:rPr>
                <w:rFonts w:ascii="Times New Roman" w:hAnsi="Times New Roman" w:cs="Times New Roman"/>
                <w:sz w:val="18"/>
                <w:szCs w:val="18"/>
                <w:lang w:eastAsia="ru-RU"/>
              </w:rPr>
              <w:t>·        Сохранение культурного наследия и творческого потенциала</w:t>
            </w:r>
          </w:p>
          <w:p w:rsidR="007F2FC6" w:rsidRPr="003E18A0" w:rsidRDefault="007F2FC6" w:rsidP="007F2FC6">
            <w:pPr>
              <w:spacing w:before="167" w:after="167" w:line="240" w:lineRule="auto"/>
              <w:rPr>
                <w:rFonts w:ascii="Times New Roman" w:hAnsi="Times New Roman" w:cs="Times New Roman"/>
                <w:sz w:val="18"/>
                <w:szCs w:val="18"/>
                <w:lang w:eastAsia="ru-RU"/>
              </w:rPr>
            </w:pPr>
            <w:r w:rsidRPr="003E18A0">
              <w:rPr>
                <w:rFonts w:ascii="Times New Roman" w:hAnsi="Times New Roman" w:cs="Times New Roman"/>
                <w:sz w:val="18"/>
                <w:szCs w:val="18"/>
                <w:lang w:eastAsia="ru-RU"/>
              </w:rPr>
              <w:t>·        повысит качество услуг в сфере культуры.</w:t>
            </w:r>
          </w:p>
          <w:p w:rsidR="007F2FC6" w:rsidRPr="003E18A0" w:rsidRDefault="007F2FC6" w:rsidP="007F2FC6">
            <w:pPr>
              <w:spacing w:before="167" w:after="167" w:line="240" w:lineRule="auto"/>
              <w:rPr>
                <w:rFonts w:ascii="Times New Roman" w:hAnsi="Times New Roman" w:cs="Times New Roman"/>
                <w:sz w:val="18"/>
                <w:szCs w:val="18"/>
                <w:lang w:eastAsia="ru-RU"/>
              </w:rPr>
            </w:pPr>
            <w:r w:rsidRPr="003E18A0">
              <w:rPr>
                <w:rFonts w:ascii="Times New Roman" w:hAnsi="Times New Roman" w:cs="Times New Roman"/>
                <w:sz w:val="18"/>
                <w:szCs w:val="18"/>
                <w:lang w:eastAsia="ru-RU"/>
              </w:rPr>
              <w:t>·        Количество культурно-досуговых мероприятий</w:t>
            </w:r>
          </w:p>
          <w:p w:rsidR="007F2FC6" w:rsidRPr="003E18A0" w:rsidRDefault="007F2FC6" w:rsidP="007F2FC6">
            <w:pPr>
              <w:spacing w:before="167" w:after="167" w:line="240" w:lineRule="auto"/>
              <w:rPr>
                <w:rFonts w:ascii="Times New Roman" w:hAnsi="Times New Roman" w:cs="Times New Roman"/>
                <w:sz w:val="18"/>
                <w:szCs w:val="18"/>
                <w:lang w:eastAsia="ru-RU"/>
              </w:rPr>
            </w:pPr>
            <w:r w:rsidRPr="003E18A0">
              <w:rPr>
                <w:rFonts w:ascii="Times New Roman" w:hAnsi="Times New Roman" w:cs="Times New Roman"/>
                <w:sz w:val="18"/>
                <w:szCs w:val="18"/>
                <w:lang w:eastAsia="ru-RU"/>
              </w:rPr>
              <w:t>·        Количество посетителей культурно-досуговых мероприятий</w:t>
            </w:r>
          </w:p>
          <w:p w:rsidR="007F2FC6" w:rsidRPr="003E18A0" w:rsidRDefault="007F2FC6" w:rsidP="007F2FC6">
            <w:pPr>
              <w:spacing w:before="167" w:after="167" w:line="240" w:lineRule="auto"/>
              <w:rPr>
                <w:rFonts w:ascii="Times New Roman" w:hAnsi="Times New Roman" w:cs="Times New Roman"/>
                <w:sz w:val="18"/>
                <w:szCs w:val="18"/>
                <w:lang w:eastAsia="ru-RU"/>
              </w:rPr>
            </w:pPr>
            <w:r w:rsidRPr="003E18A0">
              <w:rPr>
                <w:rFonts w:ascii="Times New Roman" w:hAnsi="Times New Roman" w:cs="Times New Roman"/>
                <w:sz w:val="18"/>
                <w:szCs w:val="18"/>
                <w:lang w:eastAsia="ru-RU"/>
              </w:rPr>
              <w:t>·        Количество клубных формирований</w:t>
            </w:r>
          </w:p>
          <w:p w:rsidR="007F2FC6" w:rsidRPr="003E18A0" w:rsidRDefault="007F2FC6" w:rsidP="007F2FC6">
            <w:pPr>
              <w:spacing w:before="167" w:after="167" w:line="240" w:lineRule="auto"/>
              <w:rPr>
                <w:rFonts w:ascii="Times New Roman" w:hAnsi="Times New Roman" w:cs="Times New Roman"/>
                <w:sz w:val="18"/>
                <w:szCs w:val="18"/>
                <w:lang w:eastAsia="ru-RU"/>
              </w:rPr>
            </w:pPr>
            <w:r w:rsidRPr="003E18A0">
              <w:rPr>
                <w:rFonts w:ascii="Times New Roman" w:hAnsi="Times New Roman" w:cs="Times New Roman"/>
                <w:sz w:val="18"/>
                <w:szCs w:val="18"/>
                <w:lang w:eastAsia="ru-RU"/>
              </w:rPr>
              <w:t>·        Количество участников в клубных формированиях</w:t>
            </w:r>
          </w:p>
        </w:tc>
      </w:tr>
    </w:tbl>
    <w:p w:rsidR="007F2FC6" w:rsidRPr="003E18A0" w:rsidRDefault="007F2FC6" w:rsidP="007F2FC6">
      <w:pPr>
        <w:shd w:val="clear" w:color="auto" w:fill="FFFFFF"/>
        <w:spacing w:after="0" w:line="240" w:lineRule="auto"/>
        <w:jc w:val="both"/>
        <w:rPr>
          <w:rFonts w:ascii="Times New Roman" w:hAnsi="Times New Roman" w:cs="Times New Roman"/>
          <w:color w:val="000000"/>
          <w:sz w:val="18"/>
          <w:szCs w:val="18"/>
          <w:lang w:eastAsia="ru-RU"/>
        </w:rPr>
      </w:pPr>
      <w:r w:rsidRPr="003E18A0">
        <w:rPr>
          <w:rFonts w:ascii="Times New Roman" w:hAnsi="Times New Roman" w:cs="Times New Roman"/>
          <w:color w:val="000000"/>
          <w:sz w:val="18"/>
          <w:szCs w:val="18"/>
          <w:lang w:eastAsia="ru-RU"/>
        </w:rPr>
        <w:t> Муниципальный заказчик (заказчик-координатор) ежегодно в срок до 20 февраля года, следующего за отчетным, представляет в администрацию  Быстровского</w:t>
      </w:r>
      <w:r w:rsidRPr="003E18A0">
        <w:rPr>
          <w:rFonts w:ascii="Times New Roman" w:hAnsi="Times New Roman" w:cs="Times New Roman"/>
          <w:sz w:val="18"/>
          <w:szCs w:val="18"/>
          <w:lang w:eastAsia="ru-RU"/>
        </w:rPr>
        <w:t xml:space="preserve"> сельсовета</w:t>
      </w:r>
      <w:r w:rsidRPr="003E18A0">
        <w:rPr>
          <w:rFonts w:ascii="Times New Roman" w:hAnsi="Times New Roman" w:cs="Times New Roman"/>
          <w:color w:val="000000"/>
          <w:sz w:val="18"/>
          <w:szCs w:val="18"/>
          <w:lang w:eastAsia="ru-RU"/>
        </w:rPr>
        <w:t xml:space="preserve"> отчет о реализации   программы, который должен содержать:</w:t>
      </w:r>
    </w:p>
    <w:p w:rsidR="007F2FC6" w:rsidRPr="003E18A0" w:rsidRDefault="007F2FC6" w:rsidP="007F2FC6">
      <w:pPr>
        <w:shd w:val="clear" w:color="auto" w:fill="FFFFFF"/>
        <w:spacing w:after="0" w:line="240" w:lineRule="auto"/>
        <w:jc w:val="both"/>
        <w:rPr>
          <w:rFonts w:ascii="Times New Roman" w:hAnsi="Times New Roman" w:cs="Times New Roman"/>
          <w:color w:val="000000"/>
          <w:sz w:val="18"/>
          <w:szCs w:val="18"/>
          <w:lang w:eastAsia="ru-RU"/>
        </w:rPr>
      </w:pPr>
      <w:r w:rsidRPr="003E18A0">
        <w:rPr>
          <w:rFonts w:ascii="Times New Roman" w:hAnsi="Times New Roman" w:cs="Times New Roman"/>
          <w:color w:val="000000"/>
          <w:sz w:val="18"/>
          <w:szCs w:val="18"/>
          <w:lang w:eastAsia="ru-RU"/>
        </w:rPr>
        <w:t>-общий объем фактически произведенных расходов, всего и в том числе по источникам финансирования;</w:t>
      </w:r>
    </w:p>
    <w:p w:rsidR="007F2FC6" w:rsidRPr="003E18A0" w:rsidRDefault="007F2FC6" w:rsidP="007F2FC6">
      <w:pPr>
        <w:shd w:val="clear" w:color="auto" w:fill="FFFFFF"/>
        <w:spacing w:after="0" w:line="240" w:lineRule="auto"/>
        <w:jc w:val="both"/>
        <w:rPr>
          <w:rFonts w:ascii="Times New Roman" w:hAnsi="Times New Roman" w:cs="Times New Roman"/>
          <w:color w:val="000000"/>
          <w:sz w:val="18"/>
          <w:szCs w:val="18"/>
          <w:lang w:eastAsia="ru-RU"/>
        </w:rPr>
      </w:pPr>
      <w:r w:rsidRPr="003E18A0">
        <w:rPr>
          <w:rFonts w:ascii="Times New Roman" w:hAnsi="Times New Roman" w:cs="Times New Roman"/>
          <w:color w:val="000000"/>
          <w:sz w:val="18"/>
          <w:szCs w:val="18"/>
          <w:lang w:eastAsia="ru-RU"/>
        </w:rPr>
        <w:t>-перечень завершенных в течение года мероприятий;</w:t>
      </w:r>
    </w:p>
    <w:p w:rsidR="007F2FC6" w:rsidRPr="003E18A0" w:rsidRDefault="007F2FC6" w:rsidP="007F2FC6">
      <w:pPr>
        <w:shd w:val="clear" w:color="auto" w:fill="FFFFFF"/>
        <w:spacing w:after="0" w:line="240" w:lineRule="auto"/>
        <w:jc w:val="both"/>
        <w:rPr>
          <w:rFonts w:ascii="Times New Roman" w:hAnsi="Times New Roman" w:cs="Times New Roman"/>
          <w:color w:val="000000"/>
          <w:sz w:val="18"/>
          <w:szCs w:val="18"/>
          <w:lang w:eastAsia="ru-RU"/>
        </w:rPr>
      </w:pPr>
      <w:r w:rsidRPr="003E18A0">
        <w:rPr>
          <w:rFonts w:ascii="Times New Roman" w:hAnsi="Times New Roman" w:cs="Times New Roman"/>
          <w:color w:val="000000"/>
          <w:sz w:val="18"/>
          <w:szCs w:val="18"/>
          <w:lang w:eastAsia="ru-RU"/>
        </w:rPr>
        <w:t>-перечень незавершенных в течение года мероприятий;</w:t>
      </w:r>
    </w:p>
    <w:p w:rsidR="007F2FC6" w:rsidRPr="003E18A0" w:rsidRDefault="007F2FC6" w:rsidP="007F2FC6">
      <w:pPr>
        <w:shd w:val="clear" w:color="auto" w:fill="FFFFFF"/>
        <w:spacing w:after="0" w:line="240" w:lineRule="auto"/>
        <w:jc w:val="both"/>
        <w:rPr>
          <w:rFonts w:ascii="Times New Roman" w:hAnsi="Times New Roman" w:cs="Times New Roman"/>
          <w:color w:val="000000"/>
          <w:sz w:val="18"/>
          <w:szCs w:val="18"/>
          <w:lang w:eastAsia="ru-RU"/>
        </w:rPr>
      </w:pPr>
      <w:r w:rsidRPr="003E18A0">
        <w:rPr>
          <w:rFonts w:ascii="Times New Roman" w:hAnsi="Times New Roman" w:cs="Times New Roman"/>
          <w:color w:val="000000"/>
          <w:sz w:val="18"/>
          <w:szCs w:val="18"/>
          <w:lang w:eastAsia="ru-RU"/>
        </w:rPr>
        <w:t>-анализ реализации программных мероприятий, причины несвоевременного завершения программных мероприятий;</w:t>
      </w:r>
    </w:p>
    <w:p w:rsidR="007F2FC6" w:rsidRPr="003E18A0" w:rsidRDefault="007F2FC6" w:rsidP="007F2FC6">
      <w:pPr>
        <w:shd w:val="clear" w:color="auto" w:fill="FFFFFF"/>
        <w:spacing w:after="0" w:line="240" w:lineRule="auto"/>
        <w:jc w:val="both"/>
        <w:rPr>
          <w:rFonts w:ascii="Times New Roman" w:hAnsi="Times New Roman" w:cs="Times New Roman"/>
          <w:color w:val="000000"/>
          <w:sz w:val="18"/>
          <w:szCs w:val="18"/>
          <w:lang w:eastAsia="ru-RU"/>
        </w:rPr>
      </w:pPr>
      <w:r w:rsidRPr="003E18A0">
        <w:rPr>
          <w:rFonts w:ascii="Times New Roman" w:hAnsi="Times New Roman" w:cs="Times New Roman"/>
          <w:color w:val="000000"/>
          <w:sz w:val="18"/>
          <w:szCs w:val="18"/>
          <w:lang w:eastAsia="ru-RU"/>
        </w:rPr>
        <w:lastRenderedPageBreak/>
        <w:t>-предложения по привлечению дополнительных источников финансирования, увеличению эффективности при достижении программных целей или прекращению дальнейшей реализации долгосрочной программы.</w:t>
      </w:r>
    </w:p>
    <w:p w:rsidR="007F2FC6" w:rsidRPr="003E18A0" w:rsidRDefault="007F2FC6" w:rsidP="007F2FC6">
      <w:pPr>
        <w:shd w:val="clear" w:color="auto" w:fill="FFFFFF"/>
        <w:spacing w:after="0" w:line="240" w:lineRule="auto"/>
        <w:jc w:val="both"/>
        <w:rPr>
          <w:rFonts w:ascii="Times New Roman" w:hAnsi="Times New Roman" w:cs="Times New Roman"/>
          <w:color w:val="000000"/>
          <w:sz w:val="18"/>
          <w:szCs w:val="18"/>
          <w:lang w:eastAsia="ru-RU"/>
        </w:rPr>
      </w:pPr>
      <w:r w:rsidRPr="003E18A0">
        <w:rPr>
          <w:rFonts w:ascii="Times New Roman" w:hAnsi="Times New Roman" w:cs="Times New Roman"/>
          <w:color w:val="000000"/>
          <w:sz w:val="18"/>
          <w:szCs w:val="18"/>
          <w:lang w:eastAsia="ru-RU"/>
        </w:rPr>
        <w:t> Муниципальные заказчики (заказчики-координаторы) ежегодно представляют на рассмотрение Совета депутатов Быстровского сельсовета доклад о ходе реализации долгосрочных программ. По результатам рассмотрения принимается решение о целесообразности продолжения работ и финансирования программ или об их прекращении или уточнении.</w:t>
      </w:r>
    </w:p>
    <w:p w:rsidR="007F2FC6" w:rsidRPr="003E18A0" w:rsidRDefault="007F2FC6" w:rsidP="007F2FC6">
      <w:pPr>
        <w:shd w:val="clear" w:color="auto" w:fill="FFFFFF"/>
        <w:spacing w:after="0" w:line="240" w:lineRule="auto"/>
        <w:jc w:val="both"/>
        <w:rPr>
          <w:rFonts w:ascii="Times New Roman" w:hAnsi="Times New Roman" w:cs="Times New Roman"/>
          <w:color w:val="000000"/>
          <w:sz w:val="18"/>
          <w:szCs w:val="18"/>
          <w:lang w:eastAsia="ru-RU"/>
        </w:rPr>
      </w:pPr>
    </w:p>
    <w:p w:rsidR="007F2FC6" w:rsidRPr="003E18A0" w:rsidRDefault="007F2FC6" w:rsidP="00353D39">
      <w:pPr>
        <w:spacing w:after="0" w:line="280" w:lineRule="auto"/>
        <w:ind w:left="900" w:right="640" w:firstLine="74"/>
        <w:jc w:val="center"/>
        <w:rPr>
          <w:rFonts w:ascii="Times New Roman" w:eastAsia="Times New Roman" w:hAnsi="Times New Roman" w:cs="Times New Roman"/>
          <w:b/>
          <w:sz w:val="18"/>
          <w:szCs w:val="18"/>
        </w:rPr>
      </w:pPr>
      <w:bookmarkStart w:id="1" w:name="page1"/>
      <w:bookmarkEnd w:id="1"/>
      <w:r w:rsidRPr="003E18A0">
        <w:rPr>
          <w:rFonts w:ascii="Times New Roman" w:eastAsia="Times New Roman" w:hAnsi="Times New Roman" w:cs="Times New Roman"/>
          <w:b/>
          <w:sz w:val="18"/>
          <w:szCs w:val="18"/>
        </w:rPr>
        <w:t>АДМИНИСТРАЦИЯ</w:t>
      </w:r>
    </w:p>
    <w:p w:rsidR="00353D39" w:rsidRDefault="007F2FC6" w:rsidP="00353D39">
      <w:pPr>
        <w:spacing w:after="0" w:line="280" w:lineRule="auto"/>
        <w:ind w:left="900" w:right="640" w:firstLine="74"/>
        <w:jc w:val="center"/>
        <w:rPr>
          <w:rFonts w:ascii="Times New Roman" w:eastAsia="Times New Roman" w:hAnsi="Times New Roman" w:cs="Times New Roman"/>
          <w:b/>
          <w:sz w:val="18"/>
          <w:szCs w:val="18"/>
        </w:rPr>
      </w:pPr>
      <w:r w:rsidRPr="003E18A0">
        <w:rPr>
          <w:rFonts w:ascii="Times New Roman" w:eastAsia="Times New Roman" w:hAnsi="Times New Roman" w:cs="Times New Roman"/>
          <w:b/>
          <w:sz w:val="18"/>
          <w:szCs w:val="18"/>
        </w:rPr>
        <w:t>БЫСТРОВСКОГО СЕЛЬСОВЕТА</w:t>
      </w:r>
    </w:p>
    <w:p w:rsidR="007F2FC6" w:rsidRPr="00353D39" w:rsidRDefault="007F2FC6" w:rsidP="00353D39">
      <w:pPr>
        <w:spacing w:after="0" w:line="280" w:lineRule="auto"/>
        <w:ind w:left="900" w:right="640" w:firstLine="74"/>
        <w:jc w:val="center"/>
        <w:rPr>
          <w:rFonts w:ascii="Times New Roman" w:eastAsia="Times New Roman" w:hAnsi="Times New Roman" w:cs="Times New Roman"/>
          <w:b/>
          <w:sz w:val="18"/>
          <w:szCs w:val="18"/>
        </w:rPr>
      </w:pPr>
      <w:r w:rsidRPr="003E18A0">
        <w:rPr>
          <w:rFonts w:ascii="Times New Roman" w:eastAsia="Times New Roman" w:hAnsi="Times New Roman" w:cs="Times New Roman"/>
          <w:b/>
          <w:sz w:val="18"/>
          <w:szCs w:val="18"/>
        </w:rPr>
        <w:t xml:space="preserve"> ИСКИТИМСКОГО РАЙОНА НОВОСИБИРСКОЙ ОБЛАСТИ</w:t>
      </w:r>
    </w:p>
    <w:p w:rsidR="007F2FC6" w:rsidRPr="00353D39" w:rsidRDefault="007F2FC6" w:rsidP="00353D39">
      <w:pPr>
        <w:spacing w:after="0" w:line="0" w:lineRule="atLeast"/>
        <w:ind w:right="-259"/>
        <w:jc w:val="center"/>
        <w:rPr>
          <w:rFonts w:ascii="Times New Roman" w:eastAsia="Times New Roman" w:hAnsi="Times New Roman" w:cs="Times New Roman"/>
          <w:b/>
          <w:sz w:val="18"/>
          <w:szCs w:val="18"/>
        </w:rPr>
      </w:pPr>
      <w:r w:rsidRPr="003E18A0">
        <w:rPr>
          <w:rFonts w:ascii="Times New Roman" w:eastAsia="Times New Roman" w:hAnsi="Times New Roman" w:cs="Times New Roman"/>
          <w:b/>
          <w:sz w:val="18"/>
          <w:szCs w:val="18"/>
        </w:rPr>
        <w:t>ПОСТАНОВЛЕНИЕ</w:t>
      </w:r>
    </w:p>
    <w:p w:rsidR="007F2FC6" w:rsidRPr="003E18A0" w:rsidRDefault="007F2FC6" w:rsidP="00353D39">
      <w:pPr>
        <w:spacing w:after="0" w:line="0" w:lineRule="atLeast"/>
        <w:ind w:left="3860"/>
        <w:rPr>
          <w:rFonts w:ascii="Times New Roman" w:eastAsia="Times New Roman" w:hAnsi="Times New Roman" w:cs="Times New Roman"/>
          <w:sz w:val="18"/>
          <w:szCs w:val="18"/>
          <w:u w:val="single"/>
        </w:rPr>
      </w:pPr>
      <w:r w:rsidRPr="003E18A0">
        <w:rPr>
          <w:rFonts w:ascii="Times New Roman" w:eastAsia="Times New Roman" w:hAnsi="Times New Roman" w:cs="Times New Roman"/>
          <w:sz w:val="18"/>
          <w:szCs w:val="18"/>
          <w:u w:val="single"/>
        </w:rPr>
        <w:t>15.11.2024 № 63</w:t>
      </w:r>
    </w:p>
    <w:p w:rsidR="007F2FC6" w:rsidRPr="003E18A0" w:rsidRDefault="007F2FC6" w:rsidP="00353D39">
      <w:pPr>
        <w:spacing w:after="0" w:line="53" w:lineRule="exact"/>
        <w:rPr>
          <w:rFonts w:ascii="Times New Roman" w:eastAsia="Times New Roman" w:hAnsi="Times New Roman" w:cs="Times New Roman"/>
          <w:sz w:val="18"/>
          <w:szCs w:val="18"/>
        </w:rPr>
      </w:pPr>
    </w:p>
    <w:p w:rsidR="007F2FC6" w:rsidRPr="003E18A0" w:rsidRDefault="007F2FC6" w:rsidP="00353D39">
      <w:pPr>
        <w:spacing w:after="0" w:line="0" w:lineRule="atLeast"/>
        <w:ind w:right="-259"/>
        <w:jc w:val="center"/>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 xml:space="preserve">с. Быстровка </w:t>
      </w:r>
    </w:p>
    <w:p w:rsidR="007F2FC6" w:rsidRPr="003E18A0" w:rsidRDefault="007F2FC6" w:rsidP="007F2FC6">
      <w:pPr>
        <w:spacing w:line="0" w:lineRule="atLeast"/>
        <w:ind w:right="-259"/>
        <w:rPr>
          <w:rFonts w:ascii="Times New Roman" w:eastAsia="Times New Roman" w:hAnsi="Times New Roman" w:cs="Times New Roman"/>
          <w:sz w:val="18"/>
          <w:szCs w:val="18"/>
        </w:rPr>
      </w:pPr>
      <w:r w:rsidRPr="003E18A0">
        <w:rPr>
          <w:rFonts w:ascii="Times New Roman" w:hAnsi="Times New Roman" w:cs="Times New Roman"/>
          <w:sz w:val="18"/>
          <w:szCs w:val="18"/>
        </w:rPr>
        <w:t>О внесении изменений в постановление администрации Быстровского сельсовета Искитимского района Новосибирской области от 15.11.2023 № 75 «</w:t>
      </w:r>
      <w:r w:rsidRPr="003E18A0">
        <w:rPr>
          <w:rFonts w:ascii="Times New Roman" w:eastAsia="Times New Roman" w:hAnsi="Times New Roman" w:cs="Times New Roman"/>
          <w:sz w:val="18"/>
          <w:szCs w:val="18"/>
        </w:rPr>
        <w:t>Об  утверждении муниципальной</w:t>
      </w:r>
    </w:p>
    <w:p w:rsidR="007F2FC6" w:rsidRPr="003E18A0" w:rsidRDefault="007F2FC6" w:rsidP="007F2FC6">
      <w:pPr>
        <w:spacing w:line="0" w:lineRule="atLeast"/>
        <w:ind w:right="-259"/>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 xml:space="preserve">программы «Благоустройства территории </w:t>
      </w:r>
    </w:p>
    <w:p w:rsidR="007F2FC6" w:rsidRPr="003E18A0" w:rsidRDefault="007F2FC6" w:rsidP="007F2FC6">
      <w:pPr>
        <w:spacing w:line="0" w:lineRule="atLeast"/>
        <w:ind w:right="-259"/>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Быстровского сельсовета»</w:t>
      </w:r>
    </w:p>
    <w:p w:rsidR="007F2FC6" w:rsidRPr="003E18A0" w:rsidRDefault="007F2FC6" w:rsidP="00B05A4C">
      <w:pPr>
        <w:numPr>
          <w:ilvl w:val="2"/>
          <w:numId w:val="5"/>
        </w:numPr>
        <w:tabs>
          <w:tab w:val="left" w:pos="1237"/>
        </w:tabs>
        <w:spacing w:after="0" w:line="239" w:lineRule="auto"/>
        <w:ind w:left="260" w:firstLine="709"/>
        <w:jc w:val="both"/>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соответствии со ст. 179 Бюджетного кодекса Российской Федерации, Федеральным законом от 06.10.2003г № 131 ФЗ «Об общих принципах организации местного самоуправления в Российской Федерации», постановлением администрации Быстровского сельсовета № 176 от 10.11.2014 «Об утверждении Порядка принятия решений о разработке муниципальных программ Быстровского сельсовета, их формирования, реализации и проведения оценки эффективности реализации и Перечня муниципальных программ Быстровского сельсовета</w:t>
      </w:r>
    </w:p>
    <w:p w:rsidR="007F2FC6" w:rsidRPr="003E18A0" w:rsidRDefault="007F2FC6" w:rsidP="007F2FC6">
      <w:pPr>
        <w:spacing w:line="9" w:lineRule="exact"/>
        <w:rPr>
          <w:rFonts w:ascii="Times New Roman" w:eastAsia="Times New Roman" w:hAnsi="Times New Roman" w:cs="Times New Roman"/>
          <w:sz w:val="18"/>
          <w:szCs w:val="18"/>
        </w:rPr>
      </w:pPr>
    </w:p>
    <w:p w:rsidR="007F2FC6" w:rsidRPr="003E18A0" w:rsidRDefault="007F2FC6" w:rsidP="00353D39">
      <w:pPr>
        <w:spacing w:line="0" w:lineRule="atLeast"/>
        <w:ind w:left="260"/>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ПОСТАНОВЛЯЮ:</w:t>
      </w:r>
    </w:p>
    <w:p w:rsidR="007F2FC6" w:rsidRPr="003E18A0" w:rsidRDefault="007F2FC6" w:rsidP="007F2FC6">
      <w:pPr>
        <w:pStyle w:val="ae"/>
        <w:spacing w:line="0" w:lineRule="atLeast"/>
        <w:ind w:left="284"/>
        <w:jc w:val="both"/>
        <w:rPr>
          <w:rFonts w:ascii="Times New Roman" w:hAnsi="Times New Roman" w:cs="Times New Roman"/>
          <w:sz w:val="18"/>
          <w:szCs w:val="18"/>
        </w:rPr>
      </w:pPr>
      <w:r w:rsidRPr="003E18A0">
        <w:rPr>
          <w:rFonts w:ascii="Times New Roman" w:hAnsi="Times New Roman" w:cs="Times New Roman"/>
          <w:sz w:val="18"/>
          <w:szCs w:val="18"/>
        </w:rPr>
        <w:t xml:space="preserve">1. </w:t>
      </w:r>
      <w:r w:rsidRPr="003E18A0">
        <w:rPr>
          <w:rFonts w:ascii="Times New Roman" w:hAnsi="Times New Roman" w:cs="Times New Roman"/>
          <w:bCs/>
          <w:sz w:val="18"/>
          <w:szCs w:val="18"/>
        </w:rPr>
        <w:t xml:space="preserve">Внести </w:t>
      </w:r>
      <w:r w:rsidRPr="003E18A0">
        <w:rPr>
          <w:rFonts w:ascii="Times New Roman" w:hAnsi="Times New Roman" w:cs="Times New Roman"/>
          <w:sz w:val="18"/>
          <w:szCs w:val="18"/>
        </w:rPr>
        <w:t xml:space="preserve">в постановление администрации Быстровского сельсовета Искитимского района Новосибирской области от  15.11.2023 № 75  муниципальную </w:t>
      </w:r>
      <w:r w:rsidRPr="003E18A0">
        <w:rPr>
          <w:rFonts w:ascii="Times New Roman" w:hAnsi="Times New Roman" w:cs="Times New Roman"/>
          <w:bCs/>
          <w:spacing w:val="2"/>
          <w:sz w:val="18"/>
          <w:szCs w:val="18"/>
        </w:rPr>
        <w:t xml:space="preserve">программу </w:t>
      </w:r>
      <w:r w:rsidRPr="003E18A0">
        <w:rPr>
          <w:rFonts w:ascii="Times New Roman" w:hAnsi="Times New Roman" w:cs="Times New Roman"/>
          <w:bCs/>
          <w:sz w:val="18"/>
          <w:szCs w:val="18"/>
        </w:rPr>
        <w:t>«Благоустройство территории Быстровского сельсовет»следующие изменения.</w:t>
      </w:r>
    </w:p>
    <w:p w:rsidR="007F2FC6" w:rsidRPr="003E18A0" w:rsidRDefault="007F2FC6" w:rsidP="007F2FC6">
      <w:pPr>
        <w:pStyle w:val="ae"/>
        <w:spacing w:line="0" w:lineRule="atLeast"/>
        <w:ind w:left="284"/>
        <w:rPr>
          <w:rFonts w:ascii="Times New Roman" w:hAnsi="Times New Roman" w:cs="Times New Roman"/>
          <w:sz w:val="18"/>
          <w:szCs w:val="18"/>
        </w:rPr>
      </w:pPr>
      <w:r w:rsidRPr="003E18A0">
        <w:rPr>
          <w:rFonts w:ascii="Times New Roman" w:hAnsi="Times New Roman" w:cs="Times New Roman"/>
          <w:sz w:val="18"/>
          <w:szCs w:val="18"/>
        </w:rPr>
        <w:t>-  п. 2.3 сроки реализации программы 2024-2027 гг.</w:t>
      </w:r>
    </w:p>
    <w:p w:rsidR="007F2FC6" w:rsidRPr="003E18A0" w:rsidRDefault="007F2FC6" w:rsidP="007F2FC6">
      <w:pPr>
        <w:pStyle w:val="ae"/>
        <w:spacing w:line="0" w:lineRule="atLeast"/>
        <w:ind w:left="284"/>
        <w:jc w:val="both"/>
        <w:rPr>
          <w:rFonts w:ascii="Times New Roman" w:hAnsi="Times New Roman" w:cs="Times New Roman"/>
          <w:sz w:val="18"/>
          <w:szCs w:val="18"/>
        </w:rPr>
      </w:pPr>
      <w:r w:rsidRPr="003E18A0">
        <w:rPr>
          <w:rFonts w:ascii="Times New Roman" w:hAnsi="Times New Roman" w:cs="Times New Roman"/>
          <w:sz w:val="18"/>
          <w:szCs w:val="18"/>
        </w:rPr>
        <w:t>- п. 2.4 объемы и источники финансирования программы составляет 7 843,7 тыс.руб.</w:t>
      </w:r>
    </w:p>
    <w:p w:rsidR="007F2FC6" w:rsidRPr="003E18A0" w:rsidRDefault="007F2FC6" w:rsidP="007F2FC6">
      <w:pPr>
        <w:pStyle w:val="ae"/>
        <w:spacing w:line="0" w:lineRule="atLeast"/>
        <w:ind w:left="284"/>
        <w:jc w:val="both"/>
        <w:rPr>
          <w:rFonts w:ascii="Times New Roman" w:hAnsi="Times New Roman" w:cs="Times New Roman"/>
          <w:sz w:val="18"/>
          <w:szCs w:val="18"/>
        </w:rPr>
      </w:pPr>
      <w:r w:rsidRPr="003E18A0">
        <w:rPr>
          <w:rFonts w:ascii="Times New Roman" w:hAnsi="Times New Roman" w:cs="Times New Roman"/>
          <w:sz w:val="18"/>
          <w:szCs w:val="18"/>
        </w:rPr>
        <w:t xml:space="preserve"> -2024 г- 5 102,2тыс.руб.</w:t>
      </w:r>
    </w:p>
    <w:p w:rsidR="007F2FC6" w:rsidRPr="003E18A0" w:rsidRDefault="007F2FC6" w:rsidP="007F2FC6">
      <w:pPr>
        <w:pStyle w:val="ae"/>
        <w:spacing w:line="0" w:lineRule="atLeast"/>
        <w:ind w:left="284"/>
        <w:jc w:val="both"/>
        <w:rPr>
          <w:rFonts w:ascii="Times New Roman" w:hAnsi="Times New Roman" w:cs="Times New Roman"/>
          <w:sz w:val="18"/>
          <w:szCs w:val="18"/>
        </w:rPr>
      </w:pPr>
      <w:r w:rsidRPr="003E18A0">
        <w:rPr>
          <w:rFonts w:ascii="Times New Roman" w:hAnsi="Times New Roman" w:cs="Times New Roman"/>
          <w:sz w:val="18"/>
          <w:szCs w:val="18"/>
        </w:rPr>
        <w:t xml:space="preserve"> -2025 г -1 803,5 тыс. руб.</w:t>
      </w:r>
    </w:p>
    <w:p w:rsidR="007F2FC6" w:rsidRPr="003E18A0" w:rsidRDefault="007F2FC6" w:rsidP="007F2FC6">
      <w:pPr>
        <w:pStyle w:val="ae"/>
        <w:spacing w:line="0" w:lineRule="atLeast"/>
        <w:ind w:left="284"/>
        <w:jc w:val="both"/>
        <w:rPr>
          <w:rFonts w:ascii="Times New Roman" w:hAnsi="Times New Roman" w:cs="Times New Roman"/>
          <w:sz w:val="18"/>
          <w:szCs w:val="18"/>
        </w:rPr>
      </w:pPr>
      <w:r w:rsidRPr="003E18A0">
        <w:rPr>
          <w:rFonts w:ascii="Times New Roman" w:hAnsi="Times New Roman" w:cs="Times New Roman"/>
          <w:sz w:val="18"/>
          <w:szCs w:val="18"/>
        </w:rPr>
        <w:t>- 2026 г-  336,8 тыс. руб.</w:t>
      </w:r>
    </w:p>
    <w:p w:rsidR="007F2FC6" w:rsidRPr="003E18A0" w:rsidRDefault="007F2FC6" w:rsidP="007F2FC6">
      <w:pPr>
        <w:pStyle w:val="ae"/>
        <w:spacing w:line="0" w:lineRule="atLeast"/>
        <w:ind w:left="284"/>
        <w:jc w:val="both"/>
        <w:rPr>
          <w:rFonts w:ascii="Times New Roman" w:hAnsi="Times New Roman" w:cs="Times New Roman"/>
          <w:sz w:val="18"/>
          <w:szCs w:val="18"/>
        </w:rPr>
      </w:pPr>
      <w:r w:rsidRPr="003E18A0">
        <w:rPr>
          <w:rFonts w:ascii="Times New Roman" w:hAnsi="Times New Roman" w:cs="Times New Roman"/>
          <w:sz w:val="18"/>
          <w:szCs w:val="18"/>
        </w:rPr>
        <w:t>-2027 г – 601,2 тыс. руб.</w:t>
      </w:r>
    </w:p>
    <w:p w:rsidR="007F2FC6" w:rsidRPr="003E18A0" w:rsidRDefault="007F2FC6" w:rsidP="007F2FC6">
      <w:pPr>
        <w:pStyle w:val="ae"/>
        <w:spacing w:line="0" w:lineRule="atLeast"/>
        <w:ind w:left="284"/>
        <w:jc w:val="both"/>
        <w:rPr>
          <w:rFonts w:ascii="Times New Roman" w:hAnsi="Times New Roman" w:cs="Times New Roman"/>
          <w:sz w:val="18"/>
          <w:szCs w:val="18"/>
        </w:rPr>
      </w:pPr>
    </w:p>
    <w:p w:rsidR="007F2FC6" w:rsidRPr="003E18A0" w:rsidRDefault="007F2FC6" w:rsidP="007F2FC6">
      <w:pPr>
        <w:pStyle w:val="ae"/>
        <w:spacing w:line="0" w:lineRule="atLeast"/>
        <w:ind w:left="284"/>
        <w:rPr>
          <w:rFonts w:ascii="Times New Roman" w:hAnsi="Times New Roman" w:cs="Times New Roman"/>
          <w:sz w:val="18"/>
          <w:szCs w:val="18"/>
        </w:rPr>
      </w:pPr>
      <w:r w:rsidRPr="003E18A0">
        <w:rPr>
          <w:rFonts w:ascii="Times New Roman" w:hAnsi="Times New Roman" w:cs="Times New Roman"/>
          <w:sz w:val="18"/>
          <w:szCs w:val="18"/>
        </w:rPr>
        <w:t xml:space="preserve">3.Установить, что в ходе реализации муниципальной  программы </w:t>
      </w:r>
      <w:r w:rsidRPr="003E18A0">
        <w:rPr>
          <w:rFonts w:ascii="Times New Roman" w:hAnsi="Times New Roman" w:cs="Times New Roman"/>
          <w:bCs/>
          <w:sz w:val="18"/>
          <w:szCs w:val="18"/>
        </w:rPr>
        <w:t xml:space="preserve">«Благоустройство территории Быстровского сельсовета» </w:t>
      </w:r>
      <w:r w:rsidRPr="003E18A0">
        <w:rPr>
          <w:rFonts w:ascii="Times New Roman" w:hAnsi="Times New Roman" w:cs="Times New Roman"/>
          <w:sz w:val="18"/>
          <w:szCs w:val="18"/>
        </w:rPr>
        <w:t xml:space="preserve">ежегодной корректировке подлежат мероприятия и объемы их финансирования с учетом возможностей средств бюджета поселения. </w:t>
      </w:r>
    </w:p>
    <w:p w:rsidR="007F2FC6" w:rsidRPr="003E18A0" w:rsidRDefault="007F2FC6" w:rsidP="007F2FC6">
      <w:pPr>
        <w:pStyle w:val="ae"/>
        <w:spacing w:line="0" w:lineRule="atLeast"/>
        <w:ind w:left="284"/>
        <w:jc w:val="both"/>
        <w:rPr>
          <w:rFonts w:ascii="Times New Roman" w:hAnsi="Times New Roman" w:cs="Times New Roman"/>
          <w:sz w:val="18"/>
          <w:szCs w:val="18"/>
        </w:rPr>
      </w:pPr>
    </w:p>
    <w:p w:rsidR="007F2FC6" w:rsidRPr="003E18A0" w:rsidRDefault="007F2FC6" w:rsidP="00B05A4C">
      <w:pPr>
        <w:numPr>
          <w:ilvl w:val="1"/>
          <w:numId w:val="6"/>
        </w:numPr>
        <w:spacing w:after="0" w:line="0" w:lineRule="atLeast"/>
        <w:ind w:left="284" w:hanging="284"/>
        <w:jc w:val="both"/>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4. Опубликовать   настоящее   Постановление   в   газете   "Вестник</w:t>
      </w:r>
    </w:p>
    <w:p w:rsidR="007F2FC6" w:rsidRPr="003E18A0" w:rsidRDefault="007F2FC6" w:rsidP="007F2FC6">
      <w:pPr>
        <w:spacing w:line="0" w:lineRule="atLeast"/>
        <w:ind w:left="284"/>
        <w:jc w:val="both"/>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Быстровского сельсовета" и разместить на официальном сайте администрации Быстровского сельсовета.</w:t>
      </w:r>
    </w:p>
    <w:p w:rsidR="007F2FC6" w:rsidRPr="003E18A0" w:rsidRDefault="007F2FC6" w:rsidP="007F2FC6">
      <w:pPr>
        <w:spacing w:line="2" w:lineRule="exact"/>
        <w:jc w:val="both"/>
        <w:rPr>
          <w:rFonts w:ascii="Times New Roman" w:eastAsia="Times New Roman" w:hAnsi="Times New Roman" w:cs="Times New Roman"/>
          <w:sz w:val="18"/>
          <w:szCs w:val="18"/>
        </w:rPr>
      </w:pPr>
    </w:p>
    <w:p w:rsidR="007F2FC6" w:rsidRPr="003E18A0" w:rsidRDefault="007F2FC6" w:rsidP="00353D39">
      <w:pPr>
        <w:spacing w:line="0" w:lineRule="atLeast"/>
        <w:ind w:left="284"/>
        <w:jc w:val="both"/>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5. Контроль за исполнением настоящего постановления оставляю за собой.</w:t>
      </w:r>
    </w:p>
    <w:p w:rsidR="007F2FC6" w:rsidRPr="003E18A0" w:rsidRDefault="007F2FC6" w:rsidP="007F2FC6">
      <w:pPr>
        <w:spacing w:before="150"/>
        <w:ind w:firstLine="426"/>
        <w:jc w:val="both"/>
        <w:rPr>
          <w:rFonts w:ascii="Times New Roman" w:eastAsia="Times New Roman" w:hAnsi="Times New Roman" w:cs="Times New Roman"/>
          <w:sz w:val="18"/>
          <w:szCs w:val="18"/>
        </w:rPr>
      </w:pPr>
      <w:bookmarkStart w:id="2" w:name="page2"/>
      <w:bookmarkEnd w:id="2"/>
      <w:r w:rsidRPr="003E18A0">
        <w:rPr>
          <w:rFonts w:ascii="Times New Roman" w:eastAsia="Times New Roman" w:hAnsi="Times New Roman" w:cs="Times New Roman"/>
          <w:sz w:val="18"/>
          <w:szCs w:val="18"/>
        </w:rPr>
        <w:t>Глава Быстровского сельсовета</w:t>
      </w:r>
    </w:p>
    <w:p w:rsidR="007F2FC6" w:rsidRPr="003E18A0" w:rsidRDefault="007F2FC6" w:rsidP="007F2FC6">
      <w:pPr>
        <w:spacing w:before="150"/>
        <w:ind w:firstLine="426"/>
        <w:jc w:val="both"/>
        <w:rPr>
          <w:rFonts w:ascii="Times New Roman" w:eastAsia="Times New Roman" w:hAnsi="Times New Roman" w:cs="Times New Roman"/>
          <w:sz w:val="18"/>
          <w:szCs w:val="18"/>
        </w:rPr>
        <w:sectPr w:rsidR="007F2FC6" w:rsidRPr="003E18A0">
          <w:pgSz w:w="11900" w:h="16838"/>
          <w:pgMar w:top="1104" w:right="846" w:bottom="1440" w:left="1440" w:header="0" w:footer="0" w:gutter="0"/>
          <w:cols w:space="0" w:equalWidth="0">
            <w:col w:w="9620"/>
          </w:cols>
          <w:docGrid w:linePitch="360"/>
        </w:sectPr>
      </w:pPr>
      <w:r w:rsidRPr="003E18A0">
        <w:rPr>
          <w:rFonts w:ascii="Times New Roman" w:eastAsia="Times New Roman" w:hAnsi="Times New Roman" w:cs="Times New Roman"/>
          <w:sz w:val="18"/>
          <w:szCs w:val="18"/>
        </w:rPr>
        <w:t>Искитимского района Новосибирской области А.А. Павленко</w:t>
      </w:r>
    </w:p>
    <w:p w:rsidR="007F2FC6" w:rsidRPr="003E18A0" w:rsidRDefault="007F2FC6" w:rsidP="00353D39">
      <w:pPr>
        <w:spacing w:line="0" w:lineRule="atLeast"/>
        <w:ind w:right="340"/>
        <w:jc w:val="right"/>
        <w:rPr>
          <w:rFonts w:ascii="Times New Roman" w:eastAsia="Times New Roman" w:hAnsi="Times New Roman" w:cs="Times New Roman"/>
          <w:sz w:val="18"/>
          <w:szCs w:val="18"/>
        </w:rPr>
      </w:pPr>
      <w:bookmarkStart w:id="3" w:name="page3"/>
      <w:bookmarkEnd w:id="3"/>
      <w:r w:rsidRPr="003E18A0">
        <w:rPr>
          <w:rFonts w:ascii="Times New Roman" w:eastAsia="Times New Roman" w:hAnsi="Times New Roman" w:cs="Times New Roman"/>
          <w:sz w:val="18"/>
          <w:szCs w:val="18"/>
        </w:rPr>
        <w:lastRenderedPageBreak/>
        <w:t>Приложение</w:t>
      </w:r>
    </w:p>
    <w:p w:rsidR="007F2FC6" w:rsidRPr="003E18A0" w:rsidRDefault="007F2FC6" w:rsidP="007F2FC6">
      <w:pPr>
        <w:spacing w:line="0" w:lineRule="atLeast"/>
        <w:ind w:right="340"/>
        <w:jc w:val="right"/>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Утверждено</w:t>
      </w:r>
    </w:p>
    <w:p w:rsidR="007F2FC6" w:rsidRPr="003E18A0" w:rsidRDefault="007F2FC6" w:rsidP="007F2FC6">
      <w:pPr>
        <w:spacing w:line="0" w:lineRule="atLeast"/>
        <w:ind w:right="340"/>
        <w:jc w:val="right"/>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Постановлением</w:t>
      </w:r>
    </w:p>
    <w:p w:rsidR="007F2FC6" w:rsidRPr="003E18A0" w:rsidRDefault="007F2FC6" w:rsidP="007F2FC6">
      <w:pPr>
        <w:spacing w:line="0" w:lineRule="atLeast"/>
        <w:ind w:right="340"/>
        <w:jc w:val="right"/>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Быстровского сельсовета</w:t>
      </w:r>
    </w:p>
    <w:p w:rsidR="007F2FC6" w:rsidRPr="003E18A0" w:rsidRDefault="007F2FC6" w:rsidP="007F2FC6">
      <w:pPr>
        <w:spacing w:line="2" w:lineRule="exact"/>
        <w:rPr>
          <w:rFonts w:ascii="Times New Roman" w:eastAsia="Times New Roman" w:hAnsi="Times New Roman" w:cs="Times New Roman"/>
          <w:sz w:val="18"/>
          <w:szCs w:val="18"/>
        </w:rPr>
      </w:pPr>
    </w:p>
    <w:p w:rsidR="007F2FC6" w:rsidRPr="003E18A0" w:rsidRDefault="007F2FC6" w:rsidP="00353D39">
      <w:pPr>
        <w:spacing w:line="319" w:lineRule="exact"/>
        <w:jc w:val="right"/>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от15.11.2024  N 63</w:t>
      </w:r>
    </w:p>
    <w:p w:rsidR="007F2FC6" w:rsidRPr="003E18A0" w:rsidRDefault="007F2FC6" w:rsidP="00353D39">
      <w:pPr>
        <w:spacing w:line="0" w:lineRule="atLeast"/>
        <w:ind w:right="40"/>
        <w:jc w:val="center"/>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МУНИЦИПАЛЬНАЯ ПРОГРАММА</w:t>
      </w:r>
    </w:p>
    <w:p w:rsidR="007F2FC6" w:rsidRPr="00353D39" w:rsidRDefault="007F2FC6" w:rsidP="00353D39">
      <w:pPr>
        <w:spacing w:line="0" w:lineRule="atLeast"/>
        <w:ind w:right="40"/>
        <w:jc w:val="center"/>
        <w:rPr>
          <w:rFonts w:ascii="Times New Roman" w:eastAsia="Times New Roman" w:hAnsi="Times New Roman" w:cs="Times New Roman"/>
          <w:b/>
          <w:sz w:val="18"/>
          <w:szCs w:val="18"/>
        </w:rPr>
      </w:pPr>
      <w:r w:rsidRPr="003E18A0">
        <w:rPr>
          <w:rFonts w:ascii="Times New Roman" w:eastAsia="Times New Roman" w:hAnsi="Times New Roman" w:cs="Times New Roman"/>
          <w:b/>
          <w:sz w:val="18"/>
          <w:szCs w:val="18"/>
        </w:rPr>
        <w:t>«Благоустройство территории Быстровского сельсовета»</w:t>
      </w:r>
      <w:r w:rsidRPr="003E18A0">
        <w:rPr>
          <w:rFonts w:ascii="Times New Roman" w:eastAsia="Times New Roman" w:hAnsi="Times New Roman" w:cs="Times New Roman"/>
          <w:noProof/>
          <w:sz w:val="18"/>
          <w:szCs w:val="18"/>
        </w:rPr>
        <w:pict>
          <v:rect id="Rectangle 2" o:spid="_x0000_s2060" style="position:absolute;left:0;text-align:left;margin-left:11.85pt;margin-top:-476pt;width:1pt;height:1.55pt;z-index:-2516418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" fillcolor="#f0f0f0" strokecolor="white"/>
        </w:pict>
      </w:r>
      <w:r w:rsidRPr="003E18A0">
        <w:rPr>
          <w:rFonts w:ascii="Times New Roman" w:eastAsia="Times New Roman" w:hAnsi="Times New Roman" w:cs="Times New Roman"/>
          <w:noProof/>
          <w:sz w:val="18"/>
          <w:szCs w:val="18"/>
        </w:rPr>
        <w:pict>
          <v:rect id="Rectangle 3" o:spid="_x0000_s2061" style="position:absolute;left:0;text-align:left;margin-left:495.55pt;margin-top:-476pt;width:1pt;height:1.55pt;z-index:-251640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" fillcolor="#a0a0a0" strokecolor="white"/>
        </w:pict>
      </w:r>
      <w:r w:rsidRPr="003E18A0">
        <w:rPr>
          <w:rFonts w:ascii="Times New Roman" w:eastAsia="Times New Roman" w:hAnsi="Times New Roman" w:cs="Times New Roman"/>
          <w:noProof/>
          <w:sz w:val="18"/>
          <w:szCs w:val="18"/>
        </w:rPr>
        <w:pict>
          <v:rect id="Rectangle 4" o:spid="_x0000_s2062" style="position:absolute;left:0;text-align:left;margin-left:45.2pt;margin-top:-475.35pt;width:1pt;height:1.05pt;z-index:-2516398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" fillcolor="#f0f0f0" strokecolor="white"/>
        </w:pict>
      </w:r>
      <w:r w:rsidRPr="003E18A0">
        <w:rPr>
          <w:rFonts w:ascii="Times New Roman" w:eastAsia="Times New Roman" w:hAnsi="Times New Roman" w:cs="Times New Roman"/>
          <w:noProof/>
          <w:sz w:val="18"/>
          <w:szCs w:val="18"/>
        </w:rPr>
        <w:pict>
          <v:rect id="Rectangle 5" o:spid="_x0000_s2063" style="position:absolute;left:0;text-align:left;margin-left:151.85pt;margin-top:-475.35pt;width:1.05pt;height:1.05pt;z-index:-2516387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" fillcolor="#f0f0f0" strokecolor="white"/>
        </w:pict>
      </w:r>
      <w:r w:rsidRPr="003E18A0">
        <w:rPr>
          <w:rFonts w:ascii="Times New Roman" w:eastAsia="Times New Roman" w:hAnsi="Times New Roman" w:cs="Times New Roman"/>
          <w:noProof/>
          <w:sz w:val="18"/>
          <w:szCs w:val="18"/>
        </w:rPr>
        <w:pict>
          <v:rect id="Rectangle 6" o:spid="_x0000_s2064" style="position:absolute;left:0;text-align:left;margin-left:45.2pt;margin-top:-417.5pt;width:1pt;height:1.05pt;z-index:-2516377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" fillcolor="#f0f0f0" strokecolor="white"/>
        </w:pict>
      </w:r>
      <w:r w:rsidRPr="003E18A0">
        <w:rPr>
          <w:rFonts w:ascii="Times New Roman" w:eastAsia="Times New Roman" w:hAnsi="Times New Roman" w:cs="Times New Roman"/>
          <w:noProof/>
          <w:sz w:val="18"/>
          <w:szCs w:val="18"/>
        </w:rPr>
        <w:pict>
          <v:rect id="Rectangle 7" o:spid="_x0000_s2065" style="position:absolute;left:0;text-align:left;margin-left:151.85pt;margin-top:-417.5pt;width:1.05pt;height:1.05pt;z-index:-2516367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" fillcolor="#f0f0f0" strokecolor="white"/>
        </w:pict>
      </w:r>
    </w:p>
    <w:p w:rsidR="007F2FC6" w:rsidRPr="003E18A0" w:rsidRDefault="007F2FC6" w:rsidP="007F2FC6">
      <w:pPr>
        <w:jc w:val="center"/>
        <w:rPr>
          <w:rFonts w:ascii="Times New Roman" w:hAnsi="Times New Roman" w:cs="Times New Roman"/>
          <w:b/>
          <w:sz w:val="18"/>
          <w:szCs w:val="18"/>
        </w:rPr>
      </w:pPr>
      <w:r w:rsidRPr="003E18A0">
        <w:rPr>
          <w:rFonts w:ascii="Times New Roman" w:hAnsi="Times New Roman" w:cs="Times New Roman"/>
          <w:b/>
          <w:sz w:val="18"/>
          <w:szCs w:val="18"/>
        </w:rPr>
        <w:t xml:space="preserve">ПАСПОРТ </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8"/>
        <w:gridCol w:w="7316"/>
      </w:tblGrid>
      <w:tr w:rsidR="007F2FC6" w:rsidRPr="003E18A0" w:rsidTr="007F2FC6">
        <w:tc>
          <w:tcPr>
            <w:tcW w:w="1238" w:type="pct"/>
            <w:tcBorders>
              <w:top w:val="single" w:sz="4" w:space="0" w:color="auto"/>
              <w:left w:val="single" w:sz="4" w:space="0" w:color="auto"/>
              <w:bottom w:val="single" w:sz="4" w:space="0" w:color="auto"/>
              <w:right w:val="single" w:sz="4" w:space="0" w:color="auto"/>
            </w:tcBorders>
          </w:tcPr>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Наименование  программы</w:t>
            </w:r>
          </w:p>
        </w:tc>
        <w:tc>
          <w:tcPr>
            <w:tcW w:w="3762" w:type="pct"/>
            <w:tcBorders>
              <w:top w:val="single" w:sz="4" w:space="0" w:color="auto"/>
              <w:left w:val="single" w:sz="4" w:space="0" w:color="auto"/>
              <w:bottom w:val="single" w:sz="4" w:space="0" w:color="auto"/>
              <w:right w:val="single" w:sz="4" w:space="0" w:color="auto"/>
            </w:tcBorders>
          </w:tcPr>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Муниципальная   программа «Благоустройство территории Быстровского сельсовета» (далее – «Программа»).</w:t>
            </w:r>
          </w:p>
        </w:tc>
      </w:tr>
      <w:tr w:rsidR="007F2FC6" w:rsidRPr="003E18A0" w:rsidTr="007F2FC6">
        <w:tc>
          <w:tcPr>
            <w:tcW w:w="1238" w:type="pct"/>
            <w:tcBorders>
              <w:top w:val="single" w:sz="4" w:space="0" w:color="auto"/>
              <w:left w:val="single" w:sz="4" w:space="0" w:color="auto"/>
              <w:bottom w:val="single" w:sz="4" w:space="0" w:color="auto"/>
              <w:right w:val="single" w:sz="4" w:space="0" w:color="auto"/>
            </w:tcBorders>
          </w:tcPr>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Основание для разработки Программы</w:t>
            </w:r>
          </w:p>
        </w:tc>
        <w:tc>
          <w:tcPr>
            <w:tcW w:w="3762" w:type="pct"/>
            <w:tcBorders>
              <w:top w:val="single" w:sz="4" w:space="0" w:color="auto"/>
              <w:left w:val="single" w:sz="4" w:space="0" w:color="auto"/>
              <w:bottom w:val="single" w:sz="4" w:space="0" w:color="auto"/>
              <w:right w:val="single" w:sz="4" w:space="0" w:color="auto"/>
            </w:tcBorders>
            <w:vAlign w:val="center"/>
          </w:tcPr>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разработана в соответствии с</w:t>
            </w:r>
          </w:p>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 xml:space="preserve">- Бюджетным кодексом Российской Федерации, </w:t>
            </w:r>
          </w:p>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 xml:space="preserve">- Федеральным Законом от 06.10.2003 года № 131-ФЗ «Об общих принципах организации местного самоуправления», </w:t>
            </w:r>
          </w:p>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 Решением Совета депутатов Быстровского сельсовета от 12.10.2013 № 125 «Об утверждении правил благоустройства, обеспечения чистоты и порядка  на  территории  Быстровского сельсовета»;</w:t>
            </w:r>
          </w:p>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 другими нормативными правовыми актами, определяющие требования к состоянию внешнего благоустройства территорий и защите окружающей среды</w:t>
            </w:r>
          </w:p>
        </w:tc>
      </w:tr>
      <w:tr w:rsidR="007F2FC6" w:rsidRPr="003E18A0" w:rsidTr="007F2FC6">
        <w:tc>
          <w:tcPr>
            <w:tcW w:w="1238" w:type="pct"/>
            <w:tcBorders>
              <w:top w:val="single" w:sz="4" w:space="0" w:color="auto"/>
              <w:left w:val="single" w:sz="4" w:space="0" w:color="auto"/>
              <w:bottom w:val="single" w:sz="4" w:space="0" w:color="auto"/>
              <w:right w:val="single" w:sz="4" w:space="0" w:color="auto"/>
            </w:tcBorders>
            <w:vAlign w:val="center"/>
          </w:tcPr>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Муниципальный заказчик Программы</w:t>
            </w:r>
          </w:p>
        </w:tc>
        <w:tc>
          <w:tcPr>
            <w:tcW w:w="3762" w:type="pct"/>
            <w:tcBorders>
              <w:top w:val="single" w:sz="4" w:space="0" w:color="auto"/>
              <w:left w:val="single" w:sz="4" w:space="0" w:color="auto"/>
              <w:bottom w:val="single" w:sz="4" w:space="0" w:color="auto"/>
              <w:right w:val="single" w:sz="4" w:space="0" w:color="auto"/>
            </w:tcBorders>
          </w:tcPr>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 xml:space="preserve">- Администрация Быстровского сельсовета </w:t>
            </w:r>
          </w:p>
        </w:tc>
      </w:tr>
      <w:tr w:rsidR="007F2FC6" w:rsidRPr="003E18A0" w:rsidTr="007F2FC6">
        <w:tc>
          <w:tcPr>
            <w:tcW w:w="1238" w:type="pct"/>
            <w:tcBorders>
              <w:top w:val="single" w:sz="4" w:space="0" w:color="auto"/>
              <w:left w:val="single" w:sz="4" w:space="0" w:color="auto"/>
              <w:bottom w:val="single" w:sz="4" w:space="0" w:color="auto"/>
              <w:right w:val="single" w:sz="4" w:space="0" w:color="auto"/>
            </w:tcBorders>
            <w:vAlign w:val="center"/>
          </w:tcPr>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Разработчик Программы</w:t>
            </w:r>
          </w:p>
        </w:tc>
        <w:tc>
          <w:tcPr>
            <w:tcW w:w="3762" w:type="pct"/>
            <w:tcBorders>
              <w:top w:val="single" w:sz="4" w:space="0" w:color="auto"/>
              <w:left w:val="single" w:sz="4" w:space="0" w:color="auto"/>
              <w:bottom w:val="single" w:sz="4" w:space="0" w:color="auto"/>
              <w:right w:val="single" w:sz="4" w:space="0" w:color="auto"/>
            </w:tcBorders>
          </w:tcPr>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 xml:space="preserve">- Администрация Быстровского сельсовета </w:t>
            </w:r>
          </w:p>
        </w:tc>
      </w:tr>
      <w:tr w:rsidR="007F2FC6" w:rsidRPr="003E18A0" w:rsidTr="007F2FC6">
        <w:tc>
          <w:tcPr>
            <w:tcW w:w="1238" w:type="pct"/>
            <w:tcBorders>
              <w:top w:val="single" w:sz="4" w:space="0" w:color="auto"/>
              <w:left w:val="single" w:sz="4" w:space="0" w:color="auto"/>
              <w:bottom w:val="single" w:sz="4" w:space="0" w:color="auto"/>
              <w:right w:val="single" w:sz="4" w:space="0" w:color="auto"/>
            </w:tcBorders>
          </w:tcPr>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Основная цель Программы</w:t>
            </w:r>
          </w:p>
        </w:tc>
        <w:tc>
          <w:tcPr>
            <w:tcW w:w="3762" w:type="pct"/>
            <w:tcBorders>
              <w:top w:val="single" w:sz="4" w:space="0" w:color="auto"/>
              <w:left w:val="single" w:sz="4" w:space="0" w:color="auto"/>
              <w:bottom w:val="single" w:sz="4" w:space="0" w:color="auto"/>
              <w:right w:val="single" w:sz="4" w:space="0" w:color="auto"/>
            </w:tcBorders>
          </w:tcPr>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 совершенствование системы комплексного благоустройства территории Быстровского сельсовета, создание комфортных условий проживания и отдыха населения.</w:t>
            </w:r>
          </w:p>
        </w:tc>
      </w:tr>
      <w:tr w:rsidR="007F2FC6" w:rsidRPr="003E18A0" w:rsidTr="007F2FC6">
        <w:tc>
          <w:tcPr>
            <w:tcW w:w="1238" w:type="pct"/>
            <w:tcBorders>
              <w:top w:val="single" w:sz="4" w:space="0" w:color="auto"/>
              <w:left w:val="single" w:sz="4" w:space="0" w:color="auto"/>
              <w:bottom w:val="single" w:sz="4" w:space="0" w:color="auto"/>
              <w:right w:val="single" w:sz="4" w:space="0" w:color="auto"/>
            </w:tcBorders>
          </w:tcPr>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Основные задачи Программы</w:t>
            </w:r>
          </w:p>
        </w:tc>
        <w:tc>
          <w:tcPr>
            <w:tcW w:w="3762" w:type="pct"/>
            <w:tcBorders>
              <w:top w:val="single" w:sz="4" w:space="0" w:color="auto"/>
              <w:left w:val="single" w:sz="4" w:space="0" w:color="auto"/>
              <w:bottom w:val="single" w:sz="4" w:space="0" w:color="auto"/>
              <w:right w:val="single" w:sz="4" w:space="0" w:color="auto"/>
            </w:tcBorders>
          </w:tcPr>
          <w:p w:rsidR="007F2FC6" w:rsidRPr="003E18A0" w:rsidRDefault="007F2FC6" w:rsidP="007F2FC6">
            <w:pPr>
              <w:pStyle w:val="af5"/>
              <w:rPr>
                <w:rFonts w:ascii="Times New Roman" w:hAnsi="Times New Roman" w:cs="Times New Roman"/>
                <w:noProof/>
                <w:sz w:val="18"/>
                <w:szCs w:val="18"/>
              </w:rPr>
            </w:pPr>
            <w:r w:rsidRPr="003E18A0">
              <w:rPr>
                <w:rFonts w:ascii="Times New Roman" w:hAnsi="Times New Roman" w:cs="Times New Roman"/>
                <w:sz w:val="18"/>
                <w:szCs w:val="18"/>
              </w:rPr>
              <w:t xml:space="preserve">1. </w:t>
            </w:r>
            <w:r w:rsidRPr="003E18A0">
              <w:rPr>
                <w:rFonts w:ascii="Times New Roman" w:hAnsi="Times New Roman" w:cs="Times New Roman"/>
                <w:noProof/>
                <w:sz w:val="18"/>
                <w:szCs w:val="18"/>
              </w:rPr>
              <w:t>Повышение  уровня оснащенности населенных  пунктов системами наружного  освещения на основе  комплексного подхода к проектированию и строительству новых и реконструкии существующих установок систем уличного освещения.</w:t>
            </w:r>
          </w:p>
          <w:p w:rsidR="007F2FC6" w:rsidRPr="003E18A0" w:rsidRDefault="007F2FC6" w:rsidP="007F2FC6">
            <w:pPr>
              <w:pStyle w:val="af5"/>
              <w:rPr>
                <w:rFonts w:ascii="Times New Roman" w:hAnsi="Times New Roman" w:cs="Times New Roman"/>
                <w:noProof/>
                <w:sz w:val="18"/>
                <w:szCs w:val="18"/>
              </w:rPr>
            </w:pPr>
            <w:r w:rsidRPr="003E18A0">
              <w:rPr>
                <w:rFonts w:ascii="Times New Roman" w:hAnsi="Times New Roman" w:cs="Times New Roman"/>
                <w:noProof/>
                <w:sz w:val="18"/>
                <w:szCs w:val="18"/>
              </w:rPr>
              <w:t>2. обеспечение  надежности  и  долговечности работы систем наружного освещения</w:t>
            </w:r>
          </w:p>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3. Озеленение</w:t>
            </w:r>
          </w:p>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4. Организация и содержание мест захоронения.</w:t>
            </w:r>
          </w:p>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5.Организация взаимодействия между предприятиями, организациями и учреждениями при решении вопросов благоустройства Быстровского сельсовета.</w:t>
            </w:r>
          </w:p>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6. Улучшение (повышение) качества уборки дворов и территории поселения.</w:t>
            </w:r>
          </w:p>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7. Привлечение жителей к участию в решении проблем благоустройства населенных пунктов Быстровского сельсовета.</w:t>
            </w:r>
          </w:p>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8. Формирование среды, благоприятной для проживания населения.</w:t>
            </w:r>
          </w:p>
        </w:tc>
      </w:tr>
      <w:tr w:rsidR="007F2FC6" w:rsidRPr="003E18A0" w:rsidTr="007F2FC6">
        <w:tc>
          <w:tcPr>
            <w:tcW w:w="1238" w:type="pct"/>
            <w:tcBorders>
              <w:top w:val="single" w:sz="4" w:space="0" w:color="auto"/>
              <w:left w:val="single" w:sz="4" w:space="0" w:color="auto"/>
              <w:bottom w:val="single" w:sz="4" w:space="0" w:color="auto"/>
              <w:right w:val="single" w:sz="4" w:space="0" w:color="auto"/>
            </w:tcBorders>
            <w:vAlign w:val="center"/>
          </w:tcPr>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Сроки реализации Программы</w:t>
            </w:r>
          </w:p>
        </w:tc>
        <w:tc>
          <w:tcPr>
            <w:tcW w:w="3762" w:type="pct"/>
            <w:tcBorders>
              <w:top w:val="single" w:sz="4" w:space="0" w:color="auto"/>
              <w:left w:val="single" w:sz="4" w:space="0" w:color="auto"/>
              <w:bottom w:val="single" w:sz="4" w:space="0" w:color="auto"/>
              <w:right w:val="single" w:sz="4" w:space="0" w:color="auto"/>
            </w:tcBorders>
          </w:tcPr>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2024 -2027 годы</w:t>
            </w:r>
          </w:p>
        </w:tc>
      </w:tr>
      <w:tr w:rsidR="007F2FC6" w:rsidRPr="003E18A0" w:rsidTr="007F2FC6">
        <w:tc>
          <w:tcPr>
            <w:tcW w:w="1238" w:type="pct"/>
            <w:tcBorders>
              <w:top w:val="single" w:sz="4" w:space="0" w:color="auto"/>
              <w:left w:val="single" w:sz="4" w:space="0" w:color="auto"/>
              <w:bottom w:val="single" w:sz="4" w:space="0" w:color="auto"/>
              <w:right w:val="single" w:sz="4" w:space="0" w:color="auto"/>
            </w:tcBorders>
          </w:tcPr>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lastRenderedPageBreak/>
              <w:t>Структура Программы, перечень направлений и мероприятий</w:t>
            </w:r>
          </w:p>
        </w:tc>
        <w:tc>
          <w:tcPr>
            <w:tcW w:w="3762" w:type="pct"/>
            <w:tcBorders>
              <w:top w:val="single" w:sz="4" w:space="0" w:color="auto"/>
              <w:left w:val="single" w:sz="4" w:space="0" w:color="auto"/>
              <w:bottom w:val="single" w:sz="4" w:space="0" w:color="auto"/>
              <w:right w:val="single" w:sz="4" w:space="0" w:color="auto"/>
            </w:tcBorders>
          </w:tcPr>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 xml:space="preserve">Паспорт Программы </w:t>
            </w:r>
          </w:p>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Раздел</w:t>
            </w:r>
            <w:r w:rsidRPr="003E18A0">
              <w:rPr>
                <w:rFonts w:ascii="Times New Roman" w:hAnsi="Times New Roman" w:cs="Times New Roman"/>
                <w:sz w:val="18"/>
                <w:szCs w:val="18"/>
                <w:lang w:val="en-US"/>
              </w:rPr>
              <w:t> </w:t>
            </w:r>
            <w:r w:rsidRPr="003E18A0">
              <w:rPr>
                <w:rFonts w:ascii="Times New Roman" w:hAnsi="Times New Roman" w:cs="Times New Roman"/>
                <w:sz w:val="18"/>
                <w:szCs w:val="18"/>
              </w:rPr>
              <w:t>1. </w:t>
            </w:r>
            <w:r w:rsidRPr="003E18A0">
              <w:rPr>
                <w:rFonts w:ascii="Times New Roman" w:hAnsi="Times New Roman" w:cs="Times New Roman"/>
                <w:bCs/>
                <w:sz w:val="18"/>
                <w:szCs w:val="18"/>
              </w:rPr>
              <w:t>Правовое обоснование решения проблем муниципальной    программы</w:t>
            </w:r>
            <w:r w:rsidRPr="003E18A0">
              <w:rPr>
                <w:rFonts w:ascii="Times New Roman" w:hAnsi="Times New Roman" w:cs="Times New Roman"/>
                <w:sz w:val="18"/>
                <w:szCs w:val="18"/>
              </w:rPr>
              <w:t>.</w:t>
            </w:r>
          </w:p>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Раздел</w:t>
            </w:r>
            <w:r w:rsidRPr="003E18A0">
              <w:rPr>
                <w:rFonts w:ascii="Times New Roman" w:hAnsi="Times New Roman" w:cs="Times New Roman"/>
                <w:sz w:val="18"/>
                <w:szCs w:val="18"/>
                <w:lang w:val="en-US"/>
              </w:rPr>
              <w:t> </w:t>
            </w:r>
            <w:r w:rsidRPr="003E18A0">
              <w:rPr>
                <w:rFonts w:ascii="Times New Roman" w:hAnsi="Times New Roman" w:cs="Times New Roman"/>
                <w:sz w:val="18"/>
                <w:szCs w:val="18"/>
              </w:rPr>
              <w:t>2. </w:t>
            </w:r>
            <w:r w:rsidRPr="003E18A0">
              <w:rPr>
                <w:rFonts w:ascii="Times New Roman" w:hAnsi="Times New Roman" w:cs="Times New Roman"/>
                <w:bCs/>
                <w:sz w:val="18"/>
                <w:szCs w:val="18"/>
              </w:rPr>
              <w:t>Характеристика проблем, на решение которых направлена Программа</w:t>
            </w:r>
            <w:r w:rsidRPr="003E18A0">
              <w:rPr>
                <w:rFonts w:ascii="Times New Roman" w:hAnsi="Times New Roman" w:cs="Times New Roman"/>
                <w:sz w:val="18"/>
                <w:szCs w:val="18"/>
              </w:rPr>
              <w:t>.</w:t>
            </w:r>
          </w:p>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Раздел</w:t>
            </w:r>
            <w:r w:rsidRPr="003E18A0">
              <w:rPr>
                <w:rFonts w:ascii="Times New Roman" w:hAnsi="Times New Roman" w:cs="Times New Roman"/>
                <w:sz w:val="18"/>
                <w:szCs w:val="18"/>
                <w:lang w:val="en-US"/>
              </w:rPr>
              <w:t> </w:t>
            </w:r>
            <w:r w:rsidRPr="003E18A0">
              <w:rPr>
                <w:rFonts w:ascii="Times New Roman" w:hAnsi="Times New Roman" w:cs="Times New Roman"/>
                <w:sz w:val="18"/>
                <w:szCs w:val="18"/>
              </w:rPr>
              <w:t>3. </w:t>
            </w:r>
            <w:r w:rsidRPr="003E18A0">
              <w:rPr>
                <w:rFonts w:ascii="Times New Roman" w:hAnsi="Times New Roman" w:cs="Times New Roman"/>
                <w:bCs/>
                <w:sz w:val="18"/>
                <w:szCs w:val="18"/>
              </w:rPr>
              <w:t>Цель и задачи Программы.</w:t>
            </w:r>
          </w:p>
          <w:p w:rsidR="007F2FC6" w:rsidRPr="003E18A0" w:rsidRDefault="007F2FC6" w:rsidP="007F2FC6">
            <w:pPr>
              <w:rPr>
                <w:rFonts w:ascii="Times New Roman" w:hAnsi="Times New Roman" w:cs="Times New Roman"/>
                <w:bCs/>
                <w:sz w:val="18"/>
                <w:szCs w:val="18"/>
              </w:rPr>
            </w:pPr>
            <w:r w:rsidRPr="003E18A0">
              <w:rPr>
                <w:rFonts w:ascii="Times New Roman" w:hAnsi="Times New Roman" w:cs="Times New Roman"/>
                <w:sz w:val="18"/>
                <w:szCs w:val="18"/>
              </w:rPr>
              <w:t>Раздел 4.</w:t>
            </w:r>
            <w:r w:rsidRPr="003E18A0">
              <w:rPr>
                <w:rFonts w:ascii="Times New Roman" w:hAnsi="Times New Roman" w:cs="Times New Roman"/>
                <w:bCs/>
                <w:sz w:val="18"/>
                <w:szCs w:val="18"/>
              </w:rPr>
              <w:t xml:space="preserve"> Срок выполнения Программы.</w:t>
            </w:r>
          </w:p>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Раздел</w:t>
            </w:r>
            <w:r w:rsidRPr="003E18A0">
              <w:rPr>
                <w:rFonts w:ascii="Times New Roman" w:hAnsi="Times New Roman" w:cs="Times New Roman"/>
                <w:sz w:val="18"/>
                <w:szCs w:val="18"/>
                <w:lang w:val="en-US"/>
              </w:rPr>
              <w:t> </w:t>
            </w:r>
            <w:r w:rsidRPr="003E18A0">
              <w:rPr>
                <w:rFonts w:ascii="Times New Roman" w:hAnsi="Times New Roman" w:cs="Times New Roman"/>
                <w:sz w:val="18"/>
                <w:szCs w:val="18"/>
              </w:rPr>
              <w:t>5. Система программных мероприятий.</w:t>
            </w:r>
          </w:p>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Раздел</w:t>
            </w:r>
            <w:r w:rsidRPr="003E18A0">
              <w:rPr>
                <w:rFonts w:ascii="Times New Roman" w:hAnsi="Times New Roman" w:cs="Times New Roman"/>
                <w:sz w:val="18"/>
                <w:szCs w:val="18"/>
                <w:lang w:val="en-US"/>
              </w:rPr>
              <w:t> </w:t>
            </w:r>
            <w:r w:rsidRPr="003E18A0">
              <w:rPr>
                <w:rFonts w:ascii="Times New Roman" w:hAnsi="Times New Roman" w:cs="Times New Roman"/>
                <w:sz w:val="18"/>
                <w:szCs w:val="18"/>
              </w:rPr>
              <w:t>6. </w:t>
            </w:r>
            <w:r w:rsidRPr="003E18A0">
              <w:rPr>
                <w:rFonts w:ascii="Times New Roman" w:hAnsi="Times New Roman" w:cs="Times New Roman"/>
                <w:bCs/>
                <w:sz w:val="18"/>
                <w:szCs w:val="18"/>
              </w:rPr>
              <w:t>Финансовое обеспечение программных мероприятий</w:t>
            </w:r>
            <w:r w:rsidRPr="003E18A0">
              <w:rPr>
                <w:rFonts w:ascii="Times New Roman" w:hAnsi="Times New Roman" w:cs="Times New Roman"/>
                <w:sz w:val="18"/>
                <w:szCs w:val="18"/>
              </w:rPr>
              <w:t>.</w:t>
            </w:r>
          </w:p>
          <w:p w:rsidR="007F2FC6" w:rsidRPr="003E18A0" w:rsidRDefault="007F2FC6" w:rsidP="007F2FC6">
            <w:pPr>
              <w:rPr>
                <w:rFonts w:ascii="Times New Roman" w:hAnsi="Times New Roman" w:cs="Times New Roman"/>
                <w:bCs/>
                <w:sz w:val="18"/>
                <w:szCs w:val="18"/>
              </w:rPr>
            </w:pPr>
            <w:r w:rsidRPr="003E18A0">
              <w:rPr>
                <w:rFonts w:ascii="Times New Roman" w:hAnsi="Times New Roman" w:cs="Times New Roman"/>
                <w:sz w:val="18"/>
                <w:szCs w:val="18"/>
              </w:rPr>
              <w:t xml:space="preserve">Раздел 7. </w:t>
            </w:r>
            <w:r w:rsidRPr="003E18A0">
              <w:rPr>
                <w:rFonts w:ascii="Times New Roman" w:hAnsi="Times New Roman" w:cs="Times New Roman"/>
                <w:bCs/>
                <w:sz w:val="18"/>
                <w:szCs w:val="18"/>
              </w:rPr>
              <w:t>Ожидаемые результаты реализации программы, социально-экономическая эффективность Программы.</w:t>
            </w:r>
          </w:p>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bCs/>
                <w:sz w:val="18"/>
                <w:szCs w:val="18"/>
              </w:rPr>
              <w:t>Раздел 8. Организация управления Программы.</w:t>
            </w:r>
          </w:p>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Приложение к муниципальной программе «</w:t>
            </w:r>
            <w:r w:rsidRPr="003E18A0">
              <w:rPr>
                <w:rFonts w:ascii="Times New Roman" w:hAnsi="Times New Roman" w:cs="Times New Roman"/>
                <w:bCs/>
                <w:iCs/>
                <w:sz w:val="18"/>
                <w:szCs w:val="18"/>
              </w:rPr>
              <w:t>Благоустройство территории Быстровского сельсовета</w:t>
            </w:r>
            <w:r w:rsidRPr="003E18A0">
              <w:rPr>
                <w:rFonts w:ascii="Times New Roman" w:hAnsi="Times New Roman" w:cs="Times New Roman"/>
                <w:sz w:val="18"/>
                <w:szCs w:val="18"/>
              </w:rPr>
              <w:t>».</w:t>
            </w:r>
          </w:p>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Мероприятия Программы:</w:t>
            </w:r>
          </w:p>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-мероприятия по уличному освещению;</w:t>
            </w:r>
          </w:p>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-мероприятия по озеленению территории;</w:t>
            </w:r>
          </w:p>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 xml:space="preserve"> -мероприятия по удалению сухостойных, больных и аварийных деревьев;</w:t>
            </w:r>
          </w:p>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 xml:space="preserve"> -мероприятия по ликвидации несанкционированных свалок;</w:t>
            </w:r>
          </w:p>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 xml:space="preserve"> - мероприятия по санитарной очистке территории;</w:t>
            </w:r>
          </w:p>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 xml:space="preserve"> - мероприятия по благоустройству кладбищ; </w:t>
            </w:r>
          </w:p>
        </w:tc>
      </w:tr>
      <w:tr w:rsidR="007F2FC6" w:rsidRPr="003E18A0" w:rsidTr="007F2FC6">
        <w:tc>
          <w:tcPr>
            <w:tcW w:w="1238" w:type="pct"/>
            <w:tcBorders>
              <w:top w:val="single" w:sz="4" w:space="0" w:color="auto"/>
              <w:left w:val="single" w:sz="4" w:space="0" w:color="auto"/>
              <w:bottom w:val="single" w:sz="4" w:space="0" w:color="auto"/>
              <w:right w:val="single" w:sz="4" w:space="0" w:color="auto"/>
            </w:tcBorders>
          </w:tcPr>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Исполнители Программы</w:t>
            </w:r>
          </w:p>
        </w:tc>
        <w:tc>
          <w:tcPr>
            <w:tcW w:w="3762" w:type="pct"/>
            <w:tcBorders>
              <w:top w:val="single" w:sz="4" w:space="0" w:color="auto"/>
              <w:left w:val="single" w:sz="4" w:space="0" w:color="auto"/>
              <w:bottom w:val="single" w:sz="4" w:space="0" w:color="auto"/>
              <w:right w:val="single" w:sz="4" w:space="0" w:color="auto"/>
            </w:tcBorders>
            <w:vAlign w:val="center"/>
          </w:tcPr>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 xml:space="preserve"> - Администрация Быстровского сельсовета </w:t>
            </w:r>
          </w:p>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 ООО «Дорожник»</w:t>
            </w:r>
          </w:p>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 xml:space="preserve">- Организации и предприятия, осуществляющие деятельность на территории поселения и иные </w:t>
            </w:r>
          </w:p>
        </w:tc>
      </w:tr>
      <w:tr w:rsidR="007F2FC6" w:rsidRPr="003E18A0" w:rsidTr="007F2FC6">
        <w:tc>
          <w:tcPr>
            <w:tcW w:w="1238" w:type="pct"/>
            <w:tcBorders>
              <w:top w:val="single" w:sz="4" w:space="0" w:color="auto"/>
              <w:left w:val="single" w:sz="4" w:space="0" w:color="auto"/>
              <w:bottom w:val="single" w:sz="4" w:space="0" w:color="auto"/>
              <w:right w:val="single" w:sz="4" w:space="0" w:color="auto"/>
            </w:tcBorders>
            <w:vAlign w:val="center"/>
          </w:tcPr>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Объем и источники финансирования Программы</w:t>
            </w:r>
          </w:p>
        </w:tc>
        <w:tc>
          <w:tcPr>
            <w:tcW w:w="3762" w:type="pct"/>
            <w:tcBorders>
              <w:top w:val="single" w:sz="4" w:space="0" w:color="auto"/>
              <w:left w:val="single" w:sz="4" w:space="0" w:color="auto"/>
              <w:bottom w:val="single" w:sz="4" w:space="0" w:color="auto"/>
              <w:right w:val="single" w:sz="4" w:space="0" w:color="auto"/>
            </w:tcBorders>
          </w:tcPr>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 Общий объем финансирования программы – 7 843,7 тыс. рублей.</w:t>
            </w:r>
          </w:p>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По годам:</w:t>
            </w:r>
          </w:p>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2024 год-   5 102,0 тыс. рублей.</w:t>
            </w:r>
          </w:p>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2025 год –  1 803,5 тыс. рублей.</w:t>
            </w:r>
          </w:p>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2026 год –    336,8 тыс. рублей.</w:t>
            </w:r>
          </w:p>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2027 год-      601,2 тыс. рублей</w:t>
            </w:r>
          </w:p>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Муниципальная  программа финансируется из  бюджета Быстровского сельсовета в пределах бюджетных ассигнований, предусмотренных на ее реализацию решением о  бюджете Быстровского сельсовета.</w:t>
            </w:r>
          </w:p>
        </w:tc>
      </w:tr>
      <w:tr w:rsidR="007F2FC6" w:rsidRPr="003E18A0" w:rsidTr="007F2FC6">
        <w:tc>
          <w:tcPr>
            <w:tcW w:w="1238" w:type="pct"/>
            <w:tcBorders>
              <w:top w:val="single" w:sz="4" w:space="0" w:color="auto"/>
              <w:left w:val="single" w:sz="4" w:space="0" w:color="auto"/>
              <w:bottom w:val="single" w:sz="4" w:space="0" w:color="auto"/>
              <w:right w:val="single" w:sz="4" w:space="0" w:color="auto"/>
            </w:tcBorders>
          </w:tcPr>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Ожидаемые конечные результаты реализации Программы</w:t>
            </w:r>
          </w:p>
        </w:tc>
        <w:tc>
          <w:tcPr>
            <w:tcW w:w="3762" w:type="pct"/>
            <w:tcBorders>
              <w:top w:val="single" w:sz="4" w:space="0" w:color="auto"/>
              <w:left w:val="single" w:sz="4" w:space="0" w:color="auto"/>
              <w:bottom w:val="single" w:sz="4" w:space="0" w:color="auto"/>
              <w:right w:val="single" w:sz="4" w:space="0" w:color="auto"/>
            </w:tcBorders>
            <w:vAlign w:val="center"/>
          </w:tcPr>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1. Создание комфортных условий для жизни,  работы и отдыха жителей Быстровского сельсовета.</w:t>
            </w:r>
          </w:p>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 xml:space="preserve">2. Единое управление комплексным благоустройством территории Быстровского </w:t>
            </w:r>
            <w:r w:rsidRPr="003E18A0">
              <w:rPr>
                <w:rFonts w:ascii="Times New Roman" w:hAnsi="Times New Roman" w:cs="Times New Roman"/>
                <w:sz w:val="18"/>
                <w:szCs w:val="18"/>
              </w:rPr>
              <w:lastRenderedPageBreak/>
              <w:t>сельсовета.</w:t>
            </w:r>
          </w:p>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3. Определение перспективы улучшения благоустройства территории Быстровского сельсовета</w:t>
            </w:r>
          </w:p>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4. Приведение в качественное состояние элементов благоустройства Быстровского сельсовета</w:t>
            </w:r>
          </w:p>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5. Улучшение состояния территорий Быстровского сельсовета</w:t>
            </w:r>
          </w:p>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6. Привитие жителям муниципального образования любви и уважения к своим населенным пунктам, к соблюдению чистоты и порядка на территории Быстровского сельсовета</w:t>
            </w:r>
          </w:p>
        </w:tc>
      </w:tr>
      <w:tr w:rsidR="007F2FC6" w:rsidRPr="003E18A0" w:rsidTr="007F2FC6">
        <w:tc>
          <w:tcPr>
            <w:tcW w:w="1238" w:type="pct"/>
            <w:tcBorders>
              <w:top w:val="single" w:sz="4" w:space="0" w:color="auto"/>
              <w:left w:val="single" w:sz="4" w:space="0" w:color="auto"/>
              <w:bottom w:val="single" w:sz="4" w:space="0" w:color="auto"/>
              <w:right w:val="single" w:sz="4" w:space="0" w:color="auto"/>
            </w:tcBorders>
            <w:vAlign w:val="center"/>
          </w:tcPr>
          <w:p w:rsidR="007F2FC6" w:rsidRPr="003E18A0" w:rsidRDefault="007F2FC6" w:rsidP="007F2FC6">
            <w:pPr>
              <w:jc w:val="center"/>
              <w:rPr>
                <w:rFonts w:ascii="Times New Roman" w:hAnsi="Times New Roman" w:cs="Times New Roman"/>
                <w:sz w:val="18"/>
                <w:szCs w:val="18"/>
              </w:rPr>
            </w:pPr>
            <w:r w:rsidRPr="003E18A0">
              <w:rPr>
                <w:rFonts w:ascii="Times New Roman" w:hAnsi="Times New Roman" w:cs="Times New Roman"/>
                <w:bCs/>
                <w:sz w:val="18"/>
                <w:szCs w:val="18"/>
              </w:rPr>
              <w:lastRenderedPageBreak/>
              <w:t>Механизмы реализации Программы</w:t>
            </w:r>
          </w:p>
        </w:tc>
        <w:tc>
          <w:tcPr>
            <w:tcW w:w="3762" w:type="pct"/>
            <w:tcBorders>
              <w:top w:val="single" w:sz="4" w:space="0" w:color="auto"/>
              <w:left w:val="single" w:sz="4" w:space="0" w:color="auto"/>
              <w:bottom w:val="single" w:sz="4" w:space="0" w:color="auto"/>
              <w:right w:val="single" w:sz="4" w:space="0" w:color="auto"/>
            </w:tcBorders>
            <w:vAlign w:val="center"/>
          </w:tcPr>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1. Разработка мероприятий по развитию благоустройства территории Быстровского сельсовета</w:t>
            </w:r>
          </w:p>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2. Организация взаимодействия между предприятиями, организациями и учреждениями при решении вопросов благоустройства территории Быстровского сельсовета.</w:t>
            </w:r>
          </w:p>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К реализации программы привлекаются предприятия жилищно-коммунального хозяйства, проектные организации, исполнители иных услуг и работ в области благоустройства Быстровского сельсовета.</w:t>
            </w:r>
          </w:p>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 xml:space="preserve">Администрация Быстровского сельсовета  осуществляет координацию деятельности исполнителей программы, контроль за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 ежегодно корректирует смету расходов, предусмотренных в бюджете поселения на очередной финансовый год, и план реализации программы.  </w:t>
            </w:r>
          </w:p>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 xml:space="preserve">3. Совершенствование муниципальной нормативно-правовой базы в сфере благоустройства </w:t>
            </w:r>
          </w:p>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4. Привлечение жителей к участию в решении проблем благоустройства Быстровского сельсовета.</w:t>
            </w:r>
          </w:p>
        </w:tc>
      </w:tr>
      <w:tr w:rsidR="007F2FC6" w:rsidRPr="003E18A0" w:rsidTr="007F2FC6">
        <w:tc>
          <w:tcPr>
            <w:tcW w:w="1238" w:type="pct"/>
            <w:tcBorders>
              <w:top w:val="single" w:sz="4" w:space="0" w:color="auto"/>
              <w:left w:val="single" w:sz="4" w:space="0" w:color="auto"/>
              <w:bottom w:val="single" w:sz="4" w:space="0" w:color="auto"/>
              <w:right w:val="single" w:sz="4" w:space="0" w:color="auto"/>
            </w:tcBorders>
          </w:tcPr>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Система организации контроля за исполнением Программы</w:t>
            </w:r>
          </w:p>
        </w:tc>
        <w:tc>
          <w:tcPr>
            <w:tcW w:w="3762" w:type="pct"/>
            <w:tcBorders>
              <w:top w:val="single" w:sz="4" w:space="0" w:color="auto"/>
              <w:left w:val="single" w:sz="4" w:space="0" w:color="auto"/>
              <w:bottom w:val="single" w:sz="4" w:space="0" w:color="auto"/>
              <w:right w:val="single" w:sz="4" w:space="0" w:color="auto"/>
            </w:tcBorders>
          </w:tcPr>
          <w:p w:rsidR="007F2FC6" w:rsidRPr="003E18A0" w:rsidRDefault="007F2FC6" w:rsidP="007F2FC6">
            <w:pPr>
              <w:rPr>
                <w:rFonts w:ascii="Times New Roman" w:hAnsi="Times New Roman" w:cs="Times New Roman"/>
                <w:sz w:val="18"/>
                <w:szCs w:val="18"/>
              </w:rPr>
            </w:pPr>
            <w:r w:rsidRPr="003E18A0">
              <w:rPr>
                <w:rFonts w:ascii="Times New Roman" w:hAnsi="Times New Roman" w:cs="Times New Roman"/>
                <w:sz w:val="18"/>
                <w:szCs w:val="18"/>
              </w:rPr>
              <w:t xml:space="preserve">Осуществляется </w:t>
            </w:r>
            <w:r w:rsidRPr="003E18A0">
              <w:rPr>
                <w:rFonts w:ascii="Times New Roman" w:hAnsi="Times New Roman" w:cs="Times New Roman"/>
                <w:color w:val="000000"/>
                <w:sz w:val="18"/>
                <w:szCs w:val="18"/>
              </w:rPr>
              <w:t xml:space="preserve">в Порядке, определенным постановлением </w:t>
            </w:r>
            <w:r w:rsidRPr="003E18A0">
              <w:rPr>
                <w:rFonts w:ascii="Times New Roman" w:hAnsi="Times New Roman" w:cs="Times New Roman"/>
                <w:bCs/>
                <w:color w:val="000000"/>
                <w:sz w:val="18"/>
                <w:szCs w:val="18"/>
              </w:rPr>
              <w:t xml:space="preserve">администрации </w:t>
            </w:r>
            <w:r w:rsidRPr="003E18A0">
              <w:rPr>
                <w:rFonts w:ascii="Times New Roman" w:hAnsi="Times New Roman" w:cs="Times New Roman"/>
                <w:sz w:val="18"/>
                <w:szCs w:val="18"/>
              </w:rPr>
              <w:t>Быстровского</w:t>
            </w:r>
            <w:r w:rsidRPr="003E18A0">
              <w:rPr>
                <w:rFonts w:ascii="Times New Roman" w:hAnsi="Times New Roman" w:cs="Times New Roman"/>
                <w:bCs/>
                <w:color w:val="000000"/>
                <w:sz w:val="18"/>
                <w:szCs w:val="18"/>
              </w:rPr>
              <w:t xml:space="preserve"> сельсовета от 10.11.2014 № 176 </w:t>
            </w:r>
          </w:p>
        </w:tc>
      </w:tr>
    </w:tbl>
    <w:p w:rsidR="007F2FC6" w:rsidRPr="003E18A0" w:rsidRDefault="007F2FC6" w:rsidP="007F2FC6">
      <w:pPr>
        <w:spacing w:line="200" w:lineRule="exact"/>
        <w:rPr>
          <w:rFonts w:ascii="Times New Roman" w:eastAsia="Times New Roman" w:hAnsi="Times New Roman" w:cs="Times New Roman"/>
          <w:sz w:val="18"/>
          <w:szCs w:val="18"/>
        </w:rPr>
      </w:pPr>
      <w:bookmarkStart w:id="4" w:name="page4"/>
      <w:bookmarkStart w:id="5" w:name="page5"/>
      <w:bookmarkEnd w:id="4"/>
      <w:bookmarkEnd w:id="5"/>
      <w:r w:rsidRPr="003E18A0">
        <w:rPr>
          <w:rFonts w:ascii="Times New Roman" w:eastAsia="Times New Roman" w:hAnsi="Times New Roman" w:cs="Times New Roman"/>
          <w:noProof/>
          <w:sz w:val="18"/>
          <w:szCs w:val="18"/>
        </w:rPr>
        <w:pict>
          <v:rect id="Rectangle 40" o:spid="_x0000_s2066" style="position:absolute;margin-left:83.85pt;margin-top:49.2pt;width:1pt;height:1.55pt;z-index:-2516357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" fillcolor="#f0f0f0" strokecolor="white">
            <w10:wrap anchorx="page" anchory="page"/>
          </v:rect>
        </w:pict>
      </w:r>
      <w:r w:rsidRPr="003E18A0">
        <w:rPr>
          <w:rFonts w:ascii="Times New Roman" w:eastAsia="Times New Roman" w:hAnsi="Times New Roman" w:cs="Times New Roman"/>
          <w:noProof/>
          <w:sz w:val="18"/>
          <w:szCs w:val="18"/>
        </w:rPr>
        <w:pict>
          <v:rect id="Rectangle 41" o:spid="_x0000_s2067" style="position:absolute;margin-left:567.55pt;margin-top:49.2pt;width:1pt;height:1.55pt;z-index:-2516346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" fillcolor="#a0a0a0" strokecolor="white">
            <w10:wrap anchorx="page" anchory="page"/>
          </v:rect>
        </w:pict>
      </w:r>
      <w:r w:rsidRPr="003E18A0">
        <w:rPr>
          <w:rFonts w:ascii="Times New Roman" w:eastAsia="Times New Roman" w:hAnsi="Times New Roman" w:cs="Times New Roman"/>
          <w:noProof/>
          <w:sz w:val="18"/>
          <w:szCs w:val="18"/>
        </w:rPr>
        <w:pict>
          <v:line id="Line 42" o:spid="_x0000_s2068" style="position:absolute;z-index:-251633664;visibility:visible;mso-position-horizontal-relative:page;mso-position-vertical-relative:page" from="84.7pt,49.55pt" to="568.4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" strokecolor="#f0f0f0" strokeweight=".25397mm">
            <w10:wrap anchorx="page" anchory="page"/>
          </v:line>
        </w:pict>
      </w:r>
      <w:r w:rsidRPr="003E18A0">
        <w:rPr>
          <w:rFonts w:ascii="Times New Roman" w:eastAsia="Times New Roman" w:hAnsi="Times New Roman" w:cs="Times New Roman"/>
          <w:noProof/>
          <w:sz w:val="18"/>
          <w:szCs w:val="18"/>
        </w:rPr>
        <w:pict>
          <v:line id="Line 44" o:spid="_x0000_s2069" style="position:absolute;z-index:-251632640;visibility:visible;mso-position-horizontal-relative:page;mso-position-vertical-relative:page" from="84pt,133.9pt" to="118.05pt,1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" strokecolor="#f0f0f0" strokeweight=".25397mm">
            <w10:wrap anchorx="page" anchory="page"/>
          </v:line>
        </w:pict>
      </w:r>
      <w:r w:rsidRPr="003E18A0">
        <w:rPr>
          <w:rFonts w:ascii="Times New Roman" w:eastAsia="Times New Roman" w:hAnsi="Times New Roman" w:cs="Times New Roman"/>
          <w:noProof/>
          <w:sz w:val="18"/>
          <w:szCs w:val="18"/>
        </w:rPr>
        <w:pict>
          <v:line id="Line 45" o:spid="_x0000_s2070" style="position:absolute;z-index:-251631616;visibility:visible;mso-position-horizontal-relative:page;mso-position-vertical-relative:page" from="84.35pt,134.6pt" to="118.05pt,1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" strokecolor="#a0a0a0" strokeweight=".72pt">
            <w10:wrap anchorx="page" anchory="page"/>
          </v:line>
        </w:pict>
      </w:r>
      <w:r w:rsidRPr="003E18A0">
        <w:rPr>
          <w:rFonts w:ascii="Times New Roman" w:eastAsia="Times New Roman" w:hAnsi="Times New Roman" w:cs="Times New Roman"/>
          <w:noProof/>
          <w:sz w:val="18"/>
          <w:szCs w:val="18"/>
        </w:rPr>
        <w:pict>
          <v:line id="Line 46" o:spid="_x0000_s2071" style="position:absolute;z-index:-251630592;visibility:visible;mso-position-horizontal-relative:page;mso-position-vertical-relative:page" from="84pt,287.15pt" to="118.05pt,28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bz/EwIAACgEAAAOAAAAZHJzL2Uyb0RvYy54bWysU8GO2jAQvVfqP1i+QxLIUo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" strokecolor="#f0f0f0" strokeweight=".25397mm">
            <w10:wrap anchorx="page" anchory="page"/>
          </v:line>
        </w:pict>
      </w:r>
      <w:r w:rsidRPr="003E18A0">
        <w:rPr>
          <w:rFonts w:ascii="Times New Roman" w:eastAsia="Times New Roman" w:hAnsi="Times New Roman" w:cs="Times New Roman"/>
          <w:noProof/>
          <w:sz w:val="18"/>
          <w:szCs w:val="18"/>
        </w:rPr>
        <w:pict>
          <v:line id="Line 47" o:spid="_x0000_s2072" style="position:absolute;z-index:-251629568;visibility:visible;mso-position-horizontal-relative:page;mso-position-vertical-relative:page" from="117.7pt,50pt" to="117.7pt,4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" strokecolor="#f0f0f0" strokeweight=".72pt">
            <w10:wrap anchorx="page" anchory="page"/>
          </v:line>
        </w:pict>
      </w:r>
      <w:r w:rsidRPr="003E18A0">
        <w:rPr>
          <w:rFonts w:ascii="Times New Roman" w:eastAsia="Times New Roman" w:hAnsi="Times New Roman" w:cs="Times New Roman"/>
          <w:noProof/>
          <w:sz w:val="18"/>
          <w:szCs w:val="18"/>
        </w:rPr>
        <w:pict>
          <v:line id="Line 48" o:spid="_x0000_s2073" style="position:absolute;z-index:-251628544;visibility:visible;mso-position-horizontal-relative:page;mso-position-vertical-relative:page" from="84.35pt,287.85pt" to="118.05pt,2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" strokecolor="#a0a0a0" strokeweight=".72pt">
            <w10:wrap anchorx="page" anchory="page"/>
          </v:line>
        </w:pict>
      </w:r>
      <w:r w:rsidRPr="003E18A0">
        <w:rPr>
          <w:rFonts w:ascii="Times New Roman" w:eastAsia="Times New Roman" w:hAnsi="Times New Roman" w:cs="Times New Roman"/>
          <w:noProof/>
          <w:sz w:val="18"/>
          <w:szCs w:val="18"/>
        </w:rPr>
        <w:pict>
          <v:line id="Line 49" o:spid="_x0000_s2074" style="position:absolute;z-index:-251627520;visibility:visible;mso-position-horizontal-relative:page;mso-position-vertical-relative:page" from="84pt,462.8pt" to="118.05pt,4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5NzFAIAACgEAAAOAAAAZHJzL2Uyb0RvYy54bWysU8GO2jAQvVfqP1i+QxLIUo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" strokecolor="#f0f0f0" strokeweight=".72pt">
            <w10:wrap anchorx="page" anchory="page"/>
          </v:line>
        </w:pict>
      </w:r>
      <w:r w:rsidRPr="003E18A0">
        <w:rPr>
          <w:rFonts w:ascii="Times New Roman" w:eastAsia="Times New Roman" w:hAnsi="Times New Roman" w:cs="Times New Roman"/>
          <w:noProof/>
          <w:sz w:val="18"/>
          <w:szCs w:val="18"/>
        </w:rPr>
        <w:pict>
          <v:line id="Line 50" o:spid="_x0000_s2075" style="position:absolute;z-index:-251626496;visibility:visible;mso-position-horizontal-relative:page;mso-position-vertical-relative:page" from="84.35pt,50.75pt" to="84.3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" strokecolor="#f0f0f0" strokeweight=".72pt">
            <w10:wrap anchorx="page" anchory="page"/>
          </v:line>
        </w:pict>
      </w:r>
    </w:p>
    <w:p w:rsidR="007F2FC6" w:rsidRPr="00353D39" w:rsidRDefault="007F2FC6" w:rsidP="00353D39">
      <w:pPr>
        <w:ind w:left="260" w:right="1320"/>
        <w:rPr>
          <w:rFonts w:ascii="Times New Roman" w:eastAsia="Times New Roman" w:hAnsi="Times New Roman" w:cs="Times New Roman"/>
          <w:b/>
          <w:sz w:val="18"/>
          <w:szCs w:val="18"/>
        </w:rPr>
      </w:pPr>
      <w:r w:rsidRPr="003E18A0">
        <w:rPr>
          <w:rFonts w:ascii="Times New Roman" w:eastAsia="Times New Roman" w:hAnsi="Times New Roman" w:cs="Times New Roman"/>
          <w:b/>
          <w:sz w:val="18"/>
          <w:szCs w:val="18"/>
        </w:rPr>
        <w:t>РАЗДЕЛ 1. Содержание проблемы и обоснование необходимости ее решения программными методами</w:t>
      </w:r>
    </w:p>
    <w:p w:rsidR="007F2FC6" w:rsidRPr="003E18A0" w:rsidRDefault="007F2FC6" w:rsidP="00353D39">
      <w:pPr>
        <w:spacing w:line="250" w:lineRule="auto"/>
        <w:ind w:left="260" w:right="300"/>
        <w:jc w:val="both"/>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Муниципальная программа «Благоустройство территории Быстровского сельсовета» (далее Программа) разработана в соответствии с Федеральным Законом от 06.10.2003 года № 131-ФЗ «Об общих принципах организации местного самоуправления»; Уставом Быстровского сельсовета.</w:t>
      </w:r>
    </w:p>
    <w:p w:rsidR="007F2FC6" w:rsidRPr="003E18A0" w:rsidRDefault="007F2FC6" w:rsidP="00353D39">
      <w:pPr>
        <w:spacing w:line="245" w:lineRule="auto"/>
        <w:ind w:left="260" w:right="300"/>
        <w:jc w:val="both"/>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Быстровского сельсовета нельзя добиться существенного повышения имеющегося потенциала поселения и эффективного обслуживания экономики и населения поселения, а также обеспечить в полной мере безопасность жизнедеятельности и охрану окружающей среды.</w:t>
      </w:r>
    </w:p>
    <w:p w:rsidR="007F2FC6" w:rsidRPr="003E18A0" w:rsidRDefault="007F2FC6" w:rsidP="00353D39">
      <w:pPr>
        <w:spacing w:line="248" w:lineRule="auto"/>
        <w:ind w:left="260" w:right="300"/>
        <w:jc w:val="both"/>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Программно-целевой подход к решению обозначенных проблем необходим, так как без стройной комплексной системы благоустройства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коммунального комплекса.</w:t>
      </w:r>
    </w:p>
    <w:p w:rsidR="007F2FC6" w:rsidRPr="003E18A0" w:rsidRDefault="007F2FC6" w:rsidP="00353D39">
      <w:pPr>
        <w:ind w:left="4400" w:right="720" w:hanging="4139"/>
        <w:jc w:val="center"/>
        <w:rPr>
          <w:rFonts w:ascii="Times New Roman" w:eastAsia="Times New Roman" w:hAnsi="Times New Roman" w:cs="Times New Roman"/>
          <w:b/>
          <w:sz w:val="18"/>
          <w:szCs w:val="18"/>
        </w:rPr>
      </w:pPr>
      <w:r w:rsidRPr="003E18A0">
        <w:rPr>
          <w:rFonts w:ascii="Times New Roman" w:eastAsia="Times New Roman" w:hAnsi="Times New Roman" w:cs="Times New Roman"/>
          <w:b/>
          <w:sz w:val="18"/>
          <w:szCs w:val="18"/>
        </w:rPr>
        <w:t>РАЗДЕЛ 2. Основные цели и задачи, сроки и этапы реализации муниципальной  программы</w:t>
      </w:r>
    </w:p>
    <w:p w:rsidR="007F2FC6" w:rsidRPr="003E18A0" w:rsidRDefault="007F2FC6" w:rsidP="007F2FC6">
      <w:pPr>
        <w:tabs>
          <w:tab w:val="left" w:pos="1903"/>
        </w:tabs>
        <w:rPr>
          <w:rFonts w:ascii="Times New Roman" w:eastAsia="Times New Roman" w:hAnsi="Times New Roman" w:cs="Times New Roman"/>
          <w:b/>
          <w:sz w:val="18"/>
          <w:szCs w:val="18"/>
        </w:rPr>
      </w:pPr>
      <w:bookmarkStart w:id="6" w:name="page6"/>
      <w:bookmarkEnd w:id="6"/>
      <w:r w:rsidRPr="003E18A0">
        <w:rPr>
          <w:rFonts w:ascii="Times New Roman" w:eastAsia="Times New Roman" w:hAnsi="Times New Roman" w:cs="Times New Roman"/>
          <w:b/>
          <w:sz w:val="18"/>
          <w:szCs w:val="18"/>
        </w:rPr>
        <w:t>2.1. Цель программы</w:t>
      </w:r>
    </w:p>
    <w:p w:rsidR="007F2FC6" w:rsidRPr="003E18A0" w:rsidRDefault="007F2FC6" w:rsidP="007F2FC6">
      <w:pPr>
        <w:spacing w:line="151" w:lineRule="exact"/>
        <w:rPr>
          <w:rFonts w:ascii="Times New Roman" w:eastAsia="Times New Roman" w:hAnsi="Times New Roman" w:cs="Times New Roman"/>
          <w:sz w:val="18"/>
          <w:szCs w:val="18"/>
        </w:rPr>
      </w:pPr>
    </w:p>
    <w:p w:rsidR="007F2FC6" w:rsidRPr="003E18A0" w:rsidRDefault="007F2FC6" w:rsidP="00353D39">
      <w:pPr>
        <w:spacing w:line="246" w:lineRule="auto"/>
        <w:ind w:left="260"/>
        <w:jc w:val="both"/>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lastRenderedPageBreak/>
        <w:t>Основной целью Программы является комплексное решение проблем благоустройства по улучшению санитарного и эстетического вида территории поселения, повышению комфортности граждан, озеленению территории поселения, обеспечение безопасности проживания жителей поселения, улучшения экологической обстановки на территории поселения, создание комфортной среды проживания на территории Быстровского сельсовета.</w:t>
      </w:r>
    </w:p>
    <w:p w:rsidR="007F2FC6" w:rsidRPr="00353D39" w:rsidRDefault="007F2FC6" w:rsidP="00353D39">
      <w:pPr>
        <w:spacing w:line="0" w:lineRule="atLeast"/>
        <w:ind w:left="260"/>
        <w:rPr>
          <w:rFonts w:ascii="Times New Roman" w:eastAsia="Times New Roman" w:hAnsi="Times New Roman" w:cs="Times New Roman"/>
          <w:b/>
          <w:sz w:val="18"/>
          <w:szCs w:val="18"/>
        </w:rPr>
      </w:pPr>
      <w:r w:rsidRPr="003E18A0">
        <w:rPr>
          <w:rFonts w:ascii="Times New Roman" w:eastAsia="Times New Roman" w:hAnsi="Times New Roman" w:cs="Times New Roman"/>
          <w:b/>
          <w:sz w:val="18"/>
          <w:szCs w:val="18"/>
        </w:rPr>
        <w:t>2.2. Задачи программы</w:t>
      </w:r>
    </w:p>
    <w:p w:rsidR="007F2FC6" w:rsidRPr="003E18A0" w:rsidRDefault="007F2FC6" w:rsidP="00B05A4C">
      <w:pPr>
        <w:numPr>
          <w:ilvl w:val="0"/>
          <w:numId w:val="7"/>
        </w:numPr>
        <w:tabs>
          <w:tab w:val="left" w:pos="541"/>
        </w:tabs>
        <w:spacing w:after="0" w:line="0" w:lineRule="atLeast"/>
        <w:ind w:left="260" w:firstLine="2"/>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Организация взаимодействия между предприятиями, организациями и учреждениями при решении вопросов благоустройства поселения.</w:t>
      </w:r>
    </w:p>
    <w:p w:rsidR="007F2FC6" w:rsidRPr="003E18A0" w:rsidRDefault="007F2FC6" w:rsidP="00B05A4C">
      <w:pPr>
        <w:numPr>
          <w:ilvl w:val="0"/>
          <w:numId w:val="7"/>
        </w:numPr>
        <w:tabs>
          <w:tab w:val="left" w:pos="500"/>
        </w:tabs>
        <w:spacing w:after="0" w:line="0" w:lineRule="atLeast"/>
        <w:ind w:left="500" w:hanging="238"/>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Приведение в качественное состояние элементов благоустройства населенного пункта.</w:t>
      </w:r>
    </w:p>
    <w:p w:rsidR="007F2FC6" w:rsidRPr="00353D39" w:rsidRDefault="007F2FC6" w:rsidP="00B05A4C">
      <w:pPr>
        <w:numPr>
          <w:ilvl w:val="0"/>
          <w:numId w:val="7"/>
        </w:numPr>
        <w:tabs>
          <w:tab w:val="left" w:pos="572"/>
        </w:tabs>
        <w:spacing w:after="0" w:line="272" w:lineRule="auto"/>
        <w:ind w:left="260" w:firstLine="2"/>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Привлечение жителей к участию в решении проблем благоустройства населенных пунктов.</w:t>
      </w:r>
    </w:p>
    <w:p w:rsidR="007F2FC6" w:rsidRPr="00353D39" w:rsidRDefault="007F2FC6" w:rsidP="00353D39">
      <w:pPr>
        <w:spacing w:line="0" w:lineRule="atLeast"/>
        <w:ind w:left="260"/>
        <w:rPr>
          <w:rFonts w:ascii="Times New Roman" w:eastAsia="Times New Roman" w:hAnsi="Times New Roman" w:cs="Times New Roman"/>
          <w:b/>
          <w:sz w:val="18"/>
          <w:szCs w:val="18"/>
        </w:rPr>
      </w:pPr>
      <w:r w:rsidRPr="003E18A0">
        <w:rPr>
          <w:rFonts w:ascii="Times New Roman" w:eastAsia="Times New Roman" w:hAnsi="Times New Roman" w:cs="Times New Roman"/>
          <w:b/>
          <w:sz w:val="18"/>
          <w:szCs w:val="18"/>
        </w:rPr>
        <w:t>2.3. Сроки реализации программы</w:t>
      </w:r>
    </w:p>
    <w:p w:rsidR="007F2FC6" w:rsidRPr="003E18A0" w:rsidRDefault="007F2FC6" w:rsidP="00353D39">
      <w:pPr>
        <w:spacing w:line="0" w:lineRule="atLeast"/>
        <w:ind w:left="260"/>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- 2020 – 2027 годы.</w:t>
      </w:r>
    </w:p>
    <w:p w:rsidR="007F2FC6" w:rsidRPr="00353D39" w:rsidRDefault="007F2FC6" w:rsidP="00353D39">
      <w:pPr>
        <w:spacing w:line="0" w:lineRule="atLeast"/>
        <w:ind w:left="260"/>
        <w:rPr>
          <w:rFonts w:ascii="Times New Roman" w:eastAsia="Times New Roman" w:hAnsi="Times New Roman" w:cs="Times New Roman"/>
          <w:b/>
          <w:sz w:val="18"/>
          <w:szCs w:val="18"/>
        </w:rPr>
      </w:pPr>
      <w:r w:rsidRPr="003E18A0">
        <w:rPr>
          <w:rFonts w:ascii="Times New Roman" w:eastAsia="Times New Roman" w:hAnsi="Times New Roman" w:cs="Times New Roman"/>
          <w:b/>
          <w:sz w:val="18"/>
          <w:szCs w:val="18"/>
        </w:rPr>
        <w:t>2.4. Объемы и источники финансирования программы</w:t>
      </w:r>
    </w:p>
    <w:p w:rsidR="007F2FC6" w:rsidRPr="003E18A0" w:rsidRDefault="007F2FC6" w:rsidP="007F2FC6">
      <w:pPr>
        <w:spacing w:line="272" w:lineRule="auto"/>
        <w:ind w:left="260"/>
        <w:jc w:val="both"/>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 xml:space="preserve">Общий объем финансирования Программы составляет 7 843,7 тыс. рублей, </w:t>
      </w:r>
    </w:p>
    <w:p w:rsidR="007F2FC6" w:rsidRPr="00353D39" w:rsidRDefault="007F2FC6" w:rsidP="00353D39">
      <w:pPr>
        <w:spacing w:line="0" w:lineRule="atLeast"/>
        <w:ind w:left="260"/>
        <w:rPr>
          <w:rFonts w:ascii="Times New Roman" w:eastAsia="Times New Roman" w:hAnsi="Times New Roman" w:cs="Times New Roman"/>
          <w:b/>
          <w:sz w:val="18"/>
          <w:szCs w:val="18"/>
        </w:rPr>
      </w:pPr>
      <w:r w:rsidRPr="003E18A0">
        <w:rPr>
          <w:rFonts w:ascii="Times New Roman" w:eastAsia="Times New Roman" w:hAnsi="Times New Roman" w:cs="Times New Roman"/>
          <w:b/>
          <w:sz w:val="18"/>
          <w:szCs w:val="18"/>
        </w:rPr>
        <w:t>РАЗДЕЛ 3. Система программных мероприятий</w:t>
      </w:r>
    </w:p>
    <w:p w:rsidR="007F2FC6" w:rsidRPr="00353D39" w:rsidRDefault="007F2FC6" w:rsidP="00353D39">
      <w:pPr>
        <w:ind w:left="260"/>
        <w:jc w:val="both"/>
        <w:rPr>
          <w:rFonts w:ascii="Times New Roman" w:eastAsia="Times New Roman" w:hAnsi="Times New Roman" w:cs="Times New Roman"/>
          <w:b/>
          <w:sz w:val="18"/>
          <w:szCs w:val="18"/>
        </w:rPr>
      </w:pPr>
      <w:r w:rsidRPr="003E18A0">
        <w:rPr>
          <w:rFonts w:ascii="Times New Roman" w:eastAsia="Times New Roman" w:hAnsi="Times New Roman" w:cs="Times New Roman"/>
          <w:b/>
          <w:sz w:val="18"/>
          <w:szCs w:val="18"/>
        </w:rPr>
        <w:t>3.1. Анализ существующего положения в комплексном благоустройстве Быстровского сельсовета</w:t>
      </w:r>
    </w:p>
    <w:p w:rsidR="007F2FC6" w:rsidRPr="003E18A0" w:rsidRDefault="007F2FC6" w:rsidP="00353D39">
      <w:pPr>
        <w:spacing w:line="250" w:lineRule="auto"/>
        <w:ind w:left="260"/>
        <w:jc w:val="both"/>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Для определения комплекса проблем, подлежащих программному решению, проведен анализ существующего положения в комплексном благоустройстве поселения. Анализ проведен по 3 показателям, по результатам исследования которых, сформулированы цели, задачи и направления деятельности при осуществлении программы.</w:t>
      </w:r>
    </w:p>
    <w:p w:rsidR="007F2FC6" w:rsidRPr="00353D39" w:rsidRDefault="007F2FC6" w:rsidP="00353D39">
      <w:pPr>
        <w:ind w:left="260"/>
        <w:jc w:val="both"/>
        <w:rPr>
          <w:rFonts w:ascii="Times New Roman" w:eastAsia="Times New Roman" w:hAnsi="Times New Roman" w:cs="Times New Roman"/>
          <w:b/>
          <w:sz w:val="18"/>
          <w:szCs w:val="18"/>
        </w:rPr>
      </w:pPr>
      <w:r w:rsidRPr="003E18A0">
        <w:rPr>
          <w:rFonts w:ascii="Times New Roman" w:eastAsia="Times New Roman" w:hAnsi="Times New Roman" w:cs="Times New Roman"/>
          <w:b/>
          <w:sz w:val="18"/>
          <w:szCs w:val="18"/>
        </w:rPr>
        <w:t>3.2. Координация деятельности предприятий, организаций и учреждений, занимающихся благоустройством населенных пунктов поселения</w:t>
      </w:r>
    </w:p>
    <w:p w:rsidR="007F2FC6" w:rsidRPr="003E18A0" w:rsidRDefault="007F2FC6" w:rsidP="00353D39">
      <w:pPr>
        <w:spacing w:line="256" w:lineRule="auto"/>
        <w:ind w:left="260"/>
        <w:jc w:val="both"/>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Одной из задач и является необходимость координировать взаимодействие между предприятиями, организациями и учреждениями при решении вопросов ремонта и обслуживания объектов благоустройства населенного пункта.</w:t>
      </w:r>
    </w:p>
    <w:p w:rsidR="007F2FC6" w:rsidRPr="00353D39" w:rsidRDefault="007F2FC6" w:rsidP="00353D39">
      <w:pPr>
        <w:ind w:left="260"/>
        <w:jc w:val="both"/>
        <w:rPr>
          <w:rFonts w:ascii="Times New Roman" w:eastAsia="Times New Roman" w:hAnsi="Times New Roman" w:cs="Times New Roman"/>
          <w:b/>
          <w:sz w:val="18"/>
          <w:szCs w:val="18"/>
        </w:rPr>
      </w:pPr>
      <w:r w:rsidRPr="003E18A0">
        <w:rPr>
          <w:rFonts w:ascii="Times New Roman" w:eastAsia="Times New Roman" w:hAnsi="Times New Roman" w:cs="Times New Roman"/>
          <w:b/>
          <w:sz w:val="18"/>
          <w:szCs w:val="18"/>
        </w:rPr>
        <w:t>3.3. Анализ качественного состояния элементов благоустройства муниципального образования</w:t>
      </w:r>
    </w:p>
    <w:p w:rsidR="007F2FC6" w:rsidRPr="00353D39" w:rsidRDefault="007F2FC6" w:rsidP="00353D39">
      <w:pPr>
        <w:spacing w:line="0" w:lineRule="atLeast"/>
        <w:ind w:left="260"/>
        <w:rPr>
          <w:rFonts w:ascii="Times New Roman" w:eastAsia="Times New Roman" w:hAnsi="Times New Roman" w:cs="Times New Roman"/>
          <w:b/>
          <w:i/>
          <w:sz w:val="18"/>
          <w:szCs w:val="18"/>
        </w:rPr>
      </w:pPr>
      <w:r w:rsidRPr="003E18A0">
        <w:rPr>
          <w:rFonts w:ascii="Times New Roman" w:eastAsia="Times New Roman" w:hAnsi="Times New Roman" w:cs="Times New Roman"/>
          <w:b/>
          <w:sz w:val="18"/>
          <w:szCs w:val="18"/>
        </w:rPr>
        <w:t>3.3.2.</w:t>
      </w:r>
      <w:r w:rsidRPr="003E18A0">
        <w:rPr>
          <w:rFonts w:ascii="Times New Roman" w:eastAsia="Times New Roman" w:hAnsi="Times New Roman" w:cs="Times New Roman"/>
          <w:b/>
          <w:i/>
          <w:sz w:val="18"/>
          <w:szCs w:val="18"/>
        </w:rPr>
        <w:t>Озеленение</w:t>
      </w:r>
    </w:p>
    <w:p w:rsidR="007F2FC6" w:rsidRPr="003E18A0" w:rsidRDefault="007F2FC6" w:rsidP="00353D39">
      <w:pPr>
        <w:spacing w:line="246" w:lineRule="auto"/>
        <w:ind w:left="260"/>
        <w:jc w:val="both"/>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Существующие участки зеленых насаждений общего пользования и растений имеют неудовлетворительное состояние. Необходим систематический уход за существующими насаждениями: вырезка поросли, уборка аварийных и старых деревьев, подсадка саженцев. Причин такого положения много и, прежде всего, в отсутствии штата рабочих по благоустройству, недостаточном участии в этой работе жителей муниципального образования, учащихся, трудящихся предприятий, недостаточности средств.</w:t>
      </w:r>
    </w:p>
    <w:p w:rsidR="007F2FC6" w:rsidRPr="00353D39" w:rsidRDefault="007F2FC6" w:rsidP="00353D39">
      <w:pPr>
        <w:spacing w:line="0" w:lineRule="atLeast"/>
        <w:ind w:left="260"/>
        <w:rPr>
          <w:rFonts w:ascii="Times New Roman" w:eastAsia="Times New Roman" w:hAnsi="Times New Roman" w:cs="Times New Roman"/>
          <w:b/>
          <w:i/>
          <w:sz w:val="18"/>
          <w:szCs w:val="18"/>
        </w:rPr>
      </w:pPr>
      <w:r w:rsidRPr="003E18A0">
        <w:rPr>
          <w:rFonts w:ascii="Times New Roman" w:eastAsia="Times New Roman" w:hAnsi="Times New Roman" w:cs="Times New Roman"/>
          <w:b/>
          <w:sz w:val="18"/>
          <w:szCs w:val="18"/>
        </w:rPr>
        <w:t xml:space="preserve">3.3.3. </w:t>
      </w:r>
      <w:r w:rsidRPr="003E18A0">
        <w:rPr>
          <w:rFonts w:ascii="Times New Roman" w:eastAsia="Times New Roman" w:hAnsi="Times New Roman" w:cs="Times New Roman"/>
          <w:b/>
          <w:i/>
          <w:sz w:val="18"/>
          <w:szCs w:val="18"/>
        </w:rPr>
        <w:t>Наружное освещение</w:t>
      </w:r>
    </w:p>
    <w:p w:rsidR="007F2FC6" w:rsidRPr="003E18A0" w:rsidRDefault="007F2FC6" w:rsidP="007F2FC6">
      <w:pPr>
        <w:spacing w:line="256" w:lineRule="auto"/>
        <w:ind w:left="260"/>
        <w:jc w:val="both"/>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Постоянно проводятся работы по ремонту и обслуживанию сетей наружного освещения.</w:t>
      </w:r>
    </w:p>
    <w:p w:rsidR="007F2FC6" w:rsidRPr="003E18A0" w:rsidRDefault="007F2FC6" w:rsidP="00353D39">
      <w:pPr>
        <w:tabs>
          <w:tab w:val="left" w:pos="952"/>
        </w:tabs>
        <w:rPr>
          <w:rFonts w:ascii="Times New Roman" w:eastAsia="Times New Roman" w:hAnsi="Times New Roman" w:cs="Times New Roman"/>
          <w:sz w:val="18"/>
          <w:szCs w:val="18"/>
        </w:rPr>
      </w:pPr>
      <w:bookmarkStart w:id="7" w:name="page7"/>
      <w:bookmarkEnd w:id="7"/>
      <w:r w:rsidRPr="003E18A0">
        <w:rPr>
          <w:rFonts w:ascii="Times New Roman" w:eastAsia="Times New Roman" w:hAnsi="Times New Roman" w:cs="Times New Roman"/>
          <w:sz w:val="18"/>
          <w:szCs w:val="18"/>
        </w:rPr>
        <w:t xml:space="preserve"> Проблема заключается в восстановлении имеющегося освещения, его реконструкции и строительстве нового.</w:t>
      </w:r>
    </w:p>
    <w:p w:rsidR="007F2FC6" w:rsidRPr="00353D39" w:rsidRDefault="007F2FC6" w:rsidP="00353D39">
      <w:pPr>
        <w:spacing w:line="0" w:lineRule="atLeast"/>
        <w:ind w:left="320"/>
        <w:rPr>
          <w:rFonts w:ascii="Times New Roman" w:eastAsia="Times New Roman" w:hAnsi="Times New Roman" w:cs="Times New Roman"/>
          <w:b/>
          <w:i/>
          <w:sz w:val="18"/>
          <w:szCs w:val="18"/>
        </w:rPr>
      </w:pPr>
      <w:r w:rsidRPr="003E18A0">
        <w:rPr>
          <w:rFonts w:ascii="Times New Roman" w:eastAsia="Times New Roman" w:hAnsi="Times New Roman" w:cs="Times New Roman"/>
          <w:b/>
          <w:sz w:val="18"/>
          <w:szCs w:val="18"/>
        </w:rPr>
        <w:t xml:space="preserve">3.3.4. </w:t>
      </w:r>
      <w:r w:rsidRPr="003E18A0">
        <w:rPr>
          <w:rFonts w:ascii="Times New Roman" w:eastAsia="Times New Roman" w:hAnsi="Times New Roman" w:cs="Times New Roman"/>
          <w:b/>
          <w:i/>
          <w:sz w:val="18"/>
          <w:szCs w:val="18"/>
        </w:rPr>
        <w:t>Места захоронения</w:t>
      </w:r>
    </w:p>
    <w:p w:rsidR="007F2FC6" w:rsidRPr="003E18A0" w:rsidRDefault="007F2FC6" w:rsidP="00353D39">
      <w:pPr>
        <w:spacing w:line="250" w:lineRule="auto"/>
        <w:ind w:left="260"/>
        <w:jc w:val="both"/>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На территории Быстровского сельсовета находится 5 гражданское кладбище. Место захоронения требует постоянного ухода. Для поддержания кладбища в нормальном состоянии необходимо организовывать регулярную очистку территории, проводить ремонт ограждения.</w:t>
      </w:r>
    </w:p>
    <w:p w:rsidR="007F2FC6" w:rsidRPr="00353D39" w:rsidRDefault="007F2FC6" w:rsidP="00353D39">
      <w:pPr>
        <w:spacing w:line="0" w:lineRule="atLeast"/>
        <w:ind w:left="260"/>
        <w:rPr>
          <w:rFonts w:ascii="Times New Roman" w:eastAsia="Times New Roman" w:hAnsi="Times New Roman" w:cs="Times New Roman"/>
          <w:b/>
          <w:sz w:val="18"/>
          <w:szCs w:val="18"/>
        </w:rPr>
      </w:pPr>
      <w:r w:rsidRPr="003E18A0">
        <w:rPr>
          <w:rFonts w:ascii="Times New Roman" w:eastAsia="Times New Roman" w:hAnsi="Times New Roman" w:cs="Times New Roman"/>
          <w:b/>
          <w:sz w:val="18"/>
          <w:szCs w:val="18"/>
        </w:rPr>
        <w:t>3.3.4. Прочие мероприятия по благоустройству поселения</w:t>
      </w:r>
    </w:p>
    <w:p w:rsidR="007F2FC6" w:rsidRPr="003E18A0" w:rsidRDefault="007F2FC6" w:rsidP="00353D39">
      <w:pPr>
        <w:spacing w:line="0" w:lineRule="atLeast"/>
        <w:ind w:left="800"/>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Наличие несанкционированных свалок на территории поселения.</w:t>
      </w:r>
    </w:p>
    <w:p w:rsidR="007F2FC6" w:rsidRPr="003E18A0" w:rsidRDefault="007F2FC6" w:rsidP="00353D39">
      <w:pPr>
        <w:spacing w:line="248" w:lineRule="auto"/>
        <w:ind w:left="260" w:firstLine="60"/>
        <w:jc w:val="both"/>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Основная причина – захламление территорий поселения путем несанкционированной выгрузки бытовых и строительных отходов организациями, учреждениями и жителями поселения. Работы по ликвидации несанкционированных свалок на территории поселения проводятся периодически, но несмотря на это проблема несанкционированных свалок стоит очень остро.</w:t>
      </w:r>
    </w:p>
    <w:p w:rsidR="007F2FC6" w:rsidRPr="003E18A0" w:rsidRDefault="007F2FC6" w:rsidP="007F2FC6">
      <w:pPr>
        <w:spacing w:line="0" w:lineRule="atLeast"/>
        <w:ind w:left="260"/>
        <w:rPr>
          <w:rFonts w:ascii="Times New Roman" w:eastAsia="Times New Roman" w:hAnsi="Times New Roman" w:cs="Times New Roman"/>
          <w:b/>
          <w:sz w:val="18"/>
          <w:szCs w:val="18"/>
        </w:rPr>
      </w:pPr>
      <w:r w:rsidRPr="003E18A0">
        <w:rPr>
          <w:rFonts w:ascii="Times New Roman" w:eastAsia="Times New Roman" w:hAnsi="Times New Roman" w:cs="Times New Roman"/>
          <w:b/>
          <w:sz w:val="18"/>
          <w:szCs w:val="18"/>
        </w:rPr>
        <w:t>4.Привлечение жителей к участию в решении проблем благоустройства</w:t>
      </w:r>
    </w:p>
    <w:p w:rsidR="007F2FC6" w:rsidRPr="003E18A0" w:rsidRDefault="007F2FC6" w:rsidP="007F2FC6">
      <w:pPr>
        <w:spacing w:line="156" w:lineRule="exact"/>
        <w:rPr>
          <w:rFonts w:ascii="Times New Roman" w:eastAsia="Times New Roman" w:hAnsi="Times New Roman" w:cs="Times New Roman"/>
          <w:sz w:val="18"/>
          <w:szCs w:val="18"/>
        </w:rPr>
      </w:pPr>
    </w:p>
    <w:p w:rsidR="007F2FC6" w:rsidRPr="003E18A0" w:rsidRDefault="007F2FC6" w:rsidP="007F2FC6">
      <w:pPr>
        <w:spacing w:line="272" w:lineRule="auto"/>
        <w:ind w:left="260"/>
        <w:jc w:val="both"/>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lastRenderedPageBreak/>
        <w:t>Одной из проблем благоустройства населенных пунктов является негативное отношение жителей к элементам благоустройства: создаются несанкционированные свалки мусора.</w:t>
      </w:r>
    </w:p>
    <w:p w:rsidR="007F2FC6" w:rsidRPr="003E18A0" w:rsidRDefault="007F2FC6" w:rsidP="007F2FC6">
      <w:pPr>
        <w:spacing w:line="256" w:lineRule="auto"/>
        <w:ind w:left="260"/>
        <w:jc w:val="both"/>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Анализ показывает, что проблема заключается в низком уровне культуры поведения жителей населенных пунктов на улицах и во дворах, небрежном отношении к элементам благоустройства.</w:t>
      </w:r>
    </w:p>
    <w:p w:rsidR="007F2FC6" w:rsidRPr="003E18A0" w:rsidRDefault="007F2FC6" w:rsidP="00353D39">
      <w:pPr>
        <w:spacing w:line="272" w:lineRule="auto"/>
        <w:ind w:left="260"/>
        <w:jc w:val="both"/>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Решением этой проблемы, возможно, является активная работа административной комиссии, которая следит за состоянием домов, улиц.</w:t>
      </w:r>
    </w:p>
    <w:p w:rsidR="007F2FC6" w:rsidRPr="00353D39" w:rsidRDefault="007F2FC6" w:rsidP="00353D39">
      <w:pPr>
        <w:spacing w:line="0" w:lineRule="atLeast"/>
        <w:ind w:left="260"/>
        <w:rPr>
          <w:rFonts w:ascii="Times New Roman" w:eastAsia="Times New Roman" w:hAnsi="Times New Roman" w:cs="Times New Roman"/>
          <w:b/>
          <w:sz w:val="18"/>
          <w:szCs w:val="18"/>
        </w:rPr>
      </w:pPr>
      <w:r w:rsidRPr="003E18A0">
        <w:rPr>
          <w:rFonts w:ascii="Times New Roman" w:eastAsia="Times New Roman" w:hAnsi="Times New Roman" w:cs="Times New Roman"/>
          <w:b/>
          <w:sz w:val="18"/>
          <w:szCs w:val="18"/>
        </w:rPr>
        <w:t>5.Мероприятия, предусмотренные Программой</w:t>
      </w:r>
    </w:p>
    <w:p w:rsidR="007F2FC6" w:rsidRPr="003E18A0" w:rsidRDefault="007F2FC6" w:rsidP="007F2FC6">
      <w:pPr>
        <w:ind w:left="260" w:firstLine="276"/>
        <w:jc w:val="both"/>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Для обеспечения Программы благоустройства на территории Быстровского сельсовета предлагается регулярно проводить следующие работы:</w:t>
      </w:r>
    </w:p>
    <w:p w:rsidR="007F2FC6" w:rsidRPr="003E18A0" w:rsidRDefault="007F2FC6" w:rsidP="007F2FC6">
      <w:pPr>
        <w:ind w:left="260"/>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-мероприятия по содержанию, ремонту, замене фонарей уличного освещения;</w:t>
      </w:r>
    </w:p>
    <w:p w:rsidR="007F2FC6" w:rsidRPr="003E18A0" w:rsidRDefault="007F2FC6" w:rsidP="00B05A4C">
      <w:pPr>
        <w:numPr>
          <w:ilvl w:val="0"/>
          <w:numId w:val="8"/>
        </w:numPr>
        <w:tabs>
          <w:tab w:val="left" w:pos="400"/>
        </w:tabs>
        <w:spacing w:after="0" w:line="240" w:lineRule="auto"/>
        <w:ind w:left="400" w:hanging="138"/>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мероприятия по ликвидации несанкционированных свалок;</w:t>
      </w:r>
    </w:p>
    <w:p w:rsidR="007F2FC6" w:rsidRPr="003E18A0" w:rsidRDefault="007F2FC6" w:rsidP="00B05A4C">
      <w:pPr>
        <w:numPr>
          <w:ilvl w:val="0"/>
          <w:numId w:val="8"/>
        </w:numPr>
        <w:tabs>
          <w:tab w:val="left" w:pos="400"/>
        </w:tabs>
        <w:spacing w:after="0" w:line="240" w:lineRule="auto"/>
        <w:ind w:left="400" w:hanging="138"/>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мероприятия по санитарной очистке территории;</w:t>
      </w:r>
    </w:p>
    <w:p w:rsidR="007F2FC6" w:rsidRPr="003E18A0" w:rsidRDefault="007F2FC6" w:rsidP="00B05A4C">
      <w:pPr>
        <w:numPr>
          <w:ilvl w:val="0"/>
          <w:numId w:val="8"/>
        </w:numPr>
        <w:tabs>
          <w:tab w:val="left" w:pos="400"/>
        </w:tabs>
        <w:spacing w:after="0" w:line="240" w:lineRule="auto"/>
        <w:ind w:left="400" w:hanging="138"/>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мероприятия по озеленению;</w:t>
      </w:r>
    </w:p>
    <w:p w:rsidR="007F2FC6" w:rsidRPr="003E18A0" w:rsidRDefault="007F2FC6" w:rsidP="00B05A4C">
      <w:pPr>
        <w:numPr>
          <w:ilvl w:val="0"/>
          <w:numId w:val="8"/>
        </w:numPr>
        <w:tabs>
          <w:tab w:val="left" w:pos="400"/>
        </w:tabs>
        <w:spacing w:after="0" w:line="240" w:lineRule="auto"/>
        <w:ind w:left="400" w:hanging="138"/>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организация вывоза ТБО.</w:t>
      </w:r>
    </w:p>
    <w:p w:rsidR="007F2FC6" w:rsidRPr="003E18A0" w:rsidRDefault="007F2FC6" w:rsidP="007F2FC6">
      <w:pPr>
        <w:ind w:left="260" w:firstLine="60"/>
        <w:jc w:val="both"/>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Регулярное проведение мероприятий с участием работников администрации Быстровского  сельсовета по проверке санитарного и эстетического состояния территории поселения.</w:t>
      </w:r>
    </w:p>
    <w:p w:rsidR="007F2FC6" w:rsidRPr="003E18A0" w:rsidRDefault="007F2FC6" w:rsidP="00353D39">
      <w:pPr>
        <w:ind w:left="260"/>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Оказание помощи в организации вывоза ТБО от частного сектора.</w:t>
      </w:r>
    </w:p>
    <w:p w:rsidR="007F2FC6" w:rsidRPr="00353D39" w:rsidRDefault="007F2FC6" w:rsidP="00353D39">
      <w:pPr>
        <w:ind w:left="260" w:right="3640"/>
        <w:rPr>
          <w:rFonts w:ascii="Times New Roman" w:eastAsia="Times New Roman" w:hAnsi="Times New Roman" w:cs="Times New Roman"/>
          <w:b/>
          <w:sz w:val="18"/>
          <w:szCs w:val="18"/>
        </w:rPr>
      </w:pPr>
      <w:r w:rsidRPr="003E18A0">
        <w:rPr>
          <w:rFonts w:ascii="Times New Roman" w:eastAsia="Times New Roman" w:hAnsi="Times New Roman" w:cs="Times New Roman"/>
          <w:b/>
          <w:sz w:val="18"/>
          <w:szCs w:val="18"/>
        </w:rPr>
        <w:t>Раздел 5. Механизм реализации целевой программы Контроль за исполнением программы</w:t>
      </w:r>
    </w:p>
    <w:p w:rsidR="007F2FC6" w:rsidRPr="003E18A0" w:rsidRDefault="007F2FC6" w:rsidP="007F2FC6">
      <w:pPr>
        <w:ind w:left="260"/>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Контроль за исполнением программы осуществляет глава Быстровского сельсовета.</w:t>
      </w:r>
    </w:p>
    <w:p w:rsidR="007F2FC6" w:rsidRPr="003E18A0" w:rsidRDefault="007F2FC6" w:rsidP="007F2FC6">
      <w:pPr>
        <w:ind w:left="260" w:right="440"/>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Финансовый контроль за целевым использованием средств возлагается на заместителя главы Быстровского сельсовета.</w:t>
      </w:r>
    </w:p>
    <w:p w:rsidR="007F2FC6" w:rsidRPr="003E18A0" w:rsidRDefault="007F2FC6" w:rsidP="007F2FC6">
      <w:pPr>
        <w:ind w:left="260"/>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Создание системы организации и контроля за ходом реализации Программы.</w:t>
      </w:r>
    </w:p>
    <w:p w:rsidR="007F2FC6" w:rsidRPr="003E18A0" w:rsidRDefault="007F2FC6" w:rsidP="007F2FC6">
      <w:pPr>
        <w:ind w:left="260" w:right="600"/>
        <w:rPr>
          <w:rFonts w:ascii="Times New Roman" w:eastAsia="Times New Roman" w:hAnsi="Times New Roman" w:cs="Times New Roman"/>
          <w:sz w:val="18"/>
          <w:szCs w:val="18"/>
        </w:rPr>
      </w:pPr>
      <w:bookmarkStart w:id="8" w:name="page8"/>
      <w:bookmarkEnd w:id="8"/>
      <w:r w:rsidRPr="003E18A0">
        <w:rPr>
          <w:rFonts w:ascii="Times New Roman" w:eastAsia="Times New Roman" w:hAnsi="Times New Roman" w:cs="Times New Roman"/>
          <w:sz w:val="18"/>
          <w:szCs w:val="18"/>
        </w:rPr>
        <w:t>Реализация муниципальной долгосрочной программы сельского поселения осуществляется на основе:</w:t>
      </w:r>
    </w:p>
    <w:p w:rsidR="007F2FC6" w:rsidRPr="003E18A0" w:rsidRDefault="007F2FC6" w:rsidP="00B05A4C">
      <w:pPr>
        <w:numPr>
          <w:ilvl w:val="0"/>
          <w:numId w:val="9"/>
        </w:numPr>
        <w:tabs>
          <w:tab w:val="left" w:pos="399"/>
        </w:tabs>
        <w:spacing w:after="0" w:line="240" w:lineRule="auto"/>
        <w:ind w:left="260" w:firstLine="2"/>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муниципальных контрактов (договоров), заключаемых муниципальным заказчиком программы с исполнителями программных мероприятий в соответствии с Федеральным законом от 21.07.2005 № 44-ФЗ «О размещении заказов на поставки товаров, выполнение работ, оказание услуг для государственных и муниципальных нужд»;</w:t>
      </w:r>
    </w:p>
    <w:p w:rsidR="007F2FC6" w:rsidRPr="003E18A0" w:rsidRDefault="007F2FC6" w:rsidP="00B05A4C">
      <w:pPr>
        <w:numPr>
          <w:ilvl w:val="0"/>
          <w:numId w:val="9"/>
        </w:numPr>
        <w:tabs>
          <w:tab w:val="left" w:pos="402"/>
        </w:tabs>
        <w:spacing w:after="0" w:line="240" w:lineRule="auto"/>
        <w:ind w:left="260" w:right="1700" w:firstLine="2"/>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условий, порядка, правил, утвержденных федеральными, областными и муниципальными нормативными правовыми актами.</w:t>
      </w:r>
    </w:p>
    <w:p w:rsidR="007F2FC6" w:rsidRPr="003E18A0" w:rsidRDefault="007F2FC6" w:rsidP="007F2FC6">
      <w:pPr>
        <w:rPr>
          <w:rFonts w:ascii="Times New Roman" w:eastAsia="Times New Roman" w:hAnsi="Times New Roman" w:cs="Times New Roman"/>
          <w:sz w:val="18"/>
          <w:szCs w:val="18"/>
        </w:rPr>
      </w:pPr>
    </w:p>
    <w:p w:rsidR="007F2FC6" w:rsidRPr="00353D39" w:rsidRDefault="007F2FC6" w:rsidP="00353D39">
      <w:pPr>
        <w:ind w:left="260" w:right="600"/>
        <w:rPr>
          <w:rFonts w:ascii="Times New Roman" w:eastAsia="Times New Roman" w:hAnsi="Times New Roman" w:cs="Times New Roman"/>
          <w:b/>
          <w:sz w:val="18"/>
          <w:szCs w:val="18"/>
        </w:rPr>
      </w:pPr>
      <w:r w:rsidRPr="003E18A0">
        <w:rPr>
          <w:rFonts w:ascii="Times New Roman" w:eastAsia="Times New Roman" w:hAnsi="Times New Roman" w:cs="Times New Roman"/>
          <w:b/>
          <w:sz w:val="18"/>
          <w:szCs w:val="18"/>
        </w:rPr>
        <w:t>Раздел 6. Оценка эффективности социально-экономических и экологических последствий от реализации муниципальной долгосрочной целевой программы</w:t>
      </w:r>
    </w:p>
    <w:p w:rsidR="007F2FC6" w:rsidRPr="00353D39" w:rsidRDefault="007F2FC6" w:rsidP="00B05A4C">
      <w:pPr>
        <w:numPr>
          <w:ilvl w:val="0"/>
          <w:numId w:val="10"/>
        </w:numPr>
        <w:tabs>
          <w:tab w:val="left" w:pos="478"/>
        </w:tabs>
        <w:spacing w:after="0" w:line="240" w:lineRule="auto"/>
        <w:ind w:left="260" w:right="560" w:firstLine="2"/>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результате реализации программы ожидается создание условий, обеспечивающих комфортные условия для работы и отдыха населения.</w:t>
      </w:r>
    </w:p>
    <w:p w:rsidR="007F2FC6" w:rsidRPr="003E18A0" w:rsidRDefault="007F2FC6" w:rsidP="007F2FC6">
      <w:pPr>
        <w:ind w:left="260"/>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Эффективность программы оценивается по следующим показателям:</w:t>
      </w:r>
    </w:p>
    <w:p w:rsidR="007F2FC6" w:rsidRPr="003E18A0" w:rsidRDefault="007F2FC6" w:rsidP="00B05A4C">
      <w:pPr>
        <w:numPr>
          <w:ilvl w:val="0"/>
          <w:numId w:val="11"/>
        </w:numPr>
        <w:tabs>
          <w:tab w:val="left" w:pos="399"/>
        </w:tabs>
        <w:spacing w:after="0" w:line="240" w:lineRule="auto"/>
        <w:ind w:left="260" w:right="540" w:firstLine="2"/>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процент соответствия объектов внешнего благоустройства (озеленения, наружного освещения) ГОСТу;</w:t>
      </w:r>
    </w:p>
    <w:p w:rsidR="007F2FC6" w:rsidRPr="003E18A0" w:rsidRDefault="007F2FC6" w:rsidP="00B05A4C">
      <w:pPr>
        <w:numPr>
          <w:ilvl w:val="0"/>
          <w:numId w:val="11"/>
        </w:numPr>
        <w:tabs>
          <w:tab w:val="left" w:pos="400"/>
        </w:tabs>
        <w:spacing w:after="0" w:line="240" w:lineRule="auto"/>
        <w:ind w:left="400" w:hanging="138"/>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организация вывоза ТБО;</w:t>
      </w:r>
    </w:p>
    <w:p w:rsidR="007F2FC6" w:rsidRPr="003E18A0" w:rsidRDefault="007F2FC6" w:rsidP="00B05A4C">
      <w:pPr>
        <w:numPr>
          <w:ilvl w:val="0"/>
          <w:numId w:val="11"/>
        </w:numPr>
        <w:tabs>
          <w:tab w:val="left" w:pos="399"/>
        </w:tabs>
        <w:spacing w:after="0" w:line="240" w:lineRule="auto"/>
        <w:ind w:left="260" w:right="1460" w:firstLine="2"/>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процент привлечения населения муниципального образования к работам по благоустройству;процент привлечения предприятий и организаций поселения к работам по благоустройству;</w:t>
      </w:r>
    </w:p>
    <w:p w:rsidR="007F2FC6" w:rsidRPr="003E18A0" w:rsidRDefault="007F2FC6" w:rsidP="00B05A4C">
      <w:pPr>
        <w:numPr>
          <w:ilvl w:val="0"/>
          <w:numId w:val="11"/>
        </w:numPr>
        <w:tabs>
          <w:tab w:val="left" w:pos="402"/>
        </w:tabs>
        <w:spacing w:after="0" w:line="240" w:lineRule="auto"/>
        <w:ind w:left="260" w:right="260" w:firstLine="2"/>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уровень благоустроенности муниципального образования (обеспеченность поселения сетями наружного освещения, зелеными насаждениями).</w:t>
      </w:r>
    </w:p>
    <w:p w:rsidR="00353D39" w:rsidRPr="00353D39" w:rsidRDefault="00353D39" w:rsidP="00353D39">
      <w:pPr>
        <w:jc w:val="center"/>
        <w:rPr>
          <w:rFonts w:ascii="Times New Roman" w:hAnsi="Times New Roman"/>
          <w:b/>
          <w:sz w:val="18"/>
          <w:szCs w:val="18"/>
        </w:rPr>
      </w:pPr>
    </w:p>
    <w:p w:rsidR="00353D39" w:rsidRPr="00353D39" w:rsidRDefault="00353D39" w:rsidP="00353D39">
      <w:pPr>
        <w:jc w:val="center"/>
        <w:rPr>
          <w:rFonts w:ascii="Times New Roman" w:hAnsi="Times New Roman"/>
          <w:b/>
          <w:sz w:val="18"/>
          <w:szCs w:val="18"/>
        </w:rPr>
      </w:pPr>
    </w:p>
    <w:p w:rsidR="00353D39" w:rsidRPr="00353D39" w:rsidRDefault="00353D39" w:rsidP="00353D39">
      <w:pPr>
        <w:jc w:val="center"/>
        <w:rPr>
          <w:rFonts w:ascii="Times New Roman" w:hAnsi="Times New Roman"/>
          <w:b/>
          <w:sz w:val="18"/>
          <w:szCs w:val="18"/>
        </w:rPr>
      </w:pPr>
    </w:p>
    <w:p w:rsidR="00353D39" w:rsidRDefault="00353D39" w:rsidP="00353D39">
      <w:pPr>
        <w:pStyle w:val="ac"/>
        <w:rPr>
          <w:rFonts w:ascii="Times New Roman" w:hAnsi="Times New Roman"/>
          <w:b/>
          <w:sz w:val="18"/>
          <w:szCs w:val="18"/>
        </w:rPr>
      </w:pPr>
    </w:p>
    <w:p w:rsidR="00353D39" w:rsidRPr="00353D39" w:rsidRDefault="00353D39" w:rsidP="00353D39">
      <w:pPr>
        <w:jc w:val="center"/>
        <w:rPr>
          <w:rFonts w:ascii="Times New Roman" w:hAnsi="Times New Roman"/>
          <w:b/>
          <w:sz w:val="18"/>
          <w:szCs w:val="18"/>
        </w:rPr>
      </w:pPr>
    </w:p>
    <w:p w:rsidR="007A1A39" w:rsidRPr="003E18A0" w:rsidRDefault="007A1A39" w:rsidP="00353D39">
      <w:pPr>
        <w:pStyle w:val="ac"/>
        <w:jc w:val="center"/>
        <w:rPr>
          <w:rFonts w:ascii="Times New Roman" w:hAnsi="Times New Roman"/>
          <w:b/>
          <w:sz w:val="18"/>
          <w:szCs w:val="18"/>
        </w:rPr>
      </w:pPr>
      <w:r w:rsidRPr="003E18A0">
        <w:rPr>
          <w:rFonts w:ascii="Times New Roman" w:hAnsi="Times New Roman"/>
          <w:b/>
          <w:sz w:val="18"/>
          <w:szCs w:val="18"/>
        </w:rPr>
        <w:t>АДМИНИСТРАЦИЯ</w:t>
      </w:r>
    </w:p>
    <w:p w:rsidR="007A1A39" w:rsidRPr="003E18A0" w:rsidRDefault="007A1A39" w:rsidP="00353D39">
      <w:pPr>
        <w:pStyle w:val="ac"/>
        <w:jc w:val="center"/>
        <w:rPr>
          <w:rFonts w:ascii="Times New Roman" w:hAnsi="Times New Roman"/>
          <w:b/>
          <w:sz w:val="18"/>
          <w:szCs w:val="18"/>
        </w:rPr>
      </w:pPr>
      <w:r w:rsidRPr="003E18A0">
        <w:rPr>
          <w:rFonts w:ascii="Times New Roman" w:hAnsi="Times New Roman"/>
          <w:b/>
          <w:sz w:val="18"/>
          <w:szCs w:val="18"/>
        </w:rPr>
        <w:t>БЫСТРОВСКОГО СЕЛЬСОВЕТА</w:t>
      </w:r>
    </w:p>
    <w:p w:rsidR="007A1A39" w:rsidRPr="003E18A0" w:rsidRDefault="007A1A39" w:rsidP="00353D39">
      <w:pPr>
        <w:pStyle w:val="ac"/>
        <w:jc w:val="center"/>
        <w:rPr>
          <w:rFonts w:ascii="Times New Roman" w:hAnsi="Times New Roman"/>
          <w:b/>
          <w:sz w:val="18"/>
          <w:szCs w:val="18"/>
        </w:rPr>
      </w:pPr>
      <w:r w:rsidRPr="003E18A0">
        <w:rPr>
          <w:rFonts w:ascii="Times New Roman" w:hAnsi="Times New Roman"/>
          <w:b/>
          <w:sz w:val="18"/>
          <w:szCs w:val="18"/>
        </w:rPr>
        <w:t>ИСКИТИМСКОГО РАЙОНА НОВОСИБИРСКОЙ ОБЛАСТИ</w:t>
      </w:r>
    </w:p>
    <w:p w:rsidR="007A1A39" w:rsidRPr="003E18A0" w:rsidRDefault="007A1A39" w:rsidP="00353D39">
      <w:pPr>
        <w:pStyle w:val="ac"/>
        <w:jc w:val="center"/>
        <w:rPr>
          <w:rFonts w:ascii="Times New Roman" w:hAnsi="Times New Roman"/>
          <w:b/>
          <w:sz w:val="18"/>
          <w:szCs w:val="18"/>
        </w:rPr>
      </w:pPr>
    </w:p>
    <w:p w:rsidR="007A1A39" w:rsidRPr="003E18A0" w:rsidRDefault="007A1A39" w:rsidP="00353D39">
      <w:pPr>
        <w:pStyle w:val="ac"/>
        <w:jc w:val="center"/>
        <w:rPr>
          <w:rFonts w:ascii="Times New Roman" w:hAnsi="Times New Roman"/>
          <w:b/>
          <w:sz w:val="18"/>
          <w:szCs w:val="18"/>
        </w:rPr>
      </w:pPr>
      <w:r w:rsidRPr="003E18A0">
        <w:rPr>
          <w:rFonts w:ascii="Times New Roman" w:hAnsi="Times New Roman"/>
          <w:b/>
          <w:sz w:val="18"/>
          <w:szCs w:val="18"/>
        </w:rPr>
        <w:t>П О С Т А Н О В Л Е Н И Е</w:t>
      </w:r>
    </w:p>
    <w:p w:rsidR="007A1A39" w:rsidRPr="003E18A0" w:rsidRDefault="007A1A39" w:rsidP="00353D39">
      <w:pPr>
        <w:pStyle w:val="ac"/>
        <w:ind w:right="282"/>
        <w:jc w:val="center"/>
        <w:rPr>
          <w:rFonts w:ascii="Times New Roman" w:hAnsi="Times New Roman"/>
          <w:sz w:val="18"/>
          <w:szCs w:val="18"/>
          <w:u w:val="single"/>
        </w:rPr>
      </w:pPr>
      <w:r w:rsidRPr="003E18A0">
        <w:rPr>
          <w:rFonts w:ascii="Times New Roman" w:hAnsi="Times New Roman"/>
          <w:sz w:val="18"/>
          <w:szCs w:val="18"/>
          <w:u w:val="single"/>
        </w:rPr>
        <w:t>15.11.2024</w:t>
      </w:r>
      <w:r w:rsidRPr="003E18A0">
        <w:rPr>
          <w:rFonts w:ascii="Times New Roman" w:hAnsi="Times New Roman"/>
          <w:sz w:val="18"/>
          <w:szCs w:val="18"/>
        </w:rPr>
        <w:t xml:space="preserve">    №    </w:t>
      </w:r>
      <w:r w:rsidRPr="003E18A0">
        <w:rPr>
          <w:rFonts w:ascii="Times New Roman" w:hAnsi="Times New Roman"/>
          <w:sz w:val="18"/>
          <w:szCs w:val="18"/>
          <w:u w:val="single"/>
        </w:rPr>
        <w:t>64</w:t>
      </w:r>
    </w:p>
    <w:p w:rsidR="007A1A39" w:rsidRPr="003E18A0" w:rsidRDefault="007A1A39" w:rsidP="00353D39">
      <w:pPr>
        <w:pStyle w:val="ac"/>
        <w:jc w:val="center"/>
        <w:rPr>
          <w:rFonts w:ascii="Times New Roman" w:hAnsi="Times New Roman"/>
          <w:sz w:val="18"/>
          <w:szCs w:val="18"/>
        </w:rPr>
      </w:pPr>
      <w:r w:rsidRPr="003E18A0">
        <w:rPr>
          <w:rFonts w:ascii="Times New Roman" w:hAnsi="Times New Roman"/>
          <w:sz w:val="18"/>
          <w:szCs w:val="18"/>
        </w:rPr>
        <w:t>с. Быстровка</w:t>
      </w:r>
    </w:p>
    <w:p w:rsidR="007A1A39" w:rsidRPr="00353D39" w:rsidRDefault="007A1A39" w:rsidP="00353D39">
      <w:pPr>
        <w:pStyle w:val="18"/>
        <w:ind w:firstLine="0"/>
        <w:rPr>
          <w:sz w:val="18"/>
          <w:szCs w:val="18"/>
        </w:rPr>
      </w:pPr>
    </w:p>
    <w:p w:rsidR="007A1A39" w:rsidRPr="00353D39" w:rsidRDefault="007A1A39" w:rsidP="00353D39">
      <w:pPr>
        <w:pStyle w:val="18"/>
        <w:ind w:firstLine="0"/>
        <w:jc w:val="left"/>
        <w:rPr>
          <w:sz w:val="18"/>
          <w:szCs w:val="18"/>
        </w:rPr>
      </w:pPr>
      <w:r w:rsidRPr="003E18A0">
        <w:rPr>
          <w:sz w:val="18"/>
          <w:szCs w:val="18"/>
        </w:rPr>
        <w:t>Об основных направлениях налоговой, бюджетной и долговой политики Быстровского сельсовета Искитимского района Новосибирской области на 2025 год и плановый период 2026 и 2027 годов</w:t>
      </w:r>
    </w:p>
    <w:p w:rsidR="007A1A39" w:rsidRPr="003E18A0" w:rsidRDefault="007A1A39" w:rsidP="00353D39">
      <w:pPr>
        <w:pStyle w:val="ac"/>
        <w:autoSpaceDE w:val="0"/>
        <w:autoSpaceDN w:val="0"/>
        <w:adjustRightInd w:val="0"/>
        <w:jc w:val="both"/>
        <w:rPr>
          <w:rFonts w:ascii="Times New Roman" w:hAnsi="Times New Roman"/>
          <w:sz w:val="18"/>
          <w:szCs w:val="18"/>
        </w:rPr>
      </w:pPr>
      <w:r w:rsidRPr="003E18A0">
        <w:rPr>
          <w:rFonts w:ascii="Times New Roman" w:hAnsi="Times New Roman"/>
          <w:sz w:val="18"/>
          <w:szCs w:val="18"/>
        </w:rPr>
        <w:t>В соответствии с п. 13 ст.107.1, ст.172 Бюджетного кодекса Российской Федерации,  администрация  сельсовета Искитимского района Новосибирской области</w:t>
      </w:r>
    </w:p>
    <w:p w:rsidR="007A1A39" w:rsidRPr="003E18A0" w:rsidRDefault="007A1A39" w:rsidP="00353D39">
      <w:pPr>
        <w:pStyle w:val="ac"/>
        <w:autoSpaceDE w:val="0"/>
        <w:autoSpaceDN w:val="0"/>
        <w:adjustRightInd w:val="0"/>
        <w:jc w:val="both"/>
        <w:rPr>
          <w:rFonts w:ascii="Times New Roman" w:hAnsi="Times New Roman"/>
          <w:b/>
          <w:sz w:val="18"/>
          <w:szCs w:val="18"/>
        </w:rPr>
      </w:pPr>
      <w:r w:rsidRPr="003E18A0">
        <w:rPr>
          <w:rFonts w:ascii="Times New Roman" w:hAnsi="Times New Roman"/>
          <w:b/>
          <w:sz w:val="18"/>
          <w:szCs w:val="18"/>
        </w:rPr>
        <w:t>ПОСТАНОВЛЯЕТ:</w:t>
      </w:r>
    </w:p>
    <w:p w:rsidR="007A1A39" w:rsidRPr="003E18A0" w:rsidRDefault="007A1A39" w:rsidP="00353D39">
      <w:pPr>
        <w:pStyle w:val="ac"/>
        <w:autoSpaceDE w:val="0"/>
        <w:autoSpaceDN w:val="0"/>
        <w:adjustRightInd w:val="0"/>
        <w:spacing w:after="0" w:line="240" w:lineRule="auto"/>
        <w:ind w:left="709"/>
        <w:jc w:val="both"/>
        <w:rPr>
          <w:rFonts w:ascii="Times New Roman" w:hAnsi="Times New Roman"/>
          <w:sz w:val="18"/>
          <w:szCs w:val="18"/>
        </w:rPr>
      </w:pPr>
      <w:r w:rsidRPr="003E18A0">
        <w:rPr>
          <w:rFonts w:ascii="Times New Roman" w:hAnsi="Times New Roman"/>
          <w:sz w:val="18"/>
          <w:szCs w:val="18"/>
        </w:rPr>
        <w:t>1. Утвердить прилагаемые:</w:t>
      </w:r>
    </w:p>
    <w:p w:rsidR="007A1A39" w:rsidRPr="003E18A0" w:rsidRDefault="007A1A39" w:rsidP="00353D39">
      <w:pPr>
        <w:pStyle w:val="ac"/>
        <w:autoSpaceDE w:val="0"/>
        <w:autoSpaceDN w:val="0"/>
        <w:adjustRightInd w:val="0"/>
        <w:spacing w:after="0" w:line="240" w:lineRule="auto"/>
        <w:ind w:left="709"/>
        <w:jc w:val="both"/>
        <w:rPr>
          <w:rFonts w:ascii="Times New Roman" w:hAnsi="Times New Roman"/>
          <w:sz w:val="18"/>
          <w:szCs w:val="18"/>
        </w:rPr>
      </w:pPr>
      <w:r w:rsidRPr="003E18A0">
        <w:rPr>
          <w:rFonts w:ascii="Times New Roman" w:hAnsi="Times New Roman"/>
          <w:sz w:val="18"/>
          <w:szCs w:val="18"/>
        </w:rPr>
        <w:t>1) основные направления бюджетной и налоговой политики Быстровского сельсовета Искитимского района Новосибирской области на 2025 год и плановый период 2026 и 2027 годов;</w:t>
      </w:r>
    </w:p>
    <w:p w:rsidR="007A1A39" w:rsidRPr="003E18A0" w:rsidRDefault="007A1A39" w:rsidP="00353D39">
      <w:pPr>
        <w:pStyle w:val="ac"/>
        <w:autoSpaceDE w:val="0"/>
        <w:autoSpaceDN w:val="0"/>
        <w:adjustRightInd w:val="0"/>
        <w:spacing w:after="0" w:line="240" w:lineRule="auto"/>
        <w:ind w:left="709"/>
        <w:jc w:val="both"/>
        <w:rPr>
          <w:rFonts w:ascii="Times New Roman" w:hAnsi="Times New Roman"/>
          <w:sz w:val="18"/>
          <w:szCs w:val="18"/>
        </w:rPr>
      </w:pPr>
      <w:r w:rsidRPr="003E18A0">
        <w:rPr>
          <w:rFonts w:ascii="Times New Roman" w:hAnsi="Times New Roman"/>
          <w:sz w:val="18"/>
          <w:szCs w:val="18"/>
        </w:rPr>
        <w:t>2) основные направления долговой политики Быстровского сельсовета Искитимского района Новосибирской области на 2025 год и плановый период 2026 и 2027 годов.</w:t>
      </w:r>
    </w:p>
    <w:p w:rsidR="007A1A39" w:rsidRPr="003E18A0" w:rsidRDefault="007A1A39" w:rsidP="00353D39">
      <w:pPr>
        <w:pStyle w:val="ac"/>
        <w:jc w:val="both"/>
        <w:rPr>
          <w:rFonts w:ascii="Times New Roman" w:hAnsi="Times New Roman"/>
          <w:sz w:val="18"/>
          <w:szCs w:val="18"/>
        </w:rPr>
      </w:pPr>
      <w:r w:rsidRPr="003E18A0">
        <w:rPr>
          <w:rFonts w:ascii="Times New Roman" w:hAnsi="Times New Roman"/>
          <w:sz w:val="18"/>
          <w:szCs w:val="18"/>
        </w:rPr>
        <w:t>2. Опубликовать настоящее постановление в периодическом печатном издании «Вестник Быстровского сельсовета» и на официальном сайте администрации  Быстровского сельсовета Искитимского района Новосибирской области в сети Интернет.</w:t>
      </w:r>
    </w:p>
    <w:p w:rsidR="007A1A39" w:rsidRPr="00353D39" w:rsidRDefault="007A1A39" w:rsidP="00353D39">
      <w:pPr>
        <w:pStyle w:val="ac"/>
        <w:autoSpaceDE w:val="0"/>
        <w:autoSpaceDN w:val="0"/>
        <w:adjustRightInd w:val="0"/>
        <w:jc w:val="both"/>
        <w:rPr>
          <w:rFonts w:ascii="Times New Roman" w:hAnsi="Times New Roman"/>
          <w:sz w:val="18"/>
          <w:szCs w:val="18"/>
        </w:rPr>
      </w:pPr>
      <w:r w:rsidRPr="003E18A0">
        <w:rPr>
          <w:rFonts w:ascii="Times New Roman" w:hAnsi="Times New Roman"/>
          <w:sz w:val="18"/>
          <w:szCs w:val="18"/>
        </w:rPr>
        <w:t xml:space="preserve">    3. Контроль за исполнением настоящего постановления  оставляю за собой. </w:t>
      </w:r>
    </w:p>
    <w:p w:rsidR="007A1A39" w:rsidRPr="003E18A0" w:rsidRDefault="007A1A39" w:rsidP="00353D39">
      <w:pPr>
        <w:pStyle w:val="18"/>
        <w:ind w:firstLine="0"/>
        <w:rPr>
          <w:sz w:val="18"/>
          <w:szCs w:val="18"/>
        </w:rPr>
      </w:pPr>
      <w:r w:rsidRPr="003E18A0">
        <w:rPr>
          <w:sz w:val="18"/>
          <w:szCs w:val="18"/>
        </w:rPr>
        <w:t xml:space="preserve">Глава Быстровского сельсовета </w:t>
      </w:r>
    </w:p>
    <w:p w:rsidR="007A1A39" w:rsidRPr="003E18A0" w:rsidRDefault="007A1A39" w:rsidP="00353D39">
      <w:pPr>
        <w:pStyle w:val="18"/>
        <w:ind w:firstLine="0"/>
        <w:rPr>
          <w:sz w:val="18"/>
          <w:szCs w:val="18"/>
        </w:rPr>
      </w:pPr>
      <w:r w:rsidRPr="003E18A0">
        <w:rPr>
          <w:sz w:val="18"/>
          <w:szCs w:val="18"/>
        </w:rPr>
        <w:t>Искитимского района Новосибирской области                     А.А. Павленко</w:t>
      </w:r>
    </w:p>
    <w:p w:rsidR="007A1A39" w:rsidRPr="00353D39" w:rsidRDefault="007A1A39" w:rsidP="00353D39">
      <w:pPr>
        <w:pStyle w:val="18"/>
        <w:ind w:firstLine="0"/>
        <w:rPr>
          <w:sz w:val="18"/>
          <w:szCs w:val="18"/>
        </w:rPr>
      </w:pPr>
    </w:p>
    <w:p w:rsidR="007A1A39" w:rsidRPr="003E18A0" w:rsidRDefault="007A1A39" w:rsidP="00353D39">
      <w:pPr>
        <w:pStyle w:val="18"/>
        <w:suppressAutoHyphens/>
        <w:ind w:left="5954" w:firstLine="0"/>
        <w:rPr>
          <w:sz w:val="18"/>
          <w:szCs w:val="18"/>
        </w:rPr>
      </w:pPr>
      <w:r w:rsidRPr="003E18A0">
        <w:rPr>
          <w:sz w:val="18"/>
          <w:szCs w:val="18"/>
        </w:rPr>
        <w:t>УТВЕРЖДЕНЫ</w:t>
      </w:r>
    </w:p>
    <w:p w:rsidR="007A1A39" w:rsidRPr="003E18A0" w:rsidRDefault="007A1A39" w:rsidP="00353D39">
      <w:pPr>
        <w:pStyle w:val="18"/>
        <w:suppressAutoHyphens/>
        <w:ind w:left="5954" w:firstLine="0"/>
        <w:rPr>
          <w:sz w:val="18"/>
          <w:szCs w:val="18"/>
        </w:rPr>
      </w:pPr>
      <w:r w:rsidRPr="003E18A0">
        <w:rPr>
          <w:sz w:val="18"/>
          <w:szCs w:val="18"/>
        </w:rPr>
        <w:t>остановлением администрации Быстровского сельсовета Искитимского района Новосибирской области</w:t>
      </w:r>
    </w:p>
    <w:p w:rsidR="007A1A39" w:rsidRPr="00353D39" w:rsidRDefault="007A1A39" w:rsidP="00353D39">
      <w:pPr>
        <w:pStyle w:val="18"/>
        <w:suppressAutoHyphens/>
        <w:ind w:left="5954" w:firstLine="0"/>
        <w:rPr>
          <w:sz w:val="18"/>
          <w:szCs w:val="18"/>
        </w:rPr>
      </w:pPr>
      <w:r w:rsidRPr="003E18A0">
        <w:rPr>
          <w:sz w:val="18"/>
          <w:szCs w:val="18"/>
        </w:rPr>
        <w:t>от 15.11.2024 № 64</w:t>
      </w:r>
    </w:p>
    <w:p w:rsidR="007A1A39" w:rsidRPr="003E18A0" w:rsidRDefault="007A1A39" w:rsidP="00353D39">
      <w:pPr>
        <w:pStyle w:val="ConsPlusTitle"/>
        <w:suppressAutoHyphens/>
        <w:rPr>
          <w:rFonts w:ascii="Times New Roman" w:hAnsi="Times New Roman" w:cs="Times New Roman"/>
          <w:b w:val="0"/>
          <w:sz w:val="18"/>
          <w:szCs w:val="18"/>
        </w:rPr>
      </w:pPr>
    </w:p>
    <w:p w:rsidR="007A1A39" w:rsidRPr="003E18A0" w:rsidRDefault="007A1A39" w:rsidP="00353D39">
      <w:pPr>
        <w:pStyle w:val="ConsPlusTitle"/>
        <w:suppressAutoHyphens/>
        <w:jc w:val="center"/>
        <w:rPr>
          <w:rFonts w:ascii="Times New Roman" w:hAnsi="Times New Roman" w:cs="Times New Roman"/>
          <w:sz w:val="18"/>
          <w:szCs w:val="18"/>
        </w:rPr>
      </w:pPr>
      <w:r w:rsidRPr="003E18A0">
        <w:rPr>
          <w:rFonts w:ascii="Times New Roman" w:hAnsi="Times New Roman" w:cs="Times New Roman"/>
          <w:sz w:val="18"/>
          <w:szCs w:val="18"/>
        </w:rPr>
        <w:t>ОСНОВНЫЕ НАПРАВЛЕНИЯ</w:t>
      </w:r>
    </w:p>
    <w:p w:rsidR="007A1A39" w:rsidRPr="00353D39" w:rsidRDefault="007A1A39" w:rsidP="00353D39">
      <w:pPr>
        <w:pStyle w:val="ConsPlusTitle"/>
        <w:suppressAutoHyphens/>
        <w:jc w:val="center"/>
        <w:rPr>
          <w:rFonts w:ascii="Times New Roman" w:hAnsi="Times New Roman" w:cs="Times New Roman"/>
          <w:sz w:val="18"/>
          <w:szCs w:val="18"/>
        </w:rPr>
      </w:pPr>
      <w:r w:rsidRPr="003E18A0">
        <w:rPr>
          <w:rFonts w:ascii="Times New Roman" w:hAnsi="Times New Roman" w:cs="Times New Roman"/>
          <w:sz w:val="18"/>
          <w:szCs w:val="18"/>
        </w:rPr>
        <w:t>бюджетной и налоговой политики  Быстровского сельсовета Искитимского района Новосибирской области на 2025 год и плановый период 2026 и 2027 годов</w:t>
      </w:r>
    </w:p>
    <w:p w:rsidR="007A1A39" w:rsidRPr="003E18A0" w:rsidRDefault="007A1A39" w:rsidP="00353D39">
      <w:pPr>
        <w:pStyle w:val="ac"/>
        <w:suppressAutoHyphens/>
        <w:autoSpaceDE w:val="0"/>
        <w:autoSpaceDN w:val="0"/>
        <w:adjustRightInd w:val="0"/>
        <w:outlineLvl w:val="1"/>
        <w:rPr>
          <w:rFonts w:ascii="Times New Roman" w:hAnsi="Times New Roman"/>
          <w:b/>
          <w:sz w:val="18"/>
          <w:szCs w:val="18"/>
        </w:rPr>
      </w:pPr>
      <w:r w:rsidRPr="003E18A0">
        <w:rPr>
          <w:rFonts w:ascii="Times New Roman" w:hAnsi="Times New Roman"/>
          <w:b/>
          <w:sz w:val="18"/>
          <w:szCs w:val="18"/>
          <w:lang w:val="en-US"/>
        </w:rPr>
        <w:t>I</w:t>
      </w:r>
      <w:r w:rsidRPr="003E18A0">
        <w:rPr>
          <w:rFonts w:ascii="Times New Roman" w:hAnsi="Times New Roman"/>
          <w:b/>
          <w:sz w:val="18"/>
          <w:szCs w:val="18"/>
        </w:rPr>
        <w:t>.</w:t>
      </w:r>
      <w:r w:rsidRPr="003E18A0">
        <w:rPr>
          <w:rFonts w:ascii="Times New Roman" w:hAnsi="Times New Roman"/>
          <w:b/>
          <w:sz w:val="18"/>
          <w:szCs w:val="18"/>
          <w:lang w:val="en-US"/>
        </w:rPr>
        <w:t> </w:t>
      </w:r>
      <w:r w:rsidRPr="003E18A0">
        <w:rPr>
          <w:rFonts w:ascii="Times New Roman" w:hAnsi="Times New Roman"/>
          <w:b/>
          <w:sz w:val="18"/>
          <w:szCs w:val="18"/>
        </w:rPr>
        <w:t>Общие положения</w:t>
      </w:r>
    </w:p>
    <w:p w:rsidR="007A1A39" w:rsidRPr="003E18A0" w:rsidRDefault="007A1A39" w:rsidP="00353D39">
      <w:pPr>
        <w:pStyle w:val="ac"/>
        <w:suppressAutoHyphens/>
        <w:autoSpaceDE w:val="0"/>
        <w:autoSpaceDN w:val="0"/>
        <w:adjustRightInd w:val="0"/>
        <w:jc w:val="both"/>
        <w:rPr>
          <w:rFonts w:ascii="Times New Roman" w:hAnsi="Times New Roman"/>
          <w:sz w:val="18"/>
          <w:szCs w:val="18"/>
        </w:rPr>
      </w:pPr>
    </w:p>
    <w:p w:rsidR="007A1A39" w:rsidRPr="003E18A0" w:rsidRDefault="007A1A39" w:rsidP="00353D39">
      <w:pPr>
        <w:pStyle w:val="ac"/>
        <w:widowControl w:val="0"/>
        <w:suppressAutoHyphens/>
        <w:spacing w:after="0" w:line="240" w:lineRule="auto"/>
        <w:ind w:left="709"/>
        <w:jc w:val="both"/>
        <w:rPr>
          <w:rFonts w:ascii="Times New Roman" w:hAnsi="Times New Roman"/>
          <w:sz w:val="18"/>
          <w:szCs w:val="18"/>
        </w:rPr>
      </w:pPr>
      <w:r w:rsidRPr="003E18A0">
        <w:rPr>
          <w:rFonts w:ascii="Times New Roman" w:hAnsi="Times New Roman"/>
          <w:sz w:val="18"/>
          <w:szCs w:val="18"/>
        </w:rPr>
        <w:t xml:space="preserve">Основные направления бюджетной и налоговой политики Быстровского сельсовета Искитимского района Новосибирской области  на 2025 год и плановый период 2026 и 2027 годов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Быстровского сельсовета Искитимского района Новосибирской области на 2025 год и плановый период 2026 и 2027 годов, с учетом сложившейся экономической ситуации в Российской Федерации, Новосибирской области, Быстровского сельсовете Искитимского района Новосибирской области (далее –муниципальное образование), а также тенденций ее развития. </w:t>
      </w:r>
    </w:p>
    <w:p w:rsidR="007A1A39" w:rsidRPr="003E18A0" w:rsidRDefault="007A1A39" w:rsidP="00353D39">
      <w:pPr>
        <w:pStyle w:val="ac"/>
        <w:widowControl w:val="0"/>
        <w:suppressAutoHyphens/>
        <w:spacing w:after="0" w:line="240" w:lineRule="auto"/>
        <w:ind w:left="709"/>
        <w:jc w:val="both"/>
        <w:rPr>
          <w:rFonts w:ascii="Times New Roman" w:hAnsi="Times New Roman"/>
          <w:sz w:val="18"/>
          <w:szCs w:val="18"/>
        </w:rPr>
      </w:pPr>
    </w:p>
    <w:p w:rsidR="007A1A39" w:rsidRPr="003E18A0" w:rsidRDefault="007A1A39" w:rsidP="00353D39">
      <w:pPr>
        <w:pStyle w:val="ac"/>
        <w:widowControl w:val="0"/>
        <w:spacing w:after="0" w:line="240" w:lineRule="auto"/>
        <w:ind w:left="709"/>
        <w:jc w:val="both"/>
        <w:rPr>
          <w:rFonts w:ascii="Times New Roman" w:hAnsi="Times New Roman"/>
          <w:sz w:val="18"/>
          <w:szCs w:val="18"/>
        </w:rPr>
      </w:pPr>
      <w:r w:rsidRPr="003E18A0">
        <w:rPr>
          <w:rFonts w:ascii="Times New Roman" w:hAnsi="Times New Roman"/>
          <w:sz w:val="18"/>
          <w:szCs w:val="18"/>
          <w:shd w:val="clear" w:color="auto" w:fill="FFFFFF"/>
        </w:rPr>
        <w:t>Основные </w:t>
      </w:r>
      <w:r w:rsidRPr="003E18A0">
        <w:rPr>
          <w:rStyle w:val="aff7"/>
          <w:rFonts w:ascii="Times New Roman" w:hAnsi="Times New Roman"/>
          <w:i w:val="0"/>
          <w:iCs w:val="0"/>
          <w:sz w:val="18"/>
          <w:szCs w:val="18"/>
          <w:shd w:val="clear" w:color="auto" w:fill="FFFFFF"/>
        </w:rPr>
        <w:t>направления</w:t>
      </w:r>
      <w:r w:rsidRPr="003E18A0">
        <w:rPr>
          <w:rFonts w:ascii="Times New Roman" w:hAnsi="Times New Roman"/>
          <w:sz w:val="18"/>
          <w:szCs w:val="18"/>
          <w:shd w:val="clear" w:color="auto" w:fill="FFFFFF"/>
        </w:rPr>
        <w:t> </w:t>
      </w:r>
      <w:r w:rsidRPr="003E18A0">
        <w:rPr>
          <w:rStyle w:val="aff7"/>
          <w:rFonts w:ascii="Times New Roman" w:hAnsi="Times New Roman"/>
          <w:i w:val="0"/>
          <w:iCs w:val="0"/>
          <w:sz w:val="18"/>
          <w:szCs w:val="18"/>
          <w:shd w:val="clear" w:color="auto" w:fill="FFFFFF"/>
        </w:rPr>
        <w:t>бюджетной</w:t>
      </w:r>
      <w:r w:rsidRPr="003E18A0">
        <w:rPr>
          <w:rFonts w:ascii="Times New Roman" w:hAnsi="Times New Roman"/>
          <w:sz w:val="18"/>
          <w:szCs w:val="18"/>
          <w:shd w:val="clear" w:color="auto" w:fill="FFFFFF"/>
        </w:rPr>
        <w:t> и налоговой </w:t>
      </w:r>
      <w:r w:rsidRPr="003E18A0">
        <w:rPr>
          <w:rStyle w:val="aff7"/>
          <w:rFonts w:ascii="Times New Roman" w:hAnsi="Times New Roman"/>
          <w:i w:val="0"/>
          <w:iCs w:val="0"/>
          <w:sz w:val="18"/>
          <w:szCs w:val="18"/>
          <w:shd w:val="clear" w:color="auto" w:fill="FFFFFF"/>
        </w:rPr>
        <w:t>политики муниципального образования</w:t>
      </w:r>
      <w:r w:rsidRPr="003E18A0">
        <w:rPr>
          <w:rFonts w:ascii="Times New Roman" w:hAnsi="Times New Roman"/>
          <w:sz w:val="18"/>
          <w:szCs w:val="18"/>
          <w:shd w:val="clear" w:color="auto" w:fill="FFFFFF"/>
        </w:rPr>
        <w:t> </w:t>
      </w:r>
      <w:r w:rsidRPr="003E18A0">
        <w:rPr>
          <w:rStyle w:val="aff7"/>
          <w:rFonts w:ascii="Times New Roman" w:hAnsi="Times New Roman"/>
          <w:i w:val="0"/>
          <w:iCs w:val="0"/>
          <w:sz w:val="18"/>
          <w:szCs w:val="18"/>
          <w:shd w:val="clear" w:color="auto" w:fill="FFFFFF"/>
        </w:rPr>
        <w:t xml:space="preserve"> </w:t>
      </w:r>
      <w:r w:rsidRPr="003E18A0">
        <w:rPr>
          <w:rFonts w:ascii="Times New Roman" w:hAnsi="Times New Roman"/>
          <w:sz w:val="18"/>
          <w:szCs w:val="18"/>
          <w:shd w:val="clear" w:color="auto" w:fill="FFFFFF"/>
        </w:rPr>
        <w:t> на </w:t>
      </w:r>
      <w:r w:rsidRPr="003E18A0">
        <w:rPr>
          <w:rStyle w:val="aff7"/>
          <w:rFonts w:ascii="Times New Roman" w:hAnsi="Times New Roman"/>
          <w:i w:val="0"/>
          <w:iCs w:val="0"/>
          <w:sz w:val="18"/>
          <w:szCs w:val="18"/>
          <w:shd w:val="clear" w:color="auto" w:fill="FFFFFF"/>
        </w:rPr>
        <w:t>2024</w:t>
      </w:r>
      <w:r w:rsidRPr="003E18A0">
        <w:rPr>
          <w:rFonts w:ascii="Times New Roman" w:hAnsi="Times New Roman"/>
          <w:sz w:val="18"/>
          <w:szCs w:val="18"/>
          <w:shd w:val="clear" w:color="auto" w:fill="FFFFFF"/>
        </w:rPr>
        <w:t> год и плановый период 2025 и 2025 годов базируются на положениях </w:t>
      </w:r>
      <w:r w:rsidRPr="003E18A0">
        <w:rPr>
          <w:rFonts w:ascii="Times New Roman" w:hAnsi="Times New Roman"/>
          <w:sz w:val="18"/>
          <w:szCs w:val="18"/>
        </w:rPr>
        <w:t xml:space="preserve">  Указа Президента Российской Федерации от</w:t>
      </w:r>
      <w:r w:rsidRPr="003E18A0">
        <w:rPr>
          <w:rFonts w:ascii="Times New Roman" w:hAnsi="Times New Roman"/>
          <w:sz w:val="18"/>
          <w:szCs w:val="18"/>
          <w:lang w:val="en-US"/>
        </w:rPr>
        <w:t> </w:t>
      </w:r>
      <w:r w:rsidRPr="003E18A0">
        <w:rPr>
          <w:rFonts w:ascii="Times New Roman" w:hAnsi="Times New Roman"/>
          <w:sz w:val="18"/>
          <w:szCs w:val="18"/>
        </w:rPr>
        <w:t>07.05.2024 № 309 «О национальных целях развития Российской Федерации на период до 2030 года и на перспективу до 2036 года», решениях, принятых в 2024 году Президентом Российской Федерации, основных параметрах прогноза социально-экономического развития Быстровского сельсовета Искитимского района  Новосибирской области на 2025 год и плановый период 2026 и 2027 годов и приоритеты социально-экономического развития Быстровского сельсовета Искитимского района  Новосибирской области на 2025 год и плановый период 2026 и 2027 годов, одобренных администрацией Быстровского сельсовета Искитимского района  Новосибирской области.</w:t>
      </w:r>
    </w:p>
    <w:p w:rsidR="007A1A39" w:rsidRPr="003E18A0" w:rsidRDefault="007A1A39" w:rsidP="00353D39">
      <w:pPr>
        <w:pStyle w:val="ac"/>
        <w:widowControl w:val="0"/>
        <w:suppressAutoHyphens/>
        <w:spacing w:after="0" w:line="240" w:lineRule="auto"/>
        <w:ind w:left="709"/>
        <w:jc w:val="both"/>
        <w:rPr>
          <w:rFonts w:ascii="Times New Roman" w:hAnsi="Times New Roman"/>
          <w:sz w:val="18"/>
          <w:szCs w:val="18"/>
        </w:rPr>
      </w:pPr>
    </w:p>
    <w:p w:rsidR="007A1A39" w:rsidRPr="003E18A0" w:rsidRDefault="007A1A39" w:rsidP="00353D39">
      <w:pPr>
        <w:pStyle w:val="ac"/>
        <w:widowControl w:val="0"/>
        <w:suppressAutoHyphens/>
        <w:spacing w:after="0" w:line="240" w:lineRule="auto"/>
        <w:ind w:left="709"/>
        <w:jc w:val="center"/>
        <w:rPr>
          <w:rFonts w:ascii="Times New Roman" w:hAnsi="Times New Roman"/>
          <w:b/>
          <w:bCs/>
          <w:kern w:val="32"/>
          <w:sz w:val="18"/>
          <w:szCs w:val="18"/>
        </w:rPr>
      </w:pPr>
      <w:r w:rsidRPr="003E18A0">
        <w:rPr>
          <w:rFonts w:ascii="Times New Roman" w:hAnsi="Times New Roman"/>
          <w:b/>
          <w:bCs/>
          <w:kern w:val="32"/>
          <w:sz w:val="18"/>
          <w:szCs w:val="18"/>
          <w:lang w:val="en-US"/>
        </w:rPr>
        <w:t>II</w:t>
      </w:r>
      <w:r w:rsidRPr="003E18A0">
        <w:rPr>
          <w:rFonts w:ascii="Times New Roman" w:hAnsi="Times New Roman"/>
          <w:b/>
          <w:bCs/>
          <w:kern w:val="32"/>
          <w:sz w:val="18"/>
          <w:szCs w:val="18"/>
        </w:rPr>
        <w:t>. Налоговая политика</w:t>
      </w:r>
    </w:p>
    <w:p w:rsidR="007A1A39" w:rsidRPr="003E18A0" w:rsidRDefault="007A1A39" w:rsidP="00353D39">
      <w:pPr>
        <w:pStyle w:val="ac"/>
        <w:autoSpaceDE w:val="0"/>
        <w:autoSpaceDN w:val="0"/>
        <w:adjustRightInd w:val="0"/>
        <w:outlineLvl w:val="1"/>
        <w:rPr>
          <w:rFonts w:ascii="Times New Roman" w:hAnsi="Times New Roman"/>
          <w:sz w:val="18"/>
          <w:szCs w:val="18"/>
        </w:rPr>
      </w:pPr>
      <w:r w:rsidRPr="003E18A0">
        <w:rPr>
          <w:rFonts w:ascii="Times New Roman" w:hAnsi="Times New Roman"/>
          <w:sz w:val="18"/>
          <w:szCs w:val="18"/>
        </w:rPr>
        <w:t>Общие положения</w:t>
      </w:r>
    </w:p>
    <w:p w:rsidR="007A1A39" w:rsidRPr="003E18A0" w:rsidRDefault="007A1A39" w:rsidP="00353D39">
      <w:pPr>
        <w:pStyle w:val="ac"/>
        <w:autoSpaceDE w:val="0"/>
        <w:autoSpaceDN w:val="0"/>
        <w:adjustRightInd w:val="0"/>
        <w:jc w:val="both"/>
        <w:rPr>
          <w:rFonts w:ascii="Times New Roman" w:hAnsi="Times New Roman"/>
          <w:sz w:val="18"/>
          <w:szCs w:val="18"/>
        </w:rPr>
      </w:pPr>
      <w:r w:rsidRPr="003E18A0">
        <w:rPr>
          <w:rFonts w:ascii="Times New Roman" w:hAnsi="Times New Roman"/>
          <w:sz w:val="18"/>
          <w:szCs w:val="18"/>
        </w:rPr>
        <w:t>Основные направления налоговой политики муниципального образования на 2025 год и плановый период 2026 и 2027 годов разработаны с целью подготовки проекта бюджета поселения на очередной финансовый год и плановый период исходя из задач, с учетом сложившейся экономической ситуации, как Российской Федерации, Новосибирской области, так и в муниципальном образовании, а также тенденций её развития.</w:t>
      </w:r>
    </w:p>
    <w:p w:rsidR="007A1A39" w:rsidRPr="003E18A0" w:rsidRDefault="007A1A39" w:rsidP="00353D39">
      <w:pPr>
        <w:pStyle w:val="ac"/>
        <w:jc w:val="both"/>
        <w:rPr>
          <w:rFonts w:ascii="Times New Roman" w:hAnsi="Times New Roman"/>
          <w:sz w:val="18"/>
          <w:szCs w:val="18"/>
        </w:rPr>
      </w:pPr>
      <w:r w:rsidRPr="003E18A0">
        <w:rPr>
          <w:rFonts w:ascii="Times New Roman" w:hAnsi="Times New Roman"/>
          <w:sz w:val="18"/>
          <w:szCs w:val="18"/>
        </w:rPr>
        <w:t xml:space="preserve">Основной целью налоговой политики муниципального образования на 2025-2027 годы будет являться получение максимально возможного объема доходов за счет повышения собираемости платежей и легализации доходов, обеспечивающих бюджетную устойчивость в среднесрочной и долгосрочной перспективе. </w:t>
      </w:r>
      <w:r w:rsidRPr="003E18A0">
        <w:rPr>
          <w:rFonts w:ascii="Times New Roman" w:eastAsia="Arial" w:hAnsi="Times New Roman"/>
          <w:sz w:val="18"/>
          <w:szCs w:val="18"/>
        </w:rPr>
        <w:t xml:space="preserve">Период 2025–2027 </w:t>
      </w:r>
      <w:r w:rsidRPr="003E18A0">
        <w:rPr>
          <w:rFonts w:ascii="Times New Roman" w:eastAsia="Arial" w:hAnsi="Times New Roman"/>
          <w:sz w:val="18"/>
          <w:szCs w:val="18"/>
        </w:rPr>
        <w:lastRenderedPageBreak/>
        <w:t>годов продолжит курс, заложенный в 2022–2024 годах, направленный на обеспечение равенства и стабилизацию налоговых условий в условиях меняющихся экономических реалий.</w:t>
      </w:r>
    </w:p>
    <w:p w:rsidR="007A1A39" w:rsidRPr="003E18A0" w:rsidRDefault="007A1A39" w:rsidP="00353D39">
      <w:pPr>
        <w:pStyle w:val="ac"/>
        <w:widowControl w:val="0"/>
        <w:autoSpaceDE w:val="0"/>
        <w:autoSpaceDN w:val="0"/>
        <w:adjustRightInd w:val="0"/>
        <w:rPr>
          <w:rFonts w:ascii="Times New Roman" w:hAnsi="Times New Roman"/>
          <w:color w:val="000000"/>
          <w:sz w:val="18"/>
          <w:szCs w:val="18"/>
        </w:rPr>
      </w:pPr>
    </w:p>
    <w:p w:rsidR="007A1A39" w:rsidRPr="003E18A0" w:rsidRDefault="007A1A39" w:rsidP="00353D39">
      <w:pPr>
        <w:pStyle w:val="ac"/>
        <w:widowControl w:val="0"/>
        <w:autoSpaceDE w:val="0"/>
        <w:autoSpaceDN w:val="0"/>
        <w:adjustRightInd w:val="0"/>
        <w:rPr>
          <w:rFonts w:ascii="Times New Roman" w:hAnsi="Times New Roman"/>
          <w:color w:val="000000"/>
          <w:sz w:val="18"/>
          <w:szCs w:val="18"/>
        </w:rPr>
      </w:pPr>
      <w:r w:rsidRPr="003E18A0">
        <w:rPr>
          <w:rFonts w:ascii="Times New Roman" w:hAnsi="Times New Roman"/>
          <w:color w:val="000000"/>
          <w:sz w:val="18"/>
          <w:szCs w:val="18"/>
        </w:rPr>
        <w:t>Итоги реализации налоговой политики в 2023–2024 годах</w:t>
      </w:r>
    </w:p>
    <w:p w:rsidR="007A1A39" w:rsidRPr="003E18A0" w:rsidRDefault="007A1A39" w:rsidP="00353D39">
      <w:pPr>
        <w:pStyle w:val="ac"/>
        <w:widowControl w:val="0"/>
        <w:autoSpaceDE w:val="0"/>
        <w:autoSpaceDN w:val="0"/>
        <w:adjustRightInd w:val="0"/>
        <w:rPr>
          <w:rFonts w:ascii="Times New Roman" w:hAnsi="Times New Roman"/>
          <w:color w:val="000000"/>
          <w:sz w:val="18"/>
          <w:szCs w:val="18"/>
        </w:rPr>
      </w:pPr>
    </w:p>
    <w:p w:rsidR="007A1A39" w:rsidRPr="003E18A0" w:rsidRDefault="007A1A39" w:rsidP="00B05A4C">
      <w:pPr>
        <w:pStyle w:val="ac"/>
        <w:numPr>
          <w:ilvl w:val="0"/>
          <w:numId w:val="11"/>
        </w:numPr>
        <w:jc w:val="both"/>
        <w:rPr>
          <w:rFonts w:ascii="Times New Roman" w:hAnsi="Times New Roman"/>
          <w:sz w:val="18"/>
          <w:szCs w:val="18"/>
        </w:rPr>
      </w:pPr>
      <w:r w:rsidRPr="003E18A0">
        <w:rPr>
          <w:rFonts w:ascii="Times New Roman" w:hAnsi="Times New Roman"/>
          <w:sz w:val="18"/>
          <w:szCs w:val="18"/>
        </w:rPr>
        <w:t>2023 год стал периодом стабилизации экономики после 2022 года, создавшего значительное количество новых ограничений и новых возможностей.</w:t>
      </w:r>
    </w:p>
    <w:p w:rsidR="007A1A39" w:rsidRPr="003E18A0" w:rsidRDefault="007A1A39" w:rsidP="00B05A4C">
      <w:pPr>
        <w:pStyle w:val="ac"/>
        <w:numPr>
          <w:ilvl w:val="0"/>
          <w:numId w:val="11"/>
        </w:numPr>
        <w:jc w:val="both"/>
        <w:rPr>
          <w:rFonts w:ascii="Times New Roman" w:hAnsi="Times New Roman"/>
          <w:sz w:val="18"/>
          <w:szCs w:val="18"/>
        </w:rPr>
      </w:pPr>
      <w:r w:rsidRPr="003E18A0">
        <w:rPr>
          <w:rFonts w:ascii="Times New Roman" w:hAnsi="Times New Roman"/>
          <w:sz w:val="18"/>
          <w:szCs w:val="18"/>
        </w:rPr>
        <w:t>Поэтому в течение 2023 года экономика региона существовала уже в определенной степени понятных тенденциях: продолжились изменения логистических цепочек, налаженных в течение 2022 года, производственные мощности увеличили загрузку до предельных значений, работодатели продолжили конкурировать в привлечении работников. Эти факторы подпитывали инфляцию, давление которой постепенно стало оказывать ощутимое влияние на экономику.</w:t>
      </w:r>
    </w:p>
    <w:p w:rsidR="007A1A39" w:rsidRPr="003E18A0" w:rsidRDefault="007A1A39" w:rsidP="00B05A4C">
      <w:pPr>
        <w:pStyle w:val="ac"/>
        <w:numPr>
          <w:ilvl w:val="0"/>
          <w:numId w:val="11"/>
        </w:numPr>
        <w:jc w:val="both"/>
        <w:rPr>
          <w:rFonts w:ascii="Times New Roman" w:hAnsi="Times New Roman"/>
          <w:sz w:val="18"/>
          <w:szCs w:val="18"/>
        </w:rPr>
      </w:pPr>
      <w:r w:rsidRPr="003E18A0">
        <w:rPr>
          <w:rFonts w:ascii="Times New Roman" w:hAnsi="Times New Roman"/>
          <w:sz w:val="18"/>
          <w:szCs w:val="18"/>
        </w:rPr>
        <w:t xml:space="preserve">Необходимость обеспечения плавности для переориентации бизнеса в условиях влияния вышеуказанных факторов обусловила недопущение реализации каких-либо ярких изменений в налоговой политике в течение 2023 года и первой половине 2024 года. В связи с этим итогами данного периода являются принятые решения, направленные на гармонизацию налогового законодательства с точки зрения достижения паритета между интересами общества, бизнеса и государства. </w:t>
      </w:r>
    </w:p>
    <w:p w:rsidR="007A1A39" w:rsidRPr="003E18A0" w:rsidRDefault="007A1A39" w:rsidP="00B05A4C">
      <w:pPr>
        <w:pStyle w:val="s1"/>
        <w:numPr>
          <w:ilvl w:val="0"/>
          <w:numId w:val="11"/>
        </w:numPr>
        <w:shd w:val="clear" w:color="auto" w:fill="FFFFFF"/>
        <w:ind w:firstLine="567"/>
        <w:jc w:val="both"/>
        <w:rPr>
          <w:sz w:val="18"/>
          <w:szCs w:val="18"/>
        </w:rPr>
      </w:pPr>
      <w:r w:rsidRPr="003E18A0">
        <w:rPr>
          <w:sz w:val="18"/>
          <w:szCs w:val="18"/>
          <w:shd w:val="clear" w:color="auto" w:fill="FFFFFF"/>
        </w:rPr>
        <w:t>На протяжении 2023 - 2024 года экономическое развитие поселения соответствовало общим тенденциям региона, Российской Федерации: обострение геополитических событий, введение беспрецедентных санкций со стороны недружественных государств обозначили необходимость изменения выбранных ранее направлений развития.</w:t>
      </w:r>
      <w:r w:rsidRPr="003E18A0">
        <w:rPr>
          <w:sz w:val="18"/>
          <w:szCs w:val="18"/>
        </w:rPr>
        <w:t xml:space="preserve"> </w:t>
      </w:r>
    </w:p>
    <w:p w:rsidR="007A1A39" w:rsidRPr="003E18A0" w:rsidRDefault="007A1A39" w:rsidP="00B05A4C">
      <w:pPr>
        <w:pStyle w:val="ac"/>
        <w:widowControl w:val="0"/>
        <w:numPr>
          <w:ilvl w:val="0"/>
          <w:numId w:val="11"/>
        </w:numPr>
        <w:autoSpaceDE w:val="0"/>
        <w:autoSpaceDN w:val="0"/>
        <w:adjustRightInd w:val="0"/>
        <w:jc w:val="both"/>
        <w:rPr>
          <w:rFonts w:ascii="Times New Roman" w:hAnsi="Times New Roman"/>
          <w:color w:val="000000"/>
          <w:sz w:val="18"/>
          <w:szCs w:val="18"/>
        </w:rPr>
      </w:pPr>
      <w:r w:rsidRPr="003E18A0">
        <w:rPr>
          <w:rFonts w:ascii="Times New Roman" w:hAnsi="Times New Roman"/>
          <w:color w:val="000000"/>
          <w:sz w:val="18"/>
          <w:szCs w:val="18"/>
        </w:rPr>
        <w:t xml:space="preserve">Приоритетным направлением налоговой политики в предшествующие периоды было обеспечение стабильного социально-экономического развития и сбалансированности бюджета.  </w:t>
      </w:r>
    </w:p>
    <w:p w:rsidR="007A1A39" w:rsidRPr="003E18A0" w:rsidRDefault="007A1A39" w:rsidP="00B05A4C">
      <w:pPr>
        <w:pStyle w:val="ac"/>
        <w:widowControl w:val="0"/>
        <w:numPr>
          <w:ilvl w:val="0"/>
          <w:numId w:val="11"/>
        </w:numPr>
        <w:autoSpaceDE w:val="0"/>
        <w:autoSpaceDN w:val="0"/>
        <w:adjustRightInd w:val="0"/>
        <w:jc w:val="both"/>
        <w:rPr>
          <w:rFonts w:ascii="Times New Roman" w:hAnsi="Times New Roman"/>
          <w:color w:val="000000"/>
          <w:sz w:val="18"/>
          <w:szCs w:val="18"/>
        </w:rPr>
      </w:pPr>
      <w:r w:rsidRPr="003E18A0">
        <w:rPr>
          <w:rFonts w:ascii="Times New Roman" w:hAnsi="Times New Roman"/>
          <w:color w:val="000000"/>
          <w:sz w:val="18"/>
          <w:szCs w:val="18"/>
        </w:rPr>
        <w:t>Принятие на федеральном уровне единой концепции оценки эффективности налоговых расходов обеспечило единые методологические подходы для выявления и отмены неэффективных налоговых ставок и льгот, были приняты необходимые для легитимной оценки налоговых расходов нормативные правовые акты.</w:t>
      </w:r>
    </w:p>
    <w:p w:rsidR="007A1A39" w:rsidRPr="003E18A0" w:rsidRDefault="007A1A39" w:rsidP="00B05A4C">
      <w:pPr>
        <w:pStyle w:val="ac"/>
        <w:widowControl w:val="0"/>
        <w:numPr>
          <w:ilvl w:val="0"/>
          <w:numId w:val="11"/>
        </w:numPr>
        <w:autoSpaceDE w:val="0"/>
        <w:autoSpaceDN w:val="0"/>
        <w:adjustRightInd w:val="0"/>
        <w:jc w:val="both"/>
        <w:rPr>
          <w:rFonts w:ascii="Times New Roman" w:hAnsi="Times New Roman"/>
          <w:sz w:val="18"/>
          <w:szCs w:val="18"/>
        </w:rPr>
      </w:pPr>
      <w:r w:rsidRPr="003E18A0">
        <w:rPr>
          <w:rFonts w:ascii="Times New Roman" w:hAnsi="Times New Roman"/>
          <w:sz w:val="18"/>
          <w:szCs w:val="18"/>
        </w:rPr>
        <w:t xml:space="preserve">Также, реализован План мероприятий, направленных на публичное информирование граждан по предупреждению образования и взыскания задолженности по налогам и сборам, страховым взносам, пене и штрафам, итоги реализации которого   характеризуют возросший уровень налоговой культуры среди налогоплательщиков.  </w:t>
      </w:r>
    </w:p>
    <w:p w:rsidR="007A1A39" w:rsidRPr="003E18A0" w:rsidRDefault="007A1A39" w:rsidP="00353D39">
      <w:pPr>
        <w:pStyle w:val="ac"/>
        <w:autoSpaceDE w:val="0"/>
        <w:autoSpaceDN w:val="0"/>
        <w:adjustRightInd w:val="0"/>
        <w:outlineLvl w:val="1"/>
        <w:rPr>
          <w:rFonts w:ascii="Times New Roman" w:hAnsi="Times New Roman"/>
          <w:sz w:val="18"/>
          <w:szCs w:val="18"/>
        </w:rPr>
      </w:pPr>
    </w:p>
    <w:p w:rsidR="007A1A39" w:rsidRPr="003E18A0" w:rsidRDefault="007A1A39" w:rsidP="00353D39">
      <w:pPr>
        <w:pStyle w:val="ac"/>
        <w:autoSpaceDE w:val="0"/>
        <w:autoSpaceDN w:val="0"/>
        <w:adjustRightInd w:val="0"/>
        <w:jc w:val="center"/>
        <w:outlineLvl w:val="1"/>
        <w:rPr>
          <w:rFonts w:ascii="Times New Roman" w:hAnsi="Times New Roman"/>
          <w:sz w:val="18"/>
          <w:szCs w:val="18"/>
        </w:rPr>
      </w:pPr>
      <w:r w:rsidRPr="003E18A0">
        <w:rPr>
          <w:rFonts w:ascii="Times New Roman" w:hAnsi="Times New Roman"/>
          <w:sz w:val="18"/>
          <w:szCs w:val="18"/>
        </w:rPr>
        <w:t>Направления налоговой политики на 2025-2027 годы</w:t>
      </w:r>
    </w:p>
    <w:p w:rsidR="007A1A39" w:rsidRPr="003E18A0" w:rsidRDefault="007A1A39" w:rsidP="00353D39">
      <w:pPr>
        <w:pStyle w:val="ac"/>
        <w:autoSpaceDE w:val="0"/>
        <w:autoSpaceDN w:val="0"/>
        <w:adjustRightInd w:val="0"/>
        <w:outlineLvl w:val="1"/>
        <w:rPr>
          <w:rFonts w:ascii="Times New Roman" w:hAnsi="Times New Roman"/>
          <w:sz w:val="18"/>
          <w:szCs w:val="18"/>
        </w:rPr>
      </w:pPr>
    </w:p>
    <w:p w:rsidR="007A1A39" w:rsidRPr="003E18A0" w:rsidRDefault="007A1A39" w:rsidP="00B05A4C">
      <w:pPr>
        <w:pStyle w:val="ac"/>
        <w:numPr>
          <w:ilvl w:val="0"/>
          <w:numId w:val="11"/>
        </w:numPr>
        <w:jc w:val="both"/>
        <w:rPr>
          <w:rFonts w:ascii="Times New Roman" w:hAnsi="Times New Roman"/>
          <w:sz w:val="18"/>
          <w:szCs w:val="18"/>
        </w:rPr>
      </w:pPr>
      <w:r w:rsidRPr="003E18A0">
        <w:rPr>
          <w:rFonts w:ascii="Times New Roman" w:hAnsi="Times New Roman"/>
          <w:sz w:val="18"/>
          <w:szCs w:val="18"/>
        </w:rPr>
        <w:t xml:space="preserve">Основными направлениями, по которым предполагается реализовать налоговую политику в 2025-2027 годах, являются: </w:t>
      </w:r>
    </w:p>
    <w:p w:rsidR="007A1A39" w:rsidRPr="003E18A0" w:rsidRDefault="007A1A39" w:rsidP="00353D39">
      <w:pPr>
        <w:pStyle w:val="ac"/>
        <w:jc w:val="both"/>
        <w:rPr>
          <w:rFonts w:ascii="Times New Roman" w:hAnsi="Times New Roman"/>
          <w:sz w:val="18"/>
          <w:szCs w:val="18"/>
        </w:rPr>
      </w:pPr>
      <w:r w:rsidRPr="003E18A0">
        <w:rPr>
          <w:rFonts w:ascii="Times New Roman" w:hAnsi="Times New Roman"/>
          <w:sz w:val="18"/>
          <w:szCs w:val="18"/>
        </w:rPr>
        <w:t xml:space="preserve">- совершенствование методов налогового администрирования, повышение уровня ответственности главных администраторов доходов за выполнение плановых показателей поступления доходов в местный бюджет; </w:t>
      </w:r>
    </w:p>
    <w:p w:rsidR="007A1A39" w:rsidRPr="003E18A0" w:rsidRDefault="007A1A39" w:rsidP="00353D39">
      <w:pPr>
        <w:pStyle w:val="ac"/>
        <w:jc w:val="both"/>
        <w:rPr>
          <w:rFonts w:ascii="Times New Roman" w:hAnsi="Times New Roman"/>
          <w:sz w:val="18"/>
          <w:szCs w:val="18"/>
        </w:rPr>
      </w:pPr>
      <w:r w:rsidRPr="003E18A0">
        <w:rPr>
          <w:rFonts w:ascii="Times New Roman" w:hAnsi="Times New Roman"/>
          <w:sz w:val="18"/>
          <w:szCs w:val="18"/>
        </w:rPr>
        <w:t>- применение мер, направленных на поддержку и реализацию инвестиционных проектов в целях обеспечения привлекательности экономики муниципального образования для инвесторов;</w:t>
      </w:r>
    </w:p>
    <w:p w:rsidR="007A1A39" w:rsidRPr="003E18A0" w:rsidRDefault="007A1A39" w:rsidP="00353D39">
      <w:pPr>
        <w:pStyle w:val="ac"/>
        <w:jc w:val="both"/>
        <w:rPr>
          <w:rFonts w:ascii="Times New Roman" w:hAnsi="Times New Roman"/>
          <w:sz w:val="18"/>
          <w:szCs w:val="18"/>
        </w:rPr>
      </w:pPr>
      <w:r w:rsidRPr="003E18A0">
        <w:rPr>
          <w:rFonts w:ascii="Times New Roman" w:hAnsi="Times New Roman"/>
          <w:sz w:val="18"/>
          <w:szCs w:val="18"/>
        </w:rPr>
        <w:t>- проведение мероприятий по повышению эффективности управления муниципальной собственностью;</w:t>
      </w:r>
    </w:p>
    <w:p w:rsidR="007A1A39" w:rsidRPr="003E18A0" w:rsidRDefault="007A1A39" w:rsidP="00353D39">
      <w:pPr>
        <w:pStyle w:val="ac"/>
        <w:jc w:val="both"/>
        <w:rPr>
          <w:rFonts w:ascii="Times New Roman" w:hAnsi="Times New Roman"/>
          <w:sz w:val="18"/>
          <w:szCs w:val="18"/>
        </w:rPr>
      </w:pPr>
      <w:r w:rsidRPr="003E18A0">
        <w:rPr>
          <w:rFonts w:ascii="Times New Roman" w:hAnsi="Times New Roman"/>
          <w:sz w:val="18"/>
          <w:szCs w:val="18"/>
        </w:rPr>
        <w:t>- расширение налогооблагаемой базы по имущественным налогам, в том числе за счет выявления правообладателей ранее учтенных объектов недвижимости;</w:t>
      </w:r>
    </w:p>
    <w:p w:rsidR="007A1A39" w:rsidRPr="003E18A0" w:rsidRDefault="007A1A39" w:rsidP="00353D39">
      <w:pPr>
        <w:pStyle w:val="ac"/>
        <w:jc w:val="both"/>
        <w:rPr>
          <w:rFonts w:ascii="Times New Roman" w:hAnsi="Times New Roman"/>
          <w:sz w:val="18"/>
          <w:szCs w:val="18"/>
        </w:rPr>
      </w:pPr>
      <w:r w:rsidRPr="003E18A0">
        <w:rPr>
          <w:rFonts w:ascii="Times New Roman" w:hAnsi="Times New Roman"/>
          <w:sz w:val="18"/>
          <w:szCs w:val="18"/>
        </w:rPr>
        <w:t xml:space="preserve">- повышение качества претензионной, исковой и адресной работы с арендаторами, имеющими задолженность по арендным платежам за пользование имуществом и земельными участками, находящимися в муниципальной собственности, </w:t>
      </w:r>
      <w:r w:rsidRPr="003E18A0">
        <w:rPr>
          <w:rFonts w:ascii="Times New Roman" w:hAnsi="Times New Roman"/>
          <w:color w:val="000000"/>
          <w:sz w:val="18"/>
          <w:szCs w:val="18"/>
        </w:rPr>
        <w:t xml:space="preserve"> </w:t>
      </w:r>
      <w:r w:rsidRPr="003E18A0">
        <w:rPr>
          <w:rFonts w:ascii="Times New Roman" w:hAnsi="Times New Roman"/>
          <w:sz w:val="18"/>
          <w:szCs w:val="18"/>
        </w:rPr>
        <w:t>с целью осуществления мер, направленных на безусловное взыскание задолженности в бюджет;</w:t>
      </w:r>
    </w:p>
    <w:p w:rsidR="007A1A39" w:rsidRPr="003E18A0" w:rsidRDefault="007A1A39" w:rsidP="00353D39">
      <w:pPr>
        <w:pStyle w:val="ac"/>
        <w:jc w:val="both"/>
        <w:rPr>
          <w:rFonts w:ascii="Times New Roman" w:hAnsi="Times New Roman"/>
          <w:sz w:val="18"/>
          <w:szCs w:val="18"/>
        </w:rPr>
      </w:pPr>
      <w:r w:rsidRPr="003E18A0">
        <w:rPr>
          <w:rFonts w:ascii="Times New Roman" w:hAnsi="Times New Roman"/>
          <w:sz w:val="18"/>
          <w:szCs w:val="18"/>
        </w:rPr>
        <w:t>- осуществление ежегодной инвентаризации имущества, имеющегося в муниципальной собственности, целью которой является выявление неиспользуемого (бесхозяйного) имущества и определение направлений его последующего использования, в том числе приватизации;</w:t>
      </w:r>
    </w:p>
    <w:p w:rsidR="007A1A39" w:rsidRPr="003E18A0" w:rsidRDefault="007A1A39" w:rsidP="00353D39">
      <w:pPr>
        <w:pStyle w:val="ac"/>
        <w:jc w:val="both"/>
        <w:rPr>
          <w:rFonts w:ascii="Times New Roman" w:hAnsi="Times New Roman"/>
          <w:sz w:val="18"/>
          <w:szCs w:val="18"/>
        </w:rPr>
      </w:pPr>
      <w:r w:rsidRPr="003E18A0">
        <w:rPr>
          <w:rFonts w:ascii="Times New Roman" w:hAnsi="Times New Roman"/>
          <w:sz w:val="18"/>
          <w:szCs w:val="18"/>
        </w:rPr>
        <w:t>- продолжение взаимодействия с налоговыми органами в целях обеспечения своевременного поступления платежей в бюджет, увеличения налогооблагаемой базы, стабилизации финансового состояния организаций.</w:t>
      </w:r>
    </w:p>
    <w:p w:rsidR="007A1A39" w:rsidRPr="003E18A0" w:rsidRDefault="007A1A39" w:rsidP="00353D39">
      <w:pPr>
        <w:pStyle w:val="ac"/>
        <w:jc w:val="both"/>
        <w:rPr>
          <w:rFonts w:ascii="Times New Roman" w:hAnsi="Times New Roman"/>
          <w:sz w:val="18"/>
          <w:szCs w:val="18"/>
        </w:rPr>
      </w:pPr>
      <w:r w:rsidRPr="003E18A0">
        <w:rPr>
          <w:rFonts w:ascii="Times New Roman" w:hAnsi="Times New Roman"/>
          <w:sz w:val="18"/>
          <w:szCs w:val="18"/>
        </w:rPr>
        <w:t xml:space="preserve">Успешная реализация комплекса указанных мероприятий будет являться необходимым условием для повышения эффективности системы управления муниципальными финансами и минимизации рисков потери устойчивости местного бюджета в долгосрочном периоде. </w:t>
      </w:r>
    </w:p>
    <w:p w:rsidR="007A1A39" w:rsidRPr="003E18A0" w:rsidRDefault="007A1A39" w:rsidP="00353D39">
      <w:pPr>
        <w:pStyle w:val="ac"/>
        <w:jc w:val="both"/>
        <w:rPr>
          <w:rFonts w:ascii="Times New Roman" w:hAnsi="Times New Roman"/>
          <w:sz w:val="18"/>
          <w:szCs w:val="18"/>
        </w:rPr>
      </w:pPr>
    </w:p>
    <w:p w:rsidR="007A1A39" w:rsidRPr="003E18A0" w:rsidRDefault="007A1A39" w:rsidP="00353D39">
      <w:pPr>
        <w:pStyle w:val="ac"/>
        <w:widowControl w:val="0"/>
        <w:outlineLvl w:val="0"/>
        <w:rPr>
          <w:rFonts w:ascii="Times New Roman" w:hAnsi="Times New Roman"/>
          <w:bCs/>
          <w:kern w:val="32"/>
          <w:sz w:val="18"/>
          <w:szCs w:val="18"/>
        </w:rPr>
      </w:pPr>
    </w:p>
    <w:p w:rsidR="007A1A39" w:rsidRPr="003E18A0" w:rsidRDefault="007A1A39" w:rsidP="00353D39">
      <w:pPr>
        <w:pStyle w:val="ac"/>
        <w:widowControl w:val="0"/>
        <w:jc w:val="center"/>
        <w:outlineLvl w:val="0"/>
        <w:rPr>
          <w:rFonts w:ascii="Times New Roman" w:hAnsi="Times New Roman"/>
          <w:b/>
          <w:bCs/>
          <w:kern w:val="32"/>
          <w:sz w:val="18"/>
          <w:szCs w:val="18"/>
        </w:rPr>
      </w:pPr>
      <w:r w:rsidRPr="003E18A0">
        <w:rPr>
          <w:rFonts w:ascii="Times New Roman" w:hAnsi="Times New Roman"/>
          <w:b/>
          <w:bCs/>
          <w:kern w:val="32"/>
          <w:sz w:val="18"/>
          <w:szCs w:val="18"/>
          <w:lang w:val="en-US"/>
        </w:rPr>
        <w:t>III</w:t>
      </w:r>
      <w:r w:rsidRPr="003E18A0">
        <w:rPr>
          <w:rFonts w:ascii="Times New Roman" w:hAnsi="Times New Roman"/>
          <w:b/>
          <w:bCs/>
          <w:kern w:val="32"/>
          <w:sz w:val="18"/>
          <w:szCs w:val="18"/>
        </w:rPr>
        <w:t>. Бюджетная политика</w:t>
      </w:r>
    </w:p>
    <w:p w:rsidR="007A1A39" w:rsidRPr="003E18A0" w:rsidRDefault="007A1A39" w:rsidP="00353D39">
      <w:pPr>
        <w:pStyle w:val="ac"/>
        <w:rPr>
          <w:rFonts w:ascii="Times New Roman" w:hAnsi="Times New Roman"/>
          <w:sz w:val="18"/>
          <w:szCs w:val="18"/>
        </w:rPr>
      </w:pPr>
      <w:r w:rsidRPr="003E18A0">
        <w:rPr>
          <w:rFonts w:ascii="Times New Roman" w:hAnsi="Times New Roman"/>
          <w:sz w:val="18"/>
          <w:szCs w:val="18"/>
        </w:rPr>
        <w:t>Итоги реализации бюджетной политики в 2023-2024 годах</w:t>
      </w:r>
    </w:p>
    <w:p w:rsidR="007A1A39" w:rsidRPr="003E18A0" w:rsidRDefault="007A1A39" w:rsidP="00353D39">
      <w:pPr>
        <w:pStyle w:val="ac"/>
        <w:widowControl w:val="0"/>
        <w:autoSpaceDE w:val="0"/>
        <w:autoSpaceDN w:val="0"/>
        <w:jc w:val="both"/>
        <w:outlineLvl w:val="2"/>
        <w:rPr>
          <w:rFonts w:ascii="Times New Roman" w:hAnsi="Times New Roman"/>
          <w:sz w:val="18"/>
          <w:szCs w:val="18"/>
        </w:rPr>
      </w:pPr>
      <w:r w:rsidRPr="003E18A0">
        <w:rPr>
          <w:rFonts w:ascii="Times New Roman" w:hAnsi="Times New Roman"/>
          <w:sz w:val="18"/>
          <w:szCs w:val="18"/>
        </w:rPr>
        <w:t>В 2023 году бюджетная политика реализовывалась в условиях существенного влияния возможностей экономики на местный бюджет. С одной стороны, это обусловлено ограниченной способностью поставщиков и подрядчиков обеспечить исполнение муниципального заказа в установленные сроки, что связано с появившимися сдерживающими факторами. С другой стороны, происходило усиление инфляционного давления, которое связано с высоким внутренним спросом в экономике и отстающим по возможностям предложением.</w:t>
      </w:r>
    </w:p>
    <w:p w:rsidR="007A1A39" w:rsidRPr="003E18A0" w:rsidRDefault="007A1A39" w:rsidP="00B05A4C">
      <w:pPr>
        <w:pStyle w:val="ac"/>
        <w:widowControl w:val="0"/>
        <w:numPr>
          <w:ilvl w:val="0"/>
          <w:numId w:val="11"/>
        </w:numPr>
        <w:autoSpaceDE w:val="0"/>
        <w:autoSpaceDN w:val="0"/>
        <w:jc w:val="both"/>
        <w:outlineLvl w:val="2"/>
        <w:rPr>
          <w:rFonts w:ascii="Times New Roman" w:hAnsi="Times New Roman"/>
          <w:sz w:val="18"/>
          <w:szCs w:val="18"/>
        </w:rPr>
      </w:pPr>
      <w:r w:rsidRPr="003E18A0">
        <w:rPr>
          <w:rFonts w:ascii="Times New Roman" w:hAnsi="Times New Roman"/>
          <w:sz w:val="18"/>
          <w:szCs w:val="18"/>
        </w:rPr>
        <w:t xml:space="preserve">Опорной задачей для реализации бюджетной политики в 2023 году служило сохранение преемственности приоритетов бюджетной политики предыдущего бюджетного цикла и установление ориентира на обеспечение устойчивого социально-экономического развития муниципального образования. Достижение поставленной задачи </w:t>
      </w:r>
      <w:r w:rsidRPr="003E18A0">
        <w:rPr>
          <w:rFonts w:ascii="Times New Roman" w:hAnsi="Times New Roman"/>
          <w:sz w:val="18"/>
          <w:szCs w:val="18"/>
        </w:rPr>
        <w:lastRenderedPageBreak/>
        <w:t>было возможно только при условии обеспечения:</w:t>
      </w:r>
    </w:p>
    <w:p w:rsidR="007A1A39" w:rsidRPr="003E18A0" w:rsidRDefault="007A1A39" w:rsidP="00B05A4C">
      <w:pPr>
        <w:pStyle w:val="ac"/>
        <w:widowControl w:val="0"/>
        <w:numPr>
          <w:ilvl w:val="0"/>
          <w:numId w:val="11"/>
        </w:numPr>
        <w:autoSpaceDE w:val="0"/>
        <w:autoSpaceDN w:val="0"/>
        <w:jc w:val="both"/>
        <w:outlineLvl w:val="2"/>
        <w:rPr>
          <w:rFonts w:ascii="Times New Roman" w:hAnsi="Times New Roman"/>
          <w:sz w:val="18"/>
          <w:szCs w:val="18"/>
        </w:rPr>
      </w:pPr>
      <w:r w:rsidRPr="003E18A0">
        <w:rPr>
          <w:rFonts w:ascii="Times New Roman" w:hAnsi="Times New Roman"/>
          <w:sz w:val="18"/>
          <w:szCs w:val="18"/>
        </w:rPr>
        <w:t>достижения целей развития и приоритетов социально-экономического развития муниципального образования;</w:t>
      </w:r>
    </w:p>
    <w:p w:rsidR="007A1A39" w:rsidRPr="003E18A0" w:rsidRDefault="007A1A39" w:rsidP="00B05A4C">
      <w:pPr>
        <w:pStyle w:val="ac"/>
        <w:widowControl w:val="0"/>
        <w:numPr>
          <w:ilvl w:val="0"/>
          <w:numId w:val="11"/>
        </w:numPr>
        <w:autoSpaceDE w:val="0"/>
        <w:autoSpaceDN w:val="0"/>
        <w:jc w:val="both"/>
        <w:outlineLvl w:val="2"/>
        <w:rPr>
          <w:rFonts w:ascii="Times New Roman" w:hAnsi="Times New Roman"/>
          <w:sz w:val="18"/>
          <w:szCs w:val="18"/>
        </w:rPr>
      </w:pPr>
      <w:r w:rsidRPr="003E18A0">
        <w:rPr>
          <w:rFonts w:ascii="Times New Roman" w:hAnsi="Times New Roman"/>
          <w:sz w:val="18"/>
          <w:szCs w:val="18"/>
        </w:rPr>
        <w:t>отдачи приоритета расходным обязательствам, обеспечивающим достижение бюджетного эффекта в среднесрочном периоде;</w:t>
      </w:r>
    </w:p>
    <w:p w:rsidR="007A1A39" w:rsidRPr="003E18A0" w:rsidRDefault="007A1A39" w:rsidP="00B05A4C">
      <w:pPr>
        <w:pStyle w:val="ac"/>
        <w:widowControl w:val="0"/>
        <w:numPr>
          <w:ilvl w:val="0"/>
          <w:numId w:val="11"/>
        </w:numPr>
        <w:autoSpaceDE w:val="0"/>
        <w:autoSpaceDN w:val="0"/>
        <w:jc w:val="both"/>
        <w:outlineLvl w:val="2"/>
        <w:rPr>
          <w:rFonts w:ascii="Times New Roman" w:hAnsi="Times New Roman"/>
          <w:sz w:val="18"/>
          <w:szCs w:val="18"/>
        </w:rPr>
      </w:pPr>
      <w:r w:rsidRPr="003E18A0">
        <w:rPr>
          <w:rFonts w:ascii="Times New Roman" w:hAnsi="Times New Roman"/>
          <w:sz w:val="18"/>
          <w:szCs w:val="18"/>
        </w:rPr>
        <w:t>Среди ключевых итогов реализации задач, поставленных в 2023–2024 годах, следует отметить следующее:</w:t>
      </w:r>
    </w:p>
    <w:p w:rsidR="007A1A39" w:rsidRPr="003E18A0" w:rsidRDefault="007A1A39" w:rsidP="00B05A4C">
      <w:pPr>
        <w:pStyle w:val="ac"/>
        <w:widowControl w:val="0"/>
        <w:numPr>
          <w:ilvl w:val="0"/>
          <w:numId w:val="11"/>
        </w:numPr>
        <w:autoSpaceDE w:val="0"/>
        <w:autoSpaceDN w:val="0"/>
        <w:jc w:val="both"/>
        <w:outlineLvl w:val="2"/>
        <w:rPr>
          <w:rFonts w:ascii="Times New Roman" w:hAnsi="Times New Roman"/>
          <w:sz w:val="18"/>
          <w:szCs w:val="18"/>
        </w:rPr>
      </w:pPr>
      <w:r w:rsidRPr="003E18A0">
        <w:rPr>
          <w:rFonts w:ascii="Times New Roman" w:hAnsi="Times New Roman"/>
          <w:sz w:val="18"/>
          <w:szCs w:val="18"/>
        </w:rPr>
        <w:t>1. В сфере социальной поддержки и поддержки доходов населения:</w:t>
      </w:r>
    </w:p>
    <w:p w:rsidR="007A1A39" w:rsidRPr="003E18A0" w:rsidRDefault="007A1A39" w:rsidP="00B05A4C">
      <w:pPr>
        <w:pStyle w:val="ac"/>
        <w:widowControl w:val="0"/>
        <w:numPr>
          <w:ilvl w:val="0"/>
          <w:numId w:val="11"/>
        </w:numPr>
        <w:autoSpaceDE w:val="0"/>
        <w:autoSpaceDN w:val="0"/>
        <w:jc w:val="both"/>
        <w:outlineLvl w:val="2"/>
        <w:rPr>
          <w:rFonts w:ascii="Times New Roman" w:hAnsi="Times New Roman"/>
          <w:sz w:val="18"/>
          <w:szCs w:val="18"/>
        </w:rPr>
      </w:pPr>
      <w:r w:rsidRPr="003E18A0">
        <w:rPr>
          <w:rFonts w:ascii="Times New Roman" w:hAnsi="Times New Roman"/>
          <w:sz w:val="18"/>
          <w:szCs w:val="18"/>
        </w:rPr>
        <w:t xml:space="preserve"> Поддержание уровня доходов населения, обеспечение паритета в оплате труда работников бюджетной сферы со средними показателями роста заработной платы в экономике региона.</w:t>
      </w:r>
    </w:p>
    <w:p w:rsidR="007A1A39" w:rsidRPr="003E18A0" w:rsidRDefault="007A1A39" w:rsidP="00B05A4C">
      <w:pPr>
        <w:pStyle w:val="ac"/>
        <w:widowControl w:val="0"/>
        <w:numPr>
          <w:ilvl w:val="0"/>
          <w:numId w:val="11"/>
        </w:numPr>
        <w:autoSpaceDE w:val="0"/>
        <w:autoSpaceDN w:val="0"/>
        <w:jc w:val="both"/>
        <w:outlineLvl w:val="2"/>
        <w:rPr>
          <w:rFonts w:ascii="Times New Roman" w:hAnsi="Times New Roman"/>
          <w:sz w:val="18"/>
          <w:szCs w:val="18"/>
        </w:rPr>
      </w:pPr>
      <w:r w:rsidRPr="003E18A0">
        <w:rPr>
          <w:rFonts w:ascii="Times New Roman" w:hAnsi="Times New Roman"/>
          <w:sz w:val="18"/>
          <w:szCs w:val="18"/>
        </w:rPr>
        <w:t xml:space="preserve"> Ускорение в 2023 году темпов роста начисленной заработной платы в среднем по наемным работникам потребовало направить дополнительные средства на обеспечение контрольных соотношений оплаты труда «указных» категорий работников бюджетной сферы, что позволило обеспечить темп роста среднегодовой заработной платы по таким категориям работников на уровне 115,5% к уровню 2022 года. В 2024 году средства запланированы исходя из планируемого темпа роста заработной платы – 116,2%.</w:t>
      </w:r>
    </w:p>
    <w:p w:rsidR="007A1A39" w:rsidRPr="003E18A0" w:rsidRDefault="007A1A39" w:rsidP="00B05A4C">
      <w:pPr>
        <w:pStyle w:val="ac"/>
        <w:widowControl w:val="0"/>
        <w:numPr>
          <w:ilvl w:val="0"/>
          <w:numId w:val="11"/>
        </w:numPr>
        <w:autoSpaceDE w:val="0"/>
        <w:autoSpaceDN w:val="0"/>
        <w:jc w:val="both"/>
        <w:outlineLvl w:val="2"/>
        <w:rPr>
          <w:rFonts w:ascii="Times New Roman" w:hAnsi="Times New Roman"/>
          <w:sz w:val="18"/>
          <w:szCs w:val="18"/>
        </w:rPr>
      </w:pPr>
      <w:r w:rsidRPr="003E18A0">
        <w:rPr>
          <w:rFonts w:ascii="Times New Roman" w:hAnsi="Times New Roman"/>
          <w:sz w:val="18"/>
          <w:szCs w:val="18"/>
        </w:rPr>
        <w:t>В целях обеспечения конкурентоспособности уровня оплаты труда работников учреждений «неуказных» категорий в условиях ускорения темпов инфляции в 2023 году фонды оплаты труда муниципальных учреждений проиндексированы дважды: на 9,7% с 1 августа 2023 года и на 7,5% с 1 октября 2023 года.</w:t>
      </w:r>
    </w:p>
    <w:p w:rsidR="007A1A39" w:rsidRPr="003E18A0" w:rsidRDefault="007A1A39" w:rsidP="00B05A4C">
      <w:pPr>
        <w:pStyle w:val="ac"/>
        <w:widowControl w:val="0"/>
        <w:numPr>
          <w:ilvl w:val="0"/>
          <w:numId w:val="11"/>
        </w:numPr>
        <w:autoSpaceDE w:val="0"/>
        <w:autoSpaceDN w:val="0"/>
        <w:jc w:val="both"/>
        <w:outlineLvl w:val="2"/>
        <w:rPr>
          <w:rFonts w:ascii="Times New Roman" w:hAnsi="Times New Roman"/>
          <w:sz w:val="18"/>
          <w:szCs w:val="18"/>
        </w:rPr>
      </w:pPr>
      <w:r w:rsidRPr="003E18A0">
        <w:rPr>
          <w:rFonts w:ascii="Times New Roman" w:hAnsi="Times New Roman"/>
          <w:sz w:val="18"/>
          <w:szCs w:val="18"/>
        </w:rPr>
        <w:t>В 2024 году планируется проведение индексации фондов оплаты труда «неуказных» категорий работников бюджетной сферы с 1 ноября 2024 года.</w:t>
      </w:r>
    </w:p>
    <w:p w:rsidR="007A1A39" w:rsidRPr="003E18A0" w:rsidRDefault="007A1A39" w:rsidP="00B05A4C">
      <w:pPr>
        <w:pStyle w:val="ac"/>
        <w:widowControl w:val="0"/>
        <w:numPr>
          <w:ilvl w:val="0"/>
          <w:numId w:val="11"/>
        </w:numPr>
        <w:autoSpaceDE w:val="0"/>
        <w:autoSpaceDN w:val="0"/>
        <w:jc w:val="both"/>
        <w:outlineLvl w:val="2"/>
        <w:rPr>
          <w:rFonts w:ascii="Times New Roman" w:hAnsi="Times New Roman"/>
          <w:sz w:val="18"/>
          <w:szCs w:val="18"/>
        </w:rPr>
      </w:pPr>
      <w:r w:rsidRPr="003E18A0">
        <w:rPr>
          <w:rFonts w:ascii="Times New Roman" w:hAnsi="Times New Roman"/>
          <w:sz w:val="18"/>
          <w:szCs w:val="18"/>
        </w:rPr>
        <w:t>Эти решения – результат последовательного проведения политики опережающего роста заработных плат относительно увеличения стоимости жизни, направленные на повышение благосостояния и улучшение качества жизни граждан как ключевой задачи бюджетной политики.</w:t>
      </w:r>
    </w:p>
    <w:p w:rsidR="007A1A39" w:rsidRPr="003E18A0" w:rsidRDefault="007A1A39" w:rsidP="00B05A4C">
      <w:pPr>
        <w:pStyle w:val="ac"/>
        <w:widowControl w:val="0"/>
        <w:numPr>
          <w:ilvl w:val="0"/>
          <w:numId w:val="11"/>
        </w:numPr>
        <w:autoSpaceDE w:val="0"/>
        <w:autoSpaceDN w:val="0"/>
        <w:jc w:val="both"/>
        <w:outlineLvl w:val="2"/>
        <w:rPr>
          <w:rFonts w:ascii="Times New Roman" w:hAnsi="Times New Roman"/>
          <w:sz w:val="18"/>
          <w:szCs w:val="18"/>
        </w:rPr>
      </w:pPr>
      <w:r w:rsidRPr="003E18A0">
        <w:rPr>
          <w:rFonts w:ascii="Times New Roman" w:hAnsi="Times New Roman"/>
          <w:sz w:val="18"/>
          <w:szCs w:val="18"/>
        </w:rPr>
        <w:t>2. Управление кредиторской задолженностью.</w:t>
      </w:r>
    </w:p>
    <w:p w:rsidR="007A1A39" w:rsidRPr="003E18A0" w:rsidRDefault="007A1A39" w:rsidP="00B05A4C">
      <w:pPr>
        <w:pStyle w:val="ac"/>
        <w:widowControl w:val="0"/>
        <w:numPr>
          <w:ilvl w:val="0"/>
          <w:numId w:val="11"/>
        </w:numPr>
        <w:autoSpaceDE w:val="0"/>
        <w:autoSpaceDN w:val="0"/>
        <w:jc w:val="both"/>
        <w:outlineLvl w:val="2"/>
        <w:rPr>
          <w:rFonts w:ascii="Times New Roman" w:hAnsi="Times New Roman"/>
          <w:sz w:val="18"/>
          <w:szCs w:val="18"/>
        </w:rPr>
      </w:pPr>
      <w:r w:rsidRPr="003E18A0">
        <w:rPr>
          <w:rFonts w:ascii="Times New Roman" w:hAnsi="Times New Roman"/>
          <w:sz w:val="18"/>
          <w:szCs w:val="18"/>
        </w:rPr>
        <w:t>Как показал опыт предыдущих годов, проблемой образования просроченной кредиторской задолженности являлась не столько недостаточность средств бюджета, сколько несвоевременные торги и заключение договоров в сроки, не позволяющие реализовать бюджетные лимиты. Практика работы заказчиков по контрактации доведенных лимитов бюджетных обязательств показывает, что исполнение муниципальных  контрактов, заключенных в конце текущего финансового года, фактически осуществляется за счет лимитов бюджетных обязательств очередного финансового года, что увеличивает риск возникновения просроченной кредиторской задолженности и приводит к изысканию дополнительных ресурсов в очередном финансовом году в условиях ограниченных бюджетных ассигнований.</w:t>
      </w:r>
    </w:p>
    <w:p w:rsidR="007A1A39" w:rsidRPr="003E18A0" w:rsidRDefault="007A1A39" w:rsidP="00353D39">
      <w:pPr>
        <w:pStyle w:val="ac"/>
        <w:widowControl w:val="0"/>
        <w:autoSpaceDE w:val="0"/>
        <w:autoSpaceDN w:val="0"/>
        <w:jc w:val="both"/>
        <w:outlineLvl w:val="2"/>
        <w:rPr>
          <w:rFonts w:ascii="Times New Roman" w:hAnsi="Times New Roman"/>
          <w:sz w:val="18"/>
          <w:szCs w:val="18"/>
        </w:rPr>
      </w:pPr>
    </w:p>
    <w:p w:rsidR="007A1A39" w:rsidRPr="003E18A0" w:rsidRDefault="007A1A39" w:rsidP="00353D39">
      <w:pPr>
        <w:pStyle w:val="ac"/>
        <w:widowControl w:val="0"/>
        <w:autoSpaceDE w:val="0"/>
        <w:autoSpaceDN w:val="0"/>
        <w:jc w:val="both"/>
        <w:outlineLvl w:val="2"/>
        <w:rPr>
          <w:rFonts w:ascii="Times New Roman" w:hAnsi="Times New Roman"/>
          <w:sz w:val="18"/>
          <w:szCs w:val="18"/>
        </w:rPr>
      </w:pPr>
      <w:r w:rsidRPr="003E18A0">
        <w:rPr>
          <w:rFonts w:ascii="Times New Roman" w:hAnsi="Times New Roman"/>
          <w:sz w:val="18"/>
          <w:szCs w:val="18"/>
        </w:rPr>
        <w:t xml:space="preserve">3. Комплексная оценка эффективности налоговых расходов. </w:t>
      </w:r>
    </w:p>
    <w:p w:rsidR="007A1A39" w:rsidRPr="003E18A0" w:rsidRDefault="007A1A39" w:rsidP="00B05A4C">
      <w:pPr>
        <w:pStyle w:val="ac"/>
        <w:widowControl w:val="0"/>
        <w:numPr>
          <w:ilvl w:val="0"/>
          <w:numId w:val="11"/>
        </w:numPr>
        <w:autoSpaceDE w:val="0"/>
        <w:autoSpaceDN w:val="0"/>
        <w:jc w:val="both"/>
        <w:outlineLvl w:val="2"/>
        <w:rPr>
          <w:rFonts w:ascii="Times New Roman" w:hAnsi="Times New Roman"/>
          <w:sz w:val="18"/>
          <w:szCs w:val="18"/>
        </w:rPr>
      </w:pPr>
      <w:r w:rsidRPr="003E18A0">
        <w:rPr>
          <w:rFonts w:ascii="Times New Roman" w:hAnsi="Times New Roman"/>
          <w:sz w:val="18"/>
          <w:szCs w:val="18"/>
        </w:rPr>
        <w:t>В результате проведения мероприятий по оценке эффективности налоговых льгот, предусмотренных законодательством (в соответствии с постановлением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в текущем году сформирована оценка налоговых расходов муниципального образования, обусловленных налоговыми льготами и иными преференциями. Комплексная оценка, включающая в себя том числе оценку эффективности, сформирована на основе данных, представленных кураторами налоговых расходов. Исключены не эффективные льготы.</w:t>
      </w:r>
    </w:p>
    <w:p w:rsidR="007A1A39" w:rsidRPr="003E18A0" w:rsidRDefault="007A1A39" w:rsidP="00353D39">
      <w:pPr>
        <w:pStyle w:val="ac"/>
        <w:jc w:val="both"/>
        <w:rPr>
          <w:rFonts w:ascii="Times New Roman" w:hAnsi="Times New Roman"/>
          <w:sz w:val="18"/>
          <w:szCs w:val="18"/>
        </w:rPr>
      </w:pPr>
      <w:r w:rsidRPr="003E18A0">
        <w:rPr>
          <w:rFonts w:ascii="Times New Roman" w:hAnsi="Times New Roman"/>
          <w:sz w:val="18"/>
          <w:szCs w:val="18"/>
        </w:rPr>
        <w:t xml:space="preserve"> </w:t>
      </w:r>
    </w:p>
    <w:p w:rsidR="007A1A39" w:rsidRPr="003E18A0" w:rsidRDefault="007A1A39" w:rsidP="00353D39">
      <w:pPr>
        <w:pStyle w:val="ac"/>
        <w:jc w:val="both"/>
        <w:rPr>
          <w:rFonts w:ascii="Times New Roman" w:hAnsi="Times New Roman"/>
          <w:sz w:val="18"/>
          <w:szCs w:val="18"/>
        </w:rPr>
      </w:pPr>
    </w:p>
    <w:p w:rsidR="007A1A39" w:rsidRPr="003E18A0" w:rsidRDefault="007A1A39" w:rsidP="00353D39">
      <w:pPr>
        <w:pStyle w:val="ac"/>
        <w:rPr>
          <w:rFonts w:ascii="Times New Roman" w:hAnsi="Times New Roman"/>
          <w:sz w:val="18"/>
          <w:szCs w:val="18"/>
        </w:rPr>
      </w:pPr>
      <w:r w:rsidRPr="003E18A0">
        <w:rPr>
          <w:rFonts w:ascii="Times New Roman" w:hAnsi="Times New Roman"/>
          <w:sz w:val="18"/>
          <w:szCs w:val="18"/>
        </w:rPr>
        <w:t xml:space="preserve">Направления бюджетной политики </w:t>
      </w:r>
    </w:p>
    <w:p w:rsidR="007A1A39" w:rsidRPr="00353D39" w:rsidRDefault="007A1A39" w:rsidP="00353D39">
      <w:pPr>
        <w:pStyle w:val="ac"/>
        <w:rPr>
          <w:rFonts w:ascii="Times New Roman" w:hAnsi="Times New Roman"/>
          <w:sz w:val="18"/>
          <w:szCs w:val="18"/>
        </w:rPr>
      </w:pPr>
      <w:r w:rsidRPr="003E18A0">
        <w:rPr>
          <w:rFonts w:ascii="Times New Roman" w:hAnsi="Times New Roman"/>
          <w:sz w:val="18"/>
          <w:szCs w:val="18"/>
        </w:rPr>
        <w:t>на 2025-2027 годы</w:t>
      </w:r>
      <w:r w:rsidRPr="00353D39">
        <w:rPr>
          <w:rFonts w:ascii="Times New Roman" w:hAnsi="Times New Roman"/>
          <w:sz w:val="18"/>
          <w:szCs w:val="18"/>
        </w:rPr>
        <w:t xml:space="preserve"> </w:t>
      </w:r>
    </w:p>
    <w:p w:rsidR="007A1A39" w:rsidRPr="003E18A0" w:rsidRDefault="007A1A39" w:rsidP="00B05A4C">
      <w:pPr>
        <w:pStyle w:val="ac"/>
        <w:widowControl w:val="0"/>
        <w:numPr>
          <w:ilvl w:val="0"/>
          <w:numId w:val="11"/>
        </w:numPr>
        <w:pBdr>
          <w:top w:val="nil"/>
          <w:left w:val="nil"/>
          <w:bottom w:val="nil"/>
          <w:right w:val="nil"/>
          <w:between w:val="nil"/>
        </w:pBdr>
        <w:jc w:val="both"/>
        <w:rPr>
          <w:rFonts w:ascii="Times New Roman" w:hAnsi="Times New Roman"/>
          <w:color w:val="000000"/>
          <w:sz w:val="18"/>
          <w:szCs w:val="18"/>
        </w:rPr>
      </w:pPr>
      <w:r w:rsidRPr="003E18A0">
        <w:rPr>
          <w:rFonts w:ascii="Times New Roman" w:hAnsi="Times New Roman"/>
          <w:color w:val="000000"/>
          <w:sz w:val="18"/>
          <w:szCs w:val="18"/>
        </w:rPr>
        <w:t xml:space="preserve">Как и в предыдущие периоды главной задачей бюджетной политики является обеспечение устойчивого социально-экономического развития муниципального образования в условиях изменчивости экономической конъюнктуры. Бюджетная политика в период 2025-2027 годов ориентирована на эффективное управление муниципальными финансами, что является одним из базовых условий для устойчивого развития экономики и социальной стабильности в муниципальном образовании, минимизации рисков несбалансированности местного бюджета. Основным приоритетом при реализации бюджетной политики на 2025 год и на плановый период 2026 – 2027 годов является обеспечение долгосрочной сбалансированности и устойчивости бюджетной системы муниципального образования, как базового принципа ответственной бюджетной политики при безусловном исполнении всех принятых бюджетных обязательств и поставленных задач. </w:t>
      </w:r>
    </w:p>
    <w:p w:rsidR="007A1A39" w:rsidRPr="003E18A0" w:rsidRDefault="007A1A39" w:rsidP="00B05A4C">
      <w:pPr>
        <w:pStyle w:val="ConsPlusNormal"/>
        <w:numPr>
          <w:ilvl w:val="0"/>
          <w:numId w:val="11"/>
        </w:numPr>
        <w:ind w:firstLine="709"/>
        <w:jc w:val="both"/>
        <w:rPr>
          <w:rFonts w:ascii="Times New Roman" w:hAnsi="Times New Roman" w:cs="Times New Roman"/>
          <w:color w:val="000000"/>
          <w:sz w:val="18"/>
          <w:szCs w:val="18"/>
        </w:rPr>
      </w:pPr>
      <w:r w:rsidRPr="003E18A0">
        <w:rPr>
          <w:rFonts w:ascii="Times New Roman" w:hAnsi="Times New Roman" w:cs="Times New Roman"/>
          <w:color w:val="000000"/>
          <w:sz w:val="18"/>
          <w:szCs w:val="18"/>
        </w:rPr>
        <w:t xml:space="preserve"> Формируемые параметры местного бюджета на очередной финансовый год и плановый период должны обеспечивать:</w:t>
      </w:r>
    </w:p>
    <w:p w:rsidR="007A1A39" w:rsidRPr="003E18A0" w:rsidRDefault="007A1A39" w:rsidP="00B05A4C">
      <w:pPr>
        <w:pStyle w:val="ConsPlusNormal"/>
        <w:numPr>
          <w:ilvl w:val="0"/>
          <w:numId w:val="11"/>
        </w:numPr>
        <w:ind w:firstLine="709"/>
        <w:jc w:val="both"/>
        <w:rPr>
          <w:rFonts w:ascii="Times New Roman" w:hAnsi="Times New Roman" w:cs="Times New Roman"/>
          <w:color w:val="000000"/>
          <w:sz w:val="18"/>
          <w:szCs w:val="18"/>
        </w:rPr>
      </w:pPr>
      <w:r w:rsidRPr="003E18A0">
        <w:rPr>
          <w:rFonts w:ascii="Times New Roman" w:hAnsi="Times New Roman" w:cs="Times New Roman"/>
          <w:color w:val="000000"/>
          <w:sz w:val="18"/>
          <w:szCs w:val="18"/>
        </w:rPr>
        <w:t>достижение национальных целей развития и приоритетов социально-экономического развития Российской Федерации, Новосибирской области и муниципального образования;</w:t>
      </w:r>
    </w:p>
    <w:p w:rsidR="007A1A39" w:rsidRPr="003E18A0" w:rsidRDefault="007A1A39" w:rsidP="00B05A4C">
      <w:pPr>
        <w:pStyle w:val="ConsPlusNormal"/>
        <w:numPr>
          <w:ilvl w:val="0"/>
          <w:numId w:val="11"/>
        </w:numPr>
        <w:ind w:firstLine="709"/>
        <w:jc w:val="both"/>
        <w:rPr>
          <w:rFonts w:ascii="Times New Roman" w:hAnsi="Times New Roman" w:cs="Times New Roman"/>
          <w:color w:val="000000"/>
          <w:sz w:val="18"/>
          <w:szCs w:val="18"/>
        </w:rPr>
      </w:pPr>
      <w:r w:rsidRPr="003E18A0">
        <w:rPr>
          <w:rFonts w:ascii="Times New Roman" w:hAnsi="Times New Roman" w:cs="Times New Roman"/>
          <w:color w:val="000000"/>
          <w:sz w:val="18"/>
          <w:szCs w:val="18"/>
        </w:rPr>
        <w:t>гарантированное финансовое обеспечение приоритетных расходов и обеспечение сбалансированности местного бюджета, а также содействие в обеспечении сбалансированности местных бюджетов;</w:t>
      </w:r>
    </w:p>
    <w:p w:rsidR="007A1A39" w:rsidRPr="003E18A0" w:rsidRDefault="007A1A39" w:rsidP="00B05A4C">
      <w:pPr>
        <w:pStyle w:val="ConsPlusNormal"/>
        <w:numPr>
          <w:ilvl w:val="0"/>
          <w:numId w:val="11"/>
        </w:numPr>
        <w:ind w:firstLine="709"/>
        <w:jc w:val="both"/>
        <w:rPr>
          <w:rFonts w:ascii="Times New Roman" w:hAnsi="Times New Roman" w:cs="Times New Roman"/>
          <w:color w:val="000000"/>
          <w:sz w:val="18"/>
          <w:szCs w:val="18"/>
        </w:rPr>
      </w:pPr>
      <w:r w:rsidRPr="003E18A0">
        <w:rPr>
          <w:rFonts w:ascii="Times New Roman" w:hAnsi="Times New Roman" w:cs="Times New Roman"/>
          <w:color w:val="000000"/>
          <w:sz w:val="18"/>
          <w:szCs w:val="18"/>
        </w:rPr>
        <w:t>отдачу приоритета расходным обязательствам, обеспечивающим достижение бюджетного эффекта в среднесрочном периоде;</w:t>
      </w:r>
    </w:p>
    <w:p w:rsidR="007A1A39" w:rsidRPr="003E18A0" w:rsidRDefault="007A1A39" w:rsidP="00B05A4C">
      <w:pPr>
        <w:pStyle w:val="ac"/>
        <w:numPr>
          <w:ilvl w:val="0"/>
          <w:numId w:val="11"/>
        </w:numPr>
        <w:jc w:val="both"/>
        <w:rPr>
          <w:rFonts w:ascii="Times New Roman" w:eastAsia="Arial" w:hAnsi="Times New Roman"/>
          <w:sz w:val="18"/>
          <w:szCs w:val="18"/>
        </w:rPr>
      </w:pPr>
      <w:r w:rsidRPr="003E18A0">
        <w:rPr>
          <w:rFonts w:ascii="Times New Roman" w:eastAsia="Arial" w:hAnsi="Times New Roman"/>
          <w:sz w:val="18"/>
          <w:szCs w:val="18"/>
        </w:rPr>
        <w:t>сбалансированность местного бюджета;</w:t>
      </w:r>
    </w:p>
    <w:p w:rsidR="007A1A39" w:rsidRPr="003E18A0" w:rsidRDefault="007A1A39" w:rsidP="00B05A4C">
      <w:pPr>
        <w:pStyle w:val="ac"/>
        <w:numPr>
          <w:ilvl w:val="0"/>
          <w:numId w:val="11"/>
        </w:numPr>
        <w:jc w:val="both"/>
        <w:rPr>
          <w:rFonts w:ascii="Times New Roman" w:eastAsia="Arial" w:hAnsi="Times New Roman"/>
          <w:sz w:val="18"/>
          <w:szCs w:val="18"/>
        </w:rPr>
      </w:pPr>
      <w:r w:rsidRPr="003E18A0">
        <w:rPr>
          <w:rFonts w:ascii="Times New Roman" w:eastAsia="Arial" w:hAnsi="Times New Roman"/>
          <w:sz w:val="18"/>
          <w:szCs w:val="18"/>
        </w:rPr>
        <w:lastRenderedPageBreak/>
        <w:t xml:space="preserve">проработку и реализацию мероприятий, направленных на мобилизацию доходов </w:t>
      </w:r>
      <w:r w:rsidRPr="003E18A0">
        <w:rPr>
          <w:rFonts w:ascii="Times New Roman" w:hAnsi="Times New Roman"/>
          <w:color w:val="000000"/>
          <w:sz w:val="18"/>
          <w:szCs w:val="18"/>
        </w:rPr>
        <w:t>муниципального образования</w:t>
      </w:r>
      <w:r w:rsidRPr="003E18A0">
        <w:rPr>
          <w:rFonts w:ascii="Times New Roman" w:eastAsia="Arial" w:hAnsi="Times New Roman"/>
          <w:sz w:val="18"/>
          <w:szCs w:val="18"/>
        </w:rPr>
        <w:t>.</w:t>
      </w:r>
    </w:p>
    <w:p w:rsidR="007A1A39" w:rsidRPr="003E18A0" w:rsidRDefault="007A1A39" w:rsidP="00B05A4C">
      <w:pPr>
        <w:pStyle w:val="18"/>
        <w:numPr>
          <w:ilvl w:val="0"/>
          <w:numId w:val="11"/>
        </w:numPr>
        <w:shd w:val="clear" w:color="auto" w:fill="FFFFFF"/>
        <w:ind w:firstLine="709"/>
        <w:rPr>
          <w:color w:val="000000"/>
          <w:sz w:val="18"/>
          <w:szCs w:val="18"/>
        </w:rPr>
      </w:pPr>
      <w:r w:rsidRPr="003E18A0">
        <w:rPr>
          <w:color w:val="000000"/>
          <w:sz w:val="18"/>
          <w:szCs w:val="18"/>
        </w:rPr>
        <w:t>Особое внимание уделить следующим направлениям:</w:t>
      </w:r>
    </w:p>
    <w:p w:rsidR="007A1A39" w:rsidRPr="003E18A0" w:rsidRDefault="007A1A39" w:rsidP="00B05A4C">
      <w:pPr>
        <w:pStyle w:val="ac"/>
        <w:numPr>
          <w:ilvl w:val="0"/>
          <w:numId w:val="11"/>
        </w:numPr>
        <w:jc w:val="both"/>
        <w:rPr>
          <w:rFonts w:ascii="Times New Roman" w:hAnsi="Times New Roman"/>
          <w:sz w:val="18"/>
          <w:szCs w:val="18"/>
        </w:rPr>
      </w:pPr>
      <w:r w:rsidRPr="003E18A0">
        <w:rPr>
          <w:rFonts w:ascii="Times New Roman" w:hAnsi="Times New Roman"/>
          <w:color w:val="000000"/>
          <w:sz w:val="18"/>
          <w:szCs w:val="18"/>
        </w:rPr>
        <w:t>1.</w:t>
      </w:r>
      <w:r w:rsidRPr="003E18A0">
        <w:rPr>
          <w:rFonts w:ascii="Times New Roman" w:hAnsi="Times New Roman"/>
          <w:sz w:val="18"/>
          <w:szCs w:val="18"/>
          <w:lang w:val="en-US"/>
        </w:rPr>
        <w:t> </w:t>
      </w:r>
      <w:r w:rsidRPr="003E18A0">
        <w:rPr>
          <w:rFonts w:ascii="Times New Roman" w:hAnsi="Times New Roman"/>
          <w:sz w:val="18"/>
          <w:szCs w:val="18"/>
        </w:rPr>
        <w:t xml:space="preserve">В социальной сфере: </w:t>
      </w:r>
    </w:p>
    <w:p w:rsidR="007A1A39" w:rsidRPr="003E18A0" w:rsidRDefault="007A1A39" w:rsidP="00B05A4C">
      <w:pPr>
        <w:pStyle w:val="ac"/>
        <w:numPr>
          <w:ilvl w:val="0"/>
          <w:numId w:val="11"/>
        </w:numPr>
        <w:suppressAutoHyphens/>
        <w:jc w:val="both"/>
        <w:rPr>
          <w:rFonts w:ascii="Times New Roman" w:hAnsi="Times New Roman"/>
          <w:sz w:val="18"/>
          <w:szCs w:val="18"/>
        </w:rPr>
      </w:pPr>
      <w:r w:rsidRPr="003E18A0">
        <w:rPr>
          <w:rFonts w:ascii="Times New Roman" w:hAnsi="Times New Roman"/>
          <w:sz w:val="18"/>
          <w:szCs w:val="18"/>
        </w:rPr>
        <w:t>Сохранение уровня доходов населения возможно обеспечить через соблюдение следующих условий при планировании бюджетных ассигнований:</w:t>
      </w:r>
    </w:p>
    <w:p w:rsidR="007A1A39" w:rsidRPr="003E18A0" w:rsidRDefault="007A1A39" w:rsidP="00B05A4C">
      <w:pPr>
        <w:pStyle w:val="ac"/>
        <w:numPr>
          <w:ilvl w:val="0"/>
          <w:numId w:val="11"/>
        </w:numPr>
        <w:pBdr>
          <w:top w:val="nil"/>
          <w:left w:val="nil"/>
          <w:bottom w:val="nil"/>
          <w:right w:val="nil"/>
          <w:between w:val="nil"/>
        </w:pBdr>
        <w:jc w:val="both"/>
        <w:rPr>
          <w:rFonts w:ascii="Times New Roman" w:hAnsi="Times New Roman"/>
          <w:sz w:val="18"/>
          <w:szCs w:val="18"/>
        </w:rPr>
      </w:pPr>
      <w:r w:rsidRPr="003E18A0">
        <w:rPr>
          <w:rFonts w:ascii="Times New Roman" w:hAnsi="Times New Roman"/>
          <w:sz w:val="18"/>
          <w:szCs w:val="18"/>
        </w:rPr>
        <w:t>индексация оплаты труда работников муниципальных учреждений, не являющихся "указными" категориями, в соответствии с прогнозным темпом роста среднемесячной начисленной заработной платы по экономике региона в целом.</w:t>
      </w:r>
    </w:p>
    <w:p w:rsidR="007A1A39" w:rsidRPr="003E18A0" w:rsidRDefault="007A1A39" w:rsidP="00B05A4C">
      <w:pPr>
        <w:pStyle w:val="ac"/>
        <w:numPr>
          <w:ilvl w:val="0"/>
          <w:numId w:val="11"/>
        </w:numPr>
        <w:pBdr>
          <w:top w:val="nil"/>
          <w:left w:val="nil"/>
          <w:bottom w:val="nil"/>
          <w:right w:val="nil"/>
          <w:between w:val="nil"/>
        </w:pBdr>
        <w:jc w:val="both"/>
        <w:rPr>
          <w:rFonts w:ascii="Times New Roman" w:hAnsi="Times New Roman"/>
          <w:color w:val="000000"/>
          <w:sz w:val="18"/>
          <w:szCs w:val="18"/>
        </w:rPr>
      </w:pPr>
      <w:r w:rsidRPr="003E18A0">
        <w:rPr>
          <w:rFonts w:ascii="Times New Roman" w:hAnsi="Times New Roman"/>
          <w:color w:val="000000"/>
          <w:sz w:val="18"/>
          <w:szCs w:val="18"/>
        </w:rPr>
        <w:t>2.</w:t>
      </w:r>
      <w:r w:rsidRPr="003E18A0">
        <w:rPr>
          <w:rFonts w:ascii="Times New Roman" w:hAnsi="Times New Roman"/>
          <w:sz w:val="18"/>
          <w:szCs w:val="18"/>
        </w:rPr>
        <w:t xml:space="preserve"> </w:t>
      </w:r>
      <w:r w:rsidRPr="003E18A0">
        <w:rPr>
          <w:rFonts w:ascii="Times New Roman" w:hAnsi="Times New Roman"/>
          <w:color w:val="000000"/>
          <w:sz w:val="18"/>
          <w:szCs w:val="18"/>
        </w:rPr>
        <w:t xml:space="preserve"> Развитие управленческого функционала и эффективности бюджетных расходов. </w:t>
      </w:r>
    </w:p>
    <w:p w:rsidR="007A1A39" w:rsidRPr="003E18A0" w:rsidRDefault="007A1A39" w:rsidP="00B05A4C">
      <w:pPr>
        <w:pStyle w:val="ac"/>
        <w:numPr>
          <w:ilvl w:val="0"/>
          <w:numId w:val="11"/>
        </w:numPr>
        <w:pBdr>
          <w:top w:val="nil"/>
          <w:left w:val="nil"/>
          <w:bottom w:val="nil"/>
          <w:right w:val="nil"/>
          <w:between w:val="nil"/>
        </w:pBdr>
        <w:jc w:val="both"/>
        <w:rPr>
          <w:rFonts w:ascii="Times New Roman" w:hAnsi="Times New Roman"/>
          <w:color w:val="000000"/>
          <w:sz w:val="18"/>
          <w:szCs w:val="18"/>
        </w:rPr>
      </w:pPr>
      <w:r w:rsidRPr="003E18A0">
        <w:rPr>
          <w:rFonts w:ascii="Times New Roman" w:hAnsi="Times New Roman"/>
          <w:color w:val="000000"/>
          <w:sz w:val="18"/>
          <w:szCs w:val="18"/>
        </w:rPr>
        <w:t>При формировании и осуществлении расходов на содержание органов местного самоуправления муниципального образования (далее – ОМСУ) будет продолжено обеспечение соблюдения норматива, установленного Правительством Новосибирской области, а также исключение дублирования функций и полномочий, централизация обеспечивающих функций.</w:t>
      </w:r>
    </w:p>
    <w:p w:rsidR="007A1A39" w:rsidRPr="003E18A0" w:rsidRDefault="007A1A39" w:rsidP="00B05A4C">
      <w:pPr>
        <w:pStyle w:val="ac"/>
        <w:numPr>
          <w:ilvl w:val="0"/>
          <w:numId w:val="11"/>
        </w:numPr>
        <w:pBdr>
          <w:top w:val="nil"/>
          <w:left w:val="nil"/>
          <w:bottom w:val="nil"/>
          <w:right w:val="nil"/>
          <w:between w:val="nil"/>
        </w:pBdr>
        <w:jc w:val="both"/>
        <w:rPr>
          <w:rFonts w:ascii="Times New Roman" w:hAnsi="Times New Roman"/>
          <w:color w:val="000000"/>
          <w:sz w:val="18"/>
          <w:szCs w:val="18"/>
        </w:rPr>
      </w:pPr>
      <w:r w:rsidRPr="003E18A0">
        <w:rPr>
          <w:rFonts w:ascii="Times New Roman" w:hAnsi="Times New Roman"/>
          <w:color w:val="000000"/>
          <w:sz w:val="18"/>
          <w:szCs w:val="18"/>
        </w:rPr>
        <w:t>В целях исключения риска оттока наиболее квалифицированных кадров и неравенства в оплате труда принимались меры по индексации оплаты труда работников ОМСУ в соответствии с прогнозным уровнем инфляции, которые обеспечили достаточный прирост их заработной платы. Задача по сохранению достигнутого соотношения в уровнях заработной платы данных категорий остается и на период 2025-2027 годов.</w:t>
      </w:r>
    </w:p>
    <w:p w:rsidR="007A1A39" w:rsidRPr="003E18A0" w:rsidRDefault="007A1A39" w:rsidP="00B05A4C">
      <w:pPr>
        <w:pStyle w:val="ac"/>
        <w:numPr>
          <w:ilvl w:val="0"/>
          <w:numId w:val="11"/>
        </w:numPr>
        <w:jc w:val="both"/>
        <w:rPr>
          <w:rFonts w:ascii="Times New Roman" w:eastAsia="Arial" w:hAnsi="Times New Roman"/>
          <w:sz w:val="18"/>
          <w:szCs w:val="18"/>
        </w:rPr>
      </w:pPr>
      <w:r w:rsidRPr="003E18A0">
        <w:rPr>
          <w:rFonts w:ascii="Times New Roman" w:eastAsia="Arial" w:hAnsi="Times New Roman"/>
          <w:sz w:val="18"/>
          <w:szCs w:val="18"/>
        </w:rPr>
        <w:t xml:space="preserve"> Учитывая значительный рост расходов на содержание бюджетной сети учреждений и в большей степени на заработную плату работников учреждений, необходимо проводить своевременную реорганизацию подведомственных учреждений, не отвечающих требованиям критериев самостоятельности, в связи с этим в 2025 году необходимо </w:t>
      </w:r>
      <w:r w:rsidRPr="003E18A0">
        <w:rPr>
          <w:rFonts w:ascii="Times New Roman" w:eastAsia="Arial" w:hAnsi="Times New Roman"/>
          <w:color w:val="000000"/>
          <w:sz w:val="18"/>
          <w:szCs w:val="18"/>
        </w:rPr>
        <w:t>применять</w:t>
      </w:r>
      <w:r w:rsidRPr="003E18A0">
        <w:rPr>
          <w:rFonts w:ascii="Times New Roman" w:eastAsia="Arial" w:hAnsi="Times New Roman"/>
          <w:color w:val="FF0000"/>
          <w:sz w:val="18"/>
          <w:szCs w:val="18"/>
        </w:rPr>
        <w:t xml:space="preserve"> </w:t>
      </w:r>
      <w:r w:rsidRPr="003E18A0">
        <w:rPr>
          <w:rFonts w:ascii="Times New Roman" w:eastAsia="Arial" w:hAnsi="Times New Roman"/>
          <w:sz w:val="18"/>
          <w:szCs w:val="18"/>
        </w:rPr>
        <w:t>критерии самостоятельности учреждений по соответствующим отраслям, включающие (одним из критериев) долю основного персонала на уровне не менее чем 2/3 от штатной численности учреждения.</w:t>
      </w:r>
    </w:p>
    <w:p w:rsidR="007A1A39" w:rsidRPr="003E18A0" w:rsidRDefault="007A1A39" w:rsidP="00B05A4C">
      <w:pPr>
        <w:pStyle w:val="ac"/>
        <w:numPr>
          <w:ilvl w:val="0"/>
          <w:numId w:val="11"/>
        </w:numPr>
        <w:pBdr>
          <w:top w:val="nil"/>
          <w:left w:val="nil"/>
          <w:bottom w:val="nil"/>
          <w:right w:val="nil"/>
          <w:between w:val="nil"/>
        </w:pBdr>
        <w:jc w:val="both"/>
        <w:rPr>
          <w:rFonts w:ascii="Times New Roman" w:eastAsia="Arial" w:hAnsi="Times New Roman"/>
          <w:sz w:val="18"/>
          <w:szCs w:val="18"/>
        </w:rPr>
      </w:pPr>
      <w:r w:rsidRPr="003E18A0">
        <w:rPr>
          <w:rFonts w:ascii="Times New Roman" w:eastAsia="Arial" w:hAnsi="Times New Roman"/>
          <w:sz w:val="18"/>
          <w:szCs w:val="18"/>
        </w:rPr>
        <w:t>При формировании расходов на ремонтные работы и укрепление материально-технической базы   муниципальных учреждений в приоритетном порядке планировать расходы по объектам, находящимся в аварийном состоянии, а также выполнение работ, по которым требуется исполнение предписаний контрольно-надзорных органов.</w:t>
      </w:r>
    </w:p>
    <w:p w:rsidR="007A1A39" w:rsidRPr="003E18A0" w:rsidRDefault="007A1A39" w:rsidP="00B05A4C">
      <w:pPr>
        <w:pStyle w:val="ac"/>
        <w:numPr>
          <w:ilvl w:val="0"/>
          <w:numId w:val="11"/>
        </w:numPr>
        <w:pBdr>
          <w:top w:val="nil"/>
          <w:left w:val="nil"/>
          <w:bottom w:val="nil"/>
          <w:right w:val="nil"/>
          <w:between w:val="nil"/>
        </w:pBdr>
        <w:jc w:val="both"/>
        <w:rPr>
          <w:rFonts w:ascii="Times New Roman" w:hAnsi="Times New Roman"/>
          <w:color w:val="000000"/>
          <w:sz w:val="18"/>
          <w:szCs w:val="18"/>
        </w:rPr>
      </w:pPr>
      <w:r w:rsidRPr="003E18A0">
        <w:rPr>
          <w:rFonts w:ascii="Times New Roman" w:hAnsi="Times New Roman"/>
          <w:color w:val="000000"/>
          <w:sz w:val="18"/>
          <w:szCs w:val="18"/>
        </w:rPr>
        <w:t>В целях повышения эффективности внутреннего муниципального финансового контроля в 2025–2027 годах планируется развитие системы рисков и их индикаторов при планировании и осуществлении контрольной деятельности муниципальных органов контроля.</w:t>
      </w:r>
    </w:p>
    <w:p w:rsidR="007A1A39" w:rsidRPr="003E18A0" w:rsidRDefault="007A1A39" w:rsidP="00B05A4C">
      <w:pPr>
        <w:pStyle w:val="ac"/>
        <w:numPr>
          <w:ilvl w:val="0"/>
          <w:numId w:val="11"/>
        </w:numPr>
        <w:spacing w:line="259" w:lineRule="auto"/>
        <w:jc w:val="both"/>
        <w:rPr>
          <w:rFonts w:ascii="Times New Roman" w:hAnsi="Times New Roman"/>
          <w:sz w:val="18"/>
          <w:szCs w:val="18"/>
        </w:rPr>
      </w:pPr>
      <w:r w:rsidRPr="003E18A0">
        <w:rPr>
          <w:rFonts w:ascii="Times New Roman" w:hAnsi="Times New Roman"/>
          <w:sz w:val="18"/>
          <w:szCs w:val="18"/>
        </w:rPr>
        <w:t>3. В реальном секторе экономики.</w:t>
      </w:r>
    </w:p>
    <w:p w:rsidR="007A1A39" w:rsidRPr="003E18A0" w:rsidRDefault="007A1A39" w:rsidP="00B05A4C">
      <w:pPr>
        <w:pStyle w:val="ac"/>
        <w:numPr>
          <w:ilvl w:val="0"/>
          <w:numId w:val="11"/>
        </w:numPr>
        <w:spacing w:line="259" w:lineRule="auto"/>
        <w:jc w:val="both"/>
        <w:rPr>
          <w:rFonts w:ascii="Times New Roman" w:hAnsi="Times New Roman"/>
          <w:sz w:val="18"/>
          <w:szCs w:val="18"/>
        </w:rPr>
      </w:pPr>
      <w:r w:rsidRPr="003E18A0">
        <w:rPr>
          <w:rFonts w:ascii="Times New Roman" w:hAnsi="Times New Roman"/>
          <w:sz w:val="18"/>
          <w:szCs w:val="18"/>
        </w:rPr>
        <w:t xml:space="preserve">В сфере жилищно-коммунального хозяйства продолжится реализация мероприятий по развитию   коммунальной инфраструктуры, эффективному и рациональному использованию энергетических ресурсов, охране окружающей среды, развитию системы обращения с отходами производства и потребления, созданию условий для безопасного проживания граждан на территории </w:t>
      </w:r>
      <w:r w:rsidRPr="003E18A0">
        <w:rPr>
          <w:rFonts w:ascii="Times New Roman" w:hAnsi="Times New Roman"/>
          <w:color w:val="000000"/>
          <w:sz w:val="18"/>
          <w:szCs w:val="18"/>
        </w:rPr>
        <w:t>муниципального образования</w:t>
      </w:r>
      <w:r w:rsidRPr="003E18A0">
        <w:rPr>
          <w:rFonts w:ascii="Times New Roman" w:hAnsi="Times New Roman"/>
          <w:sz w:val="18"/>
          <w:szCs w:val="18"/>
        </w:rPr>
        <w:t>, благоустройству общественных и дворовых территорий.</w:t>
      </w:r>
    </w:p>
    <w:p w:rsidR="007A1A39" w:rsidRPr="003E18A0" w:rsidRDefault="007A1A39" w:rsidP="00B05A4C">
      <w:pPr>
        <w:pStyle w:val="ac"/>
        <w:numPr>
          <w:ilvl w:val="0"/>
          <w:numId w:val="11"/>
        </w:numPr>
        <w:spacing w:line="259" w:lineRule="auto"/>
        <w:jc w:val="both"/>
        <w:rPr>
          <w:rFonts w:ascii="Times New Roman" w:hAnsi="Times New Roman"/>
          <w:sz w:val="18"/>
          <w:szCs w:val="18"/>
        </w:rPr>
      </w:pPr>
      <w:r w:rsidRPr="003E18A0">
        <w:rPr>
          <w:rFonts w:ascii="Times New Roman" w:hAnsi="Times New Roman"/>
          <w:sz w:val="18"/>
          <w:szCs w:val="18"/>
        </w:rPr>
        <w:t xml:space="preserve">В сфере дорожного хозяйства продолжится реализация мероприятий, направленных на повышение уровня содержания автомобильных дорог и улучшение их технического состояния, обеспечение безопасности движения. </w:t>
      </w:r>
    </w:p>
    <w:p w:rsidR="007A1A39" w:rsidRPr="003E18A0" w:rsidRDefault="007A1A39" w:rsidP="00B05A4C">
      <w:pPr>
        <w:pStyle w:val="ac"/>
        <w:numPr>
          <w:ilvl w:val="0"/>
          <w:numId w:val="11"/>
        </w:numPr>
        <w:spacing w:line="259" w:lineRule="auto"/>
        <w:jc w:val="both"/>
        <w:rPr>
          <w:rFonts w:ascii="Times New Roman" w:hAnsi="Times New Roman"/>
          <w:sz w:val="18"/>
          <w:szCs w:val="18"/>
        </w:rPr>
      </w:pPr>
      <w:r w:rsidRPr="003E18A0">
        <w:rPr>
          <w:rFonts w:ascii="Times New Roman" w:hAnsi="Times New Roman"/>
          <w:sz w:val="18"/>
          <w:szCs w:val="18"/>
        </w:rPr>
        <w:t>4. Муниципальные программы.</w:t>
      </w:r>
    </w:p>
    <w:p w:rsidR="007A1A39" w:rsidRPr="003E18A0" w:rsidRDefault="007A1A39" w:rsidP="00B05A4C">
      <w:pPr>
        <w:pStyle w:val="ac"/>
        <w:numPr>
          <w:ilvl w:val="0"/>
          <w:numId w:val="11"/>
        </w:numPr>
        <w:spacing w:line="259" w:lineRule="auto"/>
        <w:jc w:val="both"/>
        <w:rPr>
          <w:rFonts w:ascii="Times New Roman" w:hAnsi="Times New Roman"/>
          <w:sz w:val="18"/>
          <w:szCs w:val="18"/>
        </w:rPr>
      </w:pPr>
      <w:r w:rsidRPr="003E18A0">
        <w:rPr>
          <w:rFonts w:ascii="Times New Roman" w:hAnsi="Times New Roman"/>
          <w:sz w:val="18"/>
          <w:szCs w:val="18"/>
        </w:rPr>
        <w:t xml:space="preserve">Разработка и реализация муниципальных программ осуществляется в соответствии с приоритетными направлениями социально-экономического развития </w:t>
      </w:r>
      <w:r w:rsidRPr="003E18A0">
        <w:rPr>
          <w:rFonts w:ascii="Times New Roman" w:hAnsi="Times New Roman"/>
          <w:color w:val="000000"/>
          <w:sz w:val="18"/>
          <w:szCs w:val="18"/>
        </w:rPr>
        <w:t xml:space="preserve">муниципального образования </w:t>
      </w:r>
      <w:r w:rsidRPr="003E18A0">
        <w:rPr>
          <w:rFonts w:ascii="Times New Roman" w:hAnsi="Times New Roman"/>
          <w:sz w:val="18"/>
          <w:szCs w:val="18"/>
        </w:rPr>
        <w:t>с учетом оценки результатов их реализации, привлечения внебюджетных источников для софинансирования программных мероприятий, активного участия в государственных программах Российской Федерации, государственных программах Новосибирской области. В предстоящем периоде продолжится работа по повышению качества и эффективности реализации муниципальных программ как основного инструмента бюджетного планирования и операционного управления.</w:t>
      </w:r>
    </w:p>
    <w:p w:rsidR="007A1A39" w:rsidRPr="003E18A0" w:rsidRDefault="007A1A39" w:rsidP="00B05A4C">
      <w:pPr>
        <w:pStyle w:val="ac"/>
        <w:numPr>
          <w:ilvl w:val="0"/>
          <w:numId w:val="11"/>
        </w:numPr>
        <w:spacing w:line="259" w:lineRule="auto"/>
        <w:jc w:val="both"/>
        <w:rPr>
          <w:rFonts w:ascii="Times New Roman" w:hAnsi="Times New Roman"/>
          <w:color w:val="000000"/>
          <w:sz w:val="18"/>
          <w:szCs w:val="18"/>
        </w:rPr>
      </w:pPr>
      <w:r w:rsidRPr="003E18A0">
        <w:rPr>
          <w:rFonts w:ascii="Times New Roman" w:hAnsi="Times New Roman"/>
          <w:color w:val="000000"/>
          <w:sz w:val="18"/>
          <w:szCs w:val="18"/>
        </w:rPr>
        <w:t>В рамках реализации мероприятий муниципальных программ муниципального образования с 2025 года необходимо обеспечить переход на работу в ГИИС «Электронный бюджет» в части совершения юридически значимых действий получателями муниципальной поддержки в виде субсидий по различным направлениям.</w:t>
      </w:r>
    </w:p>
    <w:p w:rsidR="007A1A39" w:rsidRPr="003E18A0" w:rsidRDefault="007A1A39" w:rsidP="00B05A4C">
      <w:pPr>
        <w:pStyle w:val="ac"/>
        <w:numPr>
          <w:ilvl w:val="0"/>
          <w:numId w:val="11"/>
        </w:numPr>
        <w:spacing w:line="259" w:lineRule="auto"/>
        <w:jc w:val="both"/>
        <w:rPr>
          <w:rFonts w:ascii="Times New Roman" w:hAnsi="Times New Roman"/>
          <w:color w:val="000000"/>
          <w:sz w:val="18"/>
          <w:szCs w:val="18"/>
        </w:rPr>
      </w:pPr>
      <w:r w:rsidRPr="003E18A0">
        <w:rPr>
          <w:rFonts w:ascii="Times New Roman" w:hAnsi="Times New Roman"/>
          <w:color w:val="000000"/>
          <w:sz w:val="18"/>
          <w:szCs w:val="18"/>
        </w:rPr>
        <w:t xml:space="preserve">Развитие ГИИС «Электронный бюджет» идет в направлении дальнейшего повышения прослеживаемости расходов каждого государственного рубля.  </w:t>
      </w:r>
    </w:p>
    <w:p w:rsidR="007A1A39" w:rsidRPr="003E18A0" w:rsidRDefault="007A1A39" w:rsidP="00B05A4C">
      <w:pPr>
        <w:pStyle w:val="ac"/>
        <w:numPr>
          <w:ilvl w:val="0"/>
          <w:numId w:val="11"/>
        </w:numPr>
        <w:pBdr>
          <w:top w:val="nil"/>
          <w:left w:val="nil"/>
          <w:bottom w:val="nil"/>
          <w:right w:val="nil"/>
          <w:between w:val="nil"/>
        </w:pBdr>
        <w:jc w:val="both"/>
        <w:rPr>
          <w:rFonts w:ascii="Times New Roman" w:hAnsi="Times New Roman"/>
          <w:color w:val="000000"/>
          <w:sz w:val="18"/>
          <w:szCs w:val="18"/>
        </w:rPr>
      </w:pPr>
      <w:r w:rsidRPr="003E18A0">
        <w:rPr>
          <w:rFonts w:ascii="Times New Roman" w:hAnsi="Times New Roman"/>
          <w:color w:val="000000"/>
          <w:sz w:val="18"/>
          <w:szCs w:val="18"/>
        </w:rPr>
        <w:t>5. В сфере межбюджетных отношений.</w:t>
      </w:r>
    </w:p>
    <w:p w:rsidR="007A1A39" w:rsidRPr="003E18A0" w:rsidRDefault="007A1A39" w:rsidP="00B05A4C">
      <w:pPr>
        <w:pStyle w:val="ac"/>
        <w:numPr>
          <w:ilvl w:val="0"/>
          <w:numId w:val="11"/>
        </w:numPr>
        <w:pBdr>
          <w:top w:val="nil"/>
          <w:left w:val="nil"/>
          <w:bottom w:val="nil"/>
          <w:right w:val="nil"/>
          <w:between w:val="nil"/>
        </w:pBdr>
        <w:jc w:val="both"/>
        <w:rPr>
          <w:rFonts w:ascii="Times New Roman" w:hAnsi="Times New Roman"/>
          <w:color w:val="000000"/>
          <w:sz w:val="18"/>
          <w:szCs w:val="18"/>
        </w:rPr>
      </w:pPr>
      <w:r w:rsidRPr="003E18A0">
        <w:rPr>
          <w:rFonts w:ascii="Times New Roman" w:hAnsi="Times New Roman"/>
          <w:color w:val="000000"/>
          <w:sz w:val="18"/>
          <w:szCs w:val="18"/>
        </w:rPr>
        <w:t xml:space="preserve">В 2025-2027 годах бюджет будет формироваться в соответствии с требованиями Бюджетного кодекса Российской Федерации, законами  Новосибирской области от 02.11.2009 № 400-ОЗ «О наделении органов местного самоуправления в Новосибирской области отдельными государственными полномочиями Новосибирской области по расчету и предоставлению дотаций бюджетам поселений на выравнивание бюджетной обеспеченности», от 22.02.2012 № 185-ОЗ «Об отдельных вопросах регулирования межбюджетных отношений в Новосибирской области» и решениями муниципального образования. </w:t>
      </w:r>
    </w:p>
    <w:p w:rsidR="007A1A39" w:rsidRPr="003E18A0" w:rsidRDefault="007A1A39" w:rsidP="00B05A4C">
      <w:pPr>
        <w:pStyle w:val="ac"/>
        <w:numPr>
          <w:ilvl w:val="0"/>
          <w:numId w:val="11"/>
        </w:numPr>
        <w:pBdr>
          <w:top w:val="nil"/>
          <w:left w:val="nil"/>
          <w:bottom w:val="nil"/>
          <w:right w:val="nil"/>
          <w:between w:val="nil"/>
        </w:pBdr>
        <w:jc w:val="both"/>
        <w:rPr>
          <w:rFonts w:ascii="Times New Roman" w:hAnsi="Times New Roman"/>
          <w:color w:val="000000"/>
          <w:sz w:val="18"/>
          <w:szCs w:val="18"/>
        </w:rPr>
      </w:pPr>
      <w:r w:rsidRPr="003E18A0">
        <w:rPr>
          <w:rFonts w:ascii="Times New Roman" w:hAnsi="Times New Roman"/>
          <w:color w:val="000000"/>
          <w:sz w:val="18"/>
          <w:szCs w:val="18"/>
        </w:rPr>
        <w:t>Бюджетная политика в сфере межбюджетных отношений в 2025-2027 годах будет осуществляться по следующим направлениям:</w:t>
      </w:r>
    </w:p>
    <w:p w:rsidR="007A1A39" w:rsidRPr="003E18A0" w:rsidRDefault="007A1A39" w:rsidP="00B05A4C">
      <w:pPr>
        <w:pStyle w:val="ac"/>
        <w:numPr>
          <w:ilvl w:val="0"/>
          <w:numId w:val="11"/>
        </w:numPr>
        <w:pBdr>
          <w:top w:val="nil"/>
          <w:left w:val="nil"/>
          <w:bottom w:val="nil"/>
          <w:right w:val="nil"/>
          <w:between w:val="nil"/>
        </w:pBdr>
        <w:jc w:val="both"/>
        <w:rPr>
          <w:rFonts w:ascii="Times New Roman" w:hAnsi="Times New Roman"/>
          <w:color w:val="000000"/>
          <w:sz w:val="18"/>
          <w:szCs w:val="18"/>
        </w:rPr>
      </w:pPr>
      <w:r w:rsidRPr="003E18A0">
        <w:rPr>
          <w:rFonts w:ascii="Times New Roman" w:hAnsi="Times New Roman"/>
          <w:color w:val="000000"/>
          <w:sz w:val="18"/>
          <w:szCs w:val="18"/>
        </w:rPr>
        <w:lastRenderedPageBreak/>
        <w:t>˗</w:t>
      </w:r>
      <w:r w:rsidRPr="003E18A0">
        <w:rPr>
          <w:rFonts w:ascii="Times New Roman" w:hAnsi="Times New Roman"/>
          <w:color w:val="000000"/>
          <w:sz w:val="18"/>
          <w:szCs w:val="18"/>
        </w:rPr>
        <w:tab/>
        <w:t>укрепление финансовой самостоятельности муниципальных образований, повышение их бюджетной независимости;</w:t>
      </w:r>
    </w:p>
    <w:p w:rsidR="007A1A39" w:rsidRPr="003E18A0" w:rsidRDefault="007A1A39" w:rsidP="00B05A4C">
      <w:pPr>
        <w:pStyle w:val="ac"/>
        <w:numPr>
          <w:ilvl w:val="0"/>
          <w:numId w:val="11"/>
        </w:numPr>
        <w:pBdr>
          <w:top w:val="nil"/>
          <w:left w:val="nil"/>
          <w:bottom w:val="nil"/>
          <w:right w:val="nil"/>
          <w:between w:val="nil"/>
        </w:pBdr>
        <w:jc w:val="both"/>
        <w:rPr>
          <w:rFonts w:ascii="Times New Roman" w:hAnsi="Times New Roman"/>
          <w:color w:val="000000"/>
          <w:sz w:val="18"/>
          <w:szCs w:val="18"/>
        </w:rPr>
      </w:pPr>
      <w:r w:rsidRPr="003E18A0">
        <w:rPr>
          <w:rFonts w:ascii="Times New Roman" w:hAnsi="Times New Roman"/>
          <w:color w:val="000000"/>
          <w:sz w:val="18"/>
          <w:szCs w:val="18"/>
        </w:rPr>
        <w:t>˗</w:t>
      </w:r>
      <w:r w:rsidRPr="003E18A0">
        <w:rPr>
          <w:rFonts w:ascii="Times New Roman" w:hAnsi="Times New Roman"/>
          <w:color w:val="000000"/>
          <w:sz w:val="18"/>
          <w:szCs w:val="18"/>
        </w:rPr>
        <w:tab/>
        <w:t>содействие в обеспечении сбалансированности местного бюджета, снижении рисков неисполнения приоритетных и первоочередных расходных обязательств;</w:t>
      </w:r>
    </w:p>
    <w:p w:rsidR="007A1A39" w:rsidRPr="003E18A0" w:rsidRDefault="007A1A39" w:rsidP="00B05A4C">
      <w:pPr>
        <w:pStyle w:val="ac"/>
        <w:numPr>
          <w:ilvl w:val="0"/>
          <w:numId w:val="11"/>
        </w:numPr>
        <w:shd w:val="clear" w:color="auto" w:fill="FFFFFF"/>
        <w:suppressAutoHyphens/>
        <w:jc w:val="both"/>
        <w:rPr>
          <w:rFonts w:ascii="Times New Roman" w:hAnsi="Times New Roman"/>
          <w:color w:val="000000"/>
          <w:sz w:val="18"/>
          <w:szCs w:val="18"/>
        </w:rPr>
      </w:pPr>
      <w:r w:rsidRPr="003E18A0">
        <w:rPr>
          <w:rFonts w:ascii="Times New Roman" w:hAnsi="Times New Roman"/>
          <w:color w:val="000000"/>
          <w:sz w:val="18"/>
          <w:szCs w:val="18"/>
        </w:rPr>
        <w:t>-   реализация мероприятий, направленных на развитие на территории муниципального образования практик инициативного бюджетирования.</w:t>
      </w:r>
    </w:p>
    <w:p w:rsidR="007A1A39" w:rsidRPr="003E18A0" w:rsidRDefault="007A1A39" w:rsidP="00B05A4C">
      <w:pPr>
        <w:pStyle w:val="ac"/>
        <w:widowControl w:val="0"/>
        <w:numPr>
          <w:ilvl w:val="0"/>
          <w:numId w:val="11"/>
        </w:numPr>
        <w:pBdr>
          <w:top w:val="nil"/>
          <w:left w:val="nil"/>
          <w:bottom w:val="nil"/>
          <w:right w:val="nil"/>
          <w:between w:val="nil"/>
        </w:pBdr>
        <w:spacing w:line="228" w:lineRule="auto"/>
        <w:jc w:val="both"/>
        <w:rPr>
          <w:rFonts w:ascii="Times New Roman" w:hAnsi="Times New Roman"/>
          <w:color w:val="000000"/>
          <w:sz w:val="18"/>
          <w:szCs w:val="18"/>
        </w:rPr>
      </w:pPr>
      <w:r w:rsidRPr="003E18A0">
        <w:rPr>
          <w:rFonts w:ascii="Times New Roman" w:hAnsi="Times New Roman"/>
          <w:color w:val="000000"/>
          <w:sz w:val="18"/>
          <w:szCs w:val="18"/>
        </w:rPr>
        <w:t xml:space="preserve"> </w:t>
      </w:r>
    </w:p>
    <w:p w:rsidR="007A1A39" w:rsidRPr="003E18A0" w:rsidRDefault="007A1A39" w:rsidP="00B05A4C">
      <w:pPr>
        <w:pStyle w:val="ac"/>
        <w:numPr>
          <w:ilvl w:val="0"/>
          <w:numId w:val="11"/>
        </w:numPr>
        <w:spacing w:line="259" w:lineRule="auto"/>
        <w:jc w:val="both"/>
        <w:rPr>
          <w:rFonts w:ascii="Times New Roman" w:hAnsi="Times New Roman"/>
          <w:sz w:val="18"/>
          <w:szCs w:val="18"/>
        </w:rPr>
      </w:pPr>
      <w:r w:rsidRPr="003E18A0">
        <w:rPr>
          <w:rFonts w:ascii="Times New Roman" w:hAnsi="Times New Roman"/>
          <w:sz w:val="18"/>
          <w:szCs w:val="18"/>
        </w:rPr>
        <w:t>6. В целях обеспечения открытости и прозрачности бюджетного процесса будут осуществляться:</w:t>
      </w:r>
    </w:p>
    <w:p w:rsidR="007A1A39" w:rsidRPr="003E18A0" w:rsidRDefault="007A1A39" w:rsidP="00B05A4C">
      <w:pPr>
        <w:pStyle w:val="ac"/>
        <w:numPr>
          <w:ilvl w:val="0"/>
          <w:numId w:val="11"/>
        </w:numPr>
        <w:spacing w:line="259" w:lineRule="auto"/>
        <w:jc w:val="both"/>
        <w:rPr>
          <w:rFonts w:ascii="Times New Roman" w:hAnsi="Times New Roman"/>
          <w:sz w:val="18"/>
          <w:szCs w:val="18"/>
        </w:rPr>
      </w:pPr>
      <w:r w:rsidRPr="003E18A0">
        <w:rPr>
          <w:rFonts w:ascii="Times New Roman" w:hAnsi="Times New Roman"/>
          <w:sz w:val="18"/>
          <w:szCs w:val="18"/>
        </w:rPr>
        <w:t xml:space="preserve">- размещение на едином портале бюджетной системы Российской Федерации, а также на официальном сайте </w:t>
      </w:r>
      <w:r w:rsidRPr="003E18A0">
        <w:rPr>
          <w:rFonts w:ascii="Times New Roman" w:hAnsi="Times New Roman"/>
          <w:color w:val="000000"/>
          <w:sz w:val="18"/>
          <w:szCs w:val="18"/>
        </w:rPr>
        <w:t xml:space="preserve">муниципального образования </w:t>
      </w:r>
      <w:r w:rsidRPr="003E18A0">
        <w:rPr>
          <w:rFonts w:ascii="Times New Roman" w:hAnsi="Times New Roman"/>
          <w:sz w:val="18"/>
          <w:szCs w:val="18"/>
        </w:rPr>
        <w:t>установленной информации о бюджетном процессе, формировании и исполнении местного бюджета;</w:t>
      </w:r>
    </w:p>
    <w:p w:rsidR="007A1A39" w:rsidRPr="003E18A0" w:rsidRDefault="007A1A39" w:rsidP="00B05A4C">
      <w:pPr>
        <w:pStyle w:val="ac"/>
        <w:numPr>
          <w:ilvl w:val="0"/>
          <w:numId w:val="11"/>
        </w:numPr>
        <w:spacing w:line="259" w:lineRule="auto"/>
        <w:jc w:val="both"/>
        <w:rPr>
          <w:rFonts w:ascii="Times New Roman" w:hAnsi="Times New Roman"/>
          <w:sz w:val="18"/>
          <w:szCs w:val="18"/>
        </w:rPr>
      </w:pPr>
      <w:r w:rsidRPr="003E18A0">
        <w:rPr>
          <w:rFonts w:ascii="Times New Roman" w:hAnsi="Times New Roman"/>
          <w:sz w:val="18"/>
          <w:szCs w:val="18"/>
        </w:rPr>
        <w:t xml:space="preserve">- ежегодное проведение публичных слушаний по проекту местного бюджета на очередной финансовый год и плановый период и по годовому отчету об исполнении местного бюджета в целях повышения информационной открытости деятельности администрации </w:t>
      </w:r>
      <w:r w:rsidRPr="003E18A0">
        <w:rPr>
          <w:rFonts w:ascii="Times New Roman" w:hAnsi="Times New Roman"/>
          <w:color w:val="000000"/>
          <w:sz w:val="18"/>
          <w:szCs w:val="18"/>
        </w:rPr>
        <w:t xml:space="preserve">муниципального образования </w:t>
      </w:r>
      <w:r w:rsidRPr="003E18A0">
        <w:rPr>
          <w:rFonts w:ascii="Times New Roman" w:hAnsi="Times New Roman"/>
          <w:sz w:val="18"/>
          <w:szCs w:val="18"/>
        </w:rPr>
        <w:t>и выявления общественного мнения по вопросам формирования и исполнения местного бюджета.</w:t>
      </w:r>
    </w:p>
    <w:p w:rsidR="007A1A39" w:rsidRPr="003E18A0" w:rsidRDefault="007A1A39" w:rsidP="00353D39">
      <w:pPr>
        <w:pStyle w:val="ac"/>
        <w:pBdr>
          <w:top w:val="nil"/>
          <w:left w:val="nil"/>
          <w:bottom w:val="nil"/>
          <w:right w:val="nil"/>
          <w:between w:val="nil"/>
        </w:pBdr>
        <w:rPr>
          <w:rFonts w:ascii="Times New Roman" w:hAnsi="Times New Roman"/>
          <w:color w:val="000000"/>
          <w:sz w:val="18"/>
          <w:szCs w:val="18"/>
        </w:rPr>
      </w:pPr>
      <w:r w:rsidRPr="003E18A0">
        <w:rPr>
          <w:rFonts w:ascii="Times New Roman" w:hAnsi="Times New Roman"/>
          <w:color w:val="000000"/>
          <w:sz w:val="18"/>
          <w:szCs w:val="18"/>
        </w:rPr>
        <w:t>_________________________</w:t>
      </w:r>
    </w:p>
    <w:p w:rsidR="007A1A39" w:rsidRPr="003E18A0" w:rsidRDefault="007A1A39" w:rsidP="00353D39">
      <w:pPr>
        <w:pStyle w:val="ac"/>
        <w:shd w:val="clear" w:color="auto" w:fill="FFFFFF"/>
        <w:rPr>
          <w:rFonts w:ascii="Times New Roman" w:hAnsi="Times New Roman"/>
          <w:sz w:val="18"/>
          <w:szCs w:val="18"/>
        </w:rPr>
      </w:pPr>
    </w:p>
    <w:p w:rsidR="007A1A39" w:rsidRPr="003E18A0" w:rsidRDefault="007A1A39" w:rsidP="00353D39">
      <w:pPr>
        <w:pStyle w:val="18"/>
        <w:ind w:left="5954" w:firstLine="0"/>
        <w:rPr>
          <w:sz w:val="18"/>
          <w:szCs w:val="18"/>
        </w:rPr>
      </w:pPr>
      <w:r w:rsidRPr="003E18A0">
        <w:rPr>
          <w:sz w:val="18"/>
          <w:szCs w:val="18"/>
        </w:rPr>
        <w:t xml:space="preserve"> </w:t>
      </w:r>
    </w:p>
    <w:p w:rsidR="007A1A39" w:rsidRPr="003E18A0" w:rsidRDefault="007A1A39" w:rsidP="00353D39">
      <w:pPr>
        <w:pStyle w:val="18"/>
        <w:ind w:left="5954" w:firstLine="0"/>
        <w:rPr>
          <w:sz w:val="18"/>
          <w:szCs w:val="18"/>
        </w:rPr>
      </w:pPr>
      <w:r w:rsidRPr="003E18A0">
        <w:rPr>
          <w:sz w:val="18"/>
          <w:szCs w:val="18"/>
        </w:rPr>
        <w:t>УТВЕРЖДЕНЫ</w:t>
      </w:r>
    </w:p>
    <w:p w:rsidR="007A1A39" w:rsidRPr="003E18A0" w:rsidRDefault="007A1A39" w:rsidP="00353D39">
      <w:pPr>
        <w:pStyle w:val="18"/>
        <w:ind w:left="5954" w:firstLine="0"/>
        <w:rPr>
          <w:sz w:val="18"/>
          <w:szCs w:val="18"/>
        </w:rPr>
      </w:pPr>
      <w:r w:rsidRPr="003E18A0">
        <w:rPr>
          <w:sz w:val="18"/>
          <w:szCs w:val="18"/>
        </w:rPr>
        <w:t xml:space="preserve">постановлением администрации Быстровского сельсовета Искитимского района Новосибирской области </w:t>
      </w:r>
    </w:p>
    <w:p w:rsidR="007A1A39" w:rsidRPr="003E18A0" w:rsidRDefault="007A1A39" w:rsidP="00353D39">
      <w:pPr>
        <w:pStyle w:val="18"/>
        <w:ind w:left="5954" w:firstLine="0"/>
        <w:rPr>
          <w:sz w:val="18"/>
          <w:szCs w:val="18"/>
        </w:rPr>
      </w:pPr>
      <w:r w:rsidRPr="003E18A0">
        <w:rPr>
          <w:sz w:val="18"/>
          <w:szCs w:val="18"/>
          <w:highlight w:val="yellow"/>
        </w:rPr>
        <w:t>от _______ №__</w:t>
      </w:r>
    </w:p>
    <w:p w:rsidR="007A1A39" w:rsidRPr="003E18A0" w:rsidRDefault="007A1A39" w:rsidP="00353D39">
      <w:pPr>
        <w:pStyle w:val="ac"/>
        <w:tabs>
          <w:tab w:val="left" w:pos="6350"/>
        </w:tabs>
        <w:autoSpaceDE w:val="0"/>
        <w:autoSpaceDN w:val="0"/>
        <w:adjustRightInd w:val="0"/>
        <w:jc w:val="both"/>
        <w:rPr>
          <w:rFonts w:ascii="Times New Roman" w:hAnsi="Times New Roman"/>
          <w:sz w:val="18"/>
          <w:szCs w:val="18"/>
        </w:rPr>
      </w:pPr>
    </w:p>
    <w:p w:rsidR="007A1A39" w:rsidRPr="003E18A0" w:rsidRDefault="007A1A39" w:rsidP="00353D39">
      <w:pPr>
        <w:pStyle w:val="ac"/>
        <w:tabs>
          <w:tab w:val="left" w:pos="6350"/>
        </w:tabs>
        <w:autoSpaceDE w:val="0"/>
        <w:autoSpaceDN w:val="0"/>
        <w:adjustRightInd w:val="0"/>
        <w:jc w:val="both"/>
        <w:rPr>
          <w:rFonts w:ascii="Times New Roman" w:hAnsi="Times New Roman"/>
          <w:sz w:val="18"/>
          <w:szCs w:val="18"/>
        </w:rPr>
      </w:pPr>
    </w:p>
    <w:p w:rsidR="007A1A39" w:rsidRPr="003E18A0" w:rsidRDefault="007A1A39" w:rsidP="00F53D97">
      <w:pPr>
        <w:pStyle w:val="ConsPlusTitle"/>
        <w:jc w:val="center"/>
        <w:rPr>
          <w:rFonts w:ascii="Times New Roman" w:hAnsi="Times New Roman" w:cs="Times New Roman"/>
          <w:sz w:val="18"/>
          <w:szCs w:val="18"/>
        </w:rPr>
      </w:pPr>
      <w:r w:rsidRPr="003E18A0">
        <w:rPr>
          <w:rFonts w:ascii="Times New Roman" w:hAnsi="Times New Roman" w:cs="Times New Roman"/>
          <w:sz w:val="18"/>
          <w:szCs w:val="18"/>
        </w:rPr>
        <w:t>ОСНОВНЫЕ НАПРАВЛЕНИЯ</w:t>
      </w:r>
    </w:p>
    <w:p w:rsidR="007A1A39" w:rsidRPr="003E18A0" w:rsidRDefault="007A1A39" w:rsidP="00F53D97">
      <w:pPr>
        <w:pStyle w:val="ConsPlusTitle"/>
        <w:jc w:val="center"/>
        <w:rPr>
          <w:rFonts w:ascii="Times New Roman" w:hAnsi="Times New Roman" w:cs="Times New Roman"/>
          <w:sz w:val="18"/>
          <w:szCs w:val="18"/>
        </w:rPr>
      </w:pPr>
      <w:r w:rsidRPr="003E18A0">
        <w:rPr>
          <w:rFonts w:ascii="Times New Roman" w:hAnsi="Times New Roman" w:cs="Times New Roman"/>
          <w:sz w:val="18"/>
          <w:szCs w:val="18"/>
        </w:rPr>
        <w:t>долговой политики Быстровского сельсовета Искитимского района Новосибирской области</w:t>
      </w:r>
    </w:p>
    <w:p w:rsidR="007A1A39" w:rsidRPr="003E18A0" w:rsidRDefault="007A1A39" w:rsidP="00F53D97">
      <w:pPr>
        <w:pStyle w:val="ConsPlusTitle"/>
        <w:jc w:val="center"/>
        <w:rPr>
          <w:rFonts w:ascii="Times New Roman" w:hAnsi="Times New Roman" w:cs="Times New Roman"/>
          <w:sz w:val="18"/>
          <w:szCs w:val="18"/>
        </w:rPr>
      </w:pPr>
      <w:r w:rsidRPr="003E18A0">
        <w:rPr>
          <w:rFonts w:ascii="Times New Roman" w:hAnsi="Times New Roman" w:cs="Times New Roman"/>
          <w:sz w:val="18"/>
          <w:szCs w:val="18"/>
        </w:rPr>
        <w:t>на 2025 год и плановый период 2026 и 2027 годов</w:t>
      </w:r>
    </w:p>
    <w:p w:rsidR="007A1A39" w:rsidRPr="003E18A0" w:rsidRDefault="007A1A39" w:rsidP="00F53D97">
      <w:pPr>
        <w:pStyle w:val="ConsPlusTitle"/>
        <w:jc w:val="center"/>
        <w:rPr>
          <w:rFonts w:ascii="Times New Roman" w:hAnsi="Times New Roman" w:cs="Times New Roman"/>
          <w:b w:val="0"/>
          <w:sz w:val="18"/>
          <w:szCs w:val="18"/>
        </w:rPr>
      </w:pPr>
    </w:p>
    <w:p w:rsidR="007A1A39" w:rsidRPr="003E18A0" w:rsidRDefault="007A1A39" w:rsidP="00F53D97">
      <w:pPr>
        <w:pStyle w:val="ac"/>
        <w:jc w:val="center"/>
        <w:rPr>
          <w:rFonts w:ascii="Times New Roman" w:hAnsi="Times New Roman"/>
          <w:sz w:val="18"/>
          <w:szCs w:val="18"/>
        </w:rPr>
      </w:pPr>
    </w:p>
    <w:p w:rsidR="007A1A39" w:rsidRPr="003E18A0" w:rsidRDefault="007A1A39" w:rsidP="00F53D97">
      <w:pPr>
        <w:pStyle w:val="ac"/>
        <w:autoSpaceDE w:val="0"/>
        <w:autoSpaceDN w:val="0"/>
        <w:adjustRightInd w:val="0"/>
        <w:jc w:val="both"/>
        <w:rPr>
          <w:rFonts w:ascii="Times New Roman" w:hAnsi="Times New Roman"/>
          <w:sz w:val="18"/>
          <w:szCs w:val="18"/>
        </w:rPr>
      </w:pPr>
      <w:r w:rsidRPr="003E18A0">
        <w:rPr>
          <w:rFonts w:ascii="Times New Roman" w:hAnsi="Times New Roman"/>
          <w:sz w:val="18"/>
          <w:szCs w:val="18"/>
        </w:rPr>
        <w:t>Долговая политика Быстровского сельсовета Искитимского района Новосибирской области  разработана в единстве с   налоговой и бюджетной политикой поселения</w:t>
      </w:r>
      <w:r w:rsidRPr="003E18A0">
        <w:rPr>
          <w:rFonts w:ascii="Times New Roman" w:hAnsi="Times New Roman"/>
          <w:color w:val="000000"/>
          <w:sz w:val="18"/>
          <w:szCs w:val="18"/>
        </w:rPr>
        <w:t xml:space="preserve"> в целях обеспечения сбалансированности бюджета </w:t>
      </w:r>
      <w:r w:rsidRPr="003E18A0">
        <w:rPr>
          <w:rFonts w:ascii="Times New Roman" w:hAnsi="Times New Roman"/>
          <w:sz w:val="18"/>
          <w:szCs w:val="18"/>
        </w:rPr>
        <w:t>Быстровского сельсовета Искитимского района Новосибирской области</w:t>
      </w:r>
      <w:r w:rsidRPr="003E18A0">
        <w:rPr>
          <w:rFonts w:ascii="Times New Roman" w:hAnsi="Times New Roman"/>
          <w:color w:val="000000"/>
          <w:sz w:val="18"/>
          <w:szCs w:val="18"/>
        </w:rPr>
        <w:t xml:space="preserve"> на 2025 год и плановый период 2026 и 2027 годов</w:t>
      </w:r>
      <w:r w:rsidRPr="003E18A0">
        <w:rPr>
          <w:rFonts w:ascii="Times New Roman" w:hAnsi="Times New Roman"/>
          <w:sz w:val="18"/>
          <w:szCs w:val="18"/>
        </w:rPr>
        <w:t xml:space="preserve"> обеспечения потребностей в заемном финансировании, своевременного и полного исполнения долговых обязательств, минимизации расходов на обслуживание муниципального долга, поддержания объема и структуры долговых обязательств, исключающих их неисполнение.</w:t>
      </w:r>
    </w:p>
    <w:p w:rsidR="007A1A39" w:rsidRPr="003E18A0" w:rsidRDefault="007A1A39" w:rsidP="00B05A4C">
      <w:pPr>
        <w:pStyle w:val="ConsPlusNormal"/>
        <w:numPr>
          <w:ilvl w:val="0"/>
          <w:numId w:val="11"/>
        </w:numPr>
        <w:ind w:firstLine="709"/>
        <w:jc w:val="both"/>
        <w:rPr>
          <w:rFonts w:ascii="Times New Roman" w:hAnsi="Times New Roman" w:cs="Times New Roman"/>
          <w:sz w:val="18"/>
          <w:szCs w:val="18"/>
        </w:rPr>
      </w:pPr>
      <w:r w:rsidRPr="003E18A0">
        <w:rPr>
          <w:rFonts w:ascii="Times New Roman" w:hAnsi="Times New Roman" w:cs="Times New Roman"/>
          <w:sz w:val="18"/>
          <w:szCs w:val="18"/>
        </w:rPr>
        <w:t>Долговая политика Быстровского сельсовета Искитимского района Новосибирской области на 2025 год и на плановый период 2026 и 2027 годов (далее – долговая политика) определяет цели, а также основные задачи, риски и направления деятельности по управлению муниципальным долгом Быстровского сельсовета Искитимского района Новосибирской области (далее- муниципальное образование)  на 2025 год и плановый период 2026 и 2027 годов.</w:t>
      </w:r>
    </w:p>
    <w:p w:rsidR="007A1A39" w:rsidRPr="003E18A0" w:rsidRDefault="007A1A39" w:rsidP="00F53D97">
      <w:pPr>
        <w:pStyle w:val="ac"/>
        <w:widowControl w:val="0"/>
        <w:pBdr>
          <w:top w:val="nil"/>
          <w:left w:val="nil"/>
          <w:bottom w:val="nil"/>
          <w:right w:val="nil"/>
          <w:between w:val="nil"/>
        </w:pBdr>
        <w:jc w:val="center"/>
        <w:rPr>
          <w:rFonts w:ascii="Times New Roman" w:hAnsi="Times New Roman"/>
          <w:color w:val="000000"/>
          <w:sz w:val="18"/>
          <w:szCs w:val="18"/>
        </w:rPr>
      </w:pPr>
      <w:r w:rsidRPr="003E18A0">
        <w:rPr>
          <w:rFonts w:ascii="Times New Roman" w:hAnsi="Times New Roman"/>
          <w:color w:val="000000"/>
          <w:sz w:val="18"/>
          <w:szCs w:val="18"/>
        </w:rPr>
        <w:t>Итоги реализации долговой политики предыдущего периода</w:t>
      </w:r>
    </w:p>
    <w:p w:rsidR="007A1A39" w:rsidRPr="003E18A0" w:rsidRDefault="007A1A39" w:rsidP="00F53D97">
      <w:pPr>
        <w:pStyle w:val="ac"/>
        <w:pBdr>
          <w:top w:val="nil"/>
          <w:left w:val="nil"/>
          <w:bottom w:val="nil"/>
          <w:right w:val="nil"/>
          <w:between w:val="nil"/>
        </w:pBdr>
        <w:rPr>
          <w:rFonts w:ascii="Times New Roman" w:hAnsi="Times New Roman"/>
          <w:color w:val="000000"/>
          <w:sz w:val="18"/>
          <w:szCs w:val="18"/>
          <w:shd w:val="clear" w:color="auto" w:fill="F5FE9C"/>
        </w:rPr>
      </w:pPr>
    </w:p>
    <w:p w:rsidR="007A1A39" w:rsidRPr="003E18A0" w:rsidRDefault="007A1A39" w:rsidP="00B05A4C">
      <w:pPr>
        <w:pStyle w:val="ac"/>
        <w:widowControl w:val="0"/>
        <w:numPr>
          <w:ilvl w:val="0"/>
          <w:numId w:val="11"/>
        </w:numPr>
        <w:pBdr>
          <w:top w:val="nil"/>
          <w:left w:val="nil"/>
          <w:bottom w:val="nil"/>
          <w:right w:val="nil"/>
          <w:between w:val="nil"/>
        </w:pBdr>
        <w:jc w:val="both"/>
        <w:rPr>
          <w:rFonts w:ascii="Times New Roman" w:hAnsi="Times New Roman"/>
          <w:color w:val="000000"/>
          <w:sz w:val="18"/>
          <w:szCs w:val="18"/>
        </w:rPr>
      </w:pPr>
      <w:r w:rsidRPr="003E18A0">
        <w:rPr>
          <w:rFonts w:ascii="Times New Roman" w:hAnsi="Times New Roman"/>
          <w:color w:val="000000"/>
          <w:sz w:val="18"/>
          <w:szCs w:val="18"/>
        </w:rPr>
        <w:t xml:space="preserve">Уверенная динамика поступления собственных доходов в период 2021-2023 годов обеспечила на начало 2024 года запас стабильности в виде переходящих остатков бюджета, благодаря которым в течение 2021 - 2024 годов потребность в привлечении рыночных долговых обязательств отсутствовала. </w:t>
      </w:r>
    </w:p>
    <w:p w:rsidR="007A1A39" w:rsidRPr="003E18A0" w:rsidRDefault="007A1A39" w:rsidP="00F53D97">
      <w:pPr>
        <w:pStyle w:val="ac"/>
        <w:widowControl w:val="0"/>
        <w:pBdr>
          <w:top w:val="nil"/>
          <w:left w:val="nil"/>
          <w:bottom w:val="nil"/>
          <w:right w:val="nil"/>
          <w:between w:val="nil"/>
        </w:pBdr>
        <w:jc w:val="both"/>
        <w:rPr>
          <w:rFonts w:ascii="Times New Roman" w:eastAsia="Arial" w:hAnsi="Times New Roman"/>
          <w:color w:val="000000"/>
          <w:sz w:val="18"/>
          <w:szCs w:val="18"/>
        </w:rPr>
      </w:pPr>
      <w:r w:rsidRPr="003E18A0">
        <w:rPr>
          <w:rFonts w:ascii="Times New Roman" w:eastAsia="Arial" w:hAnsi="Times New Roman"/>
          <w:color w:val="000000"/>
          <w:sz w:val="18"/>
          <w:szCs w:val="18"/>
        </w:rPr>
        <w:t xml:space="preserve">   </w:t>
      </w:r>
      <w:r w:rsidRPr="003E18A0">
        <w:rPr>
          <w:rFonts w:ascii="Times New Roman" w:hAnsi="Times New Roman"/>
          <w:color w:val="000000"/>
          <w:sz w:val="18"/>
          <w:szCs w:val="18"/>
        </w:rPr>
        <w:t>Муниципальные ценные бумаги не выпускались, муниципальные гарантии не предоставлялись.</w:t>
      </w:r>
    </w:p>
    <w:p w:rsidR="007A1A39" w:rsidRPr="003E18A0" w:rsidRDefault="007A1A39" w:rsidP="00F53D97">
      <w:pPr>
        <w:pStyle w:val="ac"/>
        <w:jc w:val="both"/>
        <w:rPr>
          <w:rFonts w:ascii="Times New Roman" w:hAnsi="Times New Roman"/>
          <w:sz w:val="18"/>
          <w:szCs w:val="18"/>
        </w:rPr>
      </w:pPr>
      <w:r w:rsidRPr="003E18A0">
        <w:rPr>
          <w:rFonts w:ascii="Times New Roman" w:hAnsi="Times New Roman"/>
          <w:sz w:val="18"/>
          <w:szCs w:val="18"/>
        </w:rPr>
        <w:t>Структура муниципального долга на 1 октября 2024 года не изменилась. Задолженность по долговым обязательствам у муниципального образования по состоянию на 1 октября 2024 года отсутствует.  По оценке исполнения бюджета муниципального образования за 2024 год муниципальный долг составит 0,0 тыс. рублей. Таким образом, текущий уровень муниципального долга позволяет не опасаться ухудшения состояния долговой устойчивости муниципального образования.</w:t>
      </w:r>
    </w:p>
    <w:p w:rsidR="007A1A39" w:rsidRPr="003E18A0" w:rsidRDefault="007A1A39" w:rsidP="00F53D97">
      <w:pPr>
        <w:pStyle w:val="ac"/>
        <w:jc w:val="both"/>
        <w:rPr>
          <w:rFonts w:ascii="Times New Roman" w:hAnsi="Times New Roman"/>
          <w:sz w:val="18"/>
          <w:szCs w:val="18"/>
        </w:rPr>
      </w:pPr>
      <w:r w:rsidRPr="003E18A0">
        <w:rPr>
          <w:rFonts w:ascii="Times New Roman" w:hAnsi="Times New Roman"/>
          <w:sz w:val="18"/>
          <w:szCs w:val="18"/>
        </w:rPr>
        <w:t xml:space="preserve"> </w:t>
      </w:r>
      <w:r w:rsidRPr="003E18A0">
        <w:rPr>
          <w:rFonts w:ascii="Times New Roman" w:hAnsi="Times New Roman"/>
          <w:sz w:val="18"/>
          <w:szCs w:val="18"/>
        </w:rPr>
        <w:tab/>
        <w:t>Ежегодно решением о бюджете утверждается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а также программа муниципальных внутренних заимствований на соответствующий год в соответствии с бюджетным законодательством Российской Федерации.</w:t>
      </w:r>
    </w:p>
    <w:p w:rsidR="007A1A39" w:rsidRPr="003E18A0" w:rsidRDefault="007A1A39" w:rsidP="00F53D97">
      <w:pPr>
        <w:pStyle w:val="ac"/>
        <w:jc w:val="both"/>
        <w:rPr>
          <w:rFonts w:ascii="Times New Roman" w:hAnsi="Times New Roman"/>
          <w:sz w:val="18"/>
          <w:szCs w:val="18"/>
        </w:rPr>
      </w:pPr>
      <w:r w:rsidRPr="003E18A0">
        <w:rPr>
          <w:rFonts w:ascii="Times New Roman" w:hAnsi="Times New Roman"/>
          <w:sz w:val="18"/>
          <w:szCs w:val="18"/>
        </w:rPr>
        <w:t>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решением о местном бюджете.</w:t>
      </w:r>
    </w:p>
    <w:p w:rsidR="007A1A39" w:rsidRPr="003E18A0" w:rsidRDefault="007A1A39" w:rsidP="00F53D97">
      <w:pPr>
        <w:pStyle w:val="ConsPlusNormal"/>
        <w:ind w:left="709"/>
        <w:jc w:val="both"/>
        <w:rPr>
          <w:rFonts w:ascii="Times New Roman" w:hAnsi="Times New Roman" w:cs="Times New Roman"/>
          <w:sz w:val="18"/>
          <w:szCs w:val="18"/>
        </w:rPr>
      </w:pPr>
    </w:p>
    <w:p w:rsidR="007A1A39" w:rsidRPr="003E18A0" w:rsidRDefault="007A1A39" w:rsidP="00F53D97">
      <w:pPr>
        <w:pStyle w:val="ConsPlusNormal"/>
        <w:rPr>
          <w:rFonts w:ascii="Times New Roman" w:hAnsi="Times New Roman" w:cs="Times New Roman"/>
          <w:sz w:val="18"/>
          <w:szCs w:val="18"/>
        </w:rPr>
      </w:pPr>
    </w:p>
    <w:p w:rsidR="007A1A39" w:rsidRPr="003E18A0" w:rsidRDefault="007A1A39" w:rsidP="00F53D97">
      <w:pPr>
        <w:pStyle w:val="ConsPlusNormal"/>
        <w:jc w:val="center"/>
        <w:rPr>
          <w:rFonts w:ascii="Times New Roman" w:hAnsi="Times New Roman" w:cs="Times New Roman"/>
          <w:sz w:val="18"/>
          <w:szCs w:val="18"/>
        </w:rPr>
      </w:pPr>
      <w:r w:rsidRPr="003E18A0">
        <w:rPr>
          <w:rFonts w:ascii="Times New Roman" w:hAnsi="Times New Roman" w:cs="Times New Roman"/>
          <w:sz w:val="18"/>
          <w:szCs w:val="18"/>
        </w:rPr>
        <w:t>Основные факторы, определяющие характер и направления</w:t>
      </w:r>
    </w:p>
    <w:p w:rsidR="007A1A39" w:rsidRPr="003E18A0" w:rsidRDefault="007A1A39" w:rsidP="00F53D97">
      <w:pPr>
        <w:pStyle w:val="ConsPlusNormal"/>
        <w:jc w:val="center"/>
        <w:rPr>
          <w:rFonts w:ascii="Times New Roman" w:hAnsi="Times New Roman" w:cs="Times New Roman"/>
          <w:sz w:val="18"/>
          <w:szCs w:val="18"/>
        </w:rPr>
      </w:pPr>
      <w:r w:rsidRPr="003E18A0">
        <w:rPr>
          <w:rFonts w:ascii="Times New Roman" w:hAnsi="Times New Roman" w:cs="Times New Roman"/>
          <w:sz w:val="18"/>
          <w:szCs w:val="18"/>
        </w:rPr>
        <w:t>долговой политики муниципального образования на 2025-2027 годы</w:t>
      </w:r>
    </w:p>
    <w:p w:rsidR="007A1A39" w:rsidRPr="003E18A0" w:rsidRDefault="007A1A39" w:rsidP="00F53D97">
      <w:pPr>
        <w:pStyle w:val="ConsPlusNormal"/>
        <w:ind w:left="709"/>
        <w:jc w:val="center"/>
        <w:rPr>
          <w:rFonts w:ascii="Times New Roman" w:hAnsi="Times New Roman" w:cs="Times New Roman"/>
          <w:sz w:val="18"/>
          <w:szCs w:val="18"/>
        </w:rPr>
      </w:pPr>
    </w:p>
    <w:p w:rsidR="007A1A39" w:rsidRPr="003E18A0" w:rsidRDefault="007A1A39" w:rsidP="00B05A4C">
      <w:pPr>
        <w:pStyle w:val="ac"/>
        <w:widowControl w:val="0"/>
        <w:numPr>
          <w:ilvl w:val="0"/>
          <w:numId w:val="11"/>
        </w:numPr>
        <w:pBdr>
          <w:top w:val="nil"/>
          <w:left w:val="nil"/>
          <w:bottom w:val="nil"/>
          <w:right w:val="nil"/>
          <w:between w:val="nil"/>
        </w:pBdr>
        <w:jc w:val="both"/>
        <w:rPr>
          <w:rFonts w:ascii="Times New Roman" w:hAnsi="Times New Roman"/>
          <w:sz w:val="18"/>
          <w:szCs w:val="18"/>
        </w:rPr>
      </w:pPr>
      <w:r w:rsidRPr="003E18A0">
        <w:rPr>
          <w:rFonts w:ascii="Times New Roman" w:hAnsi="Times New Roman"/>
          <w:sz w:val="18"/>
          <w:szCs w:val="18"/>
        </w:rPr>
        <w:lastRenderedPageBreak/>
        <w:t>Для решения проблем сбалансированности бюджета муниципального образования в заемных средствах на предстоящий трехлетний период отсутствует.</w:t>
      </w:r>
    </w:p>
    <w:p w:rsidR="007A1A39" w:rsidRPr="003E18A0" w:rsidRDefault="007A1A39" w:rsidP="00B05A4C">
      <w:pPr>
        <w:pStyle w:val="ac"/>
        <w:widowControl w:val="0"/>
        <w:numPr>
          <w:ilvl w:val="0"/>
          <w:numId w:val="11"/>
        </w:numPr>
        <w:autoSpaceDE w:val="0"/>
        <w:autoSpaceDN w:val="0"/>
        <w:adjustRightInd w:val="0"/>
        <w:jc w:val="both"/>
        <w:rPr>
          <w:rFonts w:ascii="Times New Roman" w:hAnsi="Times New Roman"/>
          <w:sz w:val="18"/>
          <w:szCs w:val="18"/>
        </w:rPr>
      </w:pPr>
      <w:r w:rsidRPr="003E18A0">
        <w:rPr>
          <w:rFonts w:ascii="Times New Roman" w:hAnsi="Times New Roman"/>
          <w:sz w:val="18"/>
          <w:szCs w:val="18"/>
        </w:rPr>
        <w:t>Муниципальное образование проводит политику ограничения объема предоставления муниципальных гарантий и осуществления муниципальных заимствований. В 2025 году и плановом периоде 2026 и 2027 годов эта политика будет продолжена.</w:t>
      </w:r>
    </w:p>
    <w:p w:rsidR="007A1A39" w:rsidRPr="003E18A0" w:rsidRDefault="007A1A39" w:rsidP="00B05A4C">
      <w:pPr>
        <w:pStyle w:val="ac"/>
        <w:widowControl w:val="0"/>
        <w:numPr>
          <w:ilvl w:val="0"/>
          <w:numId w:val="11"/>
        </w:numPr>
        <w:autoSpaceDE w:val="0"/>
        <w:autoSpaceDN w:val="0"/>
        <w:adjustRightInd w:val="0"/>
        <w:jc w:val="both"/>
        <w:rPr>
          <w:rFonts w:ascii="Times New Roman" w:hAnsi="Times New Roman"/>
          <w:sz w:val="18"/>
          <w:szCs w:val="18"/>
        </w:rPr>
      </w:pPr>
      <w:r w:rsidRPr="003E18A0">
        <w:rPr>
          <w:rFonts w:ascii="Times New Roman" w:hAnsi="Times New Roman"/>
          <w:sz w:val="18"/>
          <w:szCs w:val="18"/>
        </w:rPr>
        <w:t>Долговая политика в 2025-2027 годах будет направлена на обеспечение финансирования дефицита бюджета муниципального образования за счет снижения остатков средств на счетах по учету средств местного бюджета, без привлечения заемных средств.</w:t>
      </w:r>
    </w:p>
    <w:p w:rsidR="007A1A39" w:rsidRPr="003E18A0" w:rsidRDefault="007A1A39" w:rsidP="00B05A4C">
      <w:pPr>
        <w:pStyle w:val="ac"/>
        <w:widowControl w:val="0"/>
        <w:numPr>
          <w:ilvl w:val="0"/>
          <w:numId w:val="11"/>
        </w:numPr>
        <w:autoSpaceDE w:val="0"/>
        <w:autoSpaceDN w:val="0"/>
        <w:adjustRightInd w:val="0"/>
        <w:jc w:val="both"/>
        <w:rPr>
          <w:rFonts w:ascii="Times New Roman" w:hAnsi="Times New Roman"/>
          <w:sz w:val="18"/>
          <w:szCs w:val="18"/>
        </w:rPr>
      </w:pPr>
      <w:r w:rsidRPr="003E18A0">
        <w:rPr>
          <w:rFonts w:ascii="Times New Roman" w:hAnsi="Times New Roman"/>
          <w:sz w:val="18"/>
          <w:szCs w:val="18"/>
        </w:rPr>
        <w:t>Характер и направления долговой политики определяются сложившимся уровнем муниципального долга и требованиями бюджетного законодательства.</w:t>
      </w:r>
    </w:p>
    <w:p w:rsidR="007A1A39" w:rsidRPr="003E18A0" w:rsidRDefault="007A1A39" w:rsidP="00B05A4C">
      <w:pPr>
        <w:pStyle w:val="ac"/>
        <w:widowControl w:val="0"/>
        <w:numPr>
          <w:ilvl w:val="0"/>
          <w:numId w:val="11"/>
        </w:numPr>
        <w:autoSpaceDE w:val="0"/>
        <w:autoSpaceDN w:val="0"/>
        <w:adjustRightInd w:val="0"/>
        <w:jc w:val="both"/>
        <w:rPr>
          <w:rFonts w:ascii="Times New Roman" w:hAnsi="Times New Roman"/>
          <w:sz w:val="18"/>
          <w:szCs w:val="18"/>
        </w:rPr>
      </w:pPr>
      <w:r w:rsidRPr="003E18A0">
        <w:rPr>
          <w:rFonts w:ascii="Times New Roman" w:hAnsi="Times New Roman"/>
          <w:sz w:val="18"/>
          <w:szCs w:val="18"/>
        </w:rPr>
        <w:t>Основными факторами, определяющими характер и направления долговой политики, являются:</w:t>
      </w:r>
    </w:p>
    <w:p w:rsidR="007A1A39" w:rsidRPr="003E18A0" w:rsidRDefault="007A1A39" w:rsidP="00B05A4C">
      <w:pPr>
        <w:pStyle w:val="ac"/>
        <w:widowControl w:val="0"/>
        <w:numPr>
          <w:ilvl w:val="0"/>
          <w:numId w:val="11"/>
        </w:numPr>
        <w:autoSpaceDE w:val="0"/>
        <w:autoSpaceDN w:val="0"/>
        <w:adjustRightInd w:val="0"/>
        <w:jc w:val="both"/>
        <w:rPr>
          <w:rFonts w:ascii="Times New Roman" w:hAnsi="Times New Roman"/>
          <w:sz w:val="18"/>
          <w:szCs w:val="18"/>
        </w:rPr>
      </w:pPr>
      <w:r w:rsidRPr="003E18A0">
        <w:rPr>
          <w:rFonts w:ascii="Times New Roman" w:hAnsi="Times New Roman"/>
          <w:sz w:val="18"/>
          <w:szCs w:val="18"/>
        </w:rPr>
        <w:t>изменения, вносимые в бюджетное законодательство Российской Федерации и законодательство Российской Федерации о налогах и сборах, которые в сопоставимом виде приводят к диспропорции между доходами и расходами  бюджета муниципального образования;</w:t>
      </w:r>
    </w:p>
    <w:p w:rsidR="007A1A39" w:rsidRPr="003E18A0" w:rsidRDefault="007A1A39" w:rsidP="00B05A4C">
      <w:pPr>
        <w:pStyle w:val="ac"/>
        <w:widowControl w:val="0"/>
        <w:numPr>
          <w:ilvl w:val="0"/>
          <w:numId w:val="11"/>
        </w:numPr>
        <w:autoSpaceDE w:val="0"/>
        <w:autoSpaceDN w:val="0"/>
        <w:adjustRightInd w:val="0"/>
        <w:jc w:val="both"/>
        <w:rPr>
          <w:rFonts w:ascii="Times New Roman" w:hAnsi="Times New Roman"/>
          <w:sz w:val="18"/>
          <w:szCs w:val="18"/>
        </w:rPr>
      </w:pPr>
      <w:r w:rsidRPr="003E18A0">
        <w:rPr>
          <w:rFonts w:ascii="Times New Roman" w:hAnsi="Times New Roman"/>
          <w:sz w:val="18"/>
          <w:szCs w:val="18"/>
        </w:rPr>
        <w:t xml:space="preserve">изменения, внесенные в Бюджетный </w:t>
      </w:r>
      <w:hyperlink r:id="rId15" w:history="1">
        <w:r w:rsidRPr="003E18A0">
          <w:rPr>
            <w:rFonts w:ascii="Times New Roman" w:hAnsi="Times New Roman"/>
            <w:sz w:val="18"/>
            <w:szCs w:val="18"/>
          </w:rPr>
          <w:t>кодекс</w:t>
        </w:r>
      </w:hyperlink>
      <w:r w:rsidRPr="003E18A0">
        <w:rPr>
          <w:rFonts w:ascii="Times New Roman" w:hAnsi="Times New Roman"/>
          <w:sz w:val="18"/>
          <w:szCs w:val="18"/>
        </w:rPr>
        <w:t xml:space="preserve"> Российской Федерации в части оценки долговой устойчивости муниципальных образований и их ранжирования в зависимости от уровня долговой устойчивости;</w:t>
      </w:r>
    </w:p>
    <w:p w:rsidR="007A1A39" w:rsidRPr="003E18A0" w:rsidRDefault="007A1A39" w:rsidP="00B05A4C">
      <w:pPr>
        <w:pStyle w:val="ac"/>
        <w:widowControl w:val="0"/>
        <w:numPr>
          <w:ilvl w:val="0"/>
          <w:numId w:val="11"/>
        </w:numPr>
        <w:autoSpaceDE w:val="0"/>
        <w:autoSpaceDN w:val="0"/>
        <w:adjustRightInd w:val="0"/>
        <w:jc w:val="both"/>
        <w:rPr>
          <w:rFonts w:ascii="Times New Roman" w:hAnsi="Times New Roman"/>
          <w:sz w:val="18"/>
          <w:szCs w:val="18"/>
        </w:rPr>
      </w:pPr>
      <w:r w:rsidRPr="003E18A0">
        <w:rPr>
          <w:rFonts w:ascii="Times New Roman" w:hAnsi="Times New Roman"/>
          <w:sz w:val="18"/>
          <w:szCs w:val="18"/>
        </w:rPr>
        <w:t>нестабильность конъюнктуры рынка услуг по предоставлению кредитов кредитными организациями.</w:t>
      </w:r>
    </w:p>
    <w:p w:rsidR="007A1A39" w:rsidRPr="003E18A0" w:rsidRDefault="007A1A39" w:rsidP="00F53D97">
      <w:pPr>
        <w:pStyle w:val="ConsPlusNormal"/>
        <w:jc w:val="center"/>
        <w:rPr>
          <w:rFonts w:ascii="Times New Roman" w:hAnsi="Times New Roman" w:cs="Times New Roman"/>
          <w:sz w:val="18"/>
          <w:szCs w:val="18"/>
        </w:rPr>
      </w:pPr>
      <w:r w:rsidRPr="003E18A0">
        <w:rPr>
          <w:rFonts w:ascii="Times New Roman" w:hAnsi="Times New Roman" w:cs="Times New Roman"/>
          <w:sz w:val="18"/>
          <w:szCs w:val="18"/>
        </w:rPr>
        <w:t>Цели долговой политики</w:t>
      </w:r>
    </w:p>
    <w:p w:rsidR="007A1A39" w:rsidRPr="003E18A0" w:rsidRDefault="007A1A39" w:rsidP="00F53D97">
      <w:pPr>
        <w:pStyle w:val="ConsPlusNormal"/>
        <w:jc w:val="both"/>
        <w:rPr>
          <w:rFonts w:ascii="Times New Roman" w:hAnsi="Times New Roman" w:cs="Times New Roman"/>
          <w:sz w:val="18"/>
          <w:szCs w:val="18"/>
        </w:rPr>
      </w:pPr>
    </w:p>
    <w:p w:rsidR="007A1A39" w:rsidRPr="003E18A0" w:rsidRDefault="007A1A39" w:rsidP="00B05A4C">
      <w:pPr>
        <w:pStyle w:val="ConsPlusNormal"/>
        <w:numPr>
          <w:ilvl w:val="0"/>
          <w:numId w:val="11"/>
        </w:numPr>
        <w:ind w:firstLine="709"/>
        <w:jc w:val="both"/>
        <w:rPr>
          <w:rFonts w:ascii="Times New Roman" w:hAnsi="Times New Roman" w:cs="Times New Roman"/>
          <w:sz w:val="18"/>
          <w:szCs w:val="18"/>
        </w:rPr>
      </w:pPr>
      <w:r w:rsidRPr="003E18A0">
        <w:rPr>
          <w:rFonts w:ascii="Times New Roman" w:hAnsi="Times New Roman" w:cs="Times New Roman"/>
          <w:sz w:val="18"/>
          <w:szCs w:val="18"/>
        </w:rPr>
        <w:t>Целями долговой политики являются:</w:t>
      </w:r>
    </w:p>
    <w:p w:rsidR="007A1A39" w:rsidRPr="003E18A0" w:rsidRDefault="007A1A39" w:rsidP="00B05A4C">
      <w:pPr>
        <w:pStyle w:val="ConsPlusNormal"/>
        <w:numPr>
          <w:ilvl w:val="0"/>
          <w:numId w:val="11"/>
        </w:numPr>
        <w:ind w:firstLine="709"/>
        <w:jc w:val="both"/>
        <w:rPr>
          <w:rFonts w:ascii="Times New Roman" w:hAnsi="Times New Roman" w:cs="Times New Roman"/>
          <w:sz w:val="18"/>
          <w:szCs w:val="18"/>
        </w:rPr>
      </w:pPr>
      <w:r w:rsidRPr="003E18A0">
        <w:rPr>
          <w:rFonts w:ascii="Times New Roman" w:hAnsi="Times New Roman" w:cs="Times New Roman"/>
          <w:sz w:val="18"/>
          <w:szCs w:val="18"/>
        </w:rPr>
        <w:t>обеспечение сбалансированности бюджета муниципального образования;</w:t>
      </w:r>
    </w:p>
    <w:p w:rsidR="007A1A39" w:rsidRPr="003E18A0" w:rsidRDefault="007A1A39" w:rsidP="00B05A4C">
      <w:pPr>
        <w:pStyle w:val="ConsPlusNormal"/>
        <w:numPr>
          <w:ilvl w:val="0"/>
          <w:numId w:val="11"/>
        </w:numPr>
        <w:ind w:firstLine="709"/>
        <w:jc w:val="both"/>
        <w:rPr>
          <w:rFonts w:ascii="Times New Roman" w:hAnsi="Times New Roman" w:cs="Times New Roman"/>
          <w:sz w:val="18"/>
          <w:szCs w:val="18"/>
        </w:rPr>
      </w:pPr>
      <w:r w:rsidRPr="003E18A0">
        <w:rPr>
          <w:rFonts w:ascii="Times New Roman" w:hAnsi="Times New Roman" w:cs="Times New Roman"/>
          <w:sz w:val="18"/>
          <w:szCs w:val="18"/>
        </w:rPr>
        <w:t>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rsidR="007A1A39" w:rsidRPr="003E18A0" w:rsidRDefault="007A1A39" w:rsidP="00B05A4C">
      <w:pPr>
        <w:pStyle w:val="ConsPlusNormal"/>
        <w:numPr>
          <w:ilvl w:val="0"/>
          <w:numId w:val="11"/>
        </w:numPr>
        <w:ind w:firstLine="709"/>
        <w:jc w:val="both"/>
        <w:rPr>
          <w:rFonts w:ascii="Times New Roman" w:hAnsi="Times New Roman" w:cs="Times New Roman"/>
          <w:sz w:val="18"/>
          <w:szCs w:val="18"/>
        </w:rPr>
      </w:pPr>
      <w:r w:rsidRPr="003E18A0">
        <w:rPr>
          <w:rFonts w:ascii="Times New Roman" w:hAnsi="Times New Roman" w:cs="Times New Roman"/>
          <w:sz w:val="18"/>
          <w:szCs w:val="18"/>
        </w:rPr>
        <w:t>своевременное исполнение долговых обязательств в полном объеме;</w:t>
      </w:r>
    </w:p>
    <w:p w:rsidR="007A1A39" w:rsidRPr="003E18A0" w:rsidRDefault="007A1A39" w:rsidP="00B05A4C">
      <w:pPr>
        <w:pStyle w:val="ConsPlusNormal"/>
        <w:numPr>
          <w:ilvl w:val="0"/>
          <w:numId w:val="11"/>
        </w:numPr>
        <w:ind w:firstLine="709"/>
        <w:jc w:val="both"/>
        <w:rPr>
          <w:rFonts w:ascii="Times New Roman" w:hAnsi="Times New Roman" w:cs="Times New Roman"/>
          <w:sz w:val="18"/>
          <w:szCs w:val="18"/>
        </w:rPr>
      </w:pPr>
      <w:r w:rsidRPr="003E18A0">
        <w:rPr>
          <w:rFonts w:ascii="Times New Roman" w:hAnsi="Times New Roman" w:cs="Times New Roman"/>
          <w:sz w:val="18"/>
          <w:szCs w:val="18"/>
        </w:rPr>
        <w:t>минимизация расходов на обслуживание муниципального долга;</w:t>
      </w:r>
    </w:p>
    <w:p w:rsidR="007A1A39" w:rsidRPr="003E18A0" w:rsidRDefault="007A1A39" w:rsidP="00B05A4C">
      <w:pPr>
        <w:pStyle w:val="ConsPlusNormal"/>
        <w:numPr>
          <w:ilvl w:val="0"/>
          <w:numId w:val="11"/>
        </w:numPr>
        <w:ind w:firstLine="709"/>
        <w:jc w:val="both"/>
        <w:rPr>
          <w:rFonts w:ascii="Times New Roman" w:hAnsi="Times New Roman" w:cs="Times New Roman"/>
          <w:sz w:val="18"/>
          <w:szCs w:val="18"/>
        </w:rPr>
      </w:pPr>
      <w:r w:rsidRPr="003E18A0">
        <w:rPr>
          <w:rFonts w:ascii="Times New Roman" w:hAnsi="Times New Roman" w:cs="Times New Roman"/>
          <w:sz w:val="18"/>
          <w:szCs w:val="18"/>
        </w:rPr>
        <w:t xml:space="preserve">отсутствие муниципального долга, отсутствие долговой нагрузки на бюджет </w:t>
      </w:r>
      <w:r w:rsidRPr="003E18A0">
        <w:rPr>
          <w:rFonts w:ascii="Times New Roman" w:eastAsia="Calibri" w:hAnsi="Times New Roman" w:cs="Times New Roman"/>
          <w:sz w:val="18"/>
          <w:szCs w:val="18"/>
          <w:lang w:eastAsia="en-US"/>
        </w:rPr>
        <w:t>муниципального образования</w:t>
      </w:r>
      <w:r w:rsidRPr="003E18A0">
        <w:rPr>
          <w:rFonts w:ascii="Times New Roman" w:hAnsi="Times New Roman" w:cs="Times New Roman"/>
          <w:sz w:val="18"/>
          <w:szCs w:val="18"/>
        </w:rPr>
        <w:t>.</w:t>
      </w:r>
    </w:p>
    <w:p w:rsidR="007A1A39" w:rsidRPr="003E18A0" w:rsidRDefault="007A1A39" w:rsidP="00F53D97">
      <w:pPr>
        <w:pStyle w:val="ConsPlusNormal"/>
        <w:ind w:left="709"/>
        <w:jc w:val="both"/>
        <w:rPr>
          <w:rFonts w:ascii="Times New Roman" w:hAnsi="Times New Roman" w:cs="Times New Roman"/>
          <w:sz w:val="18"/>
          <w:szCs w:val="18"/>
        </w:rPr>
      </w:pPr>
    </w:p>
    <w:p w:rsidR="007A1A39" w:rsidRPr="003E18A0" w:rsidRDefault="007A1A39" w:rsidP="00F53D97">
      <w:pPr>
        <w:pStyle w:val="ConsPlusNormal"/>
        <w:jc w:val="center"/>
        <w:rPr>
          <w:rFonts w:ascii="Times New Roman" w:hAnsi="Times New Roman" w:cs="Times New Roman"/>
          <w:sz w:val="18"/>
          <w:szCs w:val="18"/>
        </w:rPr>
      </w:pPr>
      <w:r w:rsidRPr="003E18A0">
        <w:rPr>
          <w:rFonts w:ascii="Times New Roman" w:hAnsi="Times New Roman" w:cs="Times New Roman"/>
          <w:sz w:val="18"/>
          <w:szCs w:val="18"/>
        </w:rPr>
        <w:t>Задачи долговой политики</w:t>
      </w:r>
    </w:p>
    <w:p w:rsidR="007A1A39" w:rsidRPr="003E18A0" w:rsidRDefault="007A1A39" w:rsidP="00F53D97">
      <w:pPr>
        <w:pStyle w:val="ConsPlusNormal"/>
        <w:ind w:left="709"/>
        <w:jc w:val="both"/>
        <w:rPr>
          <w:rFonts w:ascii="Times New Roman" w:hAnsi="Times New Roman" w:cs="Times New Roman"/>
          <w:sz w:val="18"/>
          <w:szCs w:val="18"/>
        </w:rPr>
      </w:pPr>
    </w:p>
    <w:p w:rsidR="007A1A39" w:rsidRPr="003E18A0" w:rsidRDefault="007A1A39" w:rsidP="00B05A4C">
      <w:pPr>
        <w:pStyle w:val="ConsPlusNormal"/>
        <w:numPr>
          <w:ilvl w:val="0"/>
          <w:numId w:val="11"/>
        </w:numPr>
        <w:ind w:firstLine="709"/>
        <w:jc w:val="both"/>
        <w:rPr>
          <w:rFonts w:ascii="Times New Roman" w:hAnsi="Times New Roman" w:cs="Times New Roman"/>
          <w:sz w:val="18"/>
          <w:szCs w:val="18"/>
        </w:rPr>
      </w:pPr>
      <w:r w:rsidRPr="003E18A0">
        <w:rPr>
          <w:rFonts w:ascii="Times New Roman" w:hAnsi="Times New Roman" w:cs="Times New Roman"/>
          <w:sz w:val="18"/>
          <w:szCs w:val="18"/>
        </w:rPr>
        <w:t>Задачи, которые необходимо решить при реализации долговой политики:</w:t>
      </w:r>
    </w:p>
    <w:p w:rsidR="007A1A39" w:rsidRPr="003E18A0" w:rsidRDefault="007A1A39" w:rsidP="00B05A4C">
      <w:pPr>
        <w:pStyle w:val="ConsPlusNormal"/>
        <w:numPr>
          <w:ilvl w:val="0"/>
          <w:numId w:val="11"/>
        </w:numPr>
        <w:ind w:firstLine="709"/>
        <w:jc w:val="both"/>
        <w:rPr>
          <w:rFonts w:ascii="Times New Roman" w:hAnsi="Times New Roman" w:cs="Times New Roman"/>
          <w:sz w:val="18"/>
          <w:szCs w:val="18"/>
        </w:rPr>
      </w:pPr>
      <w:r w:rsidRPr="003E18A0">
        <w:rPr>
          <w:rFonts w:ascii="Times New Roman" w:hAnsi="Times New Roman" w:cs="Times New Roman"/>
          <w:sz w:val="18"/>
          <w:szCs w:val="18"/>
        </w:rPr>
        <w:t>поддержание параметров муниципального долга в рамках, установленных бюджетным законодательством, осуществление муниципальных заимствований в пределах, необходимых для обеспечения принятых расходных обязательств местного бюджета, исключение пиковых нагрузок на бюджет;</w:t>
      </w:r>
    </w:p>
    <w:p w:rsidR="007A1A39" w:rsidRPr="003E18A0" w:rsidRDefault="007A1A39" w:rsidP="00B05A4C">
      <w:pPr>
        <w:pStyle w:val="ConsPlusNormal"/>
        <w:numPr>
          <w:ilvl w:val="0"/>
          <w:numId w:val="11"/>
        </w:numPr>
        <w:ind w:firstLine="709"/>
        <w:jc w:val="both"/>
        <w:rPr>
          <w:rFonts w:ascii="Times New Roman" w:hAnsi="Times New Roman" w:cs="Times New Roman"/>
          <w:sz w:val="18"/>
          <w:szCs w:val="18"/>
        </w:rPr>
      </w:pPr>
      <w:r w:rsidRPr="003E18A0">
        <w:rPr>
          <w:rFonts w:ascii="Times New Roman" w:hAnsi="Times New Roman" w:cs="Times New Roman"/>
          <w:sz w:val="18"/>
          <w:szCs w:val="18"/>
        </w:rPr>
        <w:t>обеспечение дефицита бюджета муниципального образования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на 2025, 2026 и 2027 годы соответственно (значение показателя может быть превышено на сумму изменения остатков средств местного бюджета, а также на сумму фактических поступлений от продажи акций и иных форм участия в капитале, находящегося в собственности муниципального образования);</w:t>
      </w:r>
    </w:p>
    <w:p w:rsidR="007A1A39" w:rsidRPr="003E18A0" w:rsidRDefault="007A1A39" w:rsidP="00B05A4C">
      <w:pPr>
        <w:pStyle w:val="ConsPlusNormal"/>
        <w:numPr>
          <w:ilvl w:val="0"/>
          <w:numId w:val="11"/>
        </w:numPr>
        <w:ind w:firstLine="709"/>
        <w:jc w:val="both"/>
        <w:rPr>
          <w:rFonts w:ascii="Times New Roman" w:hAnsi="Times New Roman" w:cs="Times New Roman"/>
          <w:sz w:val="18"/>
          <w:szCs w:val="18"/>
        </w:rPr>
      </w:pPr>
      <w:r w:rsidRPr="003E18A0">
        <w:rPr>
          <w:rFonts w:ascii="Times New Roman" w:hAnsi="Times New Roman" w:cs="Times New Roman"/>
          <w:sz w:val="18"/>
          <w:szCs w:val="18"/>
        </w:rPr>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rsidR="007A1A39" w:rsidRPr="00F53D97" w:rsidRDefault="007A1A39" w:rsidP="00B05A4C">
      <w:pPr>
        <w:pStyle w:val="ConsPlusNormal"/>
        <w:numPr>
          <w:ilvl w:val="0"/>
          <w:numId w:val="11"/>
        </w:numPr>
        <w:ind w:firstLine="709"/>
        <w:jc w:val="both"/>
        <w:rPr>
          <w:rFonts w:ascii="Times New Roman" w:hAnsi="Times New Roman" w:cs="Times New Roman"/>
          <w:sz w:val="18"/>
          <w:szCs w:val="18"/>
        </w:rPr>
      </w:pPr>
      <w:r w:rsidRPr="003E18A0">
        <w:rPr>
          <w:rFonts w:ascii="Times New Roman" w:hAnsi="Times New Roman" w:cs="Times New Roman"/>
          <w:sz w:val="18"/>
          <w:szCs w:val="18"/>
        </w:rPr>
        <w:t xml:space="preserve">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 соблюдения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 </w:t>
      </w:r>
    </w:p>
    <w:p w:rsidR="007A1A39" w:rsidRPr="00F53D97" w:rsidRDefault="007A1A39" w:rsidP="00F53D97">
      <w:pPr>
        <w:pStyle w:val="3"/>
        <w:shd w:val="clear" w:color="auto" w:fill="FFFFFF"/>
        <w:ind w:left="567"/>
        <w:jc w:val="center"/>
        <w:textAlignment w:val="baseline"/>
        <w:rPr>
          <w:rFonts w:ascii="Times New Roman" w:hAnsi="Times New Roman"/>
          <w:b w:val="0"/>
          <w:spacing w:val="2"/>
          <w:sz w:val="18"/>
          <w:szCs w:val="18"/>
        </w:rPr>
      </w:pPr>
      <w:r w:rsidRPr="003E18A0">
        <w:rPr>
          <w:rFonts w:ascii="Times New Roman" w:hAnsi="Times New Roman"/>
          <w:b w:val="0"/>
          <w:bCs w:val="0"/>
          <w:spacing w:val="2"/>
          <w:sz w:val="18"/>
          <w:szCs w:val="18"/>
        </w:rPr>
        <w:t>Инструменты реализации долговой политики</w:t>
      </w:r>
    </w:p>
    <w:p w:rsidR="007A1A39" w:rsidRPr="003E18A0" w:rsidRDefault="007A1A39" w:rsidP="00B05A4C">
      <w:pPr>
        <w:pStyle w:val="formattext"/>
        <w:numPr>
          <w:ilvl w:val="0"/>
          <w:numId w:val="11"/>
        </w:numPr>
        <w:shd w:val="clear" w:color="auto" w:fill="FFFFFF"/>
        <w:spacing w:before="0" w:beforeAutospacing="0" w:after="0" w:afterAutospacing="0" w:line="315" w:lineRule="atLeast"/>
        <w:ind w:firstLine="567"/>
        <w:jc w:val="both"/>
        <w:textAlignment w:val="baseline"/>
        <w:rPr>
          <w:spacing w:val="2"/>
          <w:sz w:val="18"/>
          <w:szCs w:val="18"/>
        </w:rPr>
      </w:pPr>
      <w:r w:rsidRPr="003E18A0">
        <w:rPr>
          <w:spacing w:val="2"/>
          <w:sz w:val="18"/>
          <w:szCs w:val="18"/>
        </w:rPr>
        <w:t>Основными инструментами реализации долговой политики являются:</w:t>
      </w:r>
    </w:p>
    <w:p w:rsidR="007A1A39" w:rsidRPr="003E18A0" w:rsidRDefault="007A1A39" w:rsidP="00B05A4C">
      <w:pPr>
        <w:pStyle w:val="formattext"/>
        <w:numPr>
          <w:ilvl w:val="0"/>
          <w:numId w:val="11"/>
        </w:numPr>
        <w:shd w:val="clear" w:color="auto" w:fill="FFFFFF"/>
        <w:spacing w:before="0" w:beforeAutospacing="0" w:after="0" w:afterAutospacing="0" w:line="315" w:lineRule="atLeast"/>
        <w:ind w:firstLine="567"/>
        <w:jc w:val="both"/>
        <w:textAlignment w:val="baseline"/>
        <w:rPr>
          <w:spacing w:val="2"/>
          <w:sz w:val="18"/>
          <w:szCs w:val="18"/>
        </w:rPr>
      </w:pPr>
      <w:r w:rsidRPr="003E18A0">
        <w:rPr>
          <w:spacing w:val="2"/>
          <w:sz w:val="18"/>
          <w:szCs w:val="18"/>
        </w:rPr>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sidRPr="003E18A0">
        <w:rPr>
          <w:sz w:val="18"/>
          <w:szCs w:val="18"/>
        </w:rPr>
        <w:t xml:space="preserve">муниципального образования </w:t>
      </w:r>
      <w:r w:rsidRPr="003E18A0">
        <w:rPr>
          <w:spacing w:val="2"/>
          <w:sz w:val="18"/>
          <w:szCs w:val="18"/>
        </w:rPr>
        <w:t>о местном  бюджете на очередной финансовый год и плановый период объема указанных доходов, на досрочное погашение долговых обязательств;</w:t>
      </w:r>
    </w:p>
    <w:p w:rsidR="007A1A39" w:rsidRPr="003E18A0" w:rsidRDefault="007A1A39" w:rsidP="00B05A4C">
      <w:pPr>
        <w:pStyle w:val="formattext"/>
        <w:numPr>
          <w:ilvl w:val="0"/>
          <w:numId w:val="11"/>
        </w:numPr>
        <w:shd w:val="clear" w:color="auto" w:fill="FFFFFF"/>
        <w:spacing w:before="0" w:beforeAutospacing="0" w:after="0" w:afterAutospacing="0" w:line="315" w:lineRule="atLeast"/>
        <w:ind w:firstLine="567"/>
        <w:jc w:val="both"/>
        <w:textAlignment w:val="baseline"/>
        <w:rPr>
          <w:spacing w:val="2"/>
          <w:sz w:val="18"/>
          <w:szCs w:val="18"/>
        </w:rPr>
      </w:pPr>
      <w:r w:rsidRPr="003E18A0">
        <w:rPr>
          <w:spacing w:val="2"/>
          <w:sz w:val="18"/>
          <w:szCs w:val="18"/>
        </w:rPr>
        <w:t>2) принятие решений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rsidR="007A1A39" w:rsidRPr="003E18A0" w:rsidRDefault="007A1A39" w:rsidP="00B05A4C">
      <w:pPr>
        <w:pStyle w:val="formattext"/>
        <w:numPr>
          <w:ilvl w:val="0"/>
          <w:numId w:val="11"/>
        </w:numPr>
        <w:shd w:val="clear" w:color="auto" w:fill="FFFFFF"/>
        <w:spacing w:before="0" w:beforeAutospacing="0" w:after="0" w:afterAutospacing="0" w:line="315" w:lineRule="atLeast"/>
        <w:ind w:firstLine="567"/>
        <w:jc w:val="both"/>
        <w:textAlignment w:val="baseline"/>
        <w:rPr>
          <w:spacing w:val="2"/>
          <w:sz w:val="18"/>
          <w:szCs w:val="18"/>
        </w:rPr>
      </w:pPr>
      <w:r w:rsidRPr="003E18A0">
        <w:rPr>
          <w:spacing w:val="2"/>
          <w:sz w:val="18"/>
          <w:szCs w:val="18"/>
        </w:rPr>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rsidR="007A1A39" w:rsidRPr="003E18A0" w:rsidRDefault="007A1A39" w:rsidP="00B05A4C">
      <w:pPr>
        <w:pStyle w:val="formattext"/>
        <w:numPr>
          <w:ilvl w:val="0"/>
          <w:numId w:val="11"/>
        </w:numPr>
        <w:shd w:val="clear" w:color="auto" w:fill="FFFFFF"/>
        <w:spacing w:before="0" w:beforeAutospacing="0" w:after="0" w:afterAutospacing="0" w:line="315" w:lineRule="atLeast"/>
        <w:ind w:firstLine="567"/>
        <w:jc w:val="both"/>
        <w:textAlignment w:val="baseline"/>
        <w:rPr>
          <w:spacing w:val="2"/>
          <w:sz w:val="18"/>
          <w:szCs w:val="18"/>
        </w:rPr>
      </w:pPr>
      <w:r w:rsidRPr="003E18A0">
        <w:rPr>
          <w:spacing w:val="2"/>
          <w:sz w:val="18"/>
          <w:szCs w:val="18"/>
        </w:rPr>
        <w:t>4)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w:t>
      </w:r>
    </w:p>
    <w:p w:rsidR="007A1A39" w:rsidRPr="003E18A0" w:rsidRDefault="007A1A39" w:rsidP="00B05A4C">
      <w:pPr>
        <w:pStyle w:val="formattext"/>
        <w:numPr>
          <w:ilvl w:val="0"/>
          <w:numId w:val="11"/>
        </w:numPr>
        <w:shd w:val="clear" w:color="auto" w:fill="FFFFFF"/>
        <w:spacing w:before="0" w:beforeAutospacing="0" w:after="0" w:afterAutospacing="0" w:line="315" w:lineRule="atLeast"/>
        <w:ind w:firstLine="567"/>
        <w:jc w:val="both"/>
        <w:textAlignment w:val="baseline"/>
        <w:rPr>
          <w:spacing w:val="2"/>
          <w:sz w:val="18"/>
          <w:szCs w:val="18"/>
        </w:rPr>
      </w:pPr>
      <w:r w:rsidRPr="003E18A0">
        <w:rPr>
          <w:spacing w:val="2"/>
          <w:sz w:val="18"/>
          <w:szCs w:val="18"/>
        </w:rPr>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rsidR="007A1A39" w:rsidRPr="003E18A0" w:rsidRDefault="007A1A39" w:rsidP="00B05A4C">
      <w:pPr>
        <w:pStyle w:val="formattext"/>
        <w:numPr>
          <w:ilvl w:val="0"/>
          <w:numId w:val="11"/>
        </w:numPr>
        <w:shd w:val="clear" w:color="auto" w:fill="FFFFFF"/>
        <w:spacing w:before="0" w:beforeAutospacing="0" w:after="0" w:afterAutospacing="0" w:line="315" w:lineRule="atLeast"/>
        <w:ind w:firstLine="567"/>
        <w:jc w:val="both"/>
        <w:textAlignment w:val="baseline"/>
        <w:rPr>
          <w:spacing w:val="2"/>
          <w:sz w:val="18"/>
          <w:szCs w:val="18"/>
        </w:rPr>
      </w:pPr>
      <w:r w:rsidRPr="003E18A0">
        <w:rPr>
          <w:spacing w:val="2"/>
          <w:sz w:val="18"/>
          <w:szCs w:val="18"/>
        </w:rPr>
        <w:lastRenderedPageBreak/>
        <w:t>6) продление моратория на предоставление муниципальных гарантий по обязательствам третьих лиц;</w:t>
      </w:r>
    </w:p>
    <w:p w:rsidR="007A1A39" w:rsidRPr="003E18A0" w:rsidRDefault="007A1A39" w:rsidP="00B05A4C">
      <w:pPr>
        <w:pStyle w:val="formattext"/>
        <w:numPr>
          <w:ilvl w:val="0"/>
          <w:numId w:val="11"/>
        </w:numPr>
        <w:shd w:val="clear" w:color="auto" w:fill="FFFFFF"/>
        <w:spacing w:before="0" w:beforeAutospacing="0" w:after="0" w:afterAutospacing="0" w:line="315" w:lineRule="atLeast"/>
        <w:ind w:firstLine="567"/>
        <w:jc w:val="both"/>
        <w:textAlignment w:val="baseline"/>
        <w:rPr>
          <w:spacing w:val="2"/>
          <w:sz w:val="18"/>
          <w:szCs w:val="18"/>
        </w:rPr>
      </w:pPr>
      <w:r w:rsidRPr="003E18A0">
        <w:rPr>
          <w:spacing w:val="2"/>
          <w:sz w:val="18"/>
          <w:szCs w:val="18"/>
        </w:rPr>
        <w:t>7) обеспечение своевременного и полного учета долговых обязательств.</w:t>
      </w:r>
    </w:p>
    <w:p w:rsidR="007A1A39" w:rsidRPr="003E18A0" w:rsidRDefault="007A1A39" w:rsidP="00B05A4C">
      <w:pPr>
        <w:pStyle w:val="aff8"/>
        <w:numPr>
          <w:ilvl w:val="0"/>
          <w:numId w:val="11"/>
        </w:numPr>
        <w:tabs>
          <w:tab w:val="left" w:pos="5954"/>
        </w:tabs>
        <w:ind w:left="0" w:firstLine="567"/>
        <w:rPr>
          <w:rFonts w:eastAsia="Calibri"/>
          <w:sz w:val="18"/>
          <w:szCs w:val="18"/>
        </w:rPr>
      </w:pPr>
    </w:p>
    <w:p w:rsidR="007A1A39" w:rsidRPr="003E18A0" w:rsidRDefault="007A1A39" w:rsidP="00F53D97">
      <w:pPr>
        <w:pStyle w:val="ConsPlusNormal"/>
        <w:ind w:left="567"/>
        <w:jc w:val="center"/>
        <w:rPr>
          <w:rFonts w:ascii="Times New Roman" w:hAnsi="Times New Roman" w:cs="Times New Roman"/>
          <w:sz w:val="18"/>
          <w:szCs w:val="18"/>
        </w:rPr>
      </w:pPr>
      <w:r w:rsidRPr="003E18A0">
        <w:rPr>
          <w:rFonts w:ascii="Times New Roman" w:hAnsi="Times New Roman" w:cs="Times New Roman"/>
          <w:sz w:val="18"/>
          <w:szCs w:val="18"/>
        </w:rPr>
        <w:t>Основные риски долговой политики</w:t>
      </w:r>
    </w:p>
    <w:p w:rsidR="007A1A39" w:rsidRPr="003E18A0" w:rsidRDefault="007A1A39" w:rsidP="00F53D97">
      <w:pPr>
        <w:pStyle w:val="ConsPlusNormal"/>
        <w:ind w:left="567"/>
        <w:jc w:val="both"/>
        <w:rPr>
          <w:rFonts w:ascii="Times New Roman" w:hAnsi="Times New Roman" w:cs="Times New Roman"/>
          <w:sz w:val="18"/>
          <w:szCs w:val="18"/>
        </w:rPr>
      </w:pPr>
    </w:p>
    <w:p w:rsidR="007A1A39" w:rsidRPr="003E18A0" w:rsidRDefault="007A1A39" w:rsidP="00B05A4C">
      <w:pPr>
        <w:pStyle w:val="ac"/>
        <w:numPr>
          <w:ilvl w:val="0"/>
          <w:numId w:val="11"/>
        </w:numPr>
        <w:autoSpaceDE w:val="0"/>
        <w:autoSpaceDN w:val="0"/>
        <w:adjustRightInd w:val="0"/>
        <w:jc w:val="both"/>
        <w:rPr>
          <w:rFonts w:ascii="Times New Roman" w:hAnsi="Times New Roman"/>
          <w:sz w:val="18"/>
          <w:szCs w:val="18"/>
        </w:rPr>
      </w:pPr>
      <w:r w:rsidRPr="003E18A0">
        <w:rPr>
          <w:rFonts w:ascii="Times New Roman" w:hAnsi="Times New Roman"/>
          <w:sz w:val="18"/>
          <w:szCs w:val="18"/>
        </w:rPr>
        <w:t>Основными рисками при реализации долговой политики являются:</w:t>
      </w:r>
    </w:p>
    <w:p w:rsidR="007A1A39" w:rsidRPr="003E18A0" w:rsidRDefault="007A1A39" w:rsidP="00B05A4C">
      <w:pPr>
        <w:pStyle w:val="ac"/>
        <w:numPr>
          <w:ilvl w:val="0"/>
          <w:numId w:val="11"/>
        </w:numPr>
        <w:autoSpaceDE w:val="0"/>
        <w:autoSpaceDN w:val="0"/>
        <w:adjustRightInd w:val="0"/>
        <w:jc w:val="both"/>
        <w:rPr>
          <w:rFonts w:ascii="Times New Roman" w:hAnsi="Times New Roman"/>
          <w:sz w:val="18"/>
          <w:szCs w:val="18"/>
        </w:rPr>
      </w:pPr>
      <w:r w:rsidRPr="003E18A0">
        <w:rPr>
          <w:rFonts w:ascii="Times New Roman" w:hAnsi="Times New Roman"/>
          <w:sz w:val="18"/>
          <w:szCs w:val="18"/>
        </w:rPr>
        <w:t xml:space="preserve">риск роста процентной ставки и изменения стоимости заимствований </w:t>
      </w:r>
      <w:r w:rsidRPr="003E18A0">
        <w:rPr>
          <w:rFonts w:ascii="Times New Roman" w:hAnsi="Times New Roman"/>
          <w:sz w:val="18"/>
          <w:szCs w:val="18"/>
        </w:rPr>
        <w:br/>
        <w:t>в зависимости от времени и объема потребности в заемных ресурсах;</w:t>
      </w:r>
    </w:p>
    <w:p w:rsidR="007A1A39" w:rsidRPr="003E18A0" w:rsidRDefault="007A1A39" w:rsidP="00B05A4C">
      <w:pPr>
        <w:pStyle w:val="ac"/>
        <w:numPr>
          <w:ilvl w:val="0"/>
          <w:numId w:val="11"/>
        </w:numPr>
        <w:autoSpaceDE w:val="0"/>
        <w:autoSpaceDN w:val="0"/>
        <w:adjustRightInd w:val="0"/>
        <w:jc w:val="both"/>
        <w:rPr>
          <w:rFonts w:ascii="Times New Roman" w:hAnsi="Times New Roman"/>
          <w:sz w:val="18"/>
          <w:szCs w:val="18"/>
        </w:rPr>
      </w:pPr>
      <w:r w:rsidRPr="003E18A0">
        <w:rPr>
          <w:rFonts w:ascii="Times New Roman" w:hAnsi="Times New Roman"/>
          <w:sz w:val="18"/>
          <w:szCs w:val="18"/>
        </w:rPr>
        <w:t>риск недостаточного поступления доходов в бюджет муниципального образования.</w:t>
      </w:r>
    </w:p>
    <w:p w:rsidR="007A1A39" w:rsidRPr="003E18A0" w:rsidRDefault="007A1A39" w:rsidP="00B05A4C">
      <w:pPr>
        <w:pStyle w:val="aff8"/>
        <w:numPr>
          <w:ilvl w:val="0"/>
          <w:numId w:val="11"/>
        </w:numPr>
        <w:tabs>
          <w:tab w:val="left" w:pos="5954"/>
        </w:tabs>
        <w:ind w:left="0" w:firstLine="567"/>
        <w:rPr>
          <w:sz w:val="18"/>
          <w:szCs w:val="18"/>
        </w:rPr>
      </w:pPr>
      <w:r w:rsidRPr="003E18A0">
        <w:rPr>
          <w:sz w:val="18"/>
          <w:szCs w:val="18"/>
        </w:rPr>
        <w:t xml:space="preserve">С целью снижения указанных выше рисков и сохранения их </w:t>
      </w:r>
      <w:r w:rsidRPr="003E18A0">
        <w:rPr>
          <w:sz w:val="18"/>
          <w:szCs w:val="18"/>
        </w:rPr>
        <w:br/>
        <w:t xml:space="preserve">на приемлемом уровне реализация долговой политики будет осуществляться </w:t>
      </w:r>
      <w:r w:rsidRPr="003E18A0">
        <w:rPr>
          <w:sz w:val="18"/>
          <w:szCs w:val="18"/>
        </w:rPr>
        <w:br/>
        <w:t xml:space="preserve">на основе прогнозов поступления доходов, финансирования расходов </w:t>
      </w:r>
      <w:r w:rsidRPr="003E18A0">
        <w:rPr>
          <w:sz w:val="18"/>
          <w:szCs w:val="18"/>
        </w:rPr>
        <w:br/>
        <w:t>и привлечения муниципальных заимствований, анализа исполнения бюджета предыдущих лет.</w:t>
      </w:r>
    </w:p>
    <w:p w:rsidR="007A1A39" w:rsidRPr="003E18A0" w:rsidRDefault="007A1A39" w:rsidP="00B05A4C">
      <w:pPr>
        <w:pStyle w:val="aff8"/>
        <w:numPr>
          <w:ilvl w:val="0"/>
          <w:numId w:val="11"/>
        </w:numPr>
        <w:tabs>
          <w:tab w:val="left" w:pos="5954"/>
        </w:tabs>
        <w:ind w:left="0" w:firstLine="567"/>
        <w:jc w:val="center"/>
        <w:rPr>
          <w:sz w:val="18"/>
          <w:szCs w:val="18"/>
        </w:rPr>
      </w:pPr>
      <w:r w:rsidRPr="003E18A0">
        <w:rPr>
          <w:sz w:val="18"/>
          <w:szCs w:val="18"/>
        </w:rPr>
        <w:t xml:space="preserve"> </w:t>
      </w:r>
      <w:r w:rsidRPr="003E18A0">
        <w:rPr>
          <w:sz w:val="18"/>
          <w:szCs w:val="18"/>
          <w:lang w:val="en-US"/>
        </w:rPr>
        <w:t> </w:t>
      </w:r>
      <w:r w:rsidRPr="003E18A0">
        <w:rPr>
          <w:sz w:val="18"/>
          <w:szCs w:val="18"/>
        </w:rPr>
        <w:t>Основные направления долговой политики</w:t>
      </w:r>
    </w:p>
    <w:p w:rsidR="007A1A39" w:rsidRPr="003E18A0" w:rsidRDefault="007A1A39" w:rsidP="00B05A4C">
      <w:pPr>
        <w:pStyle w:val="ConsPlusNormal"/>
        <w:numPr>
          <w:ilvl w:val="0"/>
          <w:numId w:val="11"/>
        </w:numPr>
        <w:ind w:firstLine="567"/>
        <w:jc w:val="both"/>
        <w:rPr>
          <w:rFonts w:ascii="Times New Roman" w:hAnsi="Times New Roman" w:cs="Times New Roman"/>
          <w:sz w:val="18"/>
          <w:szCs w:val="18"/>
        </w:rPr>
      </w:pPr>
    </w:p>
    <w:p w:rsidR="007A1A39" w:rsidRPr="003E18A0" w:rsidRDefault="007A1A39" w:rsidP="00B05A4C">
      <w:pPr>
        <w:pStyle w:val="ConsPlusNormal"/>
        <w:numPr>
          <w:ilvl w:val="0"/>
          <w:numId w:val="11"/>
        </w:numPr>
        <w:ind w:firstLine="567"/>
        <w:jc w:val="both"/>
        <w:rPr>
          <w:rFonts w:ascii="Times New Roman" w:hAnsi="Times New Roman" w:cs="Times New Roman"/>
          <w:sz w:val="18"/>
          <w:szCs w:val="18"/>
        </w:rPr>
      </w:pPr>
      <w:r w:rsidRPr="003E18A0">
        <w:rPr>
          <w:rFonts w:ascii="Times New Roman" w:hAnsi="Times New Roman" w:cs="Times New Roman"/>
          <w:sz w:val="18"/>
          <w:szCs w:val="18"/>
        </w:rPr>
        <w:t>Основными направлениями долговой политики являются:</w:t>
      </w:r>
    </w:p>
    <w:p w:rsidR="007A1A39" w:rsidRPr="003E18A0" w:rsidRDefault="007A1A39" w:rsidP="00B05A4C">
      <w:pPr>
        <w:pStyle w:val="ConsPlusNormal"/>
        <w:numPr>
          <w:ilvl w:val="0"/>
          <w:numId w:val="11"/>
        </w:numPr>
        <w:ind w:firstLine="567"/>
        <w:jc w:val="both"/>
        <w:rPr>
          <w:rFonts w:ascii="Times New Roman" w:hAnsi="Times New Roman" w:cs="Times New Roman"/>
          <w:sz w:val="18"/>
          <w:szCs w:val="18"/>
        </w:rPr>
      </w:pPr>
      <w:r w:rsidRPr="003E18A0">
        <w:rPr>
          <w:rFonts w:ascii="Times New Roman" w:hAnsi="Times New Roman" w:cs="Times New Roman"/>
          <w:sz w:val="18"/>
          <w:szCs w:val="18"/>
        </w:rPr>
        <w:t>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образования  или замещение планируемых к привлечению заемных средств;</w:t>
      </w:r>
    </w:p>
    <w:p w:rsidR="007A1A39" w:rsidRPr="003E18A0" w:rsidRDefault="007A1A39" w:rsidP="00B05A4C">
      <w:pPr>
        <w:pStyle w:val="ConsPlusNormal"/>
        <w:numPr>
          <w:ilvl w:val="0"/>
          <w:numId w:val="11"/>
        </w:numPr>
        <w:ind w:firstLine="567"/>
        <w:jc w:val="both"/>
        <w:rPr>
          <w:rFonts w:ascii="Times New Roman" w:hAnsi="Times New Roman" w:cs="Times New Roman"/>
          <w:sz w:val="18"/>
          <w:szCs w:val="18"/>
        </w:rPr>
      </w:pPr>
      <w:r w:rsidRPr="003E18A0">
        <w:rPr>
          <w:rFonts w:ascii="Times New Roman" w:hAnsi="Times New Roman" w:cs="Times New Roman"/>
          <w:sz w:val="18"/>
          <w:szCs w:val="18"/>
        </w:rPr>
        <w:t xml:space="preserve">недопущение принятия новых расходных обязательств </w:t>
      </w:r>
      <w:r w:rsidRPr="003E18A0">
        <w:rPr>
          <w:rFonts w:ascii="Times New Roman" w:eastAsia="Calibri" w:hAnsi="Times New Roman" w:cs="Times New Roman"/>
          <w:sz w:val="18"/>
          <w:szCs w:val="18"/>
        </w:rPr>
        <w:t>муниципального образования</w:t>
      </w:r>
      <w:r w:rsidRPr="003E18A0">
        <w:rPr>
          <w:rFonts w:ascii="Times New Roman" w:hAnsi="Times New Roman" w:cs="Times New Roman"/>
          <w:sz w:val="18"/>
          <w:szCs w:val="18"/>
        </w:rPr>
        <w:t>, не обеспеченных источниками доходов;</w:t>
      </w:r>
    </w:p>
    <w:p w:rsidR="007A1A39" w:rsidRPr="003E18A0" w:rsidRDefault="007A1A39" w:rsidP="00B05A4C">
      <w:pPr>
        <w:pStyle w:val="ConsPlusNormal"/>
        <w:numPr>
          <w:ilvl w:val="0"/>
          <w:numId w:val="11"/>
        </w:numPr>
        <w:ind w:firstLine="567"/>
        <w:jc w:val="both"/>
        <w:rPr>
          <w:rFonts w:ascii="Times New Roman" w:hAnsi="Times New Roman" w:cs="Times New Roman"/>
          <w:sz w:val="18"/>
          <w:szCs w:val="18"/>
        </w:rPr>
      </w:pPr>
      <w:r w:rsidRPr="003E18A0">
        <w:rPr>
          <w:rFonts w:ascii="Times New Roman" w:hAnsi="Times New Roman" w:cs="Times New Roman"/>
          <w:sz w:val="18"/>
          <w:szCs w:val="18"/>
        </w:rPr>
        <w:t xml:space="preserve">осуществление муниципальных внутренних заимствований </w:t>
      </w:r>
      <w:r w:rsidRPr="003E18A0">
        <w:rPr>
          <w:rFonts w:ascii="Times New Roman" w:eastAsia="Calibri" w:hAnsi="Times New Roman" w:cs="Times New Roman"/>
          <w:sz w:val="18"/>
          <w:szCs w:val="18"/>
        </w:rPr>
        <w:t xml:space="preserve">муниципального образования </w:t>
      </w:r>
      <w:r w:rsidRPr="003E18A0">
        <w:rPr>
          <w:rFonts w:ascii="Times New Roman" w:hAnsi="Times New Roman" w:cs="Times New Roman"/>
          <w:sz w:val="18"/>
          <w:szCs w:val="18"/>
        </w:rP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w:t>
      </w:r>
      <w:r w:rsidRPr="003E18A0">
        <w:rPr>
          <w:rFonts w:ascii="Times New Roman" w:eastAsia="Calibri" w:hAnsi="Times New Roman" w:cs="Times New Roman"/>
          <w:sz w:val="18"/>
          <w:szCs w:val="18"/>
        </w:rPr>
        <w:t xml:space="preserve">муниципальным образованием </w:t>
      </w:r>
      <w:r w:rsidRPr="003E18A0">
        <w:rPr>
          <w:rFonts w:ascii="Times New Roman" w:hAnsi="Times New Roman" w:cs="Times New Roman"/>
          <w:sz w:val="18"/>
          <w:szCs w:val="18"/>
        </w:rPr>
        <w:t>кредитных ресурсов минимальна;</w:t>
      </w:r>
    </w:p>
    <w:p w:rsidR="007A1A39" w:rsidRPr="003E18A0" w:rsidRDefault="007A1A39" w:rsidP="00B05A4C">
      <w:pPr>
        <w:pStyle w:val="ConsPlusNormal"/>
        <w:numPr>
          <w:ilvl w:val="0"/>
          <w:numId w:val="11"/>
        </w:numPr>
        <w:ind w:firstLine="567"/>
        <w:jc w:val="both"/>
        <w:rPr>
          <w:rFonts w:ascii="Times New Roman" w:hAnsi="Times New Roman" w:cs="Times New Roman"/>
          <w:sz w:val="18"/>
          <w:szCs w:val="18"/>
        </w:rPr>
      </w:pPr>
      <w:r w:rsidRPr="003E18A0">
        <w:rPr>
          <w:rFonts w:ascii="Times New Roman" w:hAnsi="Times New Roman" w:cs="Times New Roman"/>
          <w:sz w:val="18"/>
          <w:szCs w:val="18"/>
        </w:rPr>
        <w:t xml:space="preserve">воздержание от предоставления муниципальных гарантий </w:t>
      </w:r>
      <w:r w:rsidRPr="003E18A0">
        <w:rPr>
          <w:rFonts w:ascii="Times New Roman" w:eastAsia="Calibri" w:hAnsi="Times New Roman" w:cs="Times New Roman"/>
          <w:sz w:val="18"/>
          <w:szCs w:val="18"/>
        </w:rPr>
        <w:t>муниципального образования</w:t>
      </w:r>
      <w:r w:rsidRPr="003E18A0">
        <w:rPr>
          <w:rFonts w:ascii="Times New Roman" w:hAnsi="Times New Roman" w:cs="Times New Roman"/>
          <w:sz w:val="18"/>
          <w:szCs w:val="18"/>
        </w:rPr>
        <w:t>,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rsidR="007A1A39" w:rsidRPr="003E18A0" w:rsidRDefault="007A1A39" w:rsidP="00B05A4C">
      <w:pPr>
        <w:pStyle w:val="ConsPlusNormal"/>
        <w:numPr>
          <w:ilvl w:val="0"/>
          <w:numId w:val="11"/>
        </w:numPr>
        <w:ind w:firstLine="567"/>
        <w:jc w:val="both"/>
        <w:rPr>
          <w:rFonts w:ascii="Times New Roman" w:hAnsi="Times New Roman" w:cs="Times New Roman"/>
          <w:sz w:val="18"/>
          <w:szCs w:val="18"/>
        </w:rPr>
      </w:pPr>
      <w:r w:rsidRPr="003E18A0">
        <w:rPr>
          <w:rFonts w:ascii="Times New Roman" w:hAnsi="Times New Roman" w:cs="Times New Roman"/>
          <w:sz w:val="18"/>
          <w:szCs w:val="18"/>
        </w:rPr>
        <w:t>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7A1A39" w:rsidRPr="003E18A0" w:rsidRDefault="007A1A39" w:rsidP="00B05A4C">
      <w:pPr>
        <w:pStyle w:val="ac"/>
        <w:numPr>
          <w:ilvl w:val="0"/>
          <w:numId w:val="11"/>
        </w:numPr>
        <w:autoSpaceDE w:val="0"/>
        <w:autoSpaceDN w:val="0"/>
        <w:adjustRightInd w:val="0"/>
        <w:jc w:val="both"/>
        <w:rPr>
          <w:rFonts w:ascii="Times New Roman" w:hAnsi="Times New Roman"/>
          <w:sz w:val="18"/>
          <w:szCs w:val="18"/>
        </w:rPr>
      </w:pPr>
      <w:r w:rsidRPr="003E18A0">
        <w:rPr>
          <w:rFonts w:ascii="Times New Roman" w:hAnsi="Times New Roman"/>
          <w:sz w:val="18"/>
          <w:szCs w:val="18"/>
        </w:rPr>
        <w:t>обеспечение информационной прозрачности (открытости) в вопросах долговой политики.</w:t>
      </w:r>
    </w:p>
    <w:p w:rsidR="003E18A0" w:rsidRPr="00F53D97" w:rsidRDefault="003E18A0" w:rsidP="00F53D97">
      <w:pPr>
        <w:spacing w:line="280" w:lineRule="auto"/>
        <w:ind w:left="900" w:right="640" w:firstLine="74"/>
        <w:rPr>
          <w:rFonts w:ascii="Times New Roman" w:eastAsia="Times New Roman" w:hAnsi="Times New Roman" w:cs="Times New Roman"/>
          <w:b/>
          <w:sz w:val="18"/>
          <w:szCs w:val="18"/>
        </w:rPr>
      </w:pPr>
      <w:r w:rsidRPr="003E18A0">
        <w:rPr>
          <w:rFonts w:ascii="Times New Roman" w:eastAsia="Times New Roman" w:hAnsi="Times New Roman" w:cs="Times New Roman"/>
          <w:b/>
          <w:sz w:val="18"/>
          <w:szCs w:val="18"/>
        </w:rPr>
        <w:t>АДМИНИСТРАЦИЯ БЫСТРОВСКОГО СЕЛЬСОВЕТА ИСКИТИМСКОГО РАЙОНА НОВОСИБИРСКОЙ ОБЛАСТИ</w:t>
      </w:r>
    </w:p>
    <w:p w:rsidR="003E18A0" w:rsidRPr="00F53D97" w:rsidRDefault="003E18A0" w:rsidP="00F53D97">
      <w:pPr>
        <w:spacing w:line="0" w:lineRule="atLeast"/>
        <w:ind w:right="-259"/>
        <w:jc w:val="center"/>
        <w:rPr>
          <w:rFonts w:ascii="Times New Roman" w:eastAsia="Times New Roman" w:hAnsi="Times New Roman" w:cs="Times New Roman"/>
          <w:b/>
          <w:sz w:val="18"/>
          <w:szCs w:val="18"/>
        </w:rPr>
      </w:pPr>
      <w:r w:rsidRPr="003E18A0">
        <w:rPr>
          <w:rFonts w:ascii="Times New Roman" w:eastAsia="Times New Roman" w:hAnsi="Times New Roman" w:cs="Times New Roman"/>
          <w:b/>
          <w:sz w:val="18"/>
          <w:szCs w:val="18"/>
        </w:rPr>
        <w:t>ПОСТАНОВЛЕНИЕ</w:t>
      </w:r>
    </w:p>
    <w:p w:rsidR="003E18A0" w:rsidRPr="003E18A0" w:rsidRDefault="003E18A0" w:rsidP="003E18A0">
      <w:pPr>
        <w:spacing w:line="0" w:lineRule="atLeast"/>
        <w:ind w:left="3860"/>
        <w:rPr>
          <w:rFonts w:ascii="Times New Roman" w:eastAsia="Times New Roman" w:hAnsi="Times New Roman" w:cs="Times New Roman"/>
          <w:sz w:val="18"/>
          <w:szCs w:val="18"/>
          <w:u w:val="single"/>
        </w:rPr>
      </w:pPr>
      <w:r w:rsidRPr="003E18A0">
        <w:rPr>
          <w:rFonts w:ascii="Times New Roman" w:eastAsia="Times New Roman" w:hAnsi="Times New Roman" w:cs="Times New Roman"/>
          <w:sz w:val="18"/>
          <w:szCs w:val="18"/>
          <w:u w:val="single"/>
        </w:rPr>
        <w:t>15.11.2024 № 66</w:t>
      </w:r>
    </w:p>
    <w:p w:rsidR="003E18A0" w:rsidRPr="003E18A0" w:rsidRDefault="003E18A0" w:rsidP="00F53D97">
      <w:pPr>
        <w:spacing w:line="0" w:lineRule="atLeast"/>
        <w:ind w:right="-259"/>
        <w:jc w:val="center"/>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с. Быстровка</w:t>
      </w:r>
    </w:p>
    <w:p w:rsidR="003E18A0" w:rsidRPr="003E18A0" w:rsidRDefault="003E18A0" w:rsidP="003E18A0">
      <w:pPr>
        <w:spacing w:line="239" w:lineRule="auto"/>
        <w:ind w:left="2" w:right="3200"/>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 xml:space="preserve">О внесении изменений в постановление </w:t>
      </w:r>
    </w:p>
    <w:p w:rsidR="003E18A0" w:rsidRPr="003E18A0" w:rsidRDefault="003E18A0" w:rsidP="003E18A0">
      <w:pPr>
        <w:spacing w:line="239" w:lineRule="auto"/>
        <w:ind w:left="2" w:right="3200"/>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администрации Быстровского сельсовета</w:t>
      </w:r>
    </w:p>
    <w:p w:rsidR="003E18A0" w:rsidRPr="003E18A0" w:rsidRDefault="003E18A0" w:rsidP="003E18A0">
      <w:pPr>
        <w:spacing w:line="239" w:lineRule="auto"/>
        <w:ind w:left="2" w:right="3200"/>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 xml:space="preserve">от 15.11.2023 № 76 «Об утверждении Муниципальной программы </w:t>
      </w:r>
    </w:p>
    <w:p w:rsidR="003E18A0" w:rsidRPr="003E18A0" w:rsidRDefault="003E18A0" w:rsidP="00F53D97">
      <w:pPr>
        <w:spacing w:line="239" w:lineRule="auto"/>
        <w:ind w:left="2" w:right="3200"/>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«Дорожное хозяйство в Быстровском сельсовете»</w:t>
      </w:r>
    </w:p>
    <w:p w:rsidR="003E18A0" w:rsidRPr="003E18A0" w:rsidRDefault="003E18A0" w:rsidP="00B05A4C">
      <w:pPr>
        <w:numPr>
          <w:ilvl w:val="4"/>
          <w:numId w:val="5"/>
        </w:numPr>
        <w:tabs>
          <w:tab w:val="left" w:pos="1237"/>
        </w:tabs>
        <w:spacing w:after="0" w:line="239" w:lineRule="auto"/>
        <w:ind w:left="260" w:firstLine="710"/>
        <w:jc w:val="both"/>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соответствии со ст. 179 Бюджетного кодекса Российской Федерации, Федеральным законом от 06.10.2003г № 131 ФЗ «Об общих принципах организации местного самоуправления в Российской Федерации», постановлением администрации Быстровского сельсовета № 176 от 10.11.2014г «Об утверждении Порядка принятия решений о разработке муниципальных программ Быстровского сельсовета, их формирования, реализации и проведения оценки эффективности реализации и Перечня муниципальных программ Быстровского сельсовета»</w:t>
      </w:r>
    </w:p>
    <w:p w:rsidR="003E18A0" w:rsidRPr="003E18A0" w:rsidRDefault="003E18A0" w:rsidP="003E18A0">
      <w:pPr>
        <w:spacing w:line="9" w:lineRule="exact"/>
        <w:rPr>
          <w:rFonts w:ascii="Times New Roman" w:eastAsia="Times New Roman" w:hAnsi="Times New Roman" w:cs="Times New Roman"/>
          <w:sz w:val="18"/>
          <w:szCs w:val="18"/>
        </w:rPr>
      </w:pPr>
    </w:p>
    <w:p w:rsidR="003E18A0" w:rsidRPr="003E18A0" w:rsidRDefault="003E18A0" w:rsidP="003E18A0">
      <w:pPr>
        <w:spacing w:line="0" w:lineRule="atLeast"/>
        <w:ind w:left="260"/>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ПОСТАНОВЛЯЮ:</w:t>
      </w:r>
    </w:p>
    <w:p w:rsidR="003E18A0" w:rsidRPr="003E18A0" w:rsidRDefault="003E18A0" w:rsidP="003E18A0">
      <w:pPr>
        <w:spacing w:line="239" w:lineRule="auto"/>
        <w:ind w:left="142" w:right="-25" w:firstLine="284"/>
        <w:jc w:val="both"/>
        <w:rPr>
          <w:rFonts w:ascii="Times New Roman" w:eastAsia="Times New Roman" w:hAnsi="Times New Roman" w:cs="Times New Roman"/>
          <w:sz w:val="18"/>
          <w:szCs w:val="18"/>
        </w:rPr>
      </w:pPr>
      <w:r w:rsidRPr="003E18A0">
        <w:rPr>
          <w:rFonts w:ascii="Times New Roman" w:hAnsi="Times New Roman" w:cs="Times New Roman"/>
          <w:sz w:val="18"/>
          <w:szCs w:val="18"/>
        </w:rPr>
        <w:t xml:space="preserve">1. Внести изменения в постановление от 15.11.2023 № 76 «Об </w:t>
      </w:r>
      <w:r w:rsidRPr="003E18A0">
        <w:rPr>
          <w:rFonts w:ascii="Times New Roman" w:eastAsia="Times New Roman" w:hAnsi="Times New Roman" w:cs="Times New Roman"/>
          <w:sz w:val="18"/>
          <w:szCs w:val="18"/>
        </w:rPr>
        <w:t>утверждении  муниципальной программы «Дорожное хозяйство в Быстровском сельсовете»:</w:t>
      </w:r>
    </w:p>
    <w:p w:rsidR="003E18A0" w:rsidRPr="003E18A0" w:rsidRDefault="003E18A0" w:rsidP="003E18A0">
      <w:pPr>
        <w:spacing w:line="239" w:lineRule="auto"/>
        <w:ind w:left="142" w:right="-25" w:firstLine="284"/>
        <w:jc w:val="both"/>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 xml:space="preserve">1.1 Таблица 1. Раздел 10 Объемы и источники финансирования программы Паспорта муниципальной программы, изменить на «Общий объем финансирования программы составляет в 2024 г.-2027 г.- 18 800,1 тыс. руб. средства местного бюджета </w:t>
      </w:r>
    </w:p>
    <w:p w:rsidR="003E18A0" w:rsidRPr="003E18A0" w:rsidRDefault="003E18A0" w:rsidP="003E18A0">
      <w:pPr>
        <w:rPr>
          <w:rFonts w:ascii="Times New Roman" w:hAnsi="Times New Roman" w:cs="Times New Roman"/>
          <w:sz w:val="18"/>
          <w:szCs w:val="18"/>
        </w:rPr>
      </w:pPr>
      <w:r w:rsidRPr="003E18A0">
        <w:rPr>
          <w:rFonts w:ascii="Times New Roman" w:hAnsi="Times New Roman" w:cs="Times New Roman"/>
          <w:sz w:val="18"/>
          <w:szCs w:val="18"/>
        </w:rPr>
        <w:lastRenderedPageBreak/>
        <w:t>2024г –  7 439,9 тыс.руб.</w:t>
      </w:r>
    </w:p>
    <w:p w:rsidR="003E18A0" w:rsidRPr="003E18A0" w:rsidRDefault="003E18A0" w:rsidP="003E18A0">
      <w:pPr>
        <w:rPr>
          <w:rFonts w:ascii="Times New Roman" w:hAnsi="Times New Roman" w:cs="Times New Roman"/>
          <w:sz w:val="18"/>
          <w:szCs w:val="18"/>
        </w:rPr>
      </w:pPr>
      <w:r w:rsidRPr="003E18A0">
        <w:rPr>
          <w:rFonts w:ascii="Times New Roman" w:hAnsi="Times New Roman" w:cs="Times New Roman"/>
          <w:sz w:val="18"/>
          <w:szCs w:val="18"/>
        </w:rPr>
        <w:t>2025г.-   4 371,2 тыс.руб.</w:t>
      </w:r>
    </w:p>
    <w:p w:rsidR="003E18A0" w:rsidRPr="003E18A0" w:rsidRDefault="003E18A0" w:rsidP="003E18A0">
      <w:pPr>
        <w:rPr>
          <w:rFonts w:ascii="Times New Roman" w:hAnsi="Times New Roman" w:cs="Times New Roman"/>
          <w:sz w:val="18"/>
          <w:szCs w:val="18"/>
        </w:rPr>
      </w:pPr>
      <w:r w:rsidRPr="003E18A0">
        <w:rPr>
          <w:rFonts w:ascii="Times New Roman" w:hAnsi="Times New Roman" w:cs="Times New Roman"/>
          <w:sz w:val="18"/>
          <w:szCs w:val="18"/>
        </w:rPr>
        <w:t>2026г –  2 936,0 тыс. руб.</w:t>
      </w:r>
    </w:p>
    <w:p w:rsidR="003E18A0" w:rsidRPr="003E18A0" w:rsidRDefault="003E18A0" w:rsidP="003E18A0">
      <w:pPr>
        <w:spacing w:line="239" w:lineRule="auto"/>
        <w:ind w:right="-25"/>
        <w:rPr>
          <w:rFonts w:ascii="Times New Roman" w:eastAsia="Times New Roman" w:hAnsi="Times New Roman" w:cs="Times New Roman"/>
          <w:sz w:val="18"/>
          <w:szCs w:val="18"/>
        </w:rPr>
      </w:pPr>
      <w:r w:rsidRPr="003E18A0">
        <w:rPr>
          <w:rFonts w:ascii="Times New Roman" w:hAnsi="Times New Roman" w:cs="Times New Roman"/>
          <w:sz w:val="18"/>
          <w:szCs w:val="18"/>
        </w:rPr>
        <w:t>2027г.-4 053,0 тыс. руб.</w:t>
      </w:r>
      <w:r w:rsidRPr="003E18A0">
        <w:rPr>
          <w:rFonts w:ascii="Times New Roman" w:eastAsia="Times New Roman" w:hAnsi="Times New Roman" w:cs="Times New Roman"/>
          <w:color w:val="FFFFFF" w:themeColor="background1"/>
          <w:sz w:val="18"/>
          <w:szCs w:val="18"/>
        </w:rPr>
        <w:t>.</w:t>
      </w:r>
      <w:r w:rsidRPr="003E18A0">
        <w:rPr>
          <w:rFonts w:ascii="Times New Roman" w:eastAsia="Times New Roman" w:hAnsi="Times New Roman" w:cs="Times New Roman"/>
          <w:sz w:val="18"/>
          <w:szCs w:val="18"/>
        </w:rPr>
        <w:t>3. Осуществлять  финансирование  данной  программы  в  пределах средств,  предусмотренных в бюджете поселения на очередной финансовый год.</w:t>
      </w:r>
    </w:p>
    <w:p w:rsidR="003E18A0" w:rsidRPr="003E18A0" w:rsidRDefault="003E18A0" w:rsidP="003E18A0">
      <w:pPr>
        <w:spacing w:line="1" w:lineRule="exact"/>
        <w:jc w:val="both"/>
        <w:rPr>
          <w:rFonts w:ascii="Times New Roman" w:eastAsia="Times New Roman" w:hAnsi="Times New Roman" w:cs="Times New Roman"/>
          <w:sz w:val="18"/>
          <w:szCs w:val="18"/>
        </w:rPr>
      </w:pPr>
    </w:p>
    <w:p w:rsidR="003E18A0" w:rsidRPr="003E18A0" w:rsidRDefault="003E18A0" w:rsidP="003E18A0">
      <w:pPr>
        <w:spacing w:line="0" w:lineRule="atLeast"/>
        <w:jc w:val="both"/>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4. Опубликовать   настоящее   Постановление   в   газете   "Вестник</w:t>
      </w:r>
    </w:p>
    <w:p w:rsidR="003E18A0" w:rsidRPr="003E18A0" w:rsidRDefault="003E18A0" w:rsidP="003E18A0">
      <w:pPr>
        <w:spacing w:line="0" w:lineRule="atLeast"/>
        <w:ind w:left="142"/>
        <w:jc w:val="both"/>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Быстровского сельсовета" и разместить на официальном сайте администрации Быстровского сельсовета.</w:t>
      </w:r>
    </w:p>
    <w:p w:rsidR="003E18A0" w:rsidRPr="003E18A0" w:rsidRDefault="003E18A0" w:rsidP="003E18A0">
      <w:pPr>
        <w:spacing w:line="2" w:lineRule="exact"/>
        <w:jc w:val="both"/>
        <w:rPr>
          <w:rFonts w:ascii="Times New Roman" w:eastAsia="Times New Roman" w:hAnsi="Times New Roman" w:cs="Times New Roman"/>
          <w:sz w:val="18"/>
          <w:szCs w:val="18"/>
        </w:rPr>
      </w:pPr>
    </w:p>
    <w:p w:rsidR="003E18A0" w:rsidRPr="003E18A0" w:rsidRDefault="003E18A0" w:rsidP="00F53D97">
      <w:pPr>
        <w:spacing w:line="0" w:lineRule="atLeast"/>
        <w:jc w:val="both"/>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5 . Контроль за исполнением настоящего постановления оставляю за собой.</w:t>
      </w:r>
    </w:p>
    <w:p w:rsidR="003E18A0" w:rsidRPr="003E18A0" w:rsidRDefault="003E18A0" w:rsidP="00F53D97">
      <w:pPr>
        <w:tabs>
          <w:tab w:val="left" w:pos="7720"/>
        </w:tabs>
        <w:spacing w:line="0" w:lineRule="atLeast"/>
        <w:ind w:left="260"/>
        <w:rPr>
          <w:rFonts w:ascii="Times New Roman" w:eastAsia="Times New Roman" w:hAnsi="Times New Roman" w:cs="Times New Roman"/>
          <w:sz w:val="18"/>
          <w:szCs w:val="18"/>
        </w:rPr>
        <w:sectPr w:rsidR="003E18A0" w:rsidRPr="003E18A0">
          <w:pgSz w:w="11900" w:h="16838"/>
          <w:pgMar w:top="1104" w:right="846" w:bottom="1440" w:left="1440" w:header="0" w:footer="0" w:gutter="0"/>
          <w:cols w:space="0" w:equalWidth="0">
            <w:col w:w="9620"/>
          </w:cols>
          <w:docGrid w:linePitch="360"/>
        </w:sectPr>
      </w:pPr>
      <w:r w:rsidRPr="003E18A0">
        <w:rPr>
          <w:rFonts w:ascii="Times New Roman" w:eastAsia="Times New Roman" w:hAnsi="Times New Roman" w:cs="Times New Roman"/>
          <w:sz w:val="18"/>
          <w:szCs w:val="18"/>
        </w:rPr>
        <w:t>Глава Быстровского сельсовет                         А.А. Павленко</w:t>
      </w:r>
    </w:p>
    <w:p w:rsidR="003E18A0" w:rsidRPr="003E18A0" w:rsidRDefault="003E18A0" w:rsidP="00F53D97">
      <w:pPr>
        <w:spacing w:line="0" w:lineRule="atLeast"/>
        <w:jc w:val="right"/>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lastRenderedPageBreak/>
        <w:t>Приложение</w:t>
      </w:r>
    </w:p>
    <w:p w:rsidR="003E18A0" w:rsidRPr="003E18A0" w:rsidRDefault="003E18A0" w:rsidP="003E18A0">
      <w:pPr>
        <w:spacing w:line="0" w:lineRule="atLeast"/>
        <w:jc w:val="right"/>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к постановлению администрации</w:t>
      </w:r>
    </w:p>
    <w:p w:rsidR="003E18A0" w:rsidRPr="003E18A0" w:rsidRDefault="003E18A0" w:rsidP="003E18A0">
      <w:pPr>
        <w:spacing w:line="0" w:lineRule="atLeast"/>
        <w:jc w:val="right"/>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Быстровского сельсовета</w:t>
      </w:r>
    </w:p>
    <w:p w:rsidR="003E18A0" w:rsidRPr="003E18A0" w:rsidRDefault="003E18A0" w:rsidP="00F53D97">
      <w:pPr>
        <w:spacing w:line="0" w:lineRule="atLeast"/>
        <w:jc w:val="right"/>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от 15.11.2024 № 64</w:t>
      </w:r>
    </w:p>
    <w:p w:rsidR="003E18A0" w:rsidRPr="003E18A0" w:rsidRDefault="003E18A0" w:rsidP="00F53D97">
      <w:pPr>
        <w:spacing w:line="0" w:lineRule="atLeast"/>
        <w:ind w:left="2720"/>
        <w:rPr>
          <w:rFonts w:ascii="Times New Roman" w:eastAsia="Times New Roman" w:hAnsi="Times New Roman" w:cs="Times New Roman"/>
          <w:b/>
          <w:sz w:val="18"/>
          <w:szCs w:val="18"/>
        </w:rPr>
      </w:pPr>
      <w:r w:rsidRPr="003E18A0">
        <w:rPr>
          <w:rFonts w:ascii="Times New Roman" w:eastAsia="Times New Roman" w:hAnsi="Times New Roman" w:cs="Times New Roman"/>
          <w:b/>
          <w:sz w:val="18"/>
          <w:szCs w:val="18"/>
        </w:rPr>
        <w:t>МУНИЦИПАЛЬНАЯ ПРОГРАММА</w:t>
      </w:r>
    </w:p>
    <w:p w:rsidR="003E18A0" w:rsidRPr="00F53D97" w:rsidRDefault="003E18A0" w:rsidP="00F53D97">
      <w:pPr>
        <w:spacing w:line="0" w:lineRule="atLeast"/>
        <w:rPr>
          <w:rFonts w:ascii="Times New Roman" w:eastAsia="Times New Roman" w:hAnsi="Times New Roman" w:cs="Times New Roman"/>
          <w:b/>
          <w:sz w:val="18"/>
          <w:szCs w:val="18"/>
        </w:rPr>
      </w:pPr>
      <w:r w:rsidRPr="003E18A0">
        <w:rPr>
          <w:rFonts w:ascii="Times New Roman" w:eastAsia="Times New Roman" w:hAnsi="Times New Roman" w:cs="Times New Roman"/>
          <w:b/>
          <w:sz w:val="18"/>
          <w:szCs w:val="18"/>
        </w:rPr>
        <w:t xml:space="preserve">                            «Дорожное хозяйство Быстровского сельсовета»</w:t>
      </w:r>
      <w:r w:rsidRPr="003E18A0">
        <w:rPr>
          <w:rFonts w:ascii="Times New Roman" w:eastAsia="Times New Roman" w:hAnsi="Times New Roman" w:cs="Times New Roman"/>
          <w:noProof/>
          <w:sz w:val="18"/>
          <w:szCs w:val="18"/>
        </w:rPr>
        <w:pict>
          <v:rect id="Rectangle 10" o:spid="_x0000_s2076" style="position:absolute;margin-left:464.95pt;margin-top:-637.4pt;width:1pt;height:2pt;z-index:-251624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" fillcolor="black" strokecolor="white"/>
        </w:pict>
      </w:r>
    </w:p>
    <w:p w:rsidR="003E18A0" w:rsidRPr="003E18A0" w:rsidRDefault="003E18A0" w:rsidP="00F53D97">
      <w:pPr>
        <w:jc w:val="center"/>
        <w:rPr>
          <w:rFonts w:ascii="Times New Roman" w:hAnsi="Times New Roman" w:cs="Times New Roman"/>
          <w:b/>
          <w:sz w:val="18"/>
          <w:szCs w:val="18"/>
        </w:rPr>
      </w:pPr>
      <w:r w:rsidRPr="003E18A0">
        <w:rPr>
          <w:rFonts w:ascii="Times New Roman" w:hAnsi="Times New Roman" w:cs="Times New Roman"/>
          <w:b/>
          <w:sz w:val="18"/>
          <w:szCs w:val="18"/>
        </w:rPr>
        <w:t>ПАСПОРТ</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263"/>
        <w:gridCol w:w="7307"/>
      </w:tblGrid>
      <w:tr w:rsidR="003E18A0" w:rsidRPr="003E18A0" w:rsidTr="00727185">
        <w:tc>
          <w:tcPr>
            <w:tcW w:w="2263" w:type="dxa"/>
            <w:tcBorders>
              <w:top w:val="single" w:sz="4" w:space="0" w:color="auto"/>
              <w:left w:val="single" w:sz="4" w:space="0" w:color="auto"/>
              <w:bottom w:val="single" w:sz="4" w:space="0" w:color="auto"/>
              <w:right w:val="single" w:sz="4" w:space="0" w:color="auto"/>
            </w:tcBorders>
          </w:tcPr>
          <w:p w:rsidR="003E18A0" w:rsidRPr="003E18A0" w:rsidRDefault="003E18A0" w:rsidP="00727185">
            <w:pPr>
              <w:rPr>
                <w:rFonts w:ascii="Times New Roman" w:hAnsi="Times New Roman" w:cs="Times New Roman"/>
                <w:sz w:val="18"/>
                <w:szCs w:val="18"/>
              </w:rPr>
            </w:pPr>
            <w:r w:rsidRPr="003E18A0">
              <w:rPr>
                <w:rFonts w:ascii="Times New Roman" w:hAnsi="Times New Roman" w:cs="Times New Roman"/>
                <w:sz w:val="18"/>
                <w:szCs w:val="18"/>
              </w:rPr>
              <w:t>Наименование Программы</w:t>
            </w:r>
          </w:p>
        </w:tc>
        <w:tc>
          <w:tcPr>
            <w:tcW w:w="7307" w:type="dxa"/>
            <w:tcBorders>
              <w:top w:val="single" w:sz="4" w:space="0" w:color="auto"/>
              <w:left w:val="single" w:sz="4" w:space="0" w:color="auto"/>
              <w:bottom w:val="single" w:sz="4" w:space="0" w:color="auto"/>
              <w:right w:val="single" w:sz="4" w:space="0" w:color="auto"/>
            </w:tcBorders>
          </w:tcPr>
          <w:p w:rsidR="003E18A0" w:rsidRPr="003E18A0" w:rsidRDefault="003E18A0" w:rsidP="00727185">
            <w:pPr>
              <w:rPr>
                <w:rFonts w:ascii="Times New Roman" w:hAnsi="Times New Roman" w:cs="Times New Roman"/>
                <w:sz w:val="18"/>
                <w:szCs w:val="18"/>
              </w:rPr>
            </w:pPr>
            <w:r w:rsidRPr="003E18A0">
              <w:rPr>
                <w:rFonts w:ascii="Times New Roman" w:hAnsi="Times New Roman" w:cs="Times New Roman"/>
                <w:sz w:val="18"/>
                <w:szCs w:val="18"/>
              </w:rPr>
              <w:t>Муниципальная   программа «Дорожное хозяйство  в Быстровского сельсовете» (далее – Программа)</w:t>
            </w:r>
          </w:p>
        </w:tc>
      </w:tr>
      <w:tr w:rsidR="003E18A0" w:rsidRPr="003E18A0" w:rsidTr="00727185">
        <w:tc>
          <w:tcPr>
            <w:tcW w:w="2263" w:type="dxa"/>
            <w:tcBorders>
              <w:top w:val="single" w:sz="4" w:space="0" w:color="auto"/>
              <w:left w:val="single" w:sz="4" w:space="0" w:color="auto"/>
              <w:bottom w:val="single" w:sz="4" w:space="0" w:color="auto"/>
              <w:right w:val="single" w:sz="4" w:space="0" w:color="auto"/>
            </w:tcBorders>
          </w:tcPr>
          <w:p w:rsidR="003E18A0" w:rsidRPr="003E18A0" w:rsidRDefault="003E18A0" w:rsidP="00727185">
            <w:pPr>
              <w:rPr>
                <w:rFonts w:ascii="Times New Roman" w:hAnsi="Times New Roman" w:cs="Times New Roman"/>
                <w:sz w:val="18"/>
                <w:szCs w:val="18"/>
              </w:rPr>
            </w:pPr>
            <w:r w:rsidRPr="003E18A0">
              <w:rPr>
                <w:rFonts w:ascii="Times New Roman" w:hAnsi="Times New Roman" w:cs="Times New Roman"/>
                <w:sz w:val="18"/>
                <w:szCs w:val="18"/>
              </w:rPr>
              <w:t>Основание для разработки Программы</w:t>
            </w:r>
          </w:p>
        </w:tc>
        <w:tc>
          <w:tcPr>
            <w:tcW w:w="7307" w:type="dxa"/>
            <w:tcBorders>
              <w:top w:val="single" w:sz="4" w:space="0" w:color="auto"/>
              <w:left w:val="single" w:sz="4" w:space="0" w:color="auto"/>
              <w:bottom w:val="single" w:sz="4" w:space="0" w:color="auto"/>
              <w:right w:val="single" w:sz="4" w:space="0" w:color="auto"/>
            </w:tcBorders>
          </w:tcPr>
          <w:p w:rsidR="003E18A0" w:rsidRPr="003E18A0" w:rsidRDefault="003E18A0" w:rsidP="00727185">
            <w:pPr>
              <w:rPr>
                <w:rFonts w:ascii="Times New Roman" w:hAnsi="Times New Roman" w:cs="Times New Roman"/>
                <w:sz w:val="18"/>
                <w:szCs w:val="18"/>
              </w:rPr>
            </w:pPr>
            <w:r w:rsidRPr="003E18A0">
              <w:rPr>
                <w:rFonts w:ascii="Times New Roman" w:hAnsi="Times New Roman" w:cs="Times New Roman"/>
                <w:sz w:val="18"/>
                <w:szCs w:val="18"/>
              </w:rPr>
              <w:t>Федеральный закон от 06.10.2003 №131-ФЗ «Об общих принципах организации местного самоуправления в Российской Федерации»;</w:t>
            </w:r>
          </w:p>
          <w:p w:rsidR="003E18A0" w:rsidRPr="003E18A0" w:rsidRDefault="003E18A0" w:rsidP="00727185">
            <w:pPr>
              <w:pStyle w:val="ConsPlusNormal"/>
              <w:widowControl/>
              <w:tabs>
                <w:tab w:val="left" w:pos="356"/>
              </w:tabs>
              <w:rPr>
                <w:rFonts w:ascii="Times New Roman" w:hAnsi="Times New Roman" w:cs="Times New Roman"/>
                <w:sz w:val="18"/>
                <w:szCs w:val="18"/>
              </w:rPr>
            </w:pPr>
            <w:r w:rsidRPr="003E18A0">
              <w:rPr>
                <w:rFonts w:ascii="Times New Roman" w:hAnsi="Times New Roman" w:cs="Times New Roman"/>
                <w:sz w:val="18"/>
                <w:szCs w:val="18"/>
              </w:rPr>
              <w:t xml:space="preserve">Распоряжение  Правительства  Российской                                                    Федерации от 30 ноября </w:t>
            </w:r>
            <w:smartTag w:uri="urn:schemas-microsoft-com:office:smarttags" w:element="metricconverter">
              <w:smartTagPr>
                <w:attr w:name="ProductID" w:val="2010 г"/>
              </w:smartTagPr>
              <w:r w:rsidRPr="003E18A0">
                <w:rPr>
                  <w:rFonts w:ascii="Times New Roman" w:hAnsi="Times New Roman" w:cs="Times New Roman"/>
                  <w:sz w:val="18"/>
                  <w:szCs w:val="18"/>
                </w:rPr>
                <w:t>2010 г</w:t>
              </w:r>
            </w:smartTag>
            <w:r w:rsidRPr="003E18A0">
              <w:rPr>
                <w:rFonts w:ascii="Times New Roman" w:hAnsi="Times New Roman" w:cs="Times New Roman"/>
                <w:sz w:val="18"/>
                <w:szCs w:val="18"/>
              </w:rPr>
              <w:t xml:space="preserve">. № 2036-р и от 8 ноября </w:t>
            </w:r>
            <w:smartTag w:uri="urn:schemas-microsoft-com:office:smarttags" w:element="metricconverter">
              <w:smartTagPr>
                <w:attr w:name="ProductID" w:val="2012 г"/>
              </w:smartTagPr>
              <w:r w:rsidRPr="003E18A0">
                <w:rPr>
                  <w:rFonts w:ascii="Times New Roman" w:hAnsi="Times New Roman" w:cs="Times New Roman"/>
                  <w:sz w:val="18"/>
                  <w:szCs w:val="18"/>
                </w:rPr>
                <w:t>2012 г</w:t>
              </w:r>
            </w:smartTag>
            <w:r w:rsidRPr="003E18A0">
              <w:rPr>
                <w:rFonts w:ascii="Times New Roman" w:hAnsi="Times New Roman" w:cs="Times New Roman"/>
                <w:sz w:val="18"/>
                <w:szCs w:val="18"/>
              </w:rPr>
              <w:t>. № 2071-р;</w:t>
            </w:r>
          </w:p>
          <w:p w:rsidR="003E18A0" w:rsidRPr="003E18A0" w:rsidRDefault="003E18A0" w:rsidP="00727185">
            <w:pPr>
              <w:rPr>
                <w:rFonts w:ascii="Times New Roman" w:hAnsi="Times New Roman" w:cs="Times New Roman"/>
                <w:sz w:val="18"/>
                <w:szCs w:val="18"/>
              </w:rPr>
            </w:pPr>
            <w:r w:rsidRPr="003E18A0">
              <w:rPr>
                <w:rFonts w:ascii="Times New Roman" w:hAnsi="Times New Roman" w:cs="Times New Roman"/>
                <w:sz w:val="18"/>
                <w:szCs w:val="18"/>
              </w:rPr>
              <w:t>Приказ Федерального дорожного агентства от 10.05.2011г. № 46;</w:t>
            </w:r>
          </w:p>
          <w:p w:rsidR="003E18A0" w:rsidRPr="003E18A0" w:rsidRDefault="003E18A0" w:rsidP="00727185">
            <w:pPr>
              <w:rPr>
                <w:rFonts w:ascii="Times New Roman" w:hAnsi="Times New Roman" w:cs="Times New Roman"/>
                <w:sz w:val="18"/>
                <w:szCs w:val="18"/>
              </w:rPr>
            </w:pPr>
            <w:r w:rsidRPr="003E18A0">
              <w:rPr>
                <w:rFonts w:ascii="Times New Roman" w:hAnsi="Times New Roman" w:cs="Times New Roman"/>
                <w:sz w:val="18"/>
                <w:szCs w:val="18"/>
              </w:rPr>
              <w:t>Областной закон от 07.10.2011г. № 116-ОЗ «О дорожном фонде Новосибирской  области»;</w:t>
            </w:r>
          </w:p>
          <w:p w:rsidR="003E18A0" w:rsidRPr="003E18A0" w:rsidRDefault="003E18A0" w:rsidP="00727185">
            <w:pPr>
              <w:rPr>
                <w:rFonts w:ascii="Times New Roman" w:hAnsi="Times New Roman" w:cs="Times New Roman"/>
                <w:sz w:val="18"/>
                <w:szCs w:val="18"/>
              </w:rPr>
            </w:pPr>
            <w:r w:rsidRPr="003E18A0">
              <w:rPr>
                <w:rFonts w:ascii="Times New Roman" w:hAnsi="Times New Roman" w:cs="Times New Roman"/>
                <w:sz w:val="18"/>
                <w:szCs w:val="18"/>
              </w:rPr>
              <w:t xml:space="preserve">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3E18A0" w:rsidRPr="003E18A0" w:rsidTr="00727185">
        <w:tc>
          <w:tcPr>
            <w:tcW w:w="2263" w:type="dxa"/>
            <w:tcBorders>
              <w:top w:val="single" w:sz="4" w:space="0" w:color="auto"/>
              <w:left w:val="single" w:sz="4" w:space="0" w:color="auto"/>
              <w:bottom w:val="single" w:sz="4" w:space="0" w:color="auto"/>
              <w:right w:val="single" w:sz="4" w:space="0" w:color="auto"/>
            </w:tcBorders>
          </w:tcPr>
          <w:p w:rsidR="003E18A0" w:rsidRPr="003E18A0" w:rsidRDefault="003E18A0" w:rsidP="00727185">
            <w:pPr>
              <w:rPr>
                <w:rFonts w:ascii="Times New Roman" w:hAnsi="Times New Roman" w:cs="Times New Roman"/>
                <w:sz w:val="18"/>
                <w:szCs w:val="18"/>
              </w:rPr>
            </w:pPr>
            <w:r w:rsidRPr="003E18A0">
              <w:rPr>
                <w:rFonts w:ascii="Times New Roman" w:hAnsi="Times New Roman" w:cs="Times New Roman"/>
                <w:sz w:val="18"/>
                <w:szCs w:val="18"/>
              </w:rPr>
              <w:t>Муниципальный заказчик</w:t>
            </w:r>
          </w:p>
        </w:tc>
        <w:tc>
          <w:tcPr>
            <w:tcW w:w="7307" w:type="dxa"/>
            <w:tcBorders>
              <w:top w:val="single" w:sz="4" w:space="0" w:color="auto"/>
              <w:left w:val="single" w:sz="4" w:space="0" w:color="auto"/>
              <w:bottom w:val="single" w:sz="4" w:space="0" w:color="auto"/>
              <w:right w:val="single" w:sz="4" w:space="0" w:color="auto"/>
            </w:tcBorders>
          </w:tcPr>
          <w:p w:rsidR="003E18A0" w:rsidRPr="003E18A0" w:rsidRDefault="003E18A0" w:rsidP="00727185">
            <w:pPr>
              <w:rPr>
                <w:rFonts w:ascii="Times New Roman" w:hAnsi="Times New Roman" w:cs="Times New Roman"/>
                <w:sz w:val="18"/>
                <w:szCs w:val="18"/>
              </w:rPr>
            </w:pPr>
            <w:r w:rsidRPr="003E18A0">
              <w:rPr>
                <w:rFonts w:ascii="Times New Roman" w:hAnsi="Times New Roman" w:cs="Times New Roman"/>
                <w:sz w:val="18"/>
                <w:szCs w:val="18"/>
              </w:rPr>
              <w:t xml:space="preserve">Администрация Быстровского сельсовета </w:t>
            </w:r>
          </w:p>
        </w:tc>
      </w:tr>
      <w:tr w:rsidR="003E18A0" w:rsidRPr="003E18A0" w:rsidTr="00727185">
        <w:tc>
          <w:tcPr>
            <w:tcW w:w="2263" w:type="dxa"/>
            <w:tcBorders>
              <w:top w:val="single" w:sz="4" w:space="0" w:color="auto"/>
              <w:left w:val="single" w:sz="4" w:space="0" w:color="auto"/>
              <w:bottom w:val="single" w:sz="4" w:space="0" w:color="auto"/>
              <w:right w:val="single" w:sz="4" w:space="0" w:color="auto"/>
            </w:tcBorders>
          </w:tcPr>
          <w:p w:rsidR="003E18A0" w:rsidRPr="003E18A0" w:rsidRDefault="003E18A0" w:rsidP="00727185">
            <w:pPr>
              <w:rPr>
                <w:rFonts w:ascii="Times New Roman" w:hAnsi="Times New Roman" w:cs="Times New Roman"/>
                <w:sz w:val="18"/>
                <w:szCs w:val="18"/>
              </w:rPr>
            </w:pPr>
            <w:r w:rsidRPr="003E18A0">
              <w:rPr>
                <w:rFonts w:ascii="Times New Roman" w:hAnsi="Times New Roman" w:cs="Times New Roman"/>
                <w:sz w:val="18"/>
                <w:szCs w:val="18"/>
              </w:rPr>
              <w:t>Основной разработчик Программы</w:t>
            </w:r>
          </w:p>
        </w:tc>
        <w:tc>
          <w:tcPr>
            <w:tcW w:w="7307" w:type="dxa"/>
            <w:tcBorders>
              <w:top w:val="single" w:sz="4" w:space="0" w:color="auto"/>
              <w:left w:val="single" w:sz="4" w:space="0" w:color="auto"/>
              <w:bottom w:val="single" w:sz="4" w:space="0" w:color="auto"/>
              <w:right w:val="single" w:sz="4" w:space="0" w:color="auto"/>
            </w:tcBorders>
          </w:tcPr>
          <w:p w:rsidR="003E18A0" w:rsidRPr="003E18A0" w:rsidRDefault="003E18A0" w:rsidP="00727185">
            <w:pPr>
              <w:rPr>
                <w:rFonts w:ascii="Times New Roman" w:hAnsi="Times New Roman" w:cs="Times New Roman"/>
                <w:sz w:val="18"/>
                <w:szCs w:val="18"/>
              </w:rPr>
            </w:pPr>
            <w:r w:rsidRPr="003E18A0">
              <w:rPr>
                <w:rFonts w:ascii="Times New Roman" w:hAnsi="Times New Roman" w:cs="Times New Roman"/>
                <w:sz w:val="18"/>
                <w:szCs w:val="18"/>
              </w:rPr>
              <w:t xml:space="preserve">Администрация Быстровского сельсовета </w:t>
            </w:r>
          </w:p>
        </w:tc>
      </w:tr>
      <w:tr w:rsidR="003E18A0" w:rsidRPr="003E18A0" w:rsidTr="00727185">
        <w:tc>
          <w:tcPr>
            <w:tcW w:w="2263" w:type="dxa"/>
            <w:tcBorders>
              <w:top w:val="single" w:sz="4" w:space="0" w:color="auto"/>
              <w:left w:val="single" w:sz="4" w:space="0" w:color="auto"/>
              <w:bottom w:val="single" w:sz="4" w:space="0" w:color="auto"/>
              <w:right w:val="single" w:sz="4" w:space="0" w:color="auto"/>
            </w:tcBorders>
          </w:tcPr>
          <w:p w:rsidR="003E18A0" w:rsidRPr="003E18A0" w:rsidRDefault="003E18A0" w:rsidP="00727185">
            <w:pPr>
              <w:rPr>
                <w:rFonts w:ascii="Times New Roman" w:hAnsi="Times New Roman" w:cs="Times New Roman"/>
                <w:sz w:val="18"/>
                <w:szCs w:val="18"/>
              </w:rPr>
            </w:pPr>
            <w:r w:rsidRPr="003E18A0">
              <w:rPr>
                <w:rFonts w:ascii="Times New Roman" w:hAnsi="Times New Roman" w:cs="Times New Roman"/>
                <w:sz w:val="18"/>
                <w:szCs w:val="18"/>
              </w:rPr>
              <w:t>Цель и задачи Программы</w:t>
            </w:r>
          </w:p>
        </w:tc>
        <w:tc>
          <w:tcPr>
            <w:tcW w:w="7307" w:type="dxa"/>
            <w:tcBorders>
              <w:top w:val="single" w:sz="4" w:space="0" w:color="auto"/>
              <w:left w:val="single" w:sz="4" w:space="0" w:color="auto"/>
              <w:bottom w:val="single" w:sz="4" w:space="0" w:color="auto"/>
              <w:right w:val="single" w:sz="4" w:space="0" w:color="auto"/>
            </w:tcBorders>
          </w:tcPr>
          <w:p w:rsidR="003E18A0" w:rsidRPr="003E18A0" w:rsidRDefault="003E18A0" w:rsidP="00727185">
            <w:pPr>
              <w:rPr>
                <w:rFonts w:ascii="Times New Roman" w:hAnsi="Times New Roman" w:cs="Times New Roman"/>
                <w:sz w:val="18"/>
                <w:szCs w:val="18"/>
              </w:rPr>
            </w:pPr>
            <w:r w:rsidRPr="003E18A0">
              <w:rPr>
                <w:rFonts w:ascii="Times New Roman" w:hAnsi="Times New Roman" w:cs="Times New Roman"/>
                <w:sz w:val="18"/>
                <w:szCs w:val="18"/>
              </w:rPr>
              <w:t>Цель Программы:</w:t>
            </w:r>
          </w:p>
          <w:p w:rsidR="003E18A0" w:rsidRPr="003E18A0" w:rsidRDefault="003E18A0" w:rsidP="00727185">
            <w:pPr>
              <w:rPr>
                <w:rFonts w:ascii="Times New Roman" w:hAnsi="Times New Roman" w:cs="Times New Roman"/>
                <w:sz w:val="18"/>
                <w:szCs w:val="18"/>
              </w:rPr>
            </w:pPr>
            <w:r w:rsidRPr="003E18A0">
              <w:rPr>
                <w:rFonts w:ascii="Times New Roman" w:hAnsi="Times New Roman" w:cs="Times New Roman"/>
                <w:sz w:val="18"/>
                <w:szCs w:val="18"/>
              </w:rPr>
              <w:t>- выполнение полномочий, связанных с организацией дорожной деятельности в отношении автомобильных дорог местного значения;</w:t>
            </w:r>
          </w:p>
          <w:p w:rsidR="003E18A0" w:rsidRPr="003E18A0" w:rsidRDefault="003E18A0" w:rsidP="00727185">
            <w:pPr>
              <w:rPr>
                <w:rFonts w:ascii="Times New Roman" w:hAnsi="Times New Roman" w:cs="Times New Roman"/>
                <w:sz w:val="18"/>
                <w:szCs w:val="18"/>
              </w:rPr>
            </w:pPr>
            <w:r w:rsidRPr="003E18A0">
              <w:rPr>
                <w:rFonts w:ascii="Times New Roman" w:hAnsi="Times New Roman" w:cs="Times New Roman"/>
                <w:sz w:val="18"/>
                <w:szCs w:val="18"/>
              </w:rPr>
              <w:t>- сохранение и совершенствование сети автомобильных дорог местного значения.</w:t>
            </w:r>
          </w:p>
          <w:p w:rsidR="003E18A0" w:rsidRPr="003E18A0" w:rsidRDefault="003E18A0" w:rsidP="00727185">
            <w:pPr>
              <w:rPr>
                <w:rFonts w:ascii="Times New Roman" w:hAnsi="Times New Roman" w:cs="Times New Roman"/>
                <w:sz w:val="18"/>
                <w:szCs w:val="18"/>
              </w:rPr>
            </w:pPr>
            <w:r w:rsidRPr="003E18A0">
              <w:rPr>
                <w:rFonts w:ascii="Times New Roman" w:hAnsi="Times New Roman" w:cs="Times New Roman"/>
                <w:sz w:val="18"/>
                <w:szCs w:val="18"/>
              </w:rPr>
              <w:t>- повышение безопасности дорожного движения на дорогах Быстровского сельсовета, снижение дорожного травматизма.</w:t>
            </w:r>
          </w:p>
          <w:p w:rsidR="003E18A0" w:rsidRPr="003E18A0" w:rsidRDefault="003E18A0" w:rsidP="00727185">
            <w:pPr>
              <w:rPr>
                <w:rFonts w:ascii="Times New Roman" w:hAnsi="Times New Roman" w:cs="Times New Roman"/>
                <w:sz w:val="18"/>
                <w:szCs w:val="18"/>
              </w:rPr>
            </w:pPr>
            <w:r w:rsidRPr="003E18A0">
              <w:rPr>
                <w:rFonts w:ascii="Times New Roman" w:hAnsi="Times New Roman" w:cs="Times New Roman"/>
                <w:sz w:val="18"/>
                <w:szCs w:val="18"/>
              </w:rPr>
              <w:t>Задачи Программы:</w:t>
            </w:r>
          </w:p>
          <w:p w:rsidR="003E18A0" w:rsidRPr="003E18A0" w:rsidRDefault="003E18A0" w:rsidP="00727185">
            <w:pPr>
              <w:rPr>
                <w:rFonts w:ascii="Times New Roman" w:hAnsi="Times New Roman" w:cs="Times New Roman"/>
                <w:sz w:val="18"/>
                <w:szCs w:val="18"/>
              </w:rPr>
            </w:pPr>
            <w:r w:rsidRPr="003E18A0">
              <w:rPr>
                <w:rFonts w:ascii="Times New Roman" w:hAnsi="Times New Roman" w:cs="Times New Roman"/>
                <w:sz w:val="18"/>
                <w:szCs w:val="18"/>
              </w:rPr>
              <w:t>- повышение уровня содержания автомобильных дорог местного значения;</w:t>
            </w:r>
          </w:p>
          <w:p w:rsidR="003E18A0" w:rsidRPr="003E18A0" w:rsidRDefault="003E18A0" w:rsidP="00727185">
            <w:pPr>
              <w:rPr>
                <w:rFonts w:ascii="Times New Roman" w:hAnsi="Times New Roman" w:cs="Times New Roman"/>
                <w:sz w:val="18"/>
                <w:szCs w:val="18"/>
              </w:rPr>
            </w:pPr>
            <w:r w:rsidRPr="003E18A0">
              <w:rPr>
                <w:rFonts w:ascii="Times New Roman" w:hAnsi="Times New Roman" w:cs="Times New Roman"/>
                <w:sz w:val="18"/>
                <w:szCs w:val="18"/>
              </w:rPr>
              <w:t>- восстановление первоначальных транспортно-эксплуатационных характеристик и потребительских свойств автодорог и сооружений на них;</w:t>
            </w:r>
          </w:p>
          <w:p w:rsidR="003E18A0" w:rsidRPr="003E18A0" w:rsidRDefault="003E18A0" w:rsidP="00727185">
            <w:pPr>
              <w:rPr>
                <w:rFonts w:ascii="Times New Roman" w:hAnsi="Times New Roman" w:cs="Times New Roman"/>
                <w:sz w:val="18"/>
                <w:szCs w:val="18"/>
              </w:rPr>
            </w:pPr>
            <w:r w:rsidRPr="003E18A0">
              <w:rPr>
                <w:rFonts w:ascii="Times New Roman" w:hAnsi="Times New Roman" w:cs="Times New Roman"/>
                <w:sz w:val="18"/>
                <w:szCs w:val="18"/>
              </w:rPr>
              <w:t>-обеспечение безопасности дорожного движения на территории Быстровского сельсовета</w:t>
            </w:r>
          </w:p>
          <w:p w:rsidR="003E18A0" w:rsidRPr="003E18A0" w:rsidRDefault="003E18A0" w:rsidP="00727185">
            <w:pPr>
              <w:rPr>
                <w:rFonts w:ascii="Times New Roman" w:hAnsi="Times New Roman" w:cs="Times New Roman"/>
                <w:sz w:val="18"/>
                <w:szCs w:val="18"/>
              </w:rPr>
            </w:pPr>
            <w:r w:rsidRPr="003E18A0">
              <w:rPr>
                <w:rFonts w:ascii="Times New Roman" w:hAnsi="Times New Roman" w:cs="Times New Roman"/>
                <w:sz w:val="18"/>
                <w:szCs w:val="18"/>
              </w:rPr>
              <w:t>- снижение дорожно-транспортного травматизма</w:t>
            </w:r>
          </w:p>
        </w:tc>
      </w:tr>
      <w:tr w:rsidR="003E18A0" w:rsidRPr="003E18A0" w:rsidTr="00727185">
        <w:tc>
          <w:tcPr>
            <w:tcW w:w="2263" w:type="dxa"/>
            <w:tcBorders>
              <w:top w:val="single" w:sz="4" w:space="0" w:color="auto"/>
              <w:left w:val="single" w:sz="4" w:space="0" w:color="auto"/>
              <w:bottom w:val="single" w:sz="4" w:space="0" w:color="auto"/>
              <w:right w:val="single" w:sz="4" w:space="0" w:color="auto"/>
            </w:tcBorders>
          </w:tcPr>
          <w:p w:rsidR="003E18A0" w:rsidRPr="003E18A0" w:rsidRDefault="003E18A0" w:rsidP="00727185">
            <w:pPr>
              <w:rPr>
                <w:rFonts w:ascii="Times New Roman" w:hAnsi="Times New Roman" w:cs="Times New Roman"/>
                <w:sz w:val="18"/>
                <w:szCs w:val="18"/>
              </w:rPr>
            </w:pPr>
            <w:r w:rsidRPr="003E18A0">
              <w:rPr>
                <w:rFonts w:ascii="Times New Roman" w:hAnsi="Times New Roman" w:cs="Times New Roman"/>
                <w:sz w:val="18"/>
                <w:szCs w:val="18"/>
              </w:rPr>
              <w:t>Целевые индикаторы и показатели Программы</w:t>
            </w:r>
          </w:p>
        </w:tc>
        <w:tc>
          <w:tcPr>
            <w:tcW w:w="7307" w:type="dxa"/>
            <w:tcBorders>
              <w:top w:val="single" w:sz="4" w:space="0" w:color="auto"/>
              <w:left w:val="single" w:sz="4" w:space="0" w:color="auto"/>
              <w:bottom w:val="single" w:sz="4" w:space="0" w:color="auto"/>
              <w:right w:val="single" w:sz="4" w:space="0" w:color="auto"/>
            </w:tcBorders>
          </w:tcPr>
          <w:p w:rsidR="003E18A0" w:rsidRPr="003E18A0" w:rsidRDefault="003E18A0" w:rsidP="00727185">
            <w:pPr>
              <w:rPr>
                <w:rFonts w:ascii="Times New Roman" w:hAnsi="Times New Roman" w:cs="Times New Roman"/>
                <w:sz w:val="18"/>
                <w:szCs w:val="18"/>
              </w:rPr>
            </w:pPr>
            <w:r w:rsidRPr="003E18A0">
              <w:rPr>
                <w:rFonts w:ascii="Times New Roman" w:hAnsi="Times New Roman" w:cs="Times New Roman"/>
                <w:sz w:val="18"/>
                <w:szCs w:val="18"/>
              </w:rPr>
              <w:t>Целевыми индикаторами и показателями Программы являются:</w:t>
            </w:r>
          </w:p>
          <w:p w:rsidR="003E18A0" w:rsidRPr="003E18A0" w:rsidRDefault="003E18A0" w:rsidP="00727185">
            <w:pPr>
              <w:rPr>
                <w:rFonts w:ascii="Times New Roman" w:hAnsi="Times New Roman" w:cs="Times New Roman"/>
                <w:sz w:val="18"/>
                <w:szCs w:val="18"/>
              </w:rPr>
            </w:pPr>
            <w:r w:rsidRPr="003E18A0">
              <w:rPr>
                <w:rFonts w:ascii="Times New Roman" w:hAnsi="Times New Roman" w:cs="Times New Roman"/>
                <w:sz w:val="18"/>
                <w:szCs w:val="18"/>
              </w:rPr>
              <w:t>- приведение в нормативное состояние автомобильные дороги местного значения и инженерные сооружения на них.</w:t>
            </w:r>
          </w:p>
          <w:p w:rsidR="003E18A0" w:rsidRPr="003E18A0" w:rsidRDefault="003E18A0" w:rsidP="00727185">
            <w:pPr>
              <w:rPr>
                <w:rFonts w:ascii="Times New Roman" w:hAnsi="Times New Roman" w:cs="Times New Roman"/>
                <w:sz w:val="18"/>
                <w:szCs w:val="18"/>
              </w:rPr>
            </w:pPr>
          </w:p>
        </w:tc>
      </w:tr>
      <w:tr w:rsidR="003E18A0" w:rsidRPr="003E18A0" w:rsidTr="00727185">
        <w:trPr>
          <w:trHeight w:val="816"/>
        </w:trPr>
        <w:tc>
          <w:tcPr>
            <w:tcW w:w="2263" w:type="dxa"/>
            <w:tcBorders>
              <w:top w:val="single" w:sz="4" w:space="0" w:color="auto"/>
              <w:left w:val="single" w:sz="4" w:space="0" w:color="auto"/>
              <w:bottom w:val="single" w:sz="4" w:space="0" w:color="auto"/>
              <w:right w:val="single" w:sz="4" w:space="0" w:color="auto"/>
            </w:tcBorders>
          </w:tcPr>
          <w:p w:rsidR="003E18A0" w:rsidRPr="003E18A0" w:rsidRDefault="003E18A0" w:rsidP="00727185">
            <w:pPr>
              <w:rPr>
                <w:rFonts w:ascii="Times New Roman" w:hAnsi="Times New Roman" w:cs="Times New Roman"/>
                <w:sz w:val="18"/>
                <w:szCs w:val="18"/>
              </w:rPr>
            </w:pPr>
            <w:r w:rsidRPr="003E18A0">
              <w:rPr>
                <w:rFonts w:ascii="Times New Roman" w:hAnsi="Times New Roman" w:cs="Times New Roman"/>
                <w:sz w:val="18"/>
                <w:szCs w:val="18"/>
              </w:rPr>
              <w:lastRenderedPageBreak/>
              <w:t>Сроки реализации Программы</w:t>
            </w:r>
          </w:p>
        </w:tc>
        <w:tc>
          <w:tcPr>
            <w:tcW w:w="7307" w:type="dxa"/>
            <w:tcBorders>
              <w:top w:val="single" w:sz="4" w:space="0" w:color="auto"/>
              <w:left w:val="single" w:sz="4" w:space="0" w:color="auto"/>
              <w:bottom w:val="single" w:sz="4" w:space="0" w:color="auto"/>
              <w:right w:val="single" w:sz="4" w:space="0" w:color="auto"/>
            </w:tcBorders>
          </w:tcPr>
          <w:p w:rsidR="003E18A0" w:rsidRPr="003E18A0" w:rsidRDefault="003E18A0" w:rsidP="00727185">
            <w:pPr>
              <w:rPr>
                <w:rFonts w:ascii="Times New Roman" w:hAnsi="Times New Roman" w:cs="Times New Roman"/>
                <w:sz w:val="18"/>
                <w:szCs w:val="18"/>
              </w:rPr>
            </w:pPr>
            <w:r w:rsidRPr="003E18A0">
              <w:rPr>
                <w:rFonts w:ascii="Times New Roman" w:hAnsi="Times New Roman" w:cs="Times New Roman"/>
                <w:sz w:val="18"/>
                <w:szCs w:val="18"/>
              </w:rPr>
              <w:t>2024-2027 годы</w:t>
            </w:r>
          </w:p>
        </w:tc>
      </w:tr>
      <w:tr w:rsidR="003E18A0" w:rsidRPr="003E18A0" w:rsidTr="00727185">
        <w:tc>
          <w:tcPr>
            <w:tcW w:w="2263" w:type="dxa"/>
            <w:tcBorders>
              <w:top w:val="single" w:sz="4" w:space="0" w:color="auto"/>
              <w:left w:val="single" w:sz="4" w:space="0" w:color="auto"/>
              <w:bottom w:val="single" w:sz="4" w:space="0" w:color="auto"/>
              <w:right w:val="single" w:sz="4" w:space="0" w:color="auto"/>
            </w:tcBorders>
          </w:tcPr>
          <w:p w:rsidR="003E18A0" w:rsidRPr="003E18A0" w:rsidRDefault="003E18A0" w:rsidP="00727185">
            <w:pPr>
              <w:rPr>
                <w:rFonts w:ascii="Times New Roman" w:hAnsi="Times New Roman" w:cs="Times New Roman"/>
                <w:sz w:val="18"/>
                <w:szCs w:val="18"/>
              </w:rPr>
            </w:pPr>
            <w:r w:rsidRPr="003E18A0">
              <w:rPr>
                <w:rFonts w:ascii="Times New Roman" w:hAnsi="Times New Roman" w:cs="Times New Roman"/>
                <w:sz w:val="18"/>
                <w:szCs w:val="18"/>
              </w:rPr>
              <w:t>Участники  основных мероприятий Программы</w:t>
            </w:r>
          </w:p>
        </w:tc>
        <w:tc>
          <w:tcPr>
            <w:tcW w:w="7307" w:type="dxa"/>
            <w:tcBorders>
              <w:top w:val="single" w:sz="4" w:space="0" w:color="auto"/>
              <w:left w:val="single" w:sz="4" w:space="0" w:color="auto"/>
              <w:bottom w:val="single" w:sz="4" w:space="0" w:color="auto"/>
              <w:right w:val="single" w:sz="4" w:space="0" w:color="auto"/>
            </w:tcBorders>
          </w:tcPr>
          <w:p w:rsidR="003E18A0" w:rsidRPr="003E18A0" w:rsidRDefault="003E18A0" w:rsidP="00727185">
            <w:pPr>
              <w:rPr>
                <w:rFonts w:ascii="Times New Roman" w:hAnsi="Times New Roman" w:cs="Times New Roman"/>
                <w:sz w:val="18"/>
                <w:szCs w:val="18"/>
              </w:rPr>
            </w:pPr>
            <w:r w:rsidRPr="003E18A0">
              <w:rPr>
                <w:rFonts w:ascii="Times New Roman" w:hAnsi="Times New Roman" w:cs="Times New Roman"/>
                <w:sz w:val="18"/>
                <w:szCs w:val="18"/>
              </w:rPr>
              <w:t xml:space="preserve">Администрация Быстровского сельсовета </w:t>
            </w:r>
          </w:p>
        </w:tc>
      </w:tr>
      <w:tr w:rsidR="003E18A0" w:rsidRPr="003E18A0" w:rsidTr="00727185">
        <w:tc>
          <w:tcPr>
            <w:tcW w:w="2263" w:type="dxa"/>
            <w:tcBorders>
              <w:top w:val="single" w:sz="4" w:space="0" w:color="auto"/>
              <w:left w:val="single" w:sz="4" w:space="0" w:color="auto"/>
              <w:bottom w:val="single" w:sz="4" w:space="0" w:color="auto"/>
              <w:right w:val="single" w:sz="4" w:space="0" w:color="auto"/>
            </w:tcBorders>
          </w:tcPr>
          <w:p w:rsidR="003E18A0" w:rsidRPr="003E18A0" w:rsidRDefault="003E18A0" w:rsidP="00727185">
            <w:pPr>
              <w:rPr>
                <w:rFonts w:ascii="Times New Roman" w:hAnsi="Times New Roman" w:cs="Times New Roman"/>
                <w:sz w:val="18"/>
                <w:szCs w:val="18"/>
              </w:rPr>
            </w:pPr>
            <w:r w:rsidRPr="003E18A0">
              <w:rPr>
                <w:rFonts w:ascii="Times New Roman" w:hAnsi="Times New Roman" w:cs="Times New Roman"/>
                <w:sz w:val="18"/>
                <w:szCs w:val="18"/>
              </w:rPr>
              <w:t>Мероприятия</w:t>
            </w:r>
          </w:p>
        </w:tc>
        <w:tc>
          <w:tcPr>
            <w:tcW w:w="7307" w:type="dxa"/>
            <w:tcBorders>
              <w:top w:val="single" w:sz="4" w:space="0" w:color="auto"/>
              <w:left w:val="single" w:sz="4" w:space="0" w:color="auto"/>
              <w:bottom w:val="single" w:sz="4" w:space="0" w:color="auto"/>
              <w:right w:val="single" w:sz="4" w:space="0" w:color="auto"/>
            </w:tcBorders>
          </w:tcPr>
          <w:p w:rsidR="003E18A0" w:rsidRPr="003E18A0" w:rsidRDefault="003E18A0" w:rsidP="00727185">
            <w:pPr>
              <w:rPr>
                <w:rFonts w:ascii="Times New Roman" w:hAnsi="Times New Roman" w:cs="Times New Roman"/>
                <w:sz w:val="18"/>
                <w:szCs w:val="18"/>
              </w:rPr>
            </w:pPr>
            <w:r w:rsidRPr="003E18A0">
              <w:rPr>
                <w:rFonts w:ascii="Times New Roman" w:hAnsi="Times New Roman" w:cs="Times New Roman"/>
                <w:sz w:val="18"/>
                <w:szCs w:val="18"/>
              </w:rPr>
              <w:t>1.  «Развитие автомобильных дорог местного значения на территории Быстровского сельсовета»</w:t>
            </w:r>
          </w:p>
          <w:p w:rsidR="003E18A0" w:rsidRPr="003E18A0" w:rsidRDefault="003E18A0" w:rsidP="00727185">
            <w:pPr>
              <w:rPr>
                <w:rFonts w:ascii="Times New Roman" w:hAnsi="Times New Roman" w:cs="Times New Roman"/>
                <w:sz w:val="18"/>
                <w:szCs w:val="18"/>
              </w:rPr>
            </w:pPr>
            <w:r w:rsidRPr="003E18A0">
              <w:rPr>
                <w:rFonts w:ascii="Times New Roman" w:hAnsi="Times New Roman" w:cs="Times New Roman"/>
                <w:sz w:val="18"/>
                <w:szCs w:val="18"/>
              </w:rPr>
              <w:t>2.  «Обеспечение безопасности дорожного движения на территории Быстровского сельсовета »</w:t>
            </w:r>
          </w:p>
        </w:tc>
      </w:tr>
      <w:tr w:rsidR="003E18A0" w:rsidRPr="003E18A0" w:rsidTr="00727185">
        <w:tc>
          <w:tcPr>
            <w:tcW w:w="2263" w:type="dxa"/>
            <w:tcBorders>
              <w:top w:val="single" w:sz="4" w:space="0" w:color="auto"/>
              <w:left w:val="single" w:sz="4" w:space="0" w:color="auto"/>
              <w:bottom w:val="single" w:sz="4" w:space="0" w:color="auto"/>
              <w:right w:val="single" w:sz="4" w:space="0" w:color="auto"/>
            </w:tcBorders>
          </w:tcPr>
          <w:p w:rsidR="003E18A0" w:rsidRPr="003E18A0" w:rsidRDefault="003E18A0" w:rsidP="00727185">
            <w:pPr>
              <w:rPr>
                <w:rFonts w:ascii="Times New Roman" w:hAnsi="Times New Roman" w:cs="Times New Roman"/>
                <w:sz w:val="18"/>
                <w:szCs w:val="18"/>
              </w:rPr>
            </w:pPr>
            <w:r w:rsidRPr="003E18A0">
              <w:rPr>
                <w:rFonts w:ascii="Times New Roman" w:hAnsi="Times New Roman" w:cs="Times New Roman"/>
                <w:sz w:val="18"/>
                <w:szCs w:val="18"/>
              </w:rPr>
              <w:t>Объемы и источники финансирования Программы</w:t>
            </w:r>
          </w:p>
        </w:tc>
        <w:tc>
          <w:tcPr>
            <w:tcW w:w="7307" w:type="dxa"/>
            <w:tcBorders>
              <w:top w:val="single" w:sz="4" w:space="0" w:color="auto"/>
              <w:left w:val="single" w:sz="4" w:space="0" w:color="auto"/>
              <w:bottom w:val="single" w:sz="4" w:space="0" w:color="auto"/>
              <w:right w:val="single" w:sz="4" w:space="0" w:color="auto"/>
            </w:tcBorders>
          </w:tcPr>
          <w:p w:rsidR="003E18A0" w:rsidRPr="003E18A0" w:rsidRDefault="003E18A0" w:rsidP="00727185">
            <w:pPr>
              <w:rPr>
                <w:rFonts w:ascii="Times New Roman" w:hAnsi="Times New Roman" w:cs="Times New Roman"/>
                <w:sz w:val="18"/>
                <w:szCs w:val="18"/>
              </w:rPr>
            </w:pPr>
            <w:r w:rsidRPr="003E18A0">
              <w:rPr>
                <w:rFonts w:ascii="Times New Roman" w:hAnsi="Times New Roman" w:cs="Times New Roman"/>
                <w:sz w:val="18"/>
                <w:szCs w:val="18"/>
              </w:rPr>
              <w:t xml:space="preserve">Средства бюджета  Быстровского сельсовета. </w:t>
            </w:r>
          </w:p>
          <w:p w:rsidR="003E18A0" w:rsidRPr="003E18A0" w:rsidRDefault="003E18A0" w:rsidP="00727185">
            <w:pPr>
              <w:rPr>
                <w:rFonts w:ascii="Times New Roman" w:hAnsi="Times New Roman" w:cs="Times New Roman"/>
                <w:sz w:val="18"/>
                <w:szCs w:val="18"/>
              </w:rPr>
            </w:pPr>
            <w:r w:rsidRPr="003E18A0">
              <w:rPr>
                <w:rFonts w:ascii="Times New Roman" w:hAnsi="Times New Roman" w:cs="Times New Roman"/>
                <w:sz w:val="18"/>
                <w:szCs w:val="18"/>
              </w:rPr>
              <w:t xml:space="preserve">Всего 18 800,1 тыс.рублей, в т.ч. по годам реализации: </w:t>
            </w:r>
          </w:p>
          <w:p w:rsidR="003E18A0" w:rsidRPr="003E18A0" w:rsidRDefault="003E18A0" w:rsidP="00727185">
            <w:pPr>
              <w:rPr>
                <w:rFonts w:ascii="Times New Roman" w:hAnsi="Times New Roman" w:cs="Times New Roman"/>
                <w:sz w:val="18"/>
                <w:szCs w:val="18"/>
              </w:rPr>
            </w:pPr>
            <w:r w:rsidRPr="003E18A0">
              <w:rPr>
                <w:rFonts w:ascii="Times New Roman" w:hAnsi="Times New Roman" w:cs="Times New Roman"/>
                <w:sz w:val="18"/>
                <w:szCs w:val="18"/>
              </w:rPr>
              <w:t>2024г – 7 439,9 тыс.руб.</w:t>
            </w:r>
          </w:p>
          <w:p w:rsidR="003E18A0" w:rsidRPr="003E18A0" w:rsidRDefault="003E18A0" w:rsidP="00727185">
            <w:pPr>
              <w:rPr>
                <w:rFonts w:ascii="Times New Roman" w:hAnsi="Times New Roman" w:cs="Times New Roman"/>
                <w:sz w:val="18"/>
                <w:szCs w:val="18"/>
              </w:rPr>
            </w:pPr>
            <w:r w:rsidRPr="003E18A0">
              <w:rPr>
                <w:rFonts w:ascii="Times New Roman" w:hAnsi="Times New Roman" w:cs="Times New Roman"/>
                <w:sz w:val="18"/>
                <w:szCs w:val="18"/>
              </w:rPr>
              <w:t>2025г.-  4 371,2 тыс.руб.</w:t>
            </w:r>
          </w:p>
          <w:p w:rsidR="003E18A0" w:rsidRPr="003E18A0" w:rsidRDefault="003E18A0" w:rsidP="00727185">
            <w:pPr>
              <w:rPr>
                <w:rFonts w:ascii="Times New Roman" w:hAnsi="Times New Roman" w:cs="Times New Roman"/>
                <w:sz w:val="18"/>
                <w:szCs w:val="18"/>
              </w:rPr>
            </w:pPr>
            <w:r w:rsidRPr="003E18A0">
              <w:rPr>
                <w:rFonts w:ascii="Times New Roman" w:hAnsi="Times New Roman" w:cs="Times New Roman"/>
                <w:sz w:val="18"/>
                <w:szCs w:val="18"/>
              </w:rPr>
              <w:t>2026г –  2 936,0 тыс. руб.</w:t>
            </w:r>
          </w:p>
          <w:p w:rsidR="003E18A0" w:rsidRPr="003E18A0" w:rsidRDefault="003E18A0" w:rsidP="00727185">
            <w:pPr>
              <w:rPr>
                <w:rFonts w:ascii="Times New Roman" w:hAnsi="Times New Roman" w:cs="Times New Roman"/>
                <w:sz w:val="18"/>
                <w:szCs w:val="18"/>
                <w:highlight w:val="yellow"/>
              </w:rPr>
            </w:pPr>
            <w:r w:rsidRPr="003E18A0">
              <w:rPr>
                <w:rFonts w:ascii="Times New Roman" w:hAnsi="Times New Roman" w:cs="Times New Roman"/>
                <w:sz w:val="18"/>
                <w:szCs w:val="18"/>
              </w:rPr>
              <w:t>2027г.-  4 053,0 тыс. руб.</w:t>
            </w:r>
          </w:p>
        </w:tc>
      </w:tr>
      <w:tr w:rsidR="003E18A0" w:rsidRPr="003E18A0" w:rsidTr="00727185">
        <w:tc>
          <w:tcPr>
            <w:tcW w:w="2263" w:type="dxa"/>
            <w:tcBorders>
              <w:top w:val="single" w:sz="4" w:space="0" w:color="auto"/>
              <w:left w:val="single" w:sz="4" w:space="0" w:color="auto"/>
              <w:bottom w:val="single" w:sz="4" w:space="0" w:color="auto"/>
              <w:right w:val="single" w:sz="4" w:space="0" w:color="auto"/>
            </w:tcBorders>
          </w:tcPr>
          <w:p w:rsidR="003E18A0" w:rsidRPr="003E18A0" w:rsidRDefault="003E18A0" w:rsidP="00727185">
            <w:pPr>
              <w:rPr>
                <w:rFonts w:ascii="Times New Roman" w:hAnsi="Times New Roman" w:cs="Times New Roman"/>
                <w:sz w:val="18"/>
                <w:szCs w:val="18"/>
              </w:rPr>
            </w:pPr>
            <w:r w:rsidRPr="003E18A0">
              <w:rPr>
                <w:rFonts w:ascii="Times New Roman" w:hAnsi="Times New Roman" w:cs="Times New Roman"/>
                <w:sz w:val="18"/>
                <w:szCs w:val="18"/>
              </w:rPr>
              <w:t>Ожидаемые конечные результаты и показатели социально-экономической эффективности от реализации Программы.</w:t>
            </w:r>
          </w:p>
        </w:tc>
        <w:tc>
          <w:tcPr>
            <w:tcW w:w="7307" w:type="dxa"/>
            <w:tcBorders>
              <w:top w:val="single" w:sz="4" w:space="0" w:color="auto"/>
              <w:left w:val="single" w:sz="4" w:space="0" w:color="auto"/>
              <w:bottom w:val="single" w:sz="4" w:space="0" w:color="auto"/>
              <w:right w:val="single" w:sz="4" w:space="0" w:color="auto"/>
            </w:tcBorders>
          </w:tcPr>
          <w:p w:rsidR="003E18A0" w:rsidRPr="003E18A0" w:rsidRDefault="003E18A0" w:rsidP="00727185">
            <w:pPr>
              <w:pStyle w:val="af2"/>
              <w:spacing w:before="0" w:beforeAutospacing="0" w:after="0" w:afterAutospacing="0"/>
              <w:rPr>
                <w:sz w:val="18"/>
                <w:szCs w:val="18"/>
              </w:rPr>
            </w:pPr>
            <w:r w:rsidRPr="003E18A0">
              <w:rPr>
                <w:sz w:val="18"/>
                <w:szCs w:val="18"/>
              </w:rPr>
              <w:t>- Оформление права собственности на дороги общего пользования местного значения;</w:t>
            </w:r>
          </w:p>
          <w:p w:rsidR="003E18A0" w:rsidRPr="003E18A0" w:rsidRDefault="003E18A0" w:rsidP="00727185">
            <w:pPr>
              <w:pStyle w:val="af2"/>
              <w:spacing w:before="0" w:beforeAutospacing="0" w:after="0" w:afterAutospacing="0"/>
              <w:rPr>
                <w:sz w:val="18"/>
                <w:szCs w:val="18"/>
              </w:rPr>
            </w:pPr>
            <w:r w:rsidRPr="003E18A0">
              <w:rPr>
                <w:sz w:val="18"/>
                <w:szCs w:val="18"/>
              </w:rPr>
              <w:t>- Разработка проектов организации дорожного движения на дороги общего пользования местного значения;</w:t>
            </w:r>
          </w:p>
          <w:p w:rsidR="003E18A0" w:rsidRPr="003E18A0" w:rsidRDefault="003E18A0" w:rsidP="00727185">
            <w:pPr>
              <w:pStyle w:val="af2"/>
              <w:spacing w:before="0" w:beforeAutospacing="0" w:after="0" w:afterAutospacing="0"/>
              <w:rPr>
                <w:sz w:val="18"/>
                <w:szCs w:val="18"/>
              </w:rPr>
            </w:pPr>
            <w:r w:rsidRPr="003E18A0">
              <w:rPr>
                <w:sz w:val="18"/>
                <w:szCs w:val="18"/>
              </w:rPr>
              <w:t>- Содержание дорог общего пользования местного значения;</w:t>
            </w:r>
          </w:p>
          <w:p w:rsidR="003E18A0" w:rsidRPr="003E18A0" w:rsidRDefault="003E18A0" w:rsidP="00727185">
            <w:pPr>
              <w:pStyle w:val="af2"/>
              <w:spacing w:before="0" w:beforeAutospacing="0" w:after="0" w:afterAutospacing="0"/>
              <w:rPr>
                <w:sz w:val="18"/>
                <w:szCs w:val="18"/>
              </w:rPr>
            </w:pPr>
            <w:r w:rsidRPr="003E18A0">
              <w:rPr>
                <w:sz w:val="18"/>
                <w:szCs w:val="18"/>
              </w:rPr>
              <w:t xml:space="preserve">- Ремонт автомобильных дорог общего пользования местного значения,  дворовых территорий многоквартирных домов, проездов к дворовым территориям; </w:t>
            </w:r>
          </w:p>
          <w:p w:rsidR="003E18A0" w:rsidRPr="003E18A0" w:rsidRDefault="003E18A0" w:rsidP="00727185">
            <w:pPr>
              <w:pStyle w:val="af2"/>
              <w:spacing w:before="0" w:beforeAutospacing="0" w:after="0" w:afterAutospacing="0"/>
              <w:rPr>
                <w:sz w:val="18"/>
                <w:szCs w:val="18"/>
              </w:rPr>
            </w:pPr>
            <w:r w:rsidRPr="003E18A0">
              <w:rPr>
                <w:sz w:val="18"/>
                <w:szCs w:val="18"/>
              </w:rPr>
              <w:t>- Капитальный ремонт и реконструкция автомобильных дорог общего пользования местного значения,  дворовых территорий многоквартирных домов, проездов к дворовым территориям;</w:t>
            </w:r>
          </w:p>
          <w:p w:rsidR="003E18A0" w:rsidRPr="003E18A0" w:rsidRDefault="003E18A0" w:rsidP="00727185">
            <w:pPr>
              <w:pStyle w:val="af2"/>
              <w:spacing w:before="0" w:beforeAutospacing="0" w:after="0" w:afterAutospacing="0"/>
              <w:rPr>
                <w:sz w:val="18"/>
                <w:szCs w:val="18"/>
              </w:rPr>
            </w:pPr>
            <w:r w:rsidRPr="003E18A0">
              <w:rPr>
                <w:sz w:val="18"/>
                <w:szCs w:val="18"/>
              </w:rPr>
              <w:t>- Повышение уровня обустройства автомобильных дорог общего пользования – установка дорожных знаков;</w:t>
            </w:r>
          </w:p>
          <w:p w:rsidR="003E18A0" w:rsidRPr="003E18A0" w:rsidRDefault="003E18A0" w:rsidP="00727185">
            <w:pPr>
              <w:rPr>
                <w:rFonts w:ascii="Times New Roman" w:hAnsi="Times New Roman" w:cs="Times New Roman"/>
                <w:sz w:val="18"/>
                <w:szCs w:val="18"/>
              </w:rPr>
            </w:pPr>
            <w:r w:rsidRPr="003E18A0">
              <w:rPr>
                <w:rFonts w:ascii="Times New Roman" w:hAnsi="Times New Roman" w:cs="Times New Roman"/>
                <w:sz w:val="18"/>
                <w:szCs w:val="18"/>
              </w:rPr>
              <w:t>- Обустройство уличным освещением автомобильных дорог общего пользования;</w:t>
            </w:r>
          </w:p>
          <w:p w:rsidR="003E18A0" w:rsidRPr="003E18A0" w:rsidRDefault="003E18A0" w:rsidP="00727185">
            <w:pPr>
              <w:rPr>
                <w:rFonts w:ascii="Times New Roman" w:hAnsi="Times New Roman" w:cs="Times New Roman"/>
                <w:sz w:val="18"/>
                <w:szCs w:val="18"/>
              </w:rPr>
            </w:pPr>
            <w:r w:rsidRPr="003E18A0">
              <w:rPr>
                <w:rFonts w:ascii="Times New Roman" w:hAnsi="Times New Roman" w:cs="Times New Roman"/>
                <w:sz w:val="18"/>
                <w:szCs w:val="18"/>
              </w:rPr>
              <w:t>-Обустройство остановочных пунктов.</w:t>
            </w:r>
          </w:p>
        </w:tc>
      </w:tr>
      <w:tr w:rsidR="003E18A0" w:rsidRPr="003E18A0" w:rsidTr="00727185">
        <w:tc>
          <w:tcPr>
            <w:tcW w:w="2263" w:type="dxa"/>
            <w:tcBorders>
              <w:top w:val="single" w:sz="4" w:space="0" w:color="auto"/>
              <w:left w:val="single" w:sz="4" w:space="0" w:color="auto"/>
              <w:bottom w:val="single" w:sz="4" w:space="0" w:color="auto"/>
              <w:right w:val="single" w:sz="4" w:space="0" w:color="auto"/>
            </w:tcBorders>
          </w:tcPr>
          <w:p w:rsidR="003E18A0" w:rsidRPr="003E18A0" w:rsidRDefault="003E18A0" w:rsidP="00727185">
            <w:pPr>
              <w:rPr>
                <w:rFonts w:ascii="Times New Roman" w:hAnsi="Times New Roman" w:cs="Times New Roman"/>
                <w:sz w:val="18"/>
                <w:szCs w:val="18"/>
              </w:rPr>
            </w:pPr>
            <w:r w:rsidRPr="003E18A0">
              <w:rPr>
                <w:rFonts w:ascii="Times New Roman" w:hAnsi="Times New Roman" w:cs="Times New Roman"/>
                <w:sz w:val="18"/>
                <w:szCs w:val="18"/>
              </w:rPr>
              <w:t>Контроль за реализацией Программы</w:t>
            </w:r>
          </w:p>
        </w:tc>
        <w:tc>
          <w:tcPr>
            <w:tcW w:w="7307" w:type="dxa"/>
            <w:tcBorders>
              <w:top w:val="single" w:sz="4" w:space="0" w:color="auto"/>
              <w:left w:val="single" w:sz="4" w:space="0" w:color="auto"/>
              <w:bottom w:val="single" w:sz="4" w:space="0" w:color="auto"/>
              <w:right w:val="single" w:sz="4" w:space="0" w:color="auto"/>
            </w:tcBorders>
          </w:tcPr>
          <w:p w:rsidR="003E18A0" w:rsidRPr="003E18A0" w:rsidRDefault="003E18A0" w:rsidP="00727185">
            <w:pPr>
              <w:rPr>
                <w:rFonts w:ascii="Times New Roman" w:hAnsi="Times New Roman" w:cs="Times New Roman"/>
                <w:sz w:val="18"/>
                <w:szCs w:val="18"/>
              </w:rPr>
            </w:pPr>
            <w:r w:rsidRPr="003E18A0">
              <w:rPr>
                <w:rFonts w:ascii="Times New Roman" w:hAnsi="Times New Roman" w:cs="Times New Roman"/>
                <w:sz w:val="18"/>
                <w:szCs w:val="18"/>
              </w:rPr>
              <w:t>Осуществляется в Порядке, определенным постановлением администрации Быстровского сельсовета от 10.11.2014 № 176</w:t>
            </w:r>
          </w:p>
        </w:tc>
      </w:tr>
    </w:tbl>
    <w:p w:rsidR="003E18A0" w:rsidRPr="003E18A0" w:rsidRDefault="003E18A0" w:rsidP="003E18A0">
      <w:pPr>
        <w:rPr>
          <w:rFonts w:ascii="Times New Roman" w:hAnsi="Times New Roman" w:cs="Times New Roman"/>
          <w:sz w:val="18"/>
          <w:szCs w:val="18"/>
        </w:rPr>
      </w:pPr>
    </w:p>
    <w:p w:rsidR="003E18A0" w:rsidRPr="003E18A0" w:rsidRDefault="003E18A0" w:rsidP="00B05A4C">
      <w:pPr>
        <w:pStyle w:val="ac"/>
        <w:numPr>
          <w:ilvl w:val="0"/>
          <w:numId w:val="16"/>
        </w:numPr>
        <w:spacing w:after="0" w:line="274" w:lineRule="auto"/>
        <w:ind w:right="1000"/>
        <w:rPr>
          <w:rFonts w:ascii="Times New Roman" w:eastAsia="Times New Roman" w:hAnsi="Times New Roman"/>
          <w:b/>
          <w:sz w:val="18"/>
          <w:szCs w:val="18"/>
        </w:rPr>
      </w:pPr>
      <w:r w:rsidRPr="003E18A0">
        <w:rPr>
          <w:rFonts w:ascii="Times New Roman" w:eastAsia="Times New Roman" w:hAnsi="Times New Roman"/>
          <w:b/>
          <w:sz w:val="18"/>
          <w:szCs w:val="18"/>
        </w:rPr>
        <w:t>Содержание проблемы и обоснование необходимости ее решения программными методами</w:t>
      </w:r>
    </w:p>
    <w:p w:rsidR="003E18A0" w:rsidRPr="003E18A0" w:rsidRDefault="003E18A0" w:rsidP="003E18A0">
      <w:pPr>
        <w:spacing w:line="0" w:lineRule="atLeast"/>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Муниципальная программа«Дорожное хозяйство Быстровского сельсовета»</w:t>
      </w:r>
    </w:p>
    <w:p w:rsidR="003E18A0" w:rsidRPr="003E18A0" w:rsidRDefault="003E18A0" w:rsidP="003E18A0">
      <w:pPr>
        <w:spacing w:line="20" w:lineRule="exact"/>
        <w:rPr>
          <w:rFonts w:ascii="Times New Roman" w:eastAsia="Times New Roman" w:hAnsi="Times New Roman" w:cs="Times New Roman"/>
          <w:sz w:val="18"/>
          <w:szCs w:val="18"/>
        </w:rPr>
      </w:pPr>
      <w:r w:rsidRPr="003E18A0">
        <w:rPr>
          <w:rFonts w:ascii="Times New Roman" w:eastAsia="Times New Roman" w:hAnsi="Times New Roman" w:cs="Times New Roman"/>
          <w:noProof/>
          <w:sz w:val="18"/>
          <w:szCs w:val="18"/>
        </w:rPr>
        <w:pict>
          <v:rect id="Rectangle 11" o:spid="_x0000_s2077" style="position:absolute;margin-left:464.95pt;margin-top:-637.4pt;width:1pt;height:2pt;z-index:-251623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" fillcolor="black" strokecolor="white"/>
        </w:pict>
      </w:r>
    </w:p>
    <w:p w:rsidR="003E18A0" w:rsidRPr="003E18A0" w:rsidRDefault="003E18A0" w:rsidP="003E18A0">
      <w:pPr>
        <w:spacing w:line="0" w:lineRule="atLeast"/>
        <w:ind w:left="284"/>
        <w:jc w:val="both"/>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(далее - Программа) разработана администрацией Быстровского сельсовета. В Программе обосновываются перспективы совершенствования и развития сети автомобильных дорог местного значения и улично-дорожной сети на период до 2027 года в результате реконструкции, ремонта и улучшения транспортно-эксплуатационного состояния существующих автомобильных дорог и дорожных сооружений, а также повышение безопасности дорожного движения на дорогах местного значения на территории Быстровского сельсовета.</w:t>
      </w:r>
    </w:p>
    <w:p w:rsidR="003E18A0" w:rsidRPr="003E18A0" w:rsidRDefault="003E18A0" w:rsidP="003E18A0">
      <w:pPr>
        <w:spacing w:line="1" w:lineRule="exact"/>
        <w:rPr>
          <w:rFonts w:ascii="Times New Roman" w:eastAsia="Times New Roman" w:hAnsi="Times New Roman" w:cs="Times New Roman"/>
          <w:sz w:val="18"/>
          <w:szCs w:val="18"/>
        </w:rPr>
      </w:pPr>
    </w:p>
    <w:p w:rsidR="003E18A0" w:rsidRPr="003E18A0" w:rsidRDefault="003E18A0" w:rsidP="003E18A0">
      <w:pPr>
        <w:spacing w:line="239" w:lineRule="auto"/>
        <w:ind w:left="260"/>
        <w:jc w:val="both"/>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Протяженность автомобильных дорог общего пользования местного значения –31,698</w:t>
      </w:r>
    </w:p>
    <w:p w:rsidR="003E18A0" w:rsidRPr="003E18A0" w:rsidRDefault="003E18A0" w:rsidP="00F53D97">
      <w:pPr>
        <w:spacing w:line="274" w:lineRule="auto"/>
        <w:ind w:left="260"/>
        <w:jc w:val="both"/>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II. Основные цели и задачи, сроки и этапы реализации муниципальной программы</w:t>
      </w:r>
    </w:p>
    <w:p w:rsidR="003E18A0" w:rsidRPr="00F53D97" w:rsidRDefault="003E18A0" w:rsidP="00B05A4C">
      <w:pPr>
        <w:numPr>
          <w:ilvl w:val="0"/>
          <w:numId w:val="12"/>
        </w:numPr>
        <w:tabs>
          <w:tab w:val="left" w:pos="540"/>
        </w:tabs>
        <w:spacing w:after="0" w:line="0" w:lineRule="atLeast"/>
        <w:ind w:left="540" w:hanging="279"/>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Цель программы</w:t>
      </w:r>
    </w:p>
    <w:p w:rsidR="003E18A0" w:rsidRPr="003E18A0" w:rsidRDefault="003E18A0" w:rsidP="003E18A0">
      <w:pPr>
        <w:spacing w:line="239" w:lineRule="auto"/>
        <w:ind w:left="260"/>
        <w:jc w:val="both"/>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 xml:space="preserve">Совершенствование улично-дорожной сети, автомобильных дорог и дорожных сооружений местного значения, обеспечение их транспортно-эксплуатационных показателей на уровне, необходимом для удовлетворения потребностей пользователей автодорог с учетом приоритетов </w:t>
      </w:r>
      <w:hyperlink r:id="rId16" w:history="1">
        <w:r w:rsidRPr="003E18A0">
          <w:rPr>
            <w:rFonts w:ascii="Times New Roman" w:eastAsia="Times New Roman" w:hAnsi="Times New Roman" w:cs="Times New Roman"/>
            <w:sz w:val="18"/>
            <w:szCs w:val="18"/>
          </w:rPr>
          <w:t>социально-</w:t>
        </w:r>
      </w:hyperlink>
      <w:hyperlink r:id="rId17" w:history="1">
        <w:r w:rsidRPr="003E18A0">
          <w:rPr>
            <w:rFonts w:ascii="Times New Roman" w:eastAsia="Times New Roman" w:hAnsi="Times New Roman" w:cs="Times New Roman"/>
            <w:sz w:val="18"/>
            <w:szCs w:val="18"/>
          </w:rPr>
          <w:t xml:space="preserve">экономического развития </w:t>
        </w:r>
      </w:hyperlink>
      <w:r w:rsidRPr="003E18A0">
        <w:rPr>
          <w:rFonts w:ascii="Times New Roman" w:eastAsia="Times New Roman" w:hAnsi="Times New Roman" w:cs="Times New Roman"/>
          <w:sz w:val="18"/>
          <w:szCs w:val="18"/>
        </w:rPr>
        <w:t>Быстровского сельсовета на основе своевременного и качественного выполнения работ по ремонту и содержанию автодорог.</w:t>
      </w:r>
    </w:p>
    <w:p w:rsidR="003E18A0" w:rsidRPr="003E18A0" w:rsidRDefault="003E18A0" w:rsidP="003E18A0">
      <w:pPr>
        <w:spacing w:line="9" w:lineRule="exact"/>
        <w:rPr>
          <w:rFonts w:ascii="Times New Roman" w:eastAsia="Times New Roman" w:hAnsi="Times New Roman" w:cs="Times New Roman"/>
          <w:sz w:val="18"/>
          <w:szCs w:val="18"/>
        </w:rPr>
      </w:pPr>
    </w:p>
    <w:p w:rsidR="003E18A0" w:rsidRPr="003E18A0" w:rsidRDefault="003E18A0" w:rsidP="00F53D97">
      <w:pPr>
        <w:spacing w:line="257" w:lineRule="auto"/>
        <w:ind w:left="260"/>
        <w:jc w:val="both"/>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Обеспечение охраны жизни, здоровья граждан, их имущества, гарантии их законных прав на безопасные условия движения на автомобильных дорогах местного значения.</w:t>
      </w:r>
    </w:p>
    <w:p w:rsidR="003E18A0" w:rsidRPr="003E18A0" w:rsidRDefault="003E18A0" w:rsidP="00B05A4C">
      <w:pPr>
        <w:numPr>
          <w:ilvl w:val="0"/>
          <w:numId w:val="13"/>
        </w:numPr>
        <w:tabs>
          <w:tab w:val="left" w:pos="540"/>
        </w:tabs>
        <w:spacing w:after="0" w:line="0" w:lineRule="atLeast"/>
        <w:ind w:left="540" w:hanging="279"/>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Задачи программы</w:t>
      </w:r>
    </w:p>
    <w:p w:rsidR="003E18A0" w:rsidRPr="003E18A0" w:rsidRDefault="003E18A0" w:rsidP="00F53D97">
      <w:pPr>
        <w:spacing w:line="0" w:lineRule="atLeast"/>
        <w:ind w:left="260" w:right="200"/>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2.1.Улучшение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и содержанию дорожного хозяйства;</w:t>
      </w:r>
    </w:p>
    <w:p w:rsidR="003E18A0" w:rsidRPr="003E18A0" w:rsidRDefault="003E18A0" w:rsidP="00F53D97">
      <w:pPr>
        <w:spacing w:line="274" w:lineRule="auto"/>
        <w:ind w:left="260"/>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2.2. Привлечение дополнительных инвестиций в сферу дорожного хозяйства Быстровского сельсовета.</w:t>
      </w:r>
    </w:p>
    <w:p w:rsidR="003E18A0" w:rsidRPr="003E18A0" w:rsidRDefault="003E18A0" w:rsidP="00B05A4C">
      <w:pPr>
        <w:numPr>
          <w:ilvl w:val="0"/>
          <w:numId w:val="14"/>
        </w:numPr>
        <w:tabs>
          <w:tab w:val="left" w:pos="540"/>
        </w:tabs>
        <w:spacing w:after="0" w:line="0" w:lineRule="atLeast"/>
        <w:ind w:left="540" w:hanging="279"/>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Сроки реализации программы</w:t>
      </w:r>
    </w:p>
    <w:p w:rsidR="003E18A0" w:rsidRPr="003E18A0" w:rsidRDefault="003E18A0" w:rsidP="003E18A0">
      <w:pPr>
        <w:spacing w:line="2" w:lineRule="exact"/>
        <w:rPr>
          <w:rFonts w:ascii="Times New Roman" w:eastAsia="Times New Roman" w:hAnsi="Times New Roman" w:cs="Times New Roman"/>
          <w:sz w:val="18"/>
          <w:szCs w:val="18"/>
        </w:rPr>
      </w:pPr>
    </w:p>
    <w:p w:rsidR="003E18A0" w:rsidRPr="003E18A0" w:rsidRDefault="003E18A0" w:rsidP="00F53D97">
      <w:pPr>
        <w:spacing w:line="0" w:lineRule="atLeast"/>
        <w:ind w:left="260"/>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- 202</w:t>
      </w:r>
      <w:r w:rsidRPr="003E18A0">
        <w:rPr>
          <w:rFonts w:ascii="Times New Roman" w:eastAsia="Times New Roman" w:hAnsi="Times New Roman" w:cs="Times New Roman"/>
          <w:sz w:val="18"/>
          <w:szCs w:val="18"/>
          <w:lang w:val="en-US"/>
        </w:rPr>
        <w:t>0</w:t>
      </w:r>
      <w:r w:rsidRPr="003E18A0">
        <w:rPr>
          <w:rFonts w:ascii="Times New Roman" w:eastAsia="Times New Roman" w:hAnsi="Times New Roman" w:cs="Times New Roman"/>
          <w:sz w:val="18"/>
          <w:szCs w:val="18"/>
        </w:rPr>
        <w:t>– 2027 годы.</w:t>
      </w:r>
    </w:p>
    <w:p w:rsidR="003E18A0" w:rsidRPr="003E18A0" w:rsidRDefault="003E18A0" w:rsidP="00B05A4C">
      <w:pPr>
        <w:numPr>
          <w:ilvl w:val="0"/>
          <w:numId w:val="14"/>
        </w:numPr>
        <w:tabs>
          <w:tab w:val="left" w:pos="540"/>
        </w:tabs>
        <w:spacing w:after="0" w:line="0" w:lineRule="atLeast"/>
        <w:ind w:left="540" w:hanging="279"/>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Объемы и источники финансирования программы</w:t>
      </w:r>
    </w:p>
    <w:p w:rsidR="003E18A0" w:rsidRPr="003E18A0" w:rsidRDefault="003E18A0" w:rsidP="003E18A0">
      <w:pPr>
        <w:spacing w:line="274" w:lineRule="auto"/>
        <w:ind w:left="260"/>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 xml:space="preserve"> Источники финансирования:</w:t>
      </w:r>
    </w:p>
    <w:p w:rsidR="003E18A0" w:rsidRPr="003E18A0" w:rsidRDefault="003E18A0" w:rsidP="00B05A4C">
      <w:pPr>
        <w:numPr>
          <w:ilvl w:val="0"/>
          <w:numId w:val="15"/>
        </w:numPr>
        <w:tabs>
          <w:tab w:val="left" w:pos="440"/>
        </w:tabs>
        <w:spacing w:after="0" w:line="0" w:lineRule="atLeast"/>
        <w:ind w:left="440" w:hanging="178"/>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доходы Дорожного фонда от поступления акцизов по подакцизным товарам</w:t>
      </w:r>
    </w:p>
    <w:p w:rsidR="003E18A0" w:rsidRPr="003E18A0" w:rsidRDefault="003E18A0" w:rsidP="003E18A0">
      <w:pPr>
        <w:spacing w:line="0" w:lineRule="atLeast"/>
        <w:ind w:left="260"/>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 2 114 тыс. рублей ;</w:t>
      </w:r>
    </w:p>
    <w:p w:rsidR="003E18A0" w:rsidRPr="003E18A0" w:rsidRDefault="003E18A0" w:rsidP="003E18A0">
      <w:pPr>
        <w:tabs>
          <w:tab w:val="left" w:pos="551"/>
        </w:tabs>
        <w:spacing w:line="239" w:lineRule="auto"/>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Распределение финансирования по годам:</w:t>
      </w:r>
    </w:p>
    <w:p w:rsidR="003E18A0" w:rsidRPr="003E18A0" w:rsidRDefault="003E18A0" w:rsidP="003E18A0">
      <w:pPr>
        <w:tabs>
          <w:tab w:val="left" w:pos="551"/>
        </w:tabs>
        <w:spacing w:line="239" w:lineRule="auto"/>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 xml:space="preserve">    2024г –  7 439,9 тыс. рублей</w:t>
      </w:r>
    </w:p>
    <w:p w:rsidR="003E18A0" w:rsidRPr="003E18A0" w:rsidRDefault="003E18A0" w:rsidP="003E18A0">
      <w:pPr>
        <w:spacing w:line="1" w:lineRule="exact"/>
        <w:rPr>
          <w:rFonts w:ascii="Times New Roman" w:eastAsia="Times New Roman" w:hAnsi="Times New Roman" w:cs="Times New Roman"/>
          <w:sz w:val="18"/>
          <w:szCs w:val="18"/>
        </w:rPr>
      </w:pPr>
    </w:p>
    <w:p w:rsidR="003E18A0" w:rsidRPr="003E18A0" w:rsidRDefault="003E18A0" w:rsidP="003E18A0">
      <w:pPr>
        <w:spacing w:line="0" w:lineRule="atLeast"/>
        <w:ind w:left="260"/>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2025 г. –4 371,2 тыс. рублей</w:t>
      </w:r>
    </w:p>
    <w:p w:rsidR="003E18A0" w:rsidRPr="003E18A0" w:rsidRDefault="003E18A0" w:rsidP="003E18A0">
      <w:pPr>
        <w:spacing w:line="0" w:lineRule="atLeast"/>
        <w:ind w:left="260"/>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2026г.–  2 936,0 тыс. рублей</w:t>
      </w:r>
    </w:p>
    <w:p w:rsidR="003E18A0" w:rsidRPr="003E18A0" w:rsidRDefault="003E18A0" w:rsidP="003E18A0">
      <w:pPr>
        <w:spacing w:line="2" w:lineRule="exact"/>
        <w:rPr>
          <w:rFonts w:ascii="Times New Roman" w:eastAsia="Times New Roman" w:hAnsi="Times New Roman" w:cs="Times New Roman"/>
          <w:sz w:val="18"/>
          <w:szCs w:val="18"/>
        </w:rPr>
      </w:pPr>
    </w:p>
    <w:p w:rsidR="003E18A0" w:rsidRPr="003E18A0" w:rsidRDefault="003E18A0" w:rsidP="00F53D97">
      <w:pPr>
        <w:spacing w:line="0" w:lineRule="atLeast"/>
        <w:ind w:left="260"/>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2027г.–  4 053,0 тыс. рублей</w:t>
      </w:r>
    </w:p>
    <w:p w:rsidR="003E18A0" w:rsidRPr="003E18A0" w:rsidRDefault="003E18A0" w:rsidP="003E18A0">
      <w:pPr>
        <w:spacing w:line="0" w:lineRule="atLeast"/>
        <w:ind w:left="260"/>
        <w:jc w:val="both"/>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III. Для обеспечения Программы «Дорожное хозяйство Быстровского сельсовета»на территории Быстровского сельсовета предлагается регулярно проводить следующие работы:</w:t>
      </w:r>
    </w:p>
    <w:p w:rsidR="003E18A0" w:rsidRPr="003E18A0" w:rsidRDefault="003E18A0" w:rsidP="00B05A4C">
      <w:pPr>
        <w:numPr>
          <w:ilvl w:val="0"/>
          <w:numId w:val="7"/>
        </w:numPr>
        <w:tabs>
          <w:tab w:val="left" w:pos="420"/>
        </w:tabs>
        <w:spacing w:after="0" w:line="0" w:lineRule="atLeast"/>
        <w:ind w:left="420" w:hanging="161"/>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Ремонт отдельных участков асфальтобетонного покрытия;</w:t>
      </w:r>
    </w:p>
    <w:p w:rsidR="003E18A0" w:rsidRPr="003E18A0" w:rsidRDefault="003E18A0" w:rsidP="00B05A4C">
      <w:pPr>
        <w:numPr>
          <w:ilvl w:val="0"/>
          <w:numId w:val="7"/>
        </w:numPr>
        <w:tabs>
          <w:tab w:val="left" w:pos="420"/>
        </w:tabs>
        <w:spacing w:after="0" w:line="0" w:lineRule="atLeast"/>
        <w:ind w:left="420" w:hanging="160"/>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Сезонное содержание автодорог (расчистка от снега, грейдирование);</w:t>
      </w:r>
    </w:p>
    <w:p w:rsidR="003E18A0" w:rsidRPr="003E18A0" w:rsidRDefault="003E18A0" w:rsidP="00B05A4C">
      <w:pPr>
        <w:numPr>
          <w:ilvl w:val="0"/>
          <w:numId w:val="7"/>
        </w:numPr>
        <w:tabs>
          <w:tab w:val="left" w:pos="420"/>
        </w:tabs>
        <w:spacing w:after="0" w:line="0" w:lineRule="atLeast"/>
        <w:ind w:left="420" w:hanging="160"/>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Спил кустарника вдоль дорог;</w:t>
      </w:r>
    </w:p>
    <w:p w:rsidR="003E18A0" w:rsidRPr="003E18A0" w:rsidRDefault="003E18A0" w:rsidP="00B05A4C">
      <w:pPr>
        <w:numPr>
          <w:ilvl w:val="0"/>
          <w:numId w:val="7"/>
        </w:numPr>
        <w:tabs>
          <w:tab w:val="left" w:pos="420"/>
        </w:tabs>
        <w:spacing w:after="0" w:line="0" w:lineRule="atLeast"/>
        <w:ind w:left="420" w:hanging="160"/>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Отсыпка грунтовых дорог;</w:t>
      </w:r>
    </w:p>
    <w:p w:rsidR="003E18A0" w:rsidRPr="003E18A0" w:rsidRDefault="003E18A0" w:rsidP="003E18A0">
      <w:pPr>
        <w:tabs>
          <w:tab w:val="left" w:pos="687"/>
        </w:tabs>
        <w:spacing w:line="227" w:lineRule="exact"/>
        <w:ind w:left="260"/>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 Установка дорожных знаков и пешеходного перехода.</w:t>
      </w:r>
    </w:p>
    <w:p w:rsidR="003E18A0" w:rsidRPr="003E18A0" w:rsidRDefault="003E18A0" w:rsidP="003E18A0">
      <w:pPr>
        <w:spacing w:line="0" w:lineRule="atLeast"/>
        <w:ind w:left="320"/>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IV. Механизм реализации программы</w:t>
      </w:r>
    </w:p>
    <w:p w:rsidR="003E18A0" w:rsidRPr="003E18A0" w:rsidRDefault="003E18A0" w:rsidP="0063416C">
      <w:pPr>
        <w:spacing w:line="0" w:lineRule="atLeast"/>
        <w:ind w:left="260"/>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Контроль за исполнением программы осуществляет глава Быстровского сельсовета.</w:t>
      </w:r>
    </w:p>
    <w:p w:rsidR="003E18A0" w:rsidRPr="003E18A0" w:rsidRDefault="003E18A0" w:rsidP="0063416C">
      <w:pPr>
        <w:spacing w:line="239" w:lineRule="auto"/>
        <w:ind w:left="260"/>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Финансов</w:t>
      </w:r>
      <w:r w:rsidR="0063416C">
        <w:rPr>
          <w:rFonts w:ascii="Times New Roman" w:eastAsia="Times New Roman" w:hAnsi="Times New Roman" w:cs="Times New Roman"/>
          <w:sz w:val="18"/>
          <w:szCs w:val="18"/>
        </w:rPr>
        <w:t>ый контро</w:t>
      </w:r>
      <w:r w:rsidRPr="003E18A0">
        <w:rPr>
          <w:rFonts w:ascii="Times New Roman" w:eastAsia="Times New Roman" w:hAnsi="Times New Roman" w:cs="Times New Roman"/>
          <w:sz w:val="18"/>
          <w:szCs w:val="18"/>
        </w:rPr>
        <w:t>ь за использованием средств возлагается на заместителя главы Быстровского сельсовета.</w:t>
      </w:r>
    </w:p>
    <w:p w:rsidR="003E18A0" w:rsidRPr="003E18A0" w:rsidRDefault="003E18A0" w:rsidP="003E18A0">
      <w:pPr>
        <w:spacing w:line="0" w:lineRule="atLeast"/>
        <w:ind w:left="260"/>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Создание системы организации и контроля за ходом реализации Программы.</w:t>
      </w:r>
    </w:p>
    <w:p w:rsidR="003E18A0" w:rsidRPr="003E18A0" w:rsidRDefault="003E18A0" w:rsidP="003E18A0">
      <w:pPr>
        <w:spacing w:line="0" w:lineRule="atLeast"/>
        <w:ind w:left="260"/>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Реализация муниципальной программы поселения осуществляется на основе:</w:t>
      </w:r>
    </w:p>
    <w:p w:rsidR="003E18A0" w:rsidRPr="003E18A0" w:rsidRDefault="003E18A0" w:rsidP="00B05A4C">
      <w:pPr>
        <w:numPr>
          <w:ilvl w:val="0"/>
          <w:numId w:val="8"/>
        </w:numPr>
        <w:tabs>
          <w:tab w:val="left" w:pos="536"/>
        </w:tabs>
        <w:spacing w:after="0" w:line="240" w:lineRule="auto"/>
        <w:ind w:left="260" w:hanging="1"/>
        <w:jc w:val="both"/>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муниципальных контрактов (договоров), заключаемых муниципальным заказчиком программы с исполнителями программных мероприятий в соответствии с Федеральным законом от 21.07.2005 № 44-ФЗ «О размещении заказов на поставки товаров, выполнение работ, оказание услуг для государственных и муниципальных нужд»;</w:t>
      </w:r>
    </w:p>
    <w:p w:rsidR="003E18A0" w:rsidRPr="003E18A0" w:rsidRDefault="003E18A0" w:rsidP="00B05A4C">
      <w:pPr>
        <w:numPr>
          <w:ilvl w:val="0"/>
          <w:numId w:val="8"/>
        </w:numPr>
        <w:tabs>
          <w:tab w:val="left" w:pos="510"/>
        </w:tabs>
        <w:spacing w:after="0" w:line="240" w:lineRule="auto"/>
        <w:ind w:left="260" w:hanging="1"/>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условий, порядка, правил, утвержденных федеральными, областными и муниципальными нормативными правовыми актами.</w:t>
      </w:r>
    </w:p>
    <w:p w:rsidR="003E18A0" w:rsidRPr="003E18A0" w:rsidRDefault="003E18A0" w:rsidP="003E18A0">
      <w:pPr>
        <w:ind w:left="260"/>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V.Оценка эффективности социально-экономических и экологических последствий от реализации муниципальной программы</w:t>
      </w:r>
    </w:p>
    <w:p w:rsidR="003E18A0" w:rsidRPr="003E18A0" w:rsidRDefault="003E18A0" w:rsidP="00B05A4C">
      <w:pPr>
        <w:numPr>
          <w:ilvl w:val="1"/>
          <w:numId w:val="9"/>
        </w:numPr>
        <w:tabs>
          <w:tab w:val="left" w:pos="718"/>
        </w:tabs>
        <w:spacing w:after="0" w:line="240" w:lineRule="auto"/>
        <w:ind w:left="260"/>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результате реализации программы ожидается улучшение условий проживания населения.</w:t>
      </w:r>
    </w:p>
    <w:p w:rsidR="00271676" w:rsidRDefault="003E18A0" w:rsidP="003E18A0">
      <w:pPr>
        <w:ind w:left="260"/>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Эффективнос</w:t>
      </w:r>
    </w:p>
    <w:p w:rsidR="003E18A0" w:rsidRPr="003E18A0" w:rsidRDefault="003E18A0" w:rsidP="003E18A0">
      <w:pPr>
        <w:ind w:left="260"/>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ть программы оценивается по следующим показателям:</w:t>
      </w:r>
    </w:p>
    <w:p w:rsidR="003E18A0" w:rsidRPr="003E18A0" w:rsidRDefault="003E18A0" w:rsidP="00B05A4C">
      <w:pPr>
        <w:numPr>
          <w:ilvl w:val="0"/>
          <w:numId w:val="9"/>
        </w:numPr>
        <w:tabs>
          <w:tab w:val="left" w:pos="620"/>
        </w:tabs>
        <w:spacing w:after="0" w:line="240" w:lineRule="auto"/>
        <w:ind w:left="620" w:hanging="361"/>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показатели состояния автомобильных дорог;</w:t>
      </w:r>
    </w:p>
    <w:p w:rsidR="003E18A0" w:rsidRPr="003E18A0" w:rsidRDefault="003E18A0" w:rsidP="001A728F">
      <w:pPr>
        <w:tabs>
          <w:tab w:val="left" w:pos="620"/>
        </w:tabs>
        <w:spacing w:after="0" w:line="240" w:lineRule="auto"/>
        <w:ind w:left="620"/>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t>объемы выполненных работ;</w:t>
      </w:r>
    </w:p>
    <w:p w:rsidR="003E18A0" w:rsidRPr="003E18A0" w:rsidRDefault="003E18A0" w:rsidP="001A728F">
      <w:pPr>
        <w:tabs>
          <w:tab w:val="left" w:pos="620"/>
        </w:tabs>
        <w:spacing w:after="0" w:line="240" w:lineRule="auto"/>
        <w:ind w:left="262"/>
        <w:rPr>
          <w:rFonts w:ascii="Times New Roman" w:eastAsia="Times New Roman" w:hAnsi="Times New Roman" w:cs="Times New Roman"/>
          <w:sz w:val="18"/>
          <w:szCs w:val="18"/>
        </w:rPr>
      </w:pPr>
      <w:r w:rsidRPr="003E18A0">
        <w:rPr>
          <w:rFonts w:ascii="Times New Roman" w:eastAsia="Times New Roman" w:hAnsi="Times New Roman" w:cs="Times New Roman"/>
          <w:sz w:val="18"/>
          <w:szCs w:val="18"/>
        </w:rPr>
        <w:lastRenderedPageBreak/>
        <w:t>объем расходов на выполнение работ из местного бюджета и привлеченных источников.</w:t>
      </w:r>
    </w:p>
    <w:p w:rsidR="00BB256E" w:rsidRPr="00BB256E" w:rsidRDefault="00BB256E" w:rsidP="00BB256E">
      <w:pPr>
        <w:pStyle w:val="ac"/>
        <w:jc w:val="center"/>
        <w:rPr>
          <w:rFonts w:ascii="Times New Roman" w:hAnsi="Times New Roman"/>
          <w:b/>
          <w:sz w:val="18"/>
          <w:szCs w:val="18"/>
        </w:rPr>
      </w:pPr>
      <w:r w:rsidRPr="00BB256E">
        <w:rPr>
          <w:rFonts w:ascii="Times New Roman" w:hAnsi="Times New Roman"/>
          <w:b/>
          <w:sz w:val="18"/>
          <w:szCs w:val="18"/>
        </w:rPr>
        <w:t>АДМИНИСТРАЦИЯ</w:t>
      </w:r>
    </w:p>
    <w:p w:rsidR="00BB256E" w:rsidRPr="00BB256E" w:rsidRDefault="00BB256E" w:rsidP="00BB256E">
      <w:pPr>
        <w:pStyle w:val="ac"/>
        <w:jc w:val="center"/>
        <w:rPr>
          <w:rFonts w:ascii="Times New Roman" w:hAnsi="Times New Roman"/>
          <w:b/>
          <w:sz w:val="18"/>
          <w:szCs w:val="18"/>
        </w:rPr>
      </w:pPr>
      <w:r w:rsidRPr="00BB256E">
        <w:rPr>
          <w:rFonts w:ascii="Times New Roman" w:hAnsi="Times New Roman"/>
          <w:b/>
          <w:sz w:val="18"/>
          <w:szCs w:val="18"/>
        </w:rPr>
        <w:t>БЫСТРОВСКОГО СЕЛЬСОВЕТА</w:t>
      </w:r>
    </w:p>
    <w:p w:rsidR="00BB256E" w:rsidRPr="00BB256E" w:rsidRDefault="00BB256E" w:rsidP="00BB256E">
      <w:pPr>
        <w:pStyle w:val="ac"/>
        <w:jc w:val="center"/>
        <w:rPr>
          <w:rFonts w:ascii="Times New Roman" w:hAnsi="Times New Roman"/>
          <w:b/>
          <w:sz w:val="18"/>
          <w:szCs w:val="18"/>
        </w:rPr>
      </w:pPr>
      <w:r w:rsidRPr="00BB256E">
        <w:rPr>
          <w:rFonts w:ascii="Times New Roman" w:hAnsi="Times New Roman"/>
          <w:b/>
          <w:sz w:val="18"/>
          <w:szCs w:val="18"/>
        </w:rPr>
        <w:t>ИСКИТИМСКОГО РАЙОНА НОВОСИБИРСКОЙ ОБЛАСТИ</w:t>
      </w:r>
    </w:p>
    <w:p w:rsidR="00BB256E" w:rsidRPr="00BB256E" w:rsidRDefault="00BB256E" w:rsidP="00BB256E">
      <w:pPr>
        <w:pStyle w:val="ac"/>
        <w:rPr>
          <w:rFonts w:ascii="Times New Roman" w:hAnsi="Times New Roman"/>
          <w:b/>
          <w:sz w:val="18"/>
          <w:szCs w:val="18"/>
        </w:rPr>
      </w:pPr>
    </w:p>
    <w:p w:rsidR="00BB256E" w:rsidRPr="00BB256E" w:rsidRDefault="00BB256E" w:rsidP="00BB256E">
      <w:pPr>
        <w:pStyle w:val="ac"/>
        <w:jc w:val="center"/>
        <w:rPr>
          <w:rFonts w:ascii="Times New Roman" w:hAnsi="Times New Roman"/>
          <w:b/>
          <w:sz w:val="18"/>
          <w:szCs w:val="18"/>
        </w:rPr>
      </w:pPr>
      <w:r w:rsidRPr="00BB256E">
        <w:rPr>
          <w:rFonts w:ascii="Times New Roman" w:hAnsi="Times New Roman"/>
          <w:b/>
          <w:sz w:val="18"/>
          <w:szCs w:val="18"/>
        </w:rPr>
        <w:t>П О С Т А Н О В Л Е Н И Е</w:t>
      </w:r>
    </w:p>
    <w:p w:rsidR="00BB256E" w:rsidRPr="00BB256E" w:rsidRDefault="00BB256E" w:rsidP="00BB256E">
      <w:pPr>
        <w:pStyle w:val="ac"/>
        <w:jc w:val="center"/>
        <w:rPr>
          <w:rFonts w:ascii="Times New Roman" w:hAnsi="Times New Roman"/>
          <w:sz w:val="18"/>
          <w:szCs w:val="18"/>
        </w:rPr>
      </w:pPr>
      <w:r w:rsidRPr="00BB256E">
        <w:rPr>
          <w:rFonts w:ascii="Times New Roman" w:hAnsi="Times New Roman"/>
          <w:sz w:val="18"/>
          <w:szCs w:val="18"/>
        </w:rPr>
        <w:t>15.11.2024                    67</w:t>
      </w:r>
    </w:p>
    <w:p w:rsidR="00BB256E" w:rsidRPr="00BB256E" w:rsidRDefault="00BB256E" w:rsidP="00BB256E">
      <w:pPr>
        <w:pStyle w:val="ac"/>
        <w:ind w:right="282"/>
        <w:jc w:val="center"/>
        <w:rPr>
          <w:rFonts w:ascii="Times New Roman" w:hAnsi="Times New Roman"/>
          <w:sz w:val="18"/>
          <w:szCs w:val="18"/>
          <w:u w:val="single"/>
        </w:rPr>
      </w:pPr>
      <w:r w:rsidRPr="00BB256E">
        <w:rPr>
          <w:rFonts w:ascii="Times New Roman" w:hAnsi="Times New Roman"/>
          <w:sz w:val="18"/>
          <w:szCs w:val="18"/>
        </w:rPr>
        <w:t>____________    №    ________</w:t>
      </w:r>
    </w:p>
    <w:p w:rsidR="00BB256E" w:rsidRPr="00BB256E" w:rsidRDefault="00BB256E" w:rsidP="00BB256E">
      <w:pPr>
        <w:pStyle w:val="ac"/>
        <w:jc w:val="center"/>
        <w:rPr>
          <w:rFonts w:ascii="Times New Roman" w:hAnsi="Times New Roman"/>
          <w:sz w:val="18"/>
          <w:szCs w:val="18"/>
        </w:rPr>
      </w:pPr>
      <w:r w:rsidRPr="00BB256E">
        <w:rPr>
          <w:rFonts w:ascii="Times New Roman" w:hAnsi="Times New Roman"/>
          <w:sz w:val="18"/>
          <w:szCs w:val="18"/>
        </w:rPr>
        <w:t>с. Быстровка</w:t>
      </w:r>
    </w:p>
    <w:p w:rsidR="00BB256E" w:rsidRPr="00BB256E" w:rsidRDefault="00BB256E" w:rsidP="00BB256E">
      <w:pPr>
        <w:spacing w:line="240" w:lineRule="auto"/>
        <w:jc w:val="center"/>
        <w:rPr>
          <w:rFonts w:ascii="Times New Roman" w:hAnsi="Times New Roman" w:cs="Times New Roman"/>
          <w:b/>
          <w:sz w:val="18"/>
          <w:szCs w:val="18"/>
        </w:rPr>
      </w:pPr>
      <w:r w:rsidRPr="00BB256E">
        <w:rPr>
          <w:rFonts w:ascii="Times New Roman" w:hAnsi="Times New Roman" w:cs="Times New Roman"/>
          <w:b/>
          <w:sz w:val="18"/>
          <w:szCs w:val="18"/>
        </w:rPr>
        <w:t>О предупреждении пожаров в осенне-зимний</w:t>
      </w:r>
    </w:p>
    <w:p w:rsidR="00BB256E" w:rsidRPr="00BB256E" w:rsidRDefault="00BB256E" w:rsidP="00BB256E">
      <w:pPr>
        <w:pStyle w:val="ac"/>
        <w:spacing w:line="240" w:lineRule="auto"/>
        <w:jc w:val="center"/>
        <w:rPr>
          <w:rFonts w:ascii="Times New Roman" w:hAnsi="Times New Roman"/>
          <w:b/>
          <w:sz w:val="18"/>
          <w:szCs w:val="18"/>
        </w:rPr>
      </w:pPr>
      <w:r w:rsidRPr="00BB256E">
        <w:rPr>
          <w:rFonts w:ascii="Times New Roman" w:hAnsi="Times New Roman"/>
          <w:b/>
          <w:sz w:val="18"/>
          <w:szCs w:val="18"/>
        </w:rPr>
        <w:t>пожароопасный период 2024-2025 гг.</w:t>
      </w:r>
    </w:p>
    <w:p w:rsidR="00BB256E" w:rsidRPr="00BB256E" w:rsidRDefault="00BB256E" w:rsidP="00BB256E">
      <w:pPr>
        <w:pStyle w:val="ac"/>
        <w:spacing w:line="240" w:lineRule="auto"/>
        <w:jc w:val="center"/>
        <w:rPr>
          <w:rFonts w:ascii="Times New Roman" w:hAnsi="Times New Roman"/>
          <w:b/>
          <w:sz w:val="18"/>
          <w:szCs w:val="18"/>
        </w:rPr>
      </w:pPr>
      <w:r w:rsidRPr="00BB256E">
        <w:rPr>
          <w:rFonts w:ascii="Times New Roman" w:hAnsi="Times New Roman"/>
          <w:b/>
          <w:sz w:val="18"/>
          <w:szCs w:val="18"/>
        </w:rPr>
        <w:t>на территории Быстровского сельсовета</w:t>
      </w:r>
    </w:p>
    <w:p w:rsidR="00BB256E" w:rsidRPr="00BB256E" w:rsidRDefault="00BB256E" w:rsidP="00BB256E">
      <w:pPr>
        <w:pStyle w:val="ac"/>
        <w:jc w:val="both"/>
        <w:rPr>
          <w:rFonts w:ascii="Times New Roman" w:hAnsi="Times New Roman"/>
          <w:sz w:val="18"/>
          <w:szCs w:val="18"/>
        </w:rPr>
      </w:pPr>
      <w:r w:rsidRPr="00BB256E">
        <w:rPr>
          <w:rFonts w:ascii="Times New Roman" w:hAnsi="Times New Roman"/>
          <w:sz w:val="18"/>
          <w:szCs w:val="18"/>
        </w:rPr>
        <w:t xml:space="preserve">              На основании подпунктов 7 и 21 пункта 1статьи 15 Федерального закона от 06.10.2003 № 131-ФЗ «Об общих принципах организации местного самоуправления в Российской Федерации», постановления администрации Искитимского района от 12.10.2022 № 1018, а также Федерального закона от 21.12.1994 № 69-ФЗ «О пожарной безопасности», в целях предупреждения пожаров,  в осенне-зимний пожароопасный период 2023-2024 года               </w:t>
      </w:r>
    </w:p>
    <w:p w:rsidR="00BB256E" w:rsidRPr="00BB256E" w:rsidRDefault="00BB256E" w:rsidP="00BB256E">
      <w:pPr>
        <w:pStyle w:val="ac"/>
        <w:jc w:val="both"/>
        <w:rPr>
          <w:rFonts w:ascii="Times New Roman" w:hAnsi="Times New Roman"/>
          <w:sz w:val="18"/>
          <w:szCs w:val="18"/>
        </w:rPr>
      </w:pPr>
      <w:r w:rsidRPr="00BB256E">
        <w:rPr>
          <w:rFonts w:ascii="Times New Roman" w:hAnsi="Times New Roman"/>
          <w:sz w:val="18"/>
          <w:szCs w:val="18"/>
        </w:rPr>
        <w:t>ПОСТАНОВЛЯЮ:</w:t>
      </w:r>
    </w:p>
    <w:p w:rsidR="00BB256E" w:rsidRPr="00BB256E" w:rsidRDefault="00BB256E" w:rsidP="00BB256E">
      <w:pPr>
        <w:pStyle w:val="ac"/>
        <w:jc w:val="both"/>
        <w:rPr>
          <w:rFonts w:ascii="Times New Roman" w:hAnsi="Times New Roman"/>
          <w:sz w:val="18"/>
          <w:szCs w:val="18"/>
        </w:rPr>
      </w:pPr>
      <w:r w:rsidRPr="00BB256E">
        <w:rPr>
          <w:rFonts w:ascii="Times New Roman" w:hAnsi="Times New Roman"/>
          <w:sz w:val="18"/>
          <w:szCs w:val="18"/>
        </w:rPr>
        <w:t xml:space="preserve">1. Установить с 15.11.2024 по 01.04.2025 на территории Быстровского сельсовета осенне-зимний пожароопасный период; </w:t>
      </w:r>
    </w:p>
    <w:p w:rsidR="00BB256E" w:rsidRPr="00BB256E" w:rsidRDefault="00BB256E" w:rsidP="00BB256E">
      <w:pPr>
        <w:pStyle w:val="ac"/>
        <w:jc w:val="both"/>
        <w:rPr>
          <w:rFonts w:ascii="Times New Roman" w:hAnsi="Times New Roman"/>
          <w:sz w:val="18"/>
          <w:szCs w:val="18"/>
        </w:rPr>
      </w:pPr>
      <w:r w:rsidRPr="00BB256E">
        <w:rPr>
          <w:rFonts w:ascii="Times New Roman" w:hAnsi="Times New Roman"/>
          <w:sz w:val="18"/>
          <w:szCs w:val="18"/>
        </w:rPr>
        <w:t xml:space="preserve">1.1. Принять необходимые организационные и практические меры по обеспечению беспрепятственного проезда пожарной техники к месту пожара в границах населенных пунктов; </w:t>
      </w:r>
    </w:p>
    <w:p w:rsidR="00BB256E" w:rsidRPr="00BB256E" w:rsidRDefault="00BB256E" w:rsidP="00BB256E">
      <w:pPr>
        <w:pStyle w:val="ac"/>
        <w:jc w:val="both"/>
        <w:rPr>
          <w:rFonts w:ascii="Times New Roman" w:hAnsi="Times New Roman"/>
          <w:sz w:val="18"/>
          <w:szCs w:val="18"/>
        </w:rPr>
      </w:pPr>
      <w:r w:rsidRPr="00BB256E">
        <w:rPr>
          <w:rFonts w:ascii="Times New Roman" w:hAnsi="Times New Roman"/>
          <w:sz w:val="18"/>
          <w:szCs w:val="18"/>
        </w:rPr>
        <w:t>1.2. Установить (откорректировать) порядок привлечения и использования для тушения пожаров на территории поселения имеющейся пожарной, приспособленной, водовозной, землеройной и другой техники;</w:t>
      </w:r>
    </w:p>
    <w:p w:rsidR="00BB256E" w:rsidRPr="00BB256E" w:rsidRDefault="00BB256E" w:rsidP="00BB256E">
      <w:pPr>
        <w:pStyle w:val="ac"/>
        <w:jc w:val="both"/>
        <w:rPr>
          <w:rFonts w:ascii="Times New Roman" w:hAnsi="Times New Roman"/>
          <w:sz w:val="18"/>
          <w:szCs w:val="18"/>
        </w:rPr>
      </w:pPr>
      <w:r w:rsidRPr="00BB256E">
        <w:rPr>
          <w:rFonts w:ascii="Times New Roman" w:hAnsi="Times New Roman"/>
          <w:sz w:val="18"/>
          <w:szCs w:val="18"/>
        </w:rPr>
        <w:t>1.3. Обеспечить наличие запасов воды для целей пожаротушения в соответствии со статьями 6, 63 и 68 Федерального закона «Технический регламент о требованиях пожарной безопасности» на территории всех населенных пунктов;</w:t>
      </w:r>
    </w:p>
    <w:p w:rsidR="00BB256E" w:rsidRPr="00BB256E" w:rsidRDefault="00BB256E" w:rsidP="00BB256E">
      <w:pPr>
        <w:pStyle w:val="ac"/>
        <w:jc w:val="both"/>
        <w:rPr>
          <w:rFonts w:ascii="Times New Roman" w:hAnsi="Times New Roman"/>
          <w:sz w:val="18"/>
          <w:szCs w:val="18"/>
        </w:rPr>
      </w:pPr>
      <w:r w:rsidRPr="00BB256E">
        <w:rPr>
          <w:rFonts w:ascii="Times New Roman" w:hAnsi="Times New Roman"/>
          <w:sz w:val="18"/>
          <w:szCs w:val="18"/>
        </w:rPr>
        <w:t>1.4. Во взаимодействии с Отделом надзорной деятельности и профилактической работы по Искитимскому району НСО проанализировать состояние пожарной безопасности на подведомственных территориях, в том числе по результатам последних плановых (внеплановых) проверок органов местного самоуправления. По итогам проведенного анализа, организовать разработку перспективного плана мероприятий (целевой программы) по устранению имеющихся нарушений требований пожарной безопасности с определением необходимых финансовых средств;</w:t>
      </w:r>
    </w:p>
    <w:p w:rsidR="00BB256E" w:rsidRPr="00BB256E" w:rsidRDefault="00BB256E" w:rsidP="00BB256E">
      <w:pPr>
        <w:pStyle w:val="ac"/>
        <w:jc w:val="both"/>
        <w:rPr>
          <w:rFonts w:ascii="Times New Roman" w:hAnsi="Times New Roman"/>
          <w:sz w:val="18"/>
          <w:szCs w:val="18"/>
        </w:rPr>
      </w:pPr>
      <w:r w:rsidRPr="00BB256E">
        <w:rPr>
          <w:rFonts w:ascii="Times New Roman" w:hAnsi="Times New Roman"/>
          <w:sz w:val="18"/>
          <w:szCs w:val="18"/>
        </w:rPr>
        <w:t>1.5. Обеспечить исправность, соответствующее содержание и эксплуатацию существующих автоматических установок пожарной сигнализации, систем оповещения и управления эвакуацией людей при пожаре в подведомственных зданиях, сооружениях, помещениях;</w:t>
      </w:r>
    </w:p>
    <w:p w:rsidR="00BB256E" w:rsidRPr="00BB256E" w:rsidRDefault="00BB256E" w:rsidP="00BB256E">
      <w:pPr>
        <w:pStyle w:val="ac"/>
        <w:jc w:val="both"/>
        <w:rPr>
          <w:rFonts w:ascii="Times New Roman" w:hAnsi="Times New Roman"/>
          <w:sz w:val="18"/>
          <w:szCs w:val="18"/>
        </w:rPr>
      </w:pPr>
      <w:r w:rsidRPr="00BB256E">
        <w:rPr>
          <w:rFonts w:ascii="Times New Roman" w:hAnsi="Times New Roman"/>
          <w:sz w:val="18"/>
          <w:szCs w:val="18"/>
        </w:rPr>
        <w:t>1.6. Обеспечить систематическое доведение до населения информации о мерах пожарной безопасности, обязательных для соблюдения в осенне-зимний период времени ( в том числе, посредством организации и проведения собраний населения, размещения средств наглядной агитации на информационных стендах, изготовления(закупки) и распространения среди населения рекламной печатной продукции о мерах пожарной безопасности, и др.);</w:t>
      </w:r>
    </w:p>
    <w:p w:rsidR="00BB256E" w:rsidRPr="00BB256E" w:rsidRDefault="00BB256E" w:rsidP="00BB256E">
      <w:pPr>
        <w:pStyle w:val="ac"/>
        <w:jc w:val="both"/>
        <w:rPr>
          <w:rFonts w:ascii="Times New Roman" w:hAnsi="Times New Roman"/>
          <w:sz w:val="18"/>
          <w:szCs w:val="18"/>
        </w:rPr>
      </w:pPr>
      <w:r w:rsidRPr="00BB256E">
        <w:rPr>
          <w:rFonts w:ascii="Times New Roman" w:hAnsi="Times New Roman"/>
          <w:sz w:val="18"/>
          <w:szCs w:val="18"/>
        </w:rPr>
        <w:t>1.7. Организовать и активизировать проведение противопожарных инструктажей населения по месту жительства в соответствии с «Порядком организации и проведения обучения населения мерам пожарной безопасности на территории Новосибирской области», утвержденным постановлением Губернатора Новосибирской области от 04.08.2008 № 303;</w:t>
      </w:r>
    </w:p>
    <w:p w:rsidR="00BB256E" w:rsidRPr="00BB256E" w:rsidRDefault="00BB256E" w:rsidP="00BB256E">
      <w:pPr>
        <w:pStyle w:val="ac"/>
        <w:jc w:val="both"/>
        <w:rPr>
          <w:rFonts w:ascii="Times New Roman" w:hAnsi="Times New Roman"/>
          <w:sz w:val="18"/>
          <w:szCs w:val="18"/>
        </w:rPr>
      </w:pPr>
      <w:r w:rsidRPr="00BB256E">
        <w:rPr>
          <w:rFonts w:ascii="Times New Roman" w:hAnsi="Times New Roman"/>
          <w:sz w:val="18"/>
          <w:szCs w:val="18"/>
        </w:rPr>
        <w:t>1.8. Определить муниципальным правовым актом порядок организации пропаганды в области пожарной безопасности( в том числе инструктажи и подворовые обходы). На территории сельских населенных пунктов установить средства звуковой сигнализации для оповещения людей на случай пожара и определить порядок вызова пожарной охраны;</w:t>
      </w:r>
    </w:p>
    <w:p w:rsidR="00BB256E" w:rsidRPr="00BB256E" w:rsidRDefault="00BB256E" w:rsidP="00BB256E">
      <w:pPr>
        <w:pStyle w:val="ac"/>
        <w:jc w:val="both"/>
        <w:rPr>
          <w:rFonts w:ascii="Times New Roman" w:hAnsi="Times New Roman"/>
          <w:sz w:val="18"/>
          <w:szCs w:val="18"/>
        </w:rPr>
      </w:pPr>
      <w:r w:rsidRPr="00BB256E">
        <w:rPr>
          <w:rFonts w:ascii="Times New Roman" w:hAnsi="Times New Roman"/>
          <w:sz w:val="18"/>
          <w:szCs w:val="18"/>
        </w:rPr>
        <w:t>1.9. Обновить в осенний период текущего года защитные минерализованные полосы в местах возможного перехода лесных (природных) пожаров;</w:t>
      </w:r>
    </w:p>
    <w:p w:rsidR="00BB256E" w:rsidRPr="00BB256E" w:rsidRDefault="00BB256E" w:rsidP="00BB256E">
      <w:pPr>
        <w:pStyle w:val="ac"/>
        <w:jc w:val="both"/>
        <w:rPr>
          <w:rFonts w:ascii="Times New Roman" w:hAnsi="Times New Roman"/>
          <w:sz w:val="18"/>
          <w:szCs w:val="18"/>
        </w:rPr>
      </w:pPr>
      <w:r w:rsidRPr="00BB256E">
        <w:rPr>
          <w:rFonts w:ascii="Times New Roman" w:hAnsi="Times New Roman"/>
          <w:sz w:val="18"/>
          <w:szCs w:val="18"/>
        </w:rPr>
        <w:t>1.10. В целях предотвращения гибели людей от пожаров, информировать население о соблюдении требований пожарной безопасности при эксплуатации печного отопления и бытовых электронагревательных приборов и о возможности самостоятельного приобретения и оборудования жилых помещений автономными дымовыми пожарными извещателями;</w:t>
      </w:r>
    </w:p>
    <w:p w:rsidR="00BB256E" w:rsidRPr="00BB256E" w:rsidRDefault="00BB256E" w:rsidP="00BB256E">
      <w:pPr>
        <w:pStyle w:val="ac"/>
        <w:jc w:val="both"/>
        <w:rPr>
          <w:rFonts w:ascii="Times New Roman" w:hAnsi="Times New Roman"/>
          <w:sz w:val="18"/>
          <w:szCs w:val="18"/>
        </w:rPr>
      </w:pPr>
      <w:r w:rsidRPr="00BB256E">
        <w:rPr>
          <w:rFonts w:ascii="Times New Roman" w:hAnsi="Times New Roman"/>
          <w:sz w:val="18"/>
          <w:szCs w:val="18"/>
        </w:rPr>
        <w:t>1.11. Во взаимодействии со средствами массовой информации организовать информационную работу о мерах пожарной безопасности в осеннем пожароопасном периоде, о проведении работ по очистке территорий от мусора и сухой травы;</w:t>
      </w:r>
    </w:p>
    <w:p w:rsidR="00BB256E" w:rsidRPr="00BB256E" w:rsidRDefault="00BB256E" w:rsidP="00BB256E">
      <w:pPr>
        <w:pStyle w:val="ac"/>
        <w:jc w:val="both"/>
        <w:rPr>
          <w:rFonts w:ascii="Times New Roman" w:hAnsi="Times New Roman"/>
          <w:sz w:val="18"/>
          <w:szCs w:val="18"/>
        </w:rPr>
      </w:pPr>
      <w:r w:rsidRPr="00BB256E">
        <w:rPr>
          <w:rFonts w:ascii="Times New Roman" w:hAnsi="Times New Roman"/>
          <w:sz w:val="18"/>
          <w:szCs w:val="18"/>
        </w:rPr>
        <w:t>1.12. Обеспечить доступ (проезд) техники для целей пожаротушения к имеющимся источникам водоснабжения, расположенным в сельских населенных пунктах и на прилегающих к ним территориях в соответствии со статьей 19 Федерального закона «О пожарной безопасности»;</w:t>
      </w:r>
    </w:p>
    <w:p w:rsidR="00BB256E" w:rsidRPr="00BB256E" w:rsidRDefault="00BB256E" w:rsidP="00BB256E">
      <w:pPr>
        <w:pStyle w:val="ac"/>
        <w:jc w:val="both"/>
        <w:rPr>
          <w:rFonts w:ascii="Times New Roman" w:hAnsi="Times New Roman"/>
          <w:sz w:val="18"/>
          <w:szCs w:val="18"/>
        </w:rPr>
      </w:pPr>
      <w:r w:rsidRPr="00BB256E">
        <w:rPr>
          <w:rFonts w:ascii="Times New Roman" w:hAnsi="Times New Roman"/>
          <w:sz w:val="18"/>
          <w:szCs w:val="18"/>
        </w:rPr>
        <w:lastRenderedPageBreak/>
        <w:t xml:space="preserve">1.13. В местах, возможного перехода лесных пожаров на территории населенных пунктов – рассмотреть вопрос создания(обновления) в осенний период текущего года защитных противопожарных минерализованных полос. </w:t>
      </w:r>
    </w:p>
    <w:p w:rsidR="00BB256E" w:rsidRPr="00BB256E" w:rsidRDefault="00BB256E" w:rsidP="00BB256E">
      <w:pPr>
        <w:pStyle w:val="ac"/>
        <w:jc w:val="both"/>
        <w:rPr>
          <w:rFonts w:ascii="Times New Roman" w:hAnsi="Times New Roman"/>
          <w:sz w:val="18"/>
          <w:szCs w:val="18"/>
        </w:rPr>
      </w:pPr>
      <w:r w:rsidRPr="00BB256E">
        <w:rPr>
          <w:rFonts w:ascii="Times New Roman" w:hAnsi="Times New Roman"/>
          <w:sz w:val="18"/>
          <w:szCs w:val="18"/>
        </w:rPr>
        <w:t xml:space="preserve">2. Опубликовать постановление в «Вестнике Быстровского сельсовета» и разместить на официальном сайте Быстровского сельсовета. </w:t>
      </w:r>
    </w:p>
    <w:p w:rsidR="00BB256E" w:rsidRPr="00BB256E" w:rsidRDefault="00BB256E" w:rsidP="00BB256E">
      <w:pPr>
        <w:pStyle w:val="ac"/>
        <w:jc w:val="both"/>
        <w:rPr>
          <w:rFonts w:ascii="Times New Roman" w:hAnsi="Times New Roman"/>
          <w:sz w:val="18"/>
          <w:szCs w:val="18"/>
        </w:rPr>
      </w:pPr>
      <w:r w:rsidRPr="00BB256E">
        <w:rPr>
          <w:rFonts w:ascii="Times New Roman" w:hAnsi="Times New Roman"/>
          <w:sz w:val="18"/>
          <w:szCs w:val="18"/>
        </w:rPr>
        <w:t xml:space="preserve">3. Контроль за исполнением постановления оставляю за собой. </w:t>
      </w:r>
    </w:p>
    <w:p w:rsidR="00BB256E" w:rsidRPr="00BB256E" w:rsidRDefault="00BB256E" w:rsidP="00BB256E">
      <w:pPr>
        <w:pStyle w:val="ac"/>
        <w:rPr>
          <w:rFonts w:ascii="Times New Roman" w:hAnsi="Times New Roman"/>
          <w:sz w:val="18"/>
          <w:szCs w:val="18"/>
        </w:rPr>
      </w:pPr>
      <w:r w:rsidRPr="00BB256E">
        <w:rPr>
          <w:rFonts w:ascii="Times New Roman" w:hAnsi="Times New Roman"/>
          <w:sz w:val="18"/>
          <w:szCs w:val="18"/>
        </w:rPr>
        <w:t xml:space="preserve">                                                                                                                        </w:t>
      </w:r>
    </w:p>
    <w:p w:rsidR="00BB256E" w:rsidRPr="00BB256E" w:rsidRDefault="00BB256E" w:rsidP="00BB256E">
      <w:pPr>
        <w:pStyle w:val="ac"/>
        <w:rPr>
          <w:rFonts w:ascii="Times New Roman" w:hAnsi="Times New Roman"/>
          <w:sz w:val="18"/>
          <w:szCs w:val="18"/>
        </w:rPr>
      </w:pPr>
      <w:r w:rsidRPr="00BB256E">
        <w:rPr>
          <w:rFonts w:ascii="Times New Roman" w:hAnsi="Times New Roman"/>
          <w:sz w:val="18"/>
          <w:szCs w:val="18"/>
        </w:rPr>
        <w:t xml:space="preserve"> Глава Быстровского сельсовета                                                            А.А.Павленко</w:t>
      </w:r>
    </w:p>
    <w:p w:rsidR="00BB256E" w:rsidRPr="00BB256E" w:rsidRDefault="00BB256E" w:rsidP="00BB256E">
      <w:pPr>
        <w:pStyle w:val="ac"/>
        <w:rPr>
          <w:rFonts w:ascii="Times New Roman" w:hAnsi="Times New Roman"/>
          <w:sz w:val="18"/>
          <w:szCs w:val="18"/>
        </w:rPr>
      </w:pPr>
      <w:r w:rsidRPr="00BB256E">
        <w:rPr>
          <w:rFonts w:ascii="Times New Roman" w:hAnsi="Times New Roman"/>
          <w:sz w:val="18"/>
          <w:szCs w:val="18"/>
        </w:rPr>
        <w:t xml:space="preserve"> Искитимского района</w:t>
      </w:r>
    </w:p>
    <w:p w:rsidR="00BB256E" w:rsidRPr="00BB256E" w:rsidRDefault="00BB256E" w:rsidP="00BB256E">
      <w:pPr>
        <w:pStyle w:val="Noparagraphstyle"/>
        <w:autoSpaceDE/>
        <w:adjustRightInd/>
        <w:spacing w:line="240" w:lineRule="auto"/>
        <w:jc w:val="both"/>
        <w:rPr>
          <w:sz w:val="18"/>
          <w:szCs w:val="18"/>
        </w:rPr>
      </w:pPr>
      <w:r w:rsidRPr="00BB256E">
        <w:rPr>
          <w:sz w:val="18"/>
          <w:szCs w:val="18"/>
        </w:rPr>
        <w:t xml:space="preserve">           Новосибирской области</w:t>
      </w:r>
    </w:p>
    <w:p w:rsidR="007A1A39" w:rsidRPr="00BB256E" w:rsidRDefault="007A1A39" w:rsidP="007A1A39">
      <w:pPr>
        <w:pStyle w:val="ac"/>
        <w:jc w:val="both"/>
        <w:rPr>
          <w:rFonts w:ascii="Times New Roman" w:hAnsi="Times New Roman"/>
          <w:sz w:val="18"/>
          <w:szCs w:val="18"/>
        </w:rPr>
      </w:pPr>
    </w:p>
    <w:p w:rsidR="007A1A39" w:rsidRPr="003E18A0" w:rsidRDefault="007A1A39" w:rsidP="007A1A39">
      <w:pPr>
        <w:ind w:left="720"/>
        <w:rPr>
          <w:rFonts w:ascii="Times New Roman" w:hAnsi="Times New Roman" w:cs="Times New Roman"/>
          <w:sz w:val="18"/>
          <w:szCs w:val="18"/>
        </w:rPr>
      </w:pPr>
    </w:p>
    <w:p w:rsidR="007A1A39" w:rsidRPr="003E18A0" w:rsidRDefault="007A1A39" w:rsidP="007A1A39">
      <w:pPr>
        <w:pStyle w:val="18"/>
        <w:ind w:left="567" w:firstLine="0"/>
        <w:rPr>
          <w:sz w:val="18"/>
          <w:szCs w:val="18"/>
        </w:rPr>
      </w:pPr>
    </w:p>
    <w:p w:rsidR="007A1A39" w:rsidRDefault="007A1A39" w:rsidP="007A1A39">
      <w:pPr>
        <w:pStyle w:val="ac"/>
      </w:pPr>
    </w:p>
    <w:p w:rsidR="007A1A39" w:rsidRDefault="007A1A39" w:rsidP="007A1A39">
      <w:pPr>
        <w:pStyle w:val="ac"/>
      </w:pPr>
    </w:p>
    <w:p w:rsidR="007F2FC6" w:rsidRPr="002F4D20" w:rsidRDefault="007F2FC6" w:rsidP="007F2FC6">
      <w:pPr>
        <w:rPr>
          <w:sz w:val="28"/>
          <w:szCs w:val="28"/>
        </w:rPr>
      </w:pPr>
    </w:p>
    <w:p w:rsidR="007F2FC6" w:rsidRPr="002F4D20" w:rsidRDefault="007F2FC6" w:rsidP="007F2FC6">
      <w:pPr>
        <w:rPr>
          <w:sz w:val="28"/>
          <w:szCs w:val="28"/>
        </w:rPr>
      </w:pPr>
    </w:p>
    <w:p w:rsidR="007F2FC6" w:rsidRPr="002F4D20" w:rsidRDefault="007F2FC6" w:rsidP="007F2FC6">
      <w:pPr>
        <w:rPr>
          <w:sz w:val="28"/>
          <w:szCs w:val="28"/>
        </w:rPr>
      </w:pPr>
    </w:p>
    <w:p w:rsidR="007F2FC6" w:rsidRPr="002F4D20" w:rsidRDefault="007F2FC6" w:rsidP="007F2FC6">
      <w:pPr>
        <w:rPr>
          <w:sz w:val="28"/>
          <w:szCs w:val="28"/>
        </w:rPr>
      </w:pPr>
    </w:p>
    <w:p w:rsidR="007F2FC6" w:rsidRPr="002F4D20" w:rsidRDefault="007F2FC6" w:rsidP="007F2FC6">
      <w:pPr>
        <w:rPr>
          <w:sz w:val="28"/>
          <w:szCs w:val="28"/>
        </w:rPr>
      </w:pPr>
    </w:p>
    <w:p w:rsidR="007F2FC6" w:rsidRPr="002F4D20" w:rsidRDefault="007F2FC6" w:rsidP="007F2FC6">
      <w:pPr>
        <w:rPr>
          <w:sz w:val="28"/>
          <w:szCs w:val="28"/>
        </w:rPr>
      </w:pPr>
    </w:p>
    <w:p w:rsidR="007F2FC6" w:rsidRPr="002F4D20" w:rsidRDefault="007F2FC6" w:rsidP="007F2FC6">
      <w:pPr>
        <w:rPr>
          <w:sz w:val="28"/>
          <w:szCs w:val="28"/>
        </w:rPr>
      </w:pPr>
    </w:p>
    <w:p w:rsidR="007F2FC6" w:rsidRPr="002F4D20" w:rsidRDefault="007F2FC6" w:rsidP="007F2FC6">
      <w:pPr>
        <w:rPr>
          <w:sz w:val="28"/>
          <w:szCs w:val="28"/>
        </w:rPr>
      </w:pPr>
    </w:p>
    <w:p w:rsidR="007F2FC6" w:rsidRPr="002F4D20" w:rsidRDefault="007F2FC6" w:rsidP="007F2FC6">
      <w:pPr>
        <w:rPr>
          <w:sz w:val="28"/>
          <w:szCs w:val="28"/>
        </w:rPr>
      </w:pPr>
    </w:p>
    <w:p w:rsidR="007F2FC6" w:rsidRPr="002F4D20" w:rsidRDefault="007F2FC6" w:rsidP="007F2FC6">
      <w:pPr>
        <w:rPr>
          <w:sz w:val="28"/>
          <w:szCs w:val="28"/>
        </w:rPr>
      </w:pPr>
    </w:p>
    <w:p w:rsidR="007F2FC6" w:rsidRPr="002F4D20" w:rsidRDefault="007F2FC6" w:rsidP="007F2FC6">
      <w:pPr>
        <w:rPr>
          <w:sz w:val="28"/>
          <w:szCs w:val="28"/>
        </w:rPr>
      </w:pPr>
    </w:p>
    <w:p w:rsidR="007F2FC6" w:rsidRPr="002F4D20" w:rsidRDefault="007F2FC6" w:rsidP="007F2FC6">
      <w:pPr>
        <w:rPr>
          <w:sz w:val="28"/>
          <w:szCs w:val="28"/>
        </w:rPr>
      </w:pPr>
    </w:p>
    <w:p w:rsidR="007F2FC6" w:rsidRPr="002F4D20" w:rsidRDefault="007F2FC6" w:rsidP="007F2FC6">
      <w:pPr>
        <w:rPr>
          <w:sz w:val="28"/>
          <w:szCs w:val="28"/>
        </w:rPr>
      </w:pPr>
    </w:p>
    <w:p w:rsidR="00D80EB0" w:rsidRPr="00E31F3A" w:rsidRDefault="00D80EB0" w:rsidP="00E31F3A">
      <w:pPr>
        <w:spacing w:line="240" w:lineRule="auto"/>
        <w:rPr>
          <w:rFonts w:ascii="Times New Roman" w:hAnsi="Times New Roman" w:cs="Times New Roman"/>
          <w:sz w:val="20"/>
          <w:szCs w:val="20"/>
        </w:rPr>
      </w:pPr>
    </w:p>
    <w:p w:rsidR="00482644" w:rsidRPr="00E31F3A" w:rsidRDefault="00482644" w:rsidP="00E31F3A">
      <w:pPr>
        <w:shd w:val="clear" w:color="auto" w:fill="FFFFFF"/>
        <w:spacing w:after="191" w:line="240" w:lineRule="auto"/>
        <w:jc w:val="center"/>
        <w:rPr>
          <w:rFonts w:ascii="Times New Roman" w:hAnsi="Times New Roman" w:cs="Times New Roman"/>
          <w:sz w:val="20"/>
          <w:szCs w:val="20"/>
        </w:rPr>
      </w:pPr>
    </w:p>
    <w:p w:rsidR="003E2871" w:rsidRDefault="003E2871" w:rsidP="006230D8">
      <w:pPr>
        <w:shd w:val="clear" w:color="auto" w:fill="FFFFFF"/>
        <w:spacing w:after="191" w:line="214" w:lineRule="atLeast"/>
        <w:jc w:val="center"/>
        <w:rPr>
          <w:rFonts w:ascii="Times New Roman" w:hAnsi="Times New Roman" w:cs="Times New Roman"/>
          <w:sz w:val="20"/>
          <w:szCs w:val="20"/>
        </w:rPr>
        <w:sectPr w:rsidR="003E2871" w:rsidSect="00482644">
          <w:headerReference w:type="default" r:id="rId18"/>
          <w:pgSz w:w="11906" w:h="16838"/>
          <w:pgMar w:top="1701" w:right="1134" w:bottom="1134" w:left="1134" w:header="709" w:footer="709" w:gutter="0"/>
          <w:cols w:space="708"/>
          <w:docGrid w:linePitch="360"/>
        </w:sectPr>
      </w:pPr>
    </w:p>
    <w:p w:rsidR="00E35373" w:rsidRDefault="00BA5E31" w:rsidP="005B370A">
      <w:pPr>
        <w:tabs>
          <w:tab w:val="left" w:pos="411"/>
          <w:tab w:val="left" w:pos="7200"/>
        </w:tabs>
        <w:ind w:left="-142"/>
        <w:jc w:val="center"/>
        <w:outlineLvl w:val="0"/>
        <w:rPr>
          <w:rFonts w:ascii="Times New Roman" w:hAnsi="Times New Roman" w:cs="Times New Roman"/>
          <w:b/>
          <w:sz w:val="20"/>
          <w:szCs w:val="20"/>
          <w:u w:val="single"/>
        </w:rPr>
      </w:pPr>
      <w:r w:rsidRPr="009068F1">
        <w:rPr>
          <w:rFonts w:ascii="Times New Roman" w:hAnsi="Times New Roman" w:cs="Times New Roman"/>
          <w:b/>
          <w:sz w:val="20"/>
          <w:szCs w:val="20"/>
          <w:u w:val="single"/>
        </w:rPr>
        <w:lastRenderedPageBreak/>
        <w:t xml:space="preserve">ИНФОРМАЦИОННЫЙ БЮЛЛЕТЕНЬ </w:t>
      </w:r>
      <w:r w:rsidR="00C120C0">
        <w:rPr>
          <w:rFonts w:ascii="Times New Roman" w:hAnsi="Times New Roman" w:cs="Times New Roman"/>
          <w:b/>
          <w:sz w:val="20"/>
          <w:szCs w:val="20"/>
          <w:u w:val="single"/>
        </w:rPr>
        <w:t>ЧРЕЗВЫЧАЙНЫХ СИТУАЦИЙ</w:t>
      </w:r>
      <w:r w:rsidRPr="009068F1">
        <w:rPr>
          <w:rFonts w:ascii="Times New Roman" w:hAnsi="Times New Roman" w:cs="Times New Roman"/>
          <w:b/>
          <w:sz w:val="20"/>
          <w:szCs w:val="20"/>
          <w:u w:val="single"/>
        </w:rPr>
        <w:t xml:space="preserve"> </w:t>
      </w:r>
    </w:p>
    <w:p w:rsidR="00C86DBE" w:rsidRDefault="00C86DBE" w:rsidP="00C86DBE">
      <w:pPr>
        <w:tabs>
          <w:tab w:val="left" w:pos="1701"/>
        </w:tabs>
        <w:jc w:val="both"/>
        <w:rPr>
          <w:bCs/>
          <w:szCs w:val="28"/>
        </w:rPr>
      </w:pPr>
    </w:p>
    <w:tbl>
      <w:tblPr>
        <w:tblW w:w="10785" w:type="dxa"/>
        <w:tblLayout w:type="fixed"/>
        <w:tblLook w:val="0000"/>
      </w:tblPr>
      <w:tblGrid>
        <w:gridCol w:w="10785"/>
      </w:tblGrid>
      <w:tr w:rsidR="00C86DBE" w:rsidTr="00813BBF">
        <w:trPr>
          <w:trHeight w:val="1893"/>
        </w:trPr>
        <w:tc>
          <w:tcPr>
            <w:tcW w:w="10785" w:type="dxa"/>
            <w:tcBorders>
              <w:top w:val="single" w:sz="4" w:space="0" w:color="000000"/>
              <w:left w:val="single" w:sz="4" w:space="0" w:color="000000"/>
              <w:bottom w:val="single" w:sz="4" w:space="0" w:color="000000"/>
              <w:right w:val="single" w:sz="4" w:space="0" w:color="000000"/>
            </w:tcBorders>
            <w:shd w:val="clear" w:color="auto" w:fill="auto"/>
          </w:tcPr>
          <w:p w:rsidR="00C86DBE" w:rsidRPr="00C86DBE" w:rsidRDefault="00C86DBE" w:rsidP="007F2FC6">
            <w:pPr>
              <w:ind w:left="-720" w:right="200"/>
              <w:jc w:val="center"/>
              <w:rPr>
                <w:rFonts w:ascii="Times New Roman" w:hAnsi="Times New Roman" w:cs="Times New Roman"/>
                <w:sz w:val="20"/>
                <w:szCs w:val="20"/>
              </w:rPr>
            </w:pPr>
            <w:r w:rsidRPr="00C86DBE">
              <w:rPr>
                <w:rFonts w:ascii="Times New Roman" w:hAnsi="Times New Roman" w:cs="Times New Roman"/>
                <w:b/>
                <w:sz w:val="20"/>
                <w:szCs w:val="20"/>
              </w:rPr>
              <w:t xml:space="preserve">      ВНИМАНИЕ!!!</w:t>
            </w:r>
          </w:p>
          <w:p w:rsidR="00C86DBE" w:rsidRPr="00C86DBE" w:rsidRDefault="00C86DBE" w:rsidP="007F2FC6">
            <w:pPr>
              <w:ind w:right="200"/>
              <w:jc w:val="center"/>
              <w:rPr>
                <w:rFonts w:ascii="Times New Roman" w:hAnsi="Times New Roman" w:cs="Times New Roman"/>
                <w:sz w:val="20"/>
                <w:szCs w:val="20"/>
              </w:rPr>
            </w:pPr>
            <w:r w:rsidRPr="00C86DBE">
              <w:rPr>
                <w:rFonts w:ascii="Times New Roman" w:hAnsi="Times New Roman" w:cs="Times New Roman"/>
                <w:b/>
                <w:sz w:val="20"/>
                <w:szCs w:val="20"/>
              </w:rPr>
              <w:t>Федеральный государственный пожарный надзор информирует!</w:t>
            </w:r>
          </w:p>
          <w:p w:rsidR="00C86DBE" w:rsidRPr="00C86DBE" w:rsidRDefault="00C86DBE" w:rsidP="007F2FC6">
            <w:pPr>
              <w:ind w:left="-720" w:right="200"/>
              <w:jc w:val="center"/>
              <w:rPr>
                <w:rFonts w:ascii="Times New Roman" w:hAnsi="Times New Roman" w:cs="Times New Roman"/>
                <w:b/>
                <w:sz w:val="20"/>
                <w:szCs w:val="20"/>
              </w:rPr>
            </w:pPr>
          </w:p>
          <w:tbl>
            <w:tblPr>
              <w:tblW w:w="0" w:type="auto"/>
              <w:tblInd w:w="40" w:type="dxa"/>
              <w:tblLayout w:type="fixed"/>
              <w:tblLook w:val="0000"/>
            </w:tblPr>
            <w:tblGrid>
              <w:gridCol w:w="3705"/>
              <w:gridCol w:w="3321"/>
              <w:gridCol w:w="3590"/>
            </w:tblGrid>
            <w:tr w:rsidR="00C86DBE" w:rsidRPr="00C86DBE" w:rsidTr="007F2FC6">
              <w:trPr>
                <w:trHeight w:val="2620"/>
              </w:trPr>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C86DBE" w:rsidRPr="00C86DBE" w:rsidRDefault="00C86DBE" w:rsidP="007F2FC6">
                  <w:pPr>
                    <w:snapToGrid w:val="0"/>
                    <w:ind w:right="200"/>
                    <w:rPr>
                      <w:rFonts w:ascii="Times New Roman" w:hAnsi="Times New Roman" w:cs="Times New Roman"/>
                      <w:b/>
                      <w:sz w:val="20"/>
                      <w:szCs w:val="20"/>
                      <w:lang w:eastAsia="ru-RU"/>
                    </w:rPr>
                  </w:pPr>
                  <w:r w:rsidRPr="00C86DBE">
                    <w:rPr>
                      <w:rFonts w:ascii="Times New Roman" w:hAnsi="Times New Roman" w:cs="Times New Roman"/>
                      <w:noProof/>
                      <w:sz w:val="20"/>
                      <w:szCs w:val="20"/>
                      <w:lang w:eastAsia="ru-RU"/>
                    </w:rPr>
                    <w:drawing>
                      <wp:anchor distT="0" distB="0" distL="114935" distR="114935" simplePos="0" relativeHeight="251663360" behindDoc="1" locked="0" layoutInCell="1" allowOverlap="1">
                        <wp:simplePos x="0" y="0"/>
                        <wp:positionH relativeFrom="column">
                          <wp:align>center</wp:align>
                        </wp:positionH>
                        <wp:positionV relativeFrom="paragraph">
                          <wp:posOffset>635</wp:posOffset>
                        </wp:positionV>
                        <wp:extent cx="2367915" cy="1632585"/>
                        <wp:effectExtent l="0" t="0" r="0" b="5715"/>
                        <wp:wrapTight wrapText="bothSides">
                          <wp:wrapPolygon edited="0">
                            <wp:start x="0" y="0"/>
                            <wp:lineTo x="0" y="21424"/>
                            <wp:lineTo x="21374" y="21424"/>
                            <wp:lineTo x="21374" y="0"/>
                            <wp:lineTo x="0" y="0"/>
                          </wp:wrapPolygon>
                        </wp:wrapTight>
                        <wp:docPr id="151420504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19" t="-168" r="-119" b="-168"/>
                                <a:stretch>
                                  <a:fillRect/>
                                </a:stretch>
                              </pic:blipFill>
                              <pic:spPr bwMode="auto">
                                <a:xfrm>
                                  <a:off x="0" y="0"/>
                                  <a:ext cx="2367915" cy="1632585"/>
                                </a:xfrm>
                                <a:prstGeom prst="rect">
                                  <a:avLst/>
                                </a:prstGeom>
                                <a:solidFill>
                                  <a:srgbClr val="FFFFFF"/>
                                </a:solidFill>
                                <a:ln>
                                  <a:noFill/>
                                </a:ln>
                              </pic:spPr>
                            </pic:pic>
                          </a:graphicData>
                        </a:graphic>
                      </wp:anchor>
                    </w:drawing>
                  </w: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rsidR="00C86DBE" w:rsidRPr="00C86DBE" w:rsidRDefault="00C86DBE" w:rsidP="007F2FC6">
                  <w:pPr>
                    <w:ind w:left="-720" w:right="200"/>
                    <w:jc w:val="center"/>
                    <w:rPr>
                      <w:rFonts w:ascii="Times New Roman" w:hAnsi="Times New Roman" w:cs="Times New Roman"/>
                      <w:sz w:val="20"/>
                      <w:szCs w:val="20"/>
                    </w:rPr>
                  </w:pPr>
                  <w:r w:rsidRPr="00C86DBE">
                    <w:rPr>
                      <w:rFonts w:ascii="Times New Roman" w:hAnsi="Times New Roman" w:cs="Times New Roman"/>
                      <w:b/>
                      <w:noProof/>
                      <w:sz w:val="20"/>
                      <w:szCs w:val="20"/>
                      <w:lang w:eastAsia="ru-RU"/>
                    </w:rPr>
                    <w:drawing>
                      <wp:inline distT="0" distB="0" distL="0" distR="0">
                        <wp:extent cx="2505075" cy="1638300"/>
                        <wp:effectExtent l="0" t="0" r="9525" b="0"/>
                        <wp:docPr id="212933794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44" t="-67" r="-44" b="-67"/>
                                <a:stretch>
                                  <a:fillRect/>
                                </a:stretch>
                              </pic:blipFill>
                              <pic:spPr bwMode="auto">
                                <a:xfrm>
                                  <a:off x="0" y="0"/>
                                  <a:ext cx="2505075" cy="1638300"/>
                                </a:xfrm>
                                <a:prstGeom prst="rect">
                                  <a:avLst/>
                                </a:prstGeom>
                                <a:solidFill>
                                  <a:srgbClr val="FFFFFF"/>
                                </a:solidFill>
                                <a:ln>
                                  <a:noFill/>
                                </a:ln>
                              </pic:spPr>
                            </pic:pic>
                          </a:graphicData>
                        </a:graphic>
                      </wp:inline>
                    </w:drawing>
                  </w:r>
                </w:p>
              </w:tc>
              <w:tc>
                <w:tcPr>
                  <w:tcW w:w="3590" w:type="dxa"/>
                  <w:tcBorders>
                    <w:top w:val="single" w:sz="4" w:space="0" w:color="000000"/>
                    <w:left w:val="single" w:sz="4" w:space="0" w:color="000000"/>
                    <w:bottom w:val="single" w:sz="4" w:space="0" w:color="000000"/>
                    <w:right w:val="single" w:sz="4" w:space="0" w:color="000000"/>
                  </w:tcBorders>
                  <w:shd w:val="clear" w:color="auto" w:fill="auto"/>
                </w:tcPr>
                <w:p w:rsidR="00C86DBE" w:rsidRPr="00C86DBE" w:rsidRDefault="00C86DBE" w:rsidP="007F2FC6">
                  <w:pPr>
                    <w:ind w:right="200"/>
                    <w:rPr>
                      <w:rFonts w:ascii="Times New Roman" w:hAnsi="Times New Roman" w:cs="Times New Roman"/>
                      <w:b/>
                      <w:sz w:val="20"/>
                      <w:szCs w:val="20"/>
                      <w:lang w:val="en-US"/>
                    </w:rPr>
                  </w:pPr>
                  <w:r w:rsidRPr="00C86DBE">
                    <w:rPr>
                      <w:rFonts w:ascii="Times New Roman" w:hAnsi="Times New Roman" w:cs="Times New Roman"/>
                      <w:b/>
                      <w:noProof/>
                      <w:sz w:val="20"/>
                      <w:szCs w:val="20"/>
                      <w:lang w:eastAsia="ru-RU"/>
                    </w:rPr>
                    <w:drawing>
                      <wp:inline distT="0" distB="0" distL="0" distR="0">
                        <wp:extent cx="2343150" cy="1638300"/>
                        <wp:effectExtent l="0" t="0" r="0" b="0"/>
                        <wp:docPr id="207470719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53" t="-95" r="-53" b="-95"/>
                                <a:stretch>
                                  <a:fillRect/>
                                </a:stretch>
                              </pic:blipFill>
                              <pic:spPr bwMode="auto">
                                <a:xfrm>
                                  <a:off x="0" y="0"/>
                                  <a:ext cx="2343150" cy="1638300"/>
                                </a:xfrm>
                                <a:prstGeom prst="rect">
                                  <a:avLst/>
                                </a:prstGeom>
                                <a:solidFill>
                                  <a:srgbClr val="FFFFFF"/>
                                </a:solidFill>
                                <a:ln>
                                  <a:noFill/>
                                </a:ln>
                              </pic:spPr>
                            </pic:pic>
                          </a:graphicData>
                        </a:graphic>
                      </wp:inline>
                    </w:drawing>
                  </w:r>
                </w:p>
                <w:p w:rsidR="00C86DBE" w:rsidRPr="00C86DBE" w:rsidRDefault="00C86DBE" w:rsidP="007F2FC6">
                  <w:pPr>
                    <w:ind w:right="200"/>
                    <w:rPr>
                      <w:rFonts w:ascii="Times New Roman" w:hAnsi="Times New Roman" w:cs="Times New Roman"/>
                      <w:b/>
                      <w:sz w:val="20"/>
                      <w:szCs w:val="20"/>
                      <w:lang w:val="en-US"/>
                    </w:rPr>
                  </w:pPr>
                </w:p>
              </w:tc>
            </w:tr>
          </w:tbl>
          <w:p w:rsidR="00C86DBE" w:rsidRPr="00C86DBE" w:rsidRDefault="00C86DBE" w:rsidP="007F2FC6">
            <w:pPr>
              <w:ind w:left="45" w:right="200"/>
              <w:jc w:val="center"/>
              <w:rPr>
                <w:rFonts w:ascii="Times New Roman" w:hAnsi="Times New Roman" w:cs="Times New Roman"/>
                <w:sz w:val="20"/>
                <w:szCs w:val="20"/>
              </w:rPr>
            </w:pPr>
          </w:p>
          <w:p w:rsidR="00C86DBE" w:rsidRPr="00C86DBE" w:rsidRDefault="00C86DBE" w:rsidP="007F2FC6">
            <w:pPr>
              <w:pStyle w:val="9"/>
              <w:ind w:left="45" w:right="200" w:firstLine="568"/>
              <w:jc w:val="both"/>
              <w:rPr>
                <w:rFonts w:ascii="Times New Roman" w:hAnsi="Times New Roman" w:cs="Times New Roman"/>
                <w:b/>
                <w:sz w:val="20"/>
                <w:szCs w:val="20"/>
              </w:rPr>
            </w:pPr>
          </w:p>
          <w:p w:rsidR="00C86DBE" w:rsidRPr="00C86DBE" w:rsidRDefault="00C86DBE" w:rsidP="007F2FC6">
            <w:pPr>
              <w:autoSpaceDE w:val="0"/>
              <w:ind w:right="200"/>
              <w:jc w:val="center"/>
              <w:rPr>
                <w:rFonts w:ascii="Times New Roman" w:hAnsi="Times New Roman" w:cs="Times New Roman"/>
                <w:sz w:val="20"/>
                <w:szCs w:val="20"/>
              </w:rPr>
            </w:pPr>
            <w:r w:rsidRPr="00C86DBE">
              <w:rPr>
                <w:rFonts w:ascii="Times New Roman" w:hAnsi="Times New Roman" w:cs="Times New Roman"/>
                <w:b/>
                <w:bCs/>
                <w:sz w:val="20"/>
                <w:szCs w:val="20"/>
                <w:u w:val="single"/>
              </w:rPr>
              <w:t>ПЕЧНОЕ ОТОПЛЕНИЕ</w:t>
            </w:r>
          </w:p>
          <w:p w:rsidR="00C86DBE" w:rsidRPr="00C86DBE" w:rsidRDefault="00C86DBE" w:rsidP="007F2FC6">
            <w:pPr>
              <w:shd w:val="clear" w:color="auto" w:fill="FFFFFF"/>
              <w:spacing w:line="240" w:lineRule="atLeast"/>
              <w:ind w:firstLine="540"/>
              <w:jc w:val="both"/>
              <w:rPr>
                <w:rFonts w:ascii="Times New Roman" w:hAnsi="Times New Roman" w:cs="Times New Roman"/>
                <w:sz w:val="20"/>
                <w:szCs w:val="20"/>
              </w:rPr>
            </w:pPr>
            <w:r w:rsidRPr="00C86DBE">
              <w:rPr>
                <w:rFonts w:ascii="Times New Roman" w:hAnsi="Times New Roman" w:cs="Times New Roman"/>
                <w:sz w:val="20"/>
                <w:szCs w:val="20"/>
              </w:rPr>
              <w:t>Перед началом отопительного сезона руководители организации и физические лица организуют проведение проверок и ремонт печей, котельных, теплогенераторных, калориферных установок и каминов, а также других отопительных приборов и систем.</w:t>
            </w:r>
          </w:p>
          <w:p w:rsidR="00C86DBE" w:rsidRPr="00C86DBE" w:rsidRDefault="00C86DBE" w:rsidP="007F2FC6">
            <w:pPr>
              <w:jc w:val="both"/>
              <w:rPr>
                <w:rFonts w:ascii="Times New Roman" w:hAnsi="Times New Roman" w:cs="Times New Roman"/>
                <w:sz w:val="20"/>
                <w:szCs w:val="20"/>
              </w:rPr>
            </w:pPr>
            <w:r w:rsidRPr="00C86DBE">
              <w:rPr>
                <w:rFonts w:ascii="Times New Roman" w:hAnsi="Times New Roman" w:cs="Times New Roman"/>
                <w:sz w:val="20"/>
                <w:szCs w:val="20"/>
              </w:rPr>
              <w:t xml:space="preserve">      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p w:rsidR="00C86DBE" w:rsidRPr="00C86DBE" w:rsidRDefault="00C86DBE" w:rsidP="007F2FC6">
            <w:pPr>
              <w:jc w:val="both"/>
              <w:rPr>
                <w:rFonts w:ascii="Times New Roman" w:hAnsi="Times New Roman" w:cs="Times New Roman"/>
                <w:sz w:val="20"/>
                <w:szCs w:val="20"/>
              </w:rPr>
            </w:pPr>
            <w:r w:rsidRPr="00C86DBE">
              <w:rPr>
                <w:rFonts w:ascii="Times New Roman" w:hAnsi="Times New Roman" w:cs="Times New Roman"/>
                <w:sz w:val="20"/>
                <w:szCs w:val="20"/>
              </w:rPr>
              <w:t xml:space="preserve">        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увеличена величина разделки (отступки).</w:t>
            </w:r>
          </w:p>
          <w:p w:rsidR="00C86DBE" w:rsidRPr="00C86DBE" w:rsidRDefault="00C86DBE" w:rsidP="007F2FC6">
            <w:pPr>
              <w:jc w:val="both"/>
              <w:rPr>
                <w:rFonts w:ascii="Times New Roman" w:hAnsi="Times New Roman" w:cs="Times New Roman"/>
                <w:sz w:val="20"/>
                <w:szCs w:val="20"/>
              </w:rPr>
            </w:pPr>
            <w:r w:rsidRPr="00C86DBE">
              <w:rPr>
                <w:rFonts w:ascii="Times New Roman" w:hAnsi="Times New Roman" w:cs="Times New Roman"/>
                <w:sz w:val="20"/>
                <w:szCs w:val="20"/>
              </w:rPr>
              <w:t>Неисправные печи и другие отопительные приборы к эксплуатации не допускаются.</w:t>
            </w:r>
          </w:p>
          <w:p w:rsidR="00C86DBE" w:rsidRPr="00C86DBE" w:rsidRDefault="00C86DBE" w:rsidP="007F2FC6">
            <w:pPr>
              <w:shd w:val="clear" w:color="auto" w:fill="FFFFFF"/>
              <w:spacing w:before="140" w:after="0" w:line="240" w:lineRule="atLeast"/>
              <w:ind w:firstLine="540"/>
              <w:rPr>
                <w:rFonts w:ascii="Times New Roman" w:hAnsi="Times New Roman" w:cs="Times New Roman"/>
                <w:sz w:val="20"/>
                <w:szCs w:val="20"/>
              </w:rPr>
            </w:pPr>
            <w:r w:rsidRPr="00C86DBE">
              <w:rPr>
                <w:rFonts w:ascii="Times New Roman" w:hAnsi="Times New Roman" w:cs="Times New Roman"/>
                <w:b/>
                <w:sz w:val="20"/>
                <w:szCs w:val="20"/>
                <w:u w:val="single"/>
              </w:rPr>
              <w:t>При эксплуатации печного отопления запрещается:</w:t>
            </w:r>
          </w:p>
          <w:p w:rsidR="00C86DBE" w:rsidRPr="00C86DBE" w:rsidRDefault="00C86DBE" w:rsidP="007F2FC6">
            <w:pPr>
              <w:rPr>
                <w:rFonts w:ascii="Times New Roman" w:hAnsi="Times New Roman" w:cs="Times New Roman"/>
                <w:sz w:val="20"/>
                <w:szCs w:val="20"/>
              </w:rPr>
            </w:pPr>
            <w:r w:rsidRPr="00C86DBE">
              <w:rPr>
                <w:rFonts w:ascii="Times New Roman" w:hAnsi="Times New Roman" w:cs="Times New Roman"/>
                <w:sz w:val="20"/>
                <w:szCs w:val="20"/>
              </w:rPr>
              <w:t>а) оставлять без присмотра печи, которые топятся, а также поручать надзор за ними детям;</w:t>
            </w:r>
          </w:p>
          <w:p w:rsidR="00C86DBE" w:rsidRPr="00C86DBE" w:rsidRDefault="00C86DBE" w:rsidP="007F2FC6">
            <w:pPr>
              <w:rPr>
                <w:rFonts w:ascii="Times New Roman" w:hAnsi="Times New Roman" w:cs="Times New Roman"/>
                <w:sz w:val="20"/>
                <w:szCs w:val="20"/>
              </w:rPr>
            </w:pPr>
            <w:r w:rsidRPr="00C86DBE">
              <w:rPr>
                <w:rFonts w:ascii="Times New Roman" w:hAnsi="Times New Roman" w:cs="Times New Roman"/>
                <w:sz w:val="20"/>
                <w:szCs w:val="20"/>
              </w:rPr>
              <w:t>б) располагать топливо, другие горючие вещества и материалы на предтопочном листе;</w:t>
            </w:r>
          </w:p>
          <w:p w:rsidR="00C86DBE" w:rsidRPr="00C86DBE" w:rsidRDefault="00C86DBE" w:rsidP="007F2FC6">
            <w:pPr>
              <w:rPr>
                <w:rFonts w:ascii="Times New Roman" w:hAnsi="Times New Roman" w:cs="Times New Roman"/>
                <w:sz w:val="20"/>
                <w:szCs w:val="20"/>
              </w:rPr>
            </w:pPr>
            <w:r w:rsidRPr="00C86DBE">
              <w:rPr>
                <w:rFonts w:ascii="Times New Roman" w:hAnsi="Times New Roman" w:cs="Times New Roman"/>
                <w:sz w:val="20"/>
                <w:szCs w:val="20"/>
              </w:rPr>
              <w:t>в) применять для розжига печей бензин, керосин, дизельное топливо и другие легковоспламеняющиеся и горючие жидкости;</w:t>
            </w:r>
          </w:p>
          <w:p w:rsidR="00C86DBE" w:rsidRPr="00C86DBE" w:rsidRDefault="00C86DBE" w:rsidP="007F2FC6">
            <w:pPr>
              <w:rPr>
                <w:rFonts w:ascii="Times New Roman" w:hAnsi="Times New Roman" w:cs="Times New Roman"/>
                <w:sz w:val="20"/>
                <w:szCs w:val="20"/>
              </w:rPr>
            </w:pPr>
            <w:r w:rsidRPr="00C86DBE">
              <w:rPr>
                <w:rFonts w:ascii="Times New Roman" w:hAnsi="Times New Roman" w:cs="Times New Roman"/>
                <w:sz w:val="20"/>
                <w:szCs w:val="20"/>
              </w:rPr>
              <w:t>г) топить углем, коксом и газом печи, не предназначенные для этих видов топлива;</w:t>
            </w:r>
          </w:p>
          <w:p w:rsidR="00C86DBE" w:rsidRPr="00C86DBE" w:rsidRDefault="00C86DBE" w:rsidP="007F2FC6">
            <w:pPr>
              <w:rPr>
                <w:rFonts w:ascii="Times New Roman" w:hAnsi="Times New Roman" w:cs="Times New Roman"/>
                <w:sz w:val="20"/>
                <w:szCs w:val="20"/>
              </w:rPr>
            </w:pPr>
            <w:r w:rsidRPr="00C86DBE">
              <w:rPr>
                <w:rFonts w:ascii="Times New Roman" w:hAnsi="Times New Roman" w:cs="Times New Roman"/>
                <w:sz w:val="20"/>
                <w:szCs w:val="20"/>
              </w:rPr>
              <w:t>д) производить топку печей во время проведения в помещениях собраний и других массовых мероприятий;</w:t>
            </w:r>
          </w:p>
          <w:p w:rsidR="00C86DBE" w:rsidRPr="00C86DBE" w:rsidRDefault="00C86DBE" w:rsidP="007F2FC6">
            <w:pPr>
              <w:rPr>
                <w:rFonts w:ascii="Times New Roman" w:hAnsi="Times New Roman" w:cs="Times New Roman"/>
                <w:sz w:val="20"/>
                <w:szCs w:val="20"/>
              </w:rPr>
            </w:pPr>
            <w:r w:rsidRPr="00C86DBE">
              <w:rPr>
                <w:rFonts w:ascii="Times New Roman" w:hAnsi="Times New Roman" w:cs="Times New Roman"/>
                <w:sz w:val="20"/>
                <w:szCs w:val="20"/>
              </w:rPr>
              <w:t>е) использовать вентиляционные и газовые каналы в качестве дымоходов;</w:t>
            </w:r>
          </w:p>
          <w:p w:rsidR="00C86DBE" w:rsidRPr="00C86DBE" w:rsidRDefault="00C86DBE" w:rsidP="007F2FC6">
            <w:pPr>
              <w:rPr>
                <w:rFonts w:ascii="Times New Roman" w:hAnsi="Times New Roman" w:cs="Times New Roman"/>
                <w:sz w:val="20"/>
                <w:szCs w:val="20"/>
              </w:rPr>
            </w:pPr>
            <w:r w:rsidRPr="00C86DBE">
              <w:rPr>
                <w:rFonts w:ascii="Times New Roman" w:hAnsi="Times New Roman" w:cs="Times New Roman"/>
                <w:sz w:val="20"/>
                <w:szCs w:val="20"/>
              </w:rPr>
              <w:lastRenderedPageBreak/>
              <w:t>ж) перекаливать печи.</w:t>
            </w:r>
          </w:p>
          <w:p w:rsidR="00C86DBE" w:rsidRPr="00C86DBE" w:rsidRDefault="00C86DBE" w:rsidP="007F2FC6">
            <w:pPr>
              <w:rPr>
                <w:rFonts w:ascii="Times New Roman" w:hAnsi="Times New Roman" w:cs="Times New Roman"/>
                <w:sz w:val="20"/>
                <w:szCs w:val="20"/>
              </w:rPr>
            </w:pPr>
            <w:r w:rsidRPr="00C86DBE">
              <w:rPr>
                <w:rFonts w:ascii="Times New Roman" w:hAnsi="Times New Roman" w:cs="Times New Roman"/>
                <w:sz w:val="20"/>
                <w:szCs w:val="20"/>
                <w:shd w:val="clear" w:color="auto" w:fill="FFFFFF"/>
              </w:rPr>
              <w:t xml:space="preserve">      Зола и шлак, выгребаемые из топок, должны быть залиты водой и удалены в специально отведенное для них место.</w:t>
            </w:r>
          </w:p>
          <w:p w:rsidR="00C86DBE" w:rsidRPr="00C86DBE" w:rsidRDefault="00C86DBE" w:rsidP="007F2FC6">
            <w:pPr>
              <w:rPr>
                <w:rFonts w:ascii="Times New Roman" w:hAnsi="Times New Roman" w:cs="Times New Roman"/>
                <w:sz w:val="20"/>
                <w:szCs w:val="20"/>
              </w:rPr>
            </w:pPr>
            <w:r w:rsidRPr="00C86DBE">
              <w:rPr>
                <w:rFonts w:ascii="Times New Roman" w:hAnsi="Times New Roman" w:cs="Times New Roman"/>
                <w:sz w:val="20"/>
                <w:szCs w:val="20"/>
                <w:shd w:val="clear" w:color="auto" w:fill="FFFFFF"/>
              </w:rPr>
              <w:t xml:space="preserve">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rsidR="00C86DBE" w:rsidRPr="00C86DBE" w:rsidRDefault="00C86DBE" w:rsidP="007F2FC6">
            <w:pPr>
              <w:ind w:right="200"/>
              <w:jc w:val="both"/>
              <w:rPr>
                <w:rFonts w:ascii="Times New Roman" w:hAnsi="Times New Roman" w:cs="Times New Roman"/>
                <w:sz w:val="20"/>
                <w:szCs w:val="20"/>
              </w:rPr>
            </w:pPr>
            <w:r w:rsidRPr="00C86DBE">
              <w:rPr>
                <w:rFonts w:ascii="Times New Roman" w:hAnsi="Times New Roman" w:cs="Times New Roman"/>
                <w:b/>
                <w:sz w:val="20"/>
                <w:szCs w:val="20"/>
                <w:u w:val="single"/>
              </w:rPr>
              <w:t>При эксплуатации действующих электроустановок запрещается:</w:t>
            </w:r>
          </w:p>
          <w:p w:rsidR="00C86DBE" w:rsidRPr="00C86DBE" w:rsidRDefault="00C86DBE" w:rsidP="007F2FC6">
            <w:pPr>
              <w:shd w:val="clear" w:color="auto" w:fill="FFFFFF"/>
              <w:spacing w:before="140" w:after="0" w:line="240" w:lineRule="atLeast"/>
              <w:jc w:val="both"/>
              <w:rPr>
                <w:rFonts w:ascii="Times New Roman" w:hAnsi="Times New Roman" w:cs="Times New Roman"/>
                <w:sz w:val="20"/>
                <w:szCs w:val="20"/>
              </w:rPr>
            </w:pPr>
            <w:r w:rsidRPr="00C86DBE">
              <w:rPr>
                <w:rFonts w:ascii="Times New Roman" w:hAnsi="Times New Roman" w:cs="Times New Roman"/>
                <w:sz w:val="20"/>
                <w:szCs w:val="20"/>
              </w:rPr>
              <w:t xml:space="preserve">       а) эксплуатировать электропровода и кабели с видимыми нарушениями изоляции и со следами термического воздействия;</w:t>
            </w:r>
          </w:p>
          <w:p w:rsidR="00C86DBE" w:rsidRPr="00C86DBE" w:rsidRDefault="00C86DBE" w:rsidP="007F2FC6">
            <w:pPr>
              <w:shd w:val="clear" w:color="auto" w:fill="FFFFFF"/>
              <w:spacing w:before="140" w:after="0" w:line="240" w:lineRule="atLeast"/>
              <w:jc w:val="both"/>
              <w:rPr>
                <w:rFonts w:ascii="Times New Roman" w:hAnsi="Times New Roman" w:cs="Times New Roman"/>
                <w:sz w:val="20"/>
                <w:szCs w:val="20"/>
              </w:rPr>
            </w:pPr>
          </w:p>
          <w:p w:rsidR="00C86DBE" w:rsidRPr="00C86DBE" w:rsidRDefault="00C86DBE" w:rsidP="007F2FC6">
            <w:pPr>
              <w:jc w:val="both"/>
              <w:rPr>
                <w:rFonts w:ascii="Times New Roman" w:hAnsi="Times New Roman" w:cs="Times New Roman"/>
                <w:sz w:val="20"/>
                <w:szCs w:val="20"/>
              </w:rPr>
            </w:pPr>
            <w:r w:rsidRPr="00C86DBE">
              <w:rPr>
                <w:rFonts w:ascii="Times New Roman" w:hAnsi="Times New Roman" w:cs="Times New Roman"/>
                <w:sz w:val="20"/>
                <w:szCs w:val="20"/>
              </w:rPr>
              <w:t xml:space="preserve">  б) пользоваться розетками, рубильниками, другими электроустановочными изделиями с повреждениями;</w:t>
            </w:r>
          </w:p>
          <w:p w:rsidR="00C86DBE" w:rsidRPr="00C86DBE" w:rsidRDefault="00C86DBE" w:rsidP="007F2FC6">
            <w:pPr>
              <w:ind w:firstLine="470"/>
              <w:jc w:val="both"/>
              <w:rPr>
                <w:rFonts w:ascii="Times New Roman" w:hAnsi="Times New Roman" w:cs="Times New Roman"/>
                <w:sz w:val="20"/>
                <w:szCs w:val="20"/>
              </w:rPr>
            </w:pPr>
            <w:r w:rsidRPr="00C86DBE">
              <w:rPr>
                <w:rFonts w:ascii="Times New Roman" w:hAnsi="Times New Roman" w:cs="Times New Roman"/>
                <w:sz w:val="20"/>
                <w:szCs w:val="20"/>
              </w:rPr>
              <w:t>в) 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rsidR="00C86DBE" w:rsidRPr="00C86DBE" w:rsidRDefault="00C86DBE" w:rsidP="007F2FC6">
            <w:pPr>
              <w:ind w:firstLine="470"/>
              <w:jc w:val="both"/>
              <w:rPr>
                <w:rFonts w:ascii="Times New Roman" w:hAnsi="Times New Roman" w:cs="Times New Roman"/>
                <w:sz w:val="20"/>
                <w:szCs w:val="20"/>
              </w:rPr>
            </w:pPr>
            <w:r w:rsidRPr="00C86DBE">
              <w:rPr>
                <w:rFonts w:ascii="Times New Roman" w:hAnsi="Times New Roman" w:cs="Times New Roman"/>
                <w:sz w:val="20"/>
                <w:szCs w:val="20"/>
              </w:rPr>
              <w:t>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C86DBE" w:rsidRPr="00C86DBE" w:rsidRDefault="00C86DBE" w:rsidP="007F2FC6">
            <w:pPr>
              <w:ind w:firstLine="470"/>
              <w:jc w:val="both"/>
              <w:rPr>
                <w:rFonts w:ascii="Times New Roman" w:hAnsi="Times New Roman" w:cs="Times New Roman"/>
                <w:sz w:val="20"/>
                <w:szCs w:val="20"/>
              </w:rPr>
            </w:pPr>
            <w:r w:rsidRPr="00C86DBE">
              <w:rPr>
                <w:rFonts w:ascii="Times New Roman" w:hAnsi="Times New Roman" w:cs="Times New Roman"/>
                <w:sz w:val="20"/>
                <w:szCs w:val="20"/>
              </w:rPr>
              <w:t>д) 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C86DBE" w:rsidRPr="00C86DBE" w:rsidRDefault="00C86DBE" w:rsidP="007F2FC6">
            <w:pPr>
              <w:ind w:firstLine="470"/>
              <w:jc w:val="both"/>
              <w:rPr>
                <w:rFonts w:ascii="Times New Roman" w:hAnsi="Times New Roman" w:cs="Times New Roman"/>
                <w:sz w:val="20"/>
                <w:szCs w:val="20"/>
              </w:rPr>
            </w:pPr>
            <w:r w:rsidRPr="00C86DBE">
              <w:rPr>
                <w:rFonts w:ascii="Times New Roman" w:hAnsi="Times New Roman" w:cs="Times New Roman"/>
                <w:sz w:val="20"/>
                <w:szCs w:val="20"/>
              </w:rPr>
              <w:t>е) размещать (складировать) в электрощитовых, а также ближе 1 метра от электрощитов, электродвигателей и пусковой аппаратуры горючие, легковоспламеняющиеся вещества и материалы;</w:t>
            </w:r>
          </w:p>
          <w:p w:rsidR="00C86DBE" w:rsidRPr="00C86DBE" w:rsidRDefault="00C86DBE" w:rsidP="007F2FC6">
            <w:pPr>
              <w:ind w:firstLine="470"/>
              <w:jc w:val="both"/>
              <w:rPr>
                <w:rFonts w:ascii="Times New Roman" w:hAnsi="Times New Roman" w:cs="Times New Roman"/>
                <w:sz w:val="20"/>
                <w:szCs w:val="20"/>
              </w:rPr>
            </w:pPr>
            <w:r w:rsidRPr="00C86DBE">
              <w:rPr>
                <w:rFonts w:ascii="Times New Roman" w:hAnsi="Times New Roman" w:cs="Times New Roman"/>
                <w:sz w:val="20"/>
                <w:szCs w:val="20"/>
              </w:rPr>
              <w:t>ж) при проведении аварийных и других строительно-монтажных и реставрационных работ, а также при включении электроподогрева автотранспорта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C86DBE" w:rsidRPr="00C86DBE" w:rsidRDefault="00C86DBE" w:rsidP="007F2FC6">
            <w:pPr>
              <w:ind w:firstLine="470"/>
              <w:jc w:val="both"/>
              <w:rPr>
                <w:rFonts w:ascii="Times New Roman" w:hAnsi="Times New Roman" w:cs="Times New Roman"/>
                <w:sz w:val="20"/>
                <w:szCs w:val="20"/>
              </w:rPr>
            </w:pPr>
            <w:r w:rsidRPr="00C86DBE">
              <w:rPr>
                <w:rFonts w:ascii="Times New Roman" w:hAnsi="Times New Roman" w:cs="Times New Roman"/>
                <w:sz w:val="20"/>
                <w:szCs w:val="20"/>
              </w:rPr>
              <w:t>з) прокладывать электрическую проводку по горючему основанию либо наносить (наклеивать) горючие материалы на электрическую проводку;</w:t>
            </w:r>
          </w:p>
          <w:p w:rsidR="00C86DBE" w:rsidRPr="00C86DBE" w:rsidRDefault="00C86DBE" w:rsidP="007F2FC6">
            <w:pPr>
              <w:ind w:firstLine="470"/>
              <w:jc w:val="both"/>
              <w:rPr>
                <w:rFonts w:ascii="Times New Roman" w:hAnsi="Times New Roman" w:cs="Times New Roman"/>
                <w:sz w:val="20"/>
                <w:szCs w:val="20"/>
              </w:rPr>
            </w:pPr>
            <w:r w:rsidRPr="00C86DBE">
              <w:rPr>
                <w:rFonts w:ascii="Times New Roman" w:hAnsi="Times New Roman" w:cs="Times New Roman"/>
                <w:sz w:val="20"/>
                <w:szCs w:val="20"/>
              </w:rPr>
              <w:t>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C86DBE" w:rsidRPr="00C86DBE" w:rsidRDefault="00C86DBE" w:rsidP="007F2FC6">
            <w:pPr>
              <w:jc w:val="both"/>
              <w:rPr>
                <w:rFonts w:ascii="Times New Roman" w:hAnsi="Times New Roman" w:cs="Times New Roman"/>
                <w:sz w:val="20"/>
                <w:szCs w:val="20"/>
              </w:rPr>
            </w:pPr>
            <w:r w:rsidRPr="00C86DBE">
              <w:rPr>
                <w:rFonts w:ascii="Times New Roman" w:hAnsi="Times New Roman" w:cs="Times New Roman"/>
                <w:sz w:val="20"/>
                <w:szCs w:val="20"/>
              </w:rPr>
              <w:t xml:space="preserve">      Не доверяйте производить установку, монтаж, ремонт электрооборудования и печного отопления случайным людям, не имеющим для данного вида деятельности специального разрешения.</w:t>
            </w:r>
          </w:p>
          <w:p w:rsidR="00C86DBE" w:rsidRPr="00C86DBE" w:rsidRDefault="00C86DBE" w:rsidP="007F2FC6">
            <w:pPr>
              <w:ind w:right="200"/>
              <w:jc w:val="both"/>
              <w:rPr>
                <w:rFonts w:ascii="Times New Roman" w:hAnsi="Times New Roman" w:cs="Times New Roman"/>
                <w:sz w:val="20"/>
                <w:szCs w:val="20"/>
              </w:rPr>
            </w:pPr>
            <w:r w:rsidRPr="00C86DBE">
              <w:rPr>
                <w:rFonts w:ascii="Times New Roman" w:hAnsi="Times New Roman" w:cs="Times New Roman"/>
                <w:b/>
                <w:sz w:val="20"/>
                <w:szCs w:val="20"/>
                <w:lang w:eastAsia="ru-RU"/>
              </w:rPr>
              <w:t>Чтобы обезопасить себя и своих близких предлагаем Вам задуматься об установке в своем жилом помещении автономного дымового пожарного извещателя. Извещатель обнаруживает задымление на ранней стадии и при срабатывании выдает пронзительный звуковой сигнал, который способен разбудить даже хорошо выпившего человека.</w:t>
            </w:r>
          </w:p>
          <w:p w:rsidR="00C86DBE" w:rsidRPr="00C86DBE" w:rsidRDefault="00C86DBE" w:rsidP="007F2FC6">
            <w:pPr>
              <w:pBdr>
                <w:top w:val="none" w:sz="0" w:space="0" w:color="000000"/>
                <w:left w:val="none" w:sz="0" w:space="0" w:color="000000"/>
                <w:bottom w:val="single" w:sz="12" w:space="1" w:color="000000"/>
                <w:right w:val="none" w:sz="0" w:space="0" w:color="000000"/>
              </w:pBdr>
              <w:ind w:right="200"/>
              <w:jc w:val="both"/>
              <w:rPr>
                <w:rFonts w:ascii="Times New Roman" w:hAnsi="Times New Roman" w:cs="Times New Roman"/>
                <w:sz w:val="20"/>
                <w:szCs w:val="20"/>
              </w:rPr>
            </w:pPr>
            <w:r w:rsidRPr="00C86DBE">
              <w:rPr>
                <w:rFonts w:ascii="Times New Roman" w:hAnsi="Times New Roman" w:cs="Times New Roman"/>
                <w:b/>
                <w:color w:val="FF0000"/>
                <w:sz w:val="20"/>
                <w:szCs w:val="20"/>
              </w:rPr>
              <w:t xml:space="preserve">При обнаружении пожара или признаков горения (задымление, запах гари, повышение температуры и т.п.) немедленно сообщить в пожарную охрану по телефону «01» с сотового «101, 112» </w:t>
            </w:r>
          </w:p>
          <w:p w:rsidR="00C86DBE" w:rsidRPr="00C86DBE" w:rsidRDefault="00C86DBE" w:rsidP="007F2FC6">
            <w:pPr>
              <w:ind w:right="200"/>
              <w:jc w:val="center"/>
              <w:rPr>
                <w:rFonts w:ascii="Times New Roman" w:hAnsi="Times New Roman" w:cs="Times New Roman"/>
                <w:sz w:val="20"/>
                <w:szCs w:val="20"/>
              </w:rPr>
            </w:pPr>
            <w:r w:rsidRPr="00C86DBE">
              <w:rPr>
                <w:rFonts w:ascii="Times New Roman" w:hAnsi="Times New Roman" w:cs="Times New Roman"/>
                <w:b/>
                <w:color w:val="FF0000"/>
                <w:sz w:val="20"/>
                <w:szCs w:val="20"/>
                <w:u w:val="single"/>
              </w:rPr>
              <w:t>Помните!!!</w:t>
            </w:r>
          </w:p>
          <w:p w:rsidR="00C86DBE" w:rsidRPr="00C86DBE" w:rsidRDefault="00C86DBE" w:rsidP="007F2FC6">
            <w:pPr>
              <w:ind w:left="252" w:right="200" w:firstLine="540"/>
              <w:jc w:val="both"/>
              <w:rPr>
                <w:rFonts w:ascii="Times New Roman" w:hAnsi="Times New Roman" w:cs="Times New Roman"/>
                <w:sz w:val="20"/>
                <w:szCs w:val="20"/>
              </w:rPr>
            </w:pPr>
            <w:r w:rsidRPr="00C86DBE">
              <w:rPr>
                <w:rFonts w:ascii="Times New Roman" w:hAnsi="Times New Roman" w:cs="Times New Roman"/>
                <w:b/>
                <w:color w:val="FF0000"/>
                <w:sz w:val="20"/>
                <w:szCs w:val="20"/>
              </w:rPr>
              <w:t xml:space="preserve">Вышеперечисленные мероприятия – выдержки из правил противопожарного режима в Российской Федерации, за нарушения которых в соответствии с Российским законодательством, на основании  ст. 20.4 кодекса Российской Федерации об административных правонарушениях, </w:t>
            </w:r>
            <w:r w:rsidRPr="00C86DBE">
              <w:rPr>
                <w:rFonts w:ascii="Times New Roman" w:hAnsi="Times New Roman" w:cs="Times New Roman"/>
                <w:b/>
                <w:color w:val="FF0000"/>
                <w:sz w:val="20"/>
                <w:szCs w:val="20"/>
                <w:u w:val="single"/>
              </w:rPr>
              <w:t xml:space="preserve">наступает административная </w:t>
            </w:r>
            <w:r w:rsidRPr="00C86DBE">
              <w:rPr>
                <w:rFonts w:ascii="Times New Roman" w:hAnsi="Times New Roman" w:cs="Times New Roman"/>
                <w:b/>
                <w:color w:val="FF0000"/>
                <w:sz w:val="20"/>
                <w:szCs w:val="20"/>
                <w:u w:val="single"/>
              </w:rPr>
              <w:lastRenderedPageBreak/>
              <w:t>ответственность</w:t>
            </w:r>
            <w:r w:rsidRPr="00C86DBE">
              <w:rPr>
                <w:rFonts w:ascii="Times New Roman" w:hAnsi="Times New Roman" w:cs="Times New Roman"/>
                <w:b/>
                <w:color w:val="FF0000"/>
                <w:sz w:val="20"/>
                <w:szCs w:val="20"/>
              </w:rPr>
              <w:t>, при этом виновные лица могут подвергнуться штрафу в размере:</w:t>
            </w:r>
          </w:p>
          <w:p w:rsidR="00C86DBE" w:rsidRPr="00C86DBE" w:rsidRDefault="00C86DBE" w:rsidP="007F2FC6">
            <w:pPr>
              <w:ind w:left="252" w:right="200" w:firstLine="540"/>
              <w:rPr>
                <w:rFonts w:ascii="Times New Roman" w:hAnsi="Times New Roman" w:cs="Times New Roman"/>
                <w:sz w:val="20"/>
                <w:szCs w:val="20"/>
              </w:rPr>
            </w:pPr>
            <w:r w:rsidRPr="00C86DBE">
              <w:rPr>
                <w:rFonts w:ascii="Times New Roman" w:hAnsi="Times New Roman" w:cs="Times New Roman"/>
                <w:b/>
                <w:color w:val="FF0000"/>
                <w:sz w:val="20"/>
                <w:szCs w:val="20"/>
              </w:rPr>
              <w:t>- Граждане от 5000 до 50 000 рублей;</w:t>
            </w:r>
          </w:p>
          <w:p w:rsidR="00C86DBE" w:rsidRPr="00C86DBE" w:rsidRDefault="00C86DBE" w:rsidP="007F2FC6">
            <w:pPr>
              <w:ind w:left="252" w:right="200" w:firstLine="540"/>
              <w:rPr>
                <w:rFonts w:ascii="Times New Roman" w:hAnsi="Times New Roman" w:cs="Times New Roman"/>
                <w:sz w:val="20"/>
                <w:szCs w:val="20"/>
              </w:rPr>
            </w:pPr>
            <w:r w:rsidRPr="00C86DBE">
              <w:rPr>
                <w:rFonts w:ascii="Times New Roman" w:hAnsi="Times New Roman" w:cs="Times New Roman"/>
                <w:b/>
                <w:color w:val="FF0000"/>
                <w:sz w:val="20"/>
                <w:szCs w:val="20"/>
              </w:rPr>
              <w:t xml:space="preserve">- Должностные лица   от 20 000 до 100 000 рублей; </w:t>
            </w:r>
          </w:p>
          <w:p w:rsidR="00C86DBE" w:rsidRPr="00C86DBE" w:rsidRDefault="00C86DBE" w:rsidP="007F2FC6">
            <w:pPr>
              <w:ind w:left="252" w:right="200" w:firstLine="540"/>
              <w:rPr>
                <w:rFonts w:ascii="Times New Roman" w:hAnsi="Times New Roman" w:cs="Times New Roman"/>
                <w:sz w:val="20"/>
                <w:szCs w:val="20"/>
              </w:rPr>
            </w:pPr>
            <w:r w:rsidRPr="00C86DBE">
              <w:rPr>
                <w:rFonts w:ascii="Times New Roman" w:hAnsi="Times New Roman" w:cs="Times New Roman"/>
                <w:b/>
                <w:color w:val="FF0000"/>
                <w:sz w:val="20"/>
                <w:szCs w:val="20"/>
              </w:rPr>
              <w:t>- Индивидуальные предприниматели от 40 000 до 100 000 рублей;</w:t>
            </w:r>
          </w:p>
          <w:p w:rsidR="00C86DBE" w:rsidRPr="00C86DBE" w:rsidRDefault="00C86DBE" w:rsidP="007F2FC6">
            <w:pPr>
              <w:ind w:left="252" w:right="200" w:firstLine="540"/>
              <w:jc w:val="both"/>
              <w:rPr>
                <w:rFonts w:ascii="Times New Roman" w:hAnsi="Times New Roman" w:cs="Times New Roman"/>
                <w:sz w:val="20"/>
                <w:szCs w:val="20"/>
              </w:rPr>
            </w:pPr>
            <w:r w:rsidRPr="00C86DBE">
              <w:rPr>
                <w:rFonts w:ascii="Times New Roman" w:hAnsi="Times New Roman" w:cs="Times New Roman"/>
                <w:b/>
                <w:color w:val="FF0000"/>
                <w:sz w:val="20"/>
                <w:szCs w:val="20"/>
              </w:rPr>
              <w:t>- Юридические лица от 300 000 до 2 000 000 рублей</w:t>
            </w:r>
          </w:p>
          <w:p w:rsidR="00C86DBE" w:rsidRPr="00C120C0" w:rsidRDefault="00C86DBE" w:rsidP="00C120C0">
            <w:pPr>
              <w:ind w:left="252" w:right="200" w:firstLine="540"/>
              <w:jc w:val="both"/>
              <w:rPr>
                <w:rFonts w:ascii="Times New Roman" w:hAnsi="Times New Roman" w:cs="Times New Roman"/>
                <w:b/>
                <w:color w:val="FF0000"/>
                <w:sz w:val="20"/>
                <w:szCs w:val="20"/>
                <w:u w:val="single"/>
              </w:rPr>
            </w:pPr>
            <w:r w:rsidRPr="00C86DBE">
              <w:rPr>
                <w:rFonts w:ascii="Times New Roman" w:hAnsi="Times New Roman" w:cs="Times New Roman"/>
                <w:b/>
                <w:color w:val="FF0000"/>
                <w:sz w:val="20"/>
                <w:szCs w:val="20"/>
              </w:rPr>
              <w:t xml:space="preserve"> А за те же нарушения, которые привели к тяжким последствиям (гибель, травмы) наступает </w:t>
            </w:r>
            <w:r w:rsidRPr="00C86DBE">
              <w:rPr>
                <w:rFonts w:ascii="Times New Roman" w:hAnsi="Times New Roman" w:cs="Times New Roman"/>
                <w:b/>
                <w:color w:val="FF0000"/>
                <w:sz w:val="20"/>
                <w:szCs w:val="20"/>
                <w:u w:val="single"/>
              </w:rPr>
              <w:t>уголовная ответственность</w:t>
            </w:r>
            <w:r w:rsidRPr="00C86DBE">
              <w:rPr>
                <w:rFonts w:ascii="Times New Roman" w:hAnsi="Times New Roman" w:cs="Times New Roman"/>
                <w:b/>
                <w:color w:val="FF0000"/>
                <w:sz w:val="20"/>
                <w:szCs w:val="20"/>
              </w:rPr>
              <w:t>, за что УК РФ предусматривается лишение свободы</w:t>
            </w:r>
            <w:r>
              <w:rPr>
                <w:b/>
                <w:color w:val="FF0000"/>
                <w:szCs w:val="28"/>
              </w:rPr>
              <w:t>.</w:t>
            </w:r>
          </w:p>
        </w:tc>
      </w:tr>
    </w:tbl>
    <w:p w:rsidR="00813BBF" w:rsidRPr="00813BBF" w:rsidRDefault="00813BBF" w:rsidP="00813BBF">
      <w:pPr>
        <w:pStyle w:val="1"/>
        <w:shd w:val="clear" w:color="auto" w:fill="FFFFFF"/>
        <w:spacing w:after="540" w:line="468" w:lineRule="atLeast"/>
        <w:rPr>
          <w:color w:val="101010"/>
          <w:sz w:val="18"/>
          <w:szCs w:val="18"/>
        </w:rPr>
      </w:pPr>
      <w:r w:rsidRPr="00813BBF">
        <w:rPr>
          <w:color w:val="101010"/>
          <w:sz w:val="18"/>
          <w:szCs w:val="18"/>
        </w:rPr>
        <w:lastRenderedPageBreak/>
        <w:t>В Искитимском районе проводится внеплановый этап акции "Ледостав" с 14 ноября по 1 декабря 2024 года</w:t>
      </w:r>
    </w:p>
    <w:p w:rsidR="00C86DBE" w:rsidRPr="00813BBF" w:rsidRDefault="00813BBF" w:rsidP="00C86DBE">
      <w:pPr>
        <w:pStyle w:val="23"/>
        <w:ind w:right="57"/>
        <w:jc w:val="left"/>
        <w:rPr>
          <w:rFonts w:cs="Times New Roman"/>
          <w:sz w:val="18"/>
          <w:szCs w:val="18"/>
        </w:rPr>
      </w:pPr>
      <w:r w:rsidRPr="00813BBF">
        <w:rPr>
          <w:rFonts w:cs="Times New Roman"/>
          <w:noProof/>
          <w:sz w:val="18"/>
          <w:szCs w:val="18"/>
        </w:rPr>
        <w:drawing>
          <wp:inline distT="0" distB="0" distL="0" distR="0">
            <wp:extent cx="5189220" cy="3238500"/>
            <wp:effectExtent l="19050" t="0" r="0" b="0"/>
            <wp:docPr id="8" name="Рисунок 1" descr="https://bistrovka.nso.ru/sites/bistrovka.nso.ru/wodby_files/files/news/2024/11/c94ec0063b250ddf2934fcb74314da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istrovka.nso.ru/sites/bistrovka.nso.ru/wodby_files/files/news/2024/11/c94ec0063b250ddf2934fcb74314dad4.jpg"/>
                    <pic:cNvPicPr>
                      <a:picLocks noChangeAspect="1" noChangeArrowheads="1"/>
                    </pic:cNvPicPr>
                  </pic:nvPicPr>
                  <pic:blipFill>
                    <a:blip r:embed="rId22"/>
                    <a:srcRect/>
                    <a:stretch>
                      <a:fillRect/>
                    </a:stretch>
                  </pic:blipFill>
                  <pic:spPr bwMode="auto">
                    <a:xfrm>
                      <a:off x="0" y="0"/>
                      <a:ext cx="5189220" cy="3238500"/>
                    </a:xfrm>
                    <a:prstGeom prst="rect">
                      <a:avLst/>
                    </a:prstGeom>
                    <a:noFill/>
                    <a:ln w="9525">
                      <a:noFill/>
                      <a:miter lim="800000"/>
                      <a:headEnd/>
                      <a:tailEnd/>
                    </a:ln>
                  </pic:spPr>
                </pic:pic>
              </a:graphicData>
            </a:graphic>
          </wp:inline>
        </w:drawing>
      </w:r>
    </w:p>
    <w:p w:rsidR="00813BBF" w:rsidRPr="00813BBF" w:rsidRDefault="00813BBF" w:rsidP="00813BBF">
      <w:pPr>
        <w:pStyle w:val="af2"/>
        <w:shd w:val="clear" w:color="auto" w:fill="FFFFFF"/>
        <w:spacing w:before="0" w:beforeAutospacing="0"/>
        <w:rPr>
          <w:color w:val="101010"/>
          <w:sz w:val="18"/>
          <w:szCs w:val="18"/>
        </w:rPr>
      </w:pPr>
      <w:r w:rsidRPr="00813BBF">
        <w:rPr>
          <w:color w:val="101010"/>
          <w:sz w:val="18"/>
          <w:szCs w:val="18"/>
        </w:rPr>
        <w:t>В рамках акции спасатели, полицейские и представители администраций в усиленном режиме патрулируют водные объекты, где высока вероятность провала людей и техники под лёд, проводятся беседы с гражданами, вручаются памятки, выявляются места возможного несанкционированного выезда на лед водных объектов и деляется обваловка этих мест, устанавливаются предупредительные знаки. </w:t>
      </w:r>
    </w:p>
    <w:p w:rsidR="00813BBF" w:rsidRPr="00813BBF" w:rsidRDefault="00813BBF" w:rsidP="00813BBF">
      <w:pPr>
        <w:pStyle w:val="rtecenter"/>
        <w:shd w:val="clear" w:color="auto" w:fill="FFFFFF"/>
        <w:spacing w:before="0" w:beforeAutospacing="0"/>
        <w:jc w:val="center"/>
        <w:rPr>
          <w:color w:val="101010"/>
          <w:sz w:val="18"/>
          <w:szCs w:val="18"/>
        </w:rPr>
      </w:pPr>
      <w:r w:rsidRPr="00813BBF">
        <w:rPr>
          <w:color w:val="101010"/>
          <w:sz w:val="18"/>
          <w:szCs w:val="18"/>
        </w:rPr>
        <w:t>Выход (выезд) на тонкий лед опасен для жизни</w:t>
      </w:r>
    </w:p>
    <w:p w:rsidR="00813BBF" w:rsidRPr="00813BBF" w:rsidRDefault="00813BBF" w:rsidP="00813BBF">
      <w:pPr>
        <w:pStyle w:val="af2"/>
        <w:shd w:val="clear" w:color="auto" w:fill="FFFFFF"/>
        <w:spacing w:before="0" w:beforeAutospacing="0"/>
        <w:rPr>
          <w:color w:val="101010"/>
          <w:sz w:val="18"/>
          <w:szCs w:val="18"/>
        </w:rPr>
      </w:pPr>
      <w:r w:rsidRPr="00813BBF">
        <w:rPr>
          <w:color w:val="101010"/>
          <w:sz w:val="18"/>
          <w:szCs w:val="18"/>
        </w:rPr>
        <w:t>Если вы стали очевидцем происшествия или сами попали в беду, необходимо позвонить по телефонам: 112 — единый телефон службы спасения, 8 913 703-71-12 — телефон ЕДДС Искитимского района. 12</w:t>
      </w:r>
    </w:p>
    <w:p w:rsidR="00813BBF" w:rsidRPr="00813BBF" w:rsidRDefault="00813BBF" w:rsidP="00813BBF">
      <w:pPr>
        <w:pStyle w:val="rtecenter"/>
        <w:shd w:val="clear" w:color="auto" w:fill="FFFFFF"/>
        <w:spacing w:before="0" w:beforeAutospacing="0"/>
        <w:jc w:val="center"/>
        <w:rPr>
          <w:color w:val="101010"/>
          <w:sz w:val="18"/>
          <w:szCs w:val="18"/>
        </w:rPr>
      </w:pPr>
      <w:r w:rsidRPr="00813BBF">
        <w:rPr>
          <w:color w:val="101010"/>
          <w:sz w:val="18"/>
          <w:szCs w:val="18"/>
        </w:rPr>
        <w:t>В Новосибирской области столбик термометра опустился ниже нуля. В отдельных районах водоемы стало затягивать льдом. Он еще совсем тонкий, и провалы в холодную воду гарантированы.</w:t>
      </w:r>
    </w:p>
    <w:p w:rsidR="00813BBF" w:rsidRPr="00813BBF" w:rsidRDefault="00813BBF" w:rsidP="00813BBF">
      <w:pPr>
        <w:pStyle w:val="af2"/>
        <w:shd w:val="clear" w:color="auto" w:fill="FFFFFF"/>
        <w:spacing w:before="0" w:beforeAutospacing="0"/>
        <w:rPr>
          <w:color w:val="101010"/>
          <w:sz w:val="18"/>
          <w:szCs w:val="18"/>
        </w:rPr>
      </w:pPr>
      <w:r w:rsidRPr="00813BBF">
        <w:rPr>
          <w:color w:val="101010"/>
          <w:sz w:val="18"/>
          <w:szCs w:val="18"/>
        </w:rPr>
        <w:t>В поздний осенний период опасность выхода на первый хрупкий лед особенно велика. Напоминаем, что в соответствии с требованиями Правил охраны жизни людей на водных объектах выход на водоемы в период ледостава запрещен.</w:t>
      </w:r>
    </w:p>
    <w:p w:rsidR="00813BBF" w:rsidRPr="00813BBF" w:rsidRDefault="00813BBF" w:rsidP="00813BBF">
      <w:pPr>
        <w:pStyle w:val="af2"/>
        <w:shd w:val="clear" w:color="auto" w:fill="FFFFFF"/>
        <w:spacing w:before="0" w:beforeAutospacing="0"/>
        <w:rPr>
          <w:color w:val="101010"/>
          <w:sz w:val="18"/>
          <w:szCs w:val="18"/>
        </w:rPr>
      </w:pPr>
      <w:r w:rsidRPr="00813BBF">
        <w:rPr>
          <w:color w:val="101010"/>
          <w:sz w:val="18"/>
          <w:szCs w:val="18"/>
        </w:rPr>
        <w:t> Не стоит выходить на поверхность водоемов, лед еще только начал образовываться. В особой категории риска – дети и любители зимней рыбалки: в этот период любимое хобби может стать рискованным для жизни делом. Нередко случаются переохлаждения, обморожения и прочие происшествия с людьми, не соблюдающими правила безопасности.</w:t>
      </w:r>
    </w:p>
    <w:p w:rsidR="00813BBF" w:rsidRPr="00813BBF" w:rsidRDefault="00813BBF" w:rsidP="00813BBF">
      <w:pPr>
        <w:pStyle w:val="af2"/>
        <w:shd w:val="clear" w:color="auto" w:fill="FFFFFF"/>
        <w:spacing w:before="0" w:beforeAutospacing="0"/>
        <w:rPr>
          <w:color w:val="101010"/>
          <w:sz w:val="18"/>
          <w:szCs w:val="18"/>
        </w:rPr>
      </w:pPr>
      <w:r w:rsidRPr="00813BBF">
        <w:rPr>
          <w:color w:val="101010"/>
          <w:sz w:val="18"/>
          <w:szCs w:val="18"/>
        </w:rPr>
        <w:lastRenderedPageBreak/>
        <w:t>Не стоит оставлять детей одних без присмотр. Не допускайте их одиночных прогулок и игр у воды. Объясните ребенку опасность нахождения у водоемов без сопровождения взрослых и напомните алгоритм действий, если все-таки случилось так, что ребенок оказался в воде.</w:t>
      </w:r>
    </w:p>
    <w:p w:rsidR="00813BBF" w:rsidRPr="00813BBF" w:rsidRDefault="00813BBF" w:rsidP="00813BBF">
      <w:pPr>
        <w:pStyle w:val="af2"/>
        <w:shd w:val="clear" w:color="auto" w:fill="FFFFFF"/>
        <w:spacing w:before="0" w:beforeAutospacing="0"/>
        <w:rPr>
          <w:color w:val="101010"/>
          <w:sz w:val="18"/>
          <w:szCs w:val="18"/>
        </w:rPr>
      </w:pPr>
      <w:r w:rsidRPr="00813BBF">
        <w:rPr>
          <w:color w:val="101010"/>
          <w:sz w:val="18"/>
          <w:szCs w:val="18"/>
        </w:rPr>
        <w:t>Ноябрь – самый опасный период. Риск происшествий на акваториях возрастает. Лед на малых реках и озерах становится более-менее окрепшим только к середине декабря. На больших водоемах период ледостава продолжается еще дольше.</w:t>
      </w:r>
    </w:p>
    <w:p w:rsidR="00813BBF" w:rsidRPr="00813BBF" w:rsidRDefault="00813BBF" w:rsidP="00813BBF">
      <w:pPr>
        <w:pStyle w:val="af2"/>
        <w:shd w:val="clear" w:color="auto" w:fill="FFFFFF"/>
        <w:spacing w:before="0" w:beforeAutospacing="0"/>
        <w:rPr>
          <w:color w:val="101010"/>
          <w:sz w:val="18"/>
          <w:szCs w:val="18"/>
        </w:rPr>
      </w:pPr>
      <w:r w:rsidRPr="00813BBF">
        <w:rPr>
          <w:color w:val="101010"/>
          <w:sz w:val="18"/>
          <w:szCs w:val="18"/>
        </w:rPr>
        <w:t>Если вы увидели, что человек провалился под лед необходимо сделать следующее:</w:t>
      </w:r>
    </w:p>
    <w:p w:rsidR="00813BBF" w:rsidRPr="00813BBF" w:rsidRDefault="00813BBF" w:rsidP="00813BBF">
      <w:pPr>
        <w:pStyle w:val="af2"/>
        <w:shd w:val="clear" w:color="auto" w:fill="FFFFFF"/>
        <w:spacing w:before="0" w:beforeAutospacing="0"/>
        <w:rPr>
          <w:color w:val="101010"/>
          <w:sz w:val="18"/>
          <w:szCs w:val="18"/>
        </w:rPr>
      </w:pPr>
      <w:r w:rsidRPr="00813BBF">
        <w:rPr>
          <w:color w:val="101010"/>
          <w:sz w:val="18"/>
          <w:szCs w:val="18"/>
        </w:rPr>
        <w:t>- Вооружитесь любой длинной палкой, шестом или веревкой. Можно связать воедино шарфы, ремни или одежду.</w:t>
      </w:r>
    </w:p>
    <w:p w:rsidR="00813BBF" w:rsidRPr="00813BBF" w:rsidRDefault="00813BBF" w:rsidP="00813BBF">
      <w:pPr>
        <w:pStyle w:val="af2"/>
        <w:shd w:val="clear" w:color="auto" w:fill="FFFFFF"/>
        <w:spacing w:before="0" w:beforeAutospacing="0"/>
        <w:rPr>
          <w:color w:val="101010"/>
          <w:sz w:val="18"/>
          <w:szCs w:val="18"/>
        </w:rPr>
      </w:pPr>
      <w:r w:rsidRPr="00813BBF">
        <w:rPr>
          <w:color w:val="101010"/>
          <w:sz w:val="18"/>
          <w:szCs w:val="18"/>
        </w:rPr>
        <w:t>- Следует ползком, широко расставляя при этом руки и ноги и, толкая перед собой спасательные средства, осторожно двигаться по направлению к полынье.</w:t>
      </w:r>
    </w:p>
    <w:p w:rsidR="00813BBF" w:rsidRPr="00813BBF" w:rsidRDefault="00813BBF" w:rsidP="00813BBF">
      <w:pPr>
        <w:pStyle w:val="af2"/>
        <w:shd w:val="clear" w:color="auto" w:fill="FFFFFF"/>
        <w:spacing w:before="0" w:beforeAutospacing="0"/>
        <w:rPr>
          <w:color w:val="101010"/>
          <w:sz w:val="18"/>
          <w:szCs w:val="18"/>
        </w:rPr>
      </w:pPr>
      <w:r w:rsidRPr="00813BBF">
        <w:rPr>
          <w:color w:val="101010"/>
          <w:sz w:val="18"/>
          <w:szCs w:val="18"/>
        </w:rPr>
        <w:t>- Остановитесь от находящегося в воде человека в нескольких метрах, бросьте ему веревку, край одежды, подайте палку или шест.</w:t>
      </w:r>
    </w:p>
    <w:p w:rsidR="00813BBF" w:rsidRPr="00813BBF" w:rsidRDefault="00813BBF" w:rsidP="00813BBF">
      <w:pPr>
        <w:pStyle w:val="af2"/>
        <w:shd w:val="clear" w:color="auto" w:fill="FFFFFF"/>
        <w:spacing w:before="0" w:beforeAutospacing="0"/>
        <w:rPr>
          <w:color w:val="101010"/>
          <w:sz w:val="18"/>
          <w:szCs w:val="18"/>
        </w:rPr>
      </w:pPr>
      <w:r w:rsidRPr="00813BBF">
        <w:rPr>
          <w:color w:val="101010"/>
          <w:sz w:val="18"/>
          <w:szCs w:val="18"/>
        </w:rPr>
        <w:t> - Осторожно вытащите пострадавшего на лед, и вместе ползком выбирайтесь из опасной зоны.</w:t>
      </w:r>
    </w:p>
    <w:p w:rsidR="00813BBF" w:rsidRDefault="00813BBF" w:rsidP="00813BBF">
      <w:pPr>
        <w:pStyle w:val="af2"/>
        <w:shd w:val="clear" w:color="auto" w:fill="FFFFFF"/>
        <w:spacing w:before="0" w:beforeAutospacing="0"/>
        <w:rPr>
          <w:color w:val="101010"/>
          <w:sz w:val="18"/>
          <w:szCs w:val="18"/>
        </w:rPr>
      </w:pPr>
      <w:r w:rsidRPr="00813BBF">
        <w:rPr>
          <w:color w:val="101010"/>
          <w:sz w:val="18"/>
          <w:szCs w:val="18"/>
        </w:rPr>
        <w:t>- Доставьте пострадавшего в теплое место. Окажите ему помощь: снимите с него мокрую одежду, энергично разотрите тело (до покраснения кожи), напоите пострадавшего горячим чаем. Ни в коем случае не давайте пострадавшему алкоголь – в подобных случаях это может привести к летальному исходу.</w:t>
      </w:r>
    </w:p>
    <w:p w:rsidR="00813BBF" w:rsidRPr="00813BBF" w:rsidRDefault="00813BBF" w:rsidP="00813BBF">
      <w:pPr>
        <w:pStyle w:val="1"/>
        <w:shd w:val="clear" w:color="auto" w:fill="FFFFFF"/>
        <w:spacing w:after="540" w:line="468" w:lineRule="atLeast"/>
        <w:rPr>
          <w:color w:val="101010"/>
          <w:sz w:val="18"/>
          <w:szCs w:val="18"/>
        </w:rPr>
      </w:pPr>
      <w:r w:rsidRPr="00813BBF">
        <w:rPr>
          <w:color w:val="101010"/>
          <w:sz w:val="18"/>
          <w:szCs w:val="18"/>
        </w:rPr>
        <w:t>СОБЛЮДАЙТЕ ПРАВИЛА ЭКСПЛУАТАЦИИ ОБОГРЕВАТЕЛЬНЫХ ЭЛЕКТРОПРИБОРОВ!!!</w:t>
      </w:r>
    </w:p>
    <w:p w:rsidR="00813BBF" w:rsidRPr="00813BBF" w:rsidRDefault="00813BBF" w:rsidP="00813BBF">
      <w:pPr>
        <w:pStyle w:val="af2"/>
        <w:shd w:val="clear" w:color="auto" w:fill="FFFFFF"/>
        <w:spacing w:before="0" w:beforeAutospacing="0"/>
        <w:rPr>
          <w:color w:val="101010"/>
          <w:sz w:val="18"/>
          <w:szCs w:val="18"/>
        </w:rPr>
      </w:pPr>
      <w:r w:rsidRPr="00813BBF">
        <w:rPr>
          <w:noProof/>
          <w:sz w:val="18"/>
          <w:szCs w:val="18"/>
        </w:rPr>
        <w:drawing>
          <wp:inline distT="0" distB="0" distL="0" distR="0">
            <wp:extent cx="5189220" cy="3238500"/>
            <wp:effectExtent l="19050" t="0" r="0" b="0"/>
            <wp:docPr id="9" name="Рисунок 4" descr="https://bistrovka.nso.ru/sites/bistrovka.nso.ru/wodby_files/files/news/2024/10/img_20231027_104723_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istrovka.nso.ru/sites/bistrovka.nso.ru/wodby_files/files/news/2024/10/img_20231027_104723_556.jpg"/>
                    <pic:cNvPicPr>
                      <a:picLocks noChangeAspect="1" noChangeArrowheads="1"/>
                    </pic:cNvPicPr>
                  </pic:nvPicPr>
                  <pic:blipFill>
                    <a:blip r:embed="rId23"/>
                    <a:srcRect/>
                    <a:stretch>
                      <a:fillRect/>
                    </a:stretch>
                  </pic:blipFill>
                  <pic:spPr bwMode="auto">
                    <a:xfrm>
                      <a:off x="0" y="0"/>
                      <a:ext cx="5189220" cy="3238500"/>
                    </a:xfrm>
                    <a:prstGeom prst="rect">
                      <a:avLst/>
                    </a:prstGeom>
                    <a:noFill/>
                    <a:ln w="9525">
                      <a:noFill/>
                      <a:miter lim="800000"/>
                      <a:headEnd/>
                      <a:tailEnd/>
                    </a:ln>
                  </pic:spPr>
                </pic:pic>
              </a:graphicData>
            </a:graphic>
          </wp:inline>
        </w:drawing>
      </w:r>
    </w:p>
    <w:p w:rsidR="00813BBF" w:rsidRPr="00813BBF" w:rsidRDefault="00813BBF" w:rsidP="00813BBF">
      <w:pPr>
        <w:pStyle w:val="af2"/>
        <w:shd w:val="clear" w:color="auto" w:fill="FFFFFF"/>
        <w:spacing w:before="0" w:beforeAutospacing="0"/>
        <w:rPr>
          <w:color w:val="101010"/>
          <w:sz w:val="18"/>
          <w:szCs w:val="18"/>
        </w:rPr>
      </w:pPr>
      <w:r w:rsidRPr="00813BBF">
        <w:rPr>
          <w:color w:val="101010"/>
          <w:sz w:val="18"/>
          <w:szCs w:val="18"/>
        </w:rPr>
        <w:t> В холодное время года традиционно возрастает количество пожаров, возникающих при эксплуатации бытовых электроприборов.</w:t>
      </w:r>
    </w:p>
    <w:p w:rsidR="00813BBF" w:rsidRPr="00813BBF" w:rsidRDefault="00813BBF" w:rsidP="00813BBF">
      <w:pPr>
        <w:pStyle w:val="af2"/>
        <w:shd w:val="clear" w:color="auto" w:fill="FFFFFF"/>
        <w:spacing w:before="0" w:beforeAutospacing="0"/>
        <w:rPr>
          <w:color w:val="101010"/>
          <w:sz w:val="18"/>
          <w:szCs w:val="18"/>
        </w:rPr>
      </w:pPr>
      <w:r w:rsidRPr="00813BBF">
        <w:rPr>
          <w:color w:val="101010"/>
          <w:sz w:val="18"/>
          <w:szCs w:val="18"/>
        </w:rPr>
        <w:t>Важно помнить о мерах безопасности при обращении с обогревательными приборами, поэтому знание простых правил позволит обезопасить себя и свою семью, а также сохранить ваш домашний очаг.</w:t>
      </w:r>
    </w:p>
    <w:p w:rsidR="00813BBF" w:rsidRPr="00813BBF" w:rsidRDefault="00813BBF" w:rsidP="00813BBF">
      <w:pPr>
        <w:pStyle w:val="af2"/>
        <w:shd w:val="clear" w:color="auto" w:fill="FFFFFF"/>
        <w:spacing w:before="0" w:beforeAutospacing="0"/>
        <w:rPr>
          <w:color w:val="101010"/>
          <w:sz w:val="18"/>
          <w:szCs w:val="18"/>
        </w:rPr>
      </w:pPr>
      <w:r w:rsidRPr="00813BBF">
        <w:rPr>
          <w:color w:val="101010"/>
          <w:sz w:val="18"/>
          <w:szCs w:val="18"/>
        </w:rPr>
        <w:t>Обогревателем нужно пользоваться с учетом мер предосторожности, а именно:</w:t>
      </w:r>
    </w:p>
    <w:p w:rsidR="00813BBF" w:rsidRPr="00813BBF" w:rsidRDefault="00813BBF" w:rsidP="00813BBF">
      <w:pPr>
        <w:pStyle w:val="af2"/>
        <w:shd w:val="clear" w:color="auto" w:fill="FFFFFF"/>
        <w:spacing w:before="0" w:beforeAutospacing="0"/>
        <w:rPr>
          <w:color w:val="101010"/>
          <w:sz w:val="18"/>
          <w:szCs w:val="18"/>
        </w:rPr>
      </w:pPr>
      <w:r w:rsidRPr="00813BBF">
        <w:rPr>
          <w:color w:val="101010"/>
          <w:sz w:val="18"/>
          <w:szCs w:val="18"/>
        </w:rPr>
        <w:t>- Внимательно прочитать инструкцию по эксплуатации, особенно раздел допустимых параметров тока для питания прибора. Убедиться, что обогреватель подходит по этим параметрам.</w:t>
      </w:r>
    </w:p>
    <w:p w:rsidR="00813BBF" w:rsidRPr="00813BBF" w:rsidRDefault="00813BBF" w:rsidP="00813BBF">
      <w:pPr>
        <w:pStyle w:val="af2"/>
        <w:shd w:val="clear" w:color="auto" w:fill="FFFFFF"/>
        <w:spacing w:before="0" w:beforeAutospacing="0"/>
        <w:rPr>
          <w:color w:val="101010"/>
          <w:sz w:val="18"/>
          <w:szCs w:val="18"/>
        </w:rPr>
      </w:pPr>
      <w:r w:rsidRPr="00813BBF">
        <w:rPr>
          <w:color w:val="101010"/>
          <w:sz w:val="18"/>
          <w:szCs w:val="18"/>
        </w:rPr>
        <w:lastRenderedPageBreak/>
        <w:t>- Устанавливать электрообогреватель на безопасном расстоянии от занавесок и мебели. Приборы ставить на пол. В случае с конвекторами, их можно крепить на специальных подставках на небольшом расстоянии от пола.</w:t>
      </w:r>
    </w:p>
    <w:p w:rsidR="00813BBF" w:rsidRPr="00813BBF" w:rsidRDefault="00813BBF" w:rsidP="00813BBF">
      <w:pPr>
        <w:pStyle w:val="af2"/>
        <w:shd w:val="clear" w:color="auto" w:fill="FFFFFF"/>
        <w:spacing w:before="0" w:beforeAutospacing="0"/>
        <w:rPr>
          <w:color w:val="101010"/>
          <w:sz w:val="18"/>
          <w:szCs w:val="18"/>
        </w:rPr>
      </w:pPr>
      <w:r w:rsidRPr="00813BBF">
        <w:rPr>
          <w:color w:val="101010"/>
          <w:sz w:val="18"/>
          <w:szCs w:val="18"/>
        </w:rPr>
        <w:t>- Не помещать сетевые провода обогревателя под ковры и другие покрытия. Не ставить на провода тяжелые предметы (например, мебель).</w:t>
      </w:r>
    </w:p>
    <w:p w:rsidR="00813BBF" w:rsidRPr="00813BBF" w:rsidRDefault="00813BBF" w:rsidP="00813BBF">
      <w:pPr>
        <w:pStyle w:val="af2"/>
        <w:shd w:val="clear" w:color="auto" w:fill="FFFFFF"/>
        <w:spacing w:before="0" w:beforeAutospacing="0"/>
        <w:rPr>
          <w:color w:val="101010"/>
          <w:sz w:val="18"/>
          <w:szCs w:val="18"/>
        </w:rPr>
      </w:pPr>
      <w:r w:rsidRPr="00813BBF">
        <w:rPr>
          <w:color w:val="101010"/>
          <w:sz w:val="18"/>
          <w:szCs w:val="18"/>
        </w:rPr>
        <w:t>- Не использовать обогреватель в помещении с лакокрасочными материалами, растворителями и другими воспламеняющимися жидкостями. Также нельзя устанавливать электрообогреватель в захламленных и замусоренных помещениях.</w:t>
      </w:r>
    </w:p>
    <w:p w:rsidR="00813BBF" w:rsidRPr="00813BBF" w:rsidRDefault="00813BBF" w:rsidP="00813BBF">
      <w:pPr>
        <w:pStyle w:val="af2"/>
        <w:shd w:val="clear" w:color="auto" w:fill="FFFFFF"/>
        <w:spacing w:before="0" w:beforeAutospacing="0"/>
        <w:rPr>
          <w:color w:val="101010"/>
          <w:sz w:val="18"/>
          <w:szCs w:val="18"/>
        </w:rPr>
      </w:pPr>
      <w:r w:rsidRPr="00813BBF">
        <w:rPr>
          <w:color w:val="101010"/>
          <w:sz w:val="18"/>
          <w:szCs w:val="18"/>
        </w:rPr>
        <w:t>- Следить за состоянием отопительного прибора: вовремя ремонтировать и заменять детали, если они вышли из строя. Менять предохранители, разболтавшиеся или деформированные штекеры. Ни в коем случае не пользоваться неисправным обогревателем! Регулярно очищать обогреватель от пыли — она тоже может воспламениться.</w:t>
      </w:r>
    </w:p>
    <w:p w:rsidR="00813BBF" w:rsidRPr="00813BBF" w:rsidRDefault="00813BBF" w:rsidP="00813BBF">
      <w:pPr>
        <w:pStyle w:val="af2"/>
        <w:shd w:val="clear" w:color="auto" w:fill="FFFFFF"/>
        <w:spacing w:before="0" w:beforeAutospacing="0"/>
        <w:rPr>
          <w:color w:val="101010"/>
          <w:sz w:val="18"/>
          <w:szCs w:val="18"/>
        </w:rPr>
      </w:pPr>
      <w:r w:rsidRPr="00813BBF">
        <w:rPr>
          <w:color w:val="101010"/>
          <w:sz w:val="18"/>
          <w:szCs w:val="18"/>
        </w:rPr>
        <w:t>- Не оставлять включенным электрообогреватели на ночь, не использовать их для сушки вещей.</w:t>
      </w:r>
    </w:p>
    <w:p w:rsidR="00813BBF" w:rsidRPr="00813BBF" w:rsidRDefault="00813BBF" w:rsidP="00813BBF">
      <w:pPr>
        <w:pStyle w:val="af2"/>
        <w:shd w:val="clear" w:color="auto" w:fill="FFFFFF"/>
        <w:spacing w:before="0" w:beforeAutospacing="0"/>
        <w:rPr>
          <w:color w:val="101010"/>
          <w:sz w:val="18"/>
          <w:szCs w:val="18"/>
        </w:rPr>
      </w:pPr>
      <w:r w:rsidRPr="00813BBF">
        <w:rPr>
          <w:color w:val="101010"/>
          <w:sz w:val="18"/>
          <w:szCs w:val="18"/>
        </w:rPr>
        <w:t>- При включении домашнего обогревателя сначала включить его в сеть, а затем производить настройки температурных режимов. Убедиться, что штекер вставлен в розетку плотно.</w:t>
      </w:r>
    </w:p>
    <w:p w:rsidR="00813BBF" w:rsidRPr="00813BBF" w:rsidRDefault="00813BBF" w:rsidP="00813BBF">
      <w:pPr>
        <w:pStyle w:val="af2"/>
        <w:shd w:val="clear" w:color="auto" w:fill="FFFFFF"/>
        <w:spacing w:before="0" w:beforeAutospacing="0"/>
        <w:rPr>
          <w:color w:val="101010"/>
          <w:sz w:val="18"/>
          <w:szCs w:val="18"/>
        </w:rPr>
      </w:pPr>
      <w:r w:rsidRPr="00813BBF">
        <w:rPr>
          <w:color w:val="101010"/>
          <w:sz w:val="18"/>
          <w:szCs w:val="18"/>
        </w:rPr>
        <w:t>- Не прикасаться к прибору мокрыми руками, с мокрыми волосами, в мокрой одежде и обуви.</w:t>
      </w:r>
    </w:p>
    <w:p w:rsidR="00813BBF" w:rsidRPr="00813BBF" w:rsidRDefault="00813BBF" w:rsidP="00813BBF">
      <w:pPr>
        <w:pStyle w:val="af2"/>
        <w:shd w:val="clear" w:color="auto" w:fill="FFFFFF"/>
        <w:spacing w:before="0" w:beforeAutospacing="0"/>
        <w:rPr>
          <w:color w:val="101010"/>
          <w:sz w:val="18"/>
          <w:szCs w:val="18"/>
        </w:rPr>
      </w:pPr>
      <w:r w:rsidRPr="00813BBF">
        <w:rPr>
          <w:color w:val="101010"/>
          <w:sz w:val="18"/>
          <w:szCs w:val="18"/>
        </w:rPr>
        <w:t>- Не позволять детям играть с такими устройствами!</w:t>
      </w:r>
    </w:p>
    <w:p w:rsidR="00813BBF" w:rsidRPr="00813BBF" w:rsidRDefault="00813BBF" w:rsidP="00813BBF">
      <w:pPr>
        <w:pStyle w:val="af2"/>
        <w:shd w:val="clear" w:color="auto" w:fill="FFFFFF"/>
        <w:spacing w:before="0" w:beforeAutospacing="0"/>
        <w:rPr>
          <w:color w:val="101010"/>
          <w:sz w:val="18"/>
          <w:szCs w:val="18"/>
        </w:rPr>
      </w:pPr>
      <w:r w:rsidRPr="00813BBF">
        <w:rPr>
          <w:color w:val="101010"/>
          <w:sz w:val="18"/>
          <w:szCs w:val="18"/>
        </w:rPr>
        <w:t>Следует иметь в виду, что даже самый экономичный домашний обогреватель прилично нагружает электросеть, поэтому, включая его в сеть, в которой уже работают энергоемкие приборы, нужно быть готовым, в лучшем случае к тому, что может "выбить" пробки.</w:t>
      </w:r>
    </w:p>
    <w:p w:rsidR="00445DEC" w:rsidRPr="00445DEC" w:rsidRDefault="00445DEC" w:rsidP="00445DEC">
      <w:pPr>
        <w:pStyle w:val="1"/>
        <w:shd w:val="clear" w:color="auto" w:fill="FFFFFF"/>
        <w:spacing w:after="540" w:line="468" w:lineRule="atLeast"/>
        <w:rPr>
          <w:color w:val="101010"/>
          <w:sz w:val="18"/>
          <w:szCs w:val="18"/>
        </w:rPr>
      </w:pPr>
      <w:r w:rsidRPr="00445DEC">
        <w:rPr>
          <w:color w:val="101010"/>
          <w:sz w:val="18"/>
          <w:szCs w:val="18"/>
        </w:rPr>
        <w:t>Эффективность автономных дымовых пожарных извещателей!</w:t>
      </w:r>
    </w:p>
    <w:p w:rsidR="00813BBF" w:rsidRDefault="00445DEC" w:rsidP="00813BBF">
      <w:pPr>
        <w:pStyle w:val="af2"/>
        <w:shd w:val="clear" w:color="auto" w:fill="FFFFFF"/>
        <w:spacing w:before="0" w:beforeAutospacing="0"/>
        <w:rPr>
          <w:color w:val="101010"/>
          <w:sz w:val="18"/>
          <w:szCs w:val="18"/>
        </w:rPr>
      </w:pPr>
      <w:r>
        <w:rPr>
          <w:noProof/>
        </w:rPr>
        <w:drawing>
          <wp:inline distT="0" distB="0" distL="0" distR="0">
            <wp:extent cx="5189220" cy="3238500"/>
            <wp:effectExtent l="19050" t="0" r="0" b="0"/>
            <wp:docPr id="10" name="Рисунок 7" descr="https://bistrovka.nso.ru/sites/bistrovka.nso.ru/wodby_files/files/news/2024/11/23f46515308c6391e20651e10dc473a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istrovka.nso.ru/sites/bistrovka.nso.ru/wodby_files/files/news/2024/11/23f46515308c6391e20651e10dc473ad.jpeg"/>
                    <pic:cNvPicPr>
                      <a:picLocks noChangeAspect="1" noChangeArrowheads="1"/>
                    </pic:cNvPicPr>
                  </pic:nvPicPr>
                  <pic:blipFill>
                    <a:blip r:embed="rId24"/>
                    <a:srcRect/>
                    <a:stretch>
                      <a:fillRect/>
                    </a:stretch>
                  </pic:blipFill>
                  <pic:spPr bwMode="auto">
                    <a:xfrm>
                      <a:off x="0" y="0"/>
                      <a:ext cx="5189220" cy="3238500"/>
                    </a:xfrm>
                    <a:prstGeom prst="rect">
                      <a:avLst/>
                    </a:prstGeom>
                    <a:noFill/>
                    <a:ln w="9525">
                      <a:noFill/>
                      <a:miter lim="800000"/>
                      <a:headEnd/>
                      <a:tailEnd/>
                    </a:ln>
                  </pic:spPr>
                </pic:pic>
              </a:graphicData>
            </a:graphic>
          </wp:inline>
        </w:drawing>
      </w:r>
    </w:p>
    <w:p w:rsidR="00445DEC" w:rsidRPr="00445DEC" w:rsidRDefault="00445DEC" w:rsidP="00445DEC">
      <w:pPr>
        <w:pStyle w:val="af2"/>
        <w:shd w:val="clear" w:color="auto" w:fill="FFFFFF"/>
        <w:spacing w:before="0" w:beforeAutospacing="0"/>
        <w:rPr>
          <w:color w:val="101010"/>
          <w:sz w:val="18"/>
          <w:szCs w:val="18"/>
        </w:rPr>
      </w:pPr>
      <w:r w:rsidRPr="00445DEC">
        <w:rPr>
          <w:color w:val="101010"/>
          <w:sz w:val="18"/>
          <w:szCs w:val="18"/>
        </w:rPr>
        <w:t>Эффективность автономных дымовых пожарных извещателей заключается в том, что они реагируют на дым на ранней стадии возгорания и способны звуковым сигналом тревоги своевременно предупредить жителей об угрозе пожара.</w:t>
      </w:r>
    </w:p>
    <w:p w:rsidR="00445DEC" w:rsidRPr="00445DEC" w:rsidRDefault="00445DEC" w:rsidP="00445DEC">
      <w:pPr>
        <w:pStyle w:val="af2"/>
        <w:shd w:val="clear" w:color="auto" w:fill="FFFFFF"/>
        <w:spacing w:before="0" w:beforeAutospacing="0"/>
        <w:rPr>
          <w:color w:val="101010"/>
          <w:sz w:val="18"/>
          <w:szCs w:val="18"/>
        </w:rPr>
      </w:pPr>
      <w:r w:rsidRPr="00445DEC">
        <w:rPr>
          <w:color w:val="101010"/>
          <w:sz w:val="18"/>
          <w:szCs w:val="18"/>
        </w:rPr>
        <w:t>По данным аналитиков, при использовании таких извещателей число человеческих жертв сокращается на 64–69%, количество пожаров уменьшается на 25–30%, материальный ущерб сокращается на 19–26%. </w:t>
      </w:r>
    </w:p>
    <w:p w:rsidR="00445DEC" w:rsidRPr="00445DEC" w:rsidRDefault="00445DEC" w:rsidP="00445DEC">
      <w:pPr>
        <w:pStyle w:val="af2"/>
        <w:shd w:val="clear" w:color="auto" w:fill="FFFFFF"/>
        <w:spacing w:before="0" w:beforeAutospacing="0"/>
        <w:rPr>
          <w:color w:val="101010"/>
          <w:sz w:val="18"/>
          <w:szCs w:val="18"/>
        </w:rPr>
      </w:pPr>
      <w:r w:rsidRPr="00445DEC">
        <w:rPr>
          <w:rStyle w:val="aff0"/>
          <w:rFonts w:eastAsiaTheme="majorEastAsia"/>
          <w:color w:val="101010"/>
          <w:sz w:val="18"/>
          <w:szCs w:val="18"/>
        </w:rPr>
        <w:lastRenderedPageBreak/>
        <w:t>Некоторые преимущества автономных дымовых извещателей:</w:t>
      </w:r>
    </w:p>
    <w:p w:rsidR="00445DEC" w:rsidRPr="00445DEC" w:rsidRDefault="00445DEC" w:rsidP="00445DEC">
      <w:pPr>
        <w:pStyle w:val="af2"/>
        <w:shd w:val="clear" w:color="auto" w:fill="FFFFFF"/>
        <w:spacing w:before="0" w:beforeAutospacing="0"/>
        <w:rPr>
          <w:color w:val="101010"/>
          <w:sz w:val="18"/>
          <w:szCs w:val="18"/>
        </w:rPr>
      </w:pPr>
      <w:r w:rsidRPr="00445DEC">
        <w:rPr>
          <w:color w:val="101010"/>
          <w:sz w:val="18"/>
          <w:szCs w:val="18"/>
        </w:rPr>
        <w:t>Простота установки. Извещатели не требуют сложной проводки или интеграции с другими системами безопасности. </w:t>
      </w:r>
    </w:p>
    <w:p w:rsidR="00445DEC" w:rsidRPr="00445DEC" w:rsidRDefault="00445DEC" w:rsidP="00445DEC">
      <w:pPr>
        <w:pStyle w:val="af2"/>
        <w:shd w:val="clear" w:color="auto" w:fill="FFFFFF"/>
        <w:spacing w:before="0" w:beforeAutospacing="0"/>
        <w:rPr>
          <w:color w:val="101010"/>
          <w:sz w:val="18"/>
          <w:szCs w:val="18"/>
        </w:rPr>
      </w:pPr>
      <w:r w:rsidRPr="00445DEC">
        <w:rPr>
          <w:color w:val="101010"/>
          <w:sz w:val="18"/>
          <w:szCs w:val="18"/>
        </w:rPr>
        <w:t>Независимая работа. Даже если электропитание прерывается или центральная система выходит из строя, извещатели продолжают обеспечивать защиту от пожара. </w:t>
      </w:r>
    </w:p>
    <w:p w:rsidR="00445DEC" w:rsidRPr="00445DEC" w:rsidRDefault="00445DEC" w:rsidP="00445DEC">
      <w:pPr>
        <w:pStyle w:val="af2"/>
        <w:shd w:val="clear" w:color="auto" w:fill="FFFFFF"/>
        <w:spacing w:before="0" w:beforeAutospacing="0"/>
        <w:rPr>
          <w:color w:val="101010"/>
          <w:sz w:val="18"/>
          <w:szCs w:val="18"/>
        </w:rPr>
      </w:pPr>
      <w:r w:rsidRPr="00445DEC">
        <w:rPr>
          <w:color w:val="101010"/>
          <w:sz w:val="18"/>
          <w:szCs w:val="18"/>
        </w:rPr>
        <w:t>Быстрая реакция. Автономные извещатели обычно реагируют на дым и начинают сигнализировать о пожаре незамедлительно. Это позволяет предотвратить распространение огня и минимизировать ущерб ещё до прибытия пожарных служб. </w:t>
      </w:r>
    </w:p>
    <w:p w:rsidR="00445DEC" w:rsidRPr="00445DEC" w:rsidRDefault="00445DEC" w:rsidP="00445DEC">
      <w:pPr>
        <w:pStyle w:val="af2"/>
        <w:shd w:val="clear" w:color="auto" w:fill="FFFFFF"/>
        <w:spacing w:before="0" w:beforeAutospacing="0"/>
        <w:rPr>
          <w:color w:val="101010"/>
          <w:sz w:val="18"/>
          <w:szCs w:val="18"/>
        </w:rPr>
      </w:pPr>
      <w:r w:rsidRPr="00445DEC">
        <w:rPr>
          <w:color w:val="101010"/>
          <w:sz w:val="18"/>
          <w:szCs w:val="18"/>
        </w:rPr>
        <w:t>Однако у автономных дымовых извещателей есть и недостатки, например:</w:t>
      </w:r>
    </w:p>
    <w:p w:rsidR="00445DEC" w:rsidRPr="00445DEC" w:rsidRDefault="00445DEC" w:rsidP="00445DEC">
      <w:pPr>
        <w:pStyle w:val="af2"/>
        <w:shd w:val="clear" w:color="auto" w:fill="FFFFFF"/>
        <w:spacing w:before="0" w:beforeAutospacing="0"/>
        <w:rPr>
          <w:color w:val="101010"/>
          <w:sz w:val="18"/>
          <w:szCs w:val="18"/>
        </w:rPr>
      </w:pPr>
      <w:r w:rsidRPr="00445DEC">
        <w:rPr>
          <w:color w:val="101010"/>
          <w:sz w:val="18"/>
          <w:szCs w:val="18"/>
        </w:rPr>
        <w:t>Ограниченная площадь покрытия. В отличие от более крупных систем пожарной сигнализации, автономные извещатели обычно предназначены для небольших помещений или ограниченных зон. </w:t>
      </w:r>
    </w:p>
    <w:p w:rsidR="00445DEC" w:rsidRPr="00445DEC" w:rsidRDefault="00445DEC" w:rsidP="00445DEC">
      <w:pPr>
        <w:pStyle w:val="af2"/>
        <w:shd w:val="clear" w:color="auto" w:fill="FFFFFF"/>
        <w:spacing w:before="0" w:beforeAutospacing="0"/>
        <w:rPr>
          <w:color w:val="101010"/>
          <w:sz w:val="18"/>
          <w:szCs w:val="18"/>
        </w:rPr>
      </w:pPr>
      <w:r w:rsidRPr="00445DEC">
        <w:rPr>
          <w:color w:val="101010"/>
          <w:sz w:val="18"/>
          <w:szCs w:val="18"/>
        </w:rPr>
        <w:t>Необратимые срабатывания. Некоторые дешёвые модели автономных извещателей могут подвергаться ложным срабатываниям, например, из-за пыли или влаги. </w:t>
      </w:r>
    </w:p>
    <w:p w:rsidR="00445DEC" w:rsidRPr="00445DEC" w:rsidRDefault="00445DEC" w:rsidP="00445DEC">
      <w:pPr>
        <w:pStyle w:val="af2"/>
        <w:shd w:val="clear" w:color="auto" w:fill="FFFFFF"/>
        <w:spacing w:before="0" w:beforeAutospacing="0"/>
        <w:rPr>
          <w:color w:val="101010"/>
          <w:sz w:val="18"/>
          <w:szCs w:val="18"/>
        </w:rPr>
      </w:pPr>
      <w:r w:rsidRPr="00445DEC">
        <w:rPr>
          <w:color w:val="101010"/>
          <w:sz w:val="18"/>
          <w:szCs w:val="18"/>
        </w:rPr>
        <w:t>Ограниченные функциональные возможности. В отличие от более сложных систем, автономные дымовые извещатели могут не иметь дополнительных функций, таких как автоматическое оповещение служб пожаротушения или интеграция с другими системами безопасности. </w:t>
      </w:r>
    </w:p>
    <w:p w:rsidR="00445DEC" w:rsidRPr="00445DEC" w:rsidRDefault="00445DEC" w:rsidP="00445DEC">
      <w:pPr>
        <w:pStyle w:val="af2"/>
        <w:shd w:val="clear" w:color="auto" w:fill="FFFFFF"/>
        <w:spacing w:before="0" w:beforeAutospacing="0"/>
        <w:rPr>
          <w:color w:val="101010"/>
          <w:sz w:val="18"/>
          <w:szCs w:val="18"/>
        </w:rPr>
      </w:pPr>
      <w:r w:rsidRPr="00445DEC">
        <w:rPr>
          <w:color w:val="101010"/>
          <w:sz w:val="18"/>
          <w:szCs w:val="18"/>
        </w:rPr>
        <w:t>Требуется замена батарей. Многие автономные извещатели работают от батарей, которые периодически требуют замены. </w:t>
      </w:r>
    </w:p>
    <w:p w:rsidR="00445DEC" w:rsidRPr="00445DEC" w:rsidRDefault="00445DEC" w:rsidP="00445DEC">
      <w:pPr>
        <w:pStyle w:val="af2"/>
        <w:shd w:val="clear" w:color="auto" w:fill="FFFFFF"/>
        <w:spacing w:before="0" w:beforeAutospacing="0"/>
        <w:rPr>
          <w:color w:val="101010"/>
          <w:sz w:val="18"/>
          <w:szCs w:val="18"/>
        </w:rPr>
      </w:pPr>
      <w:r w:rsidRPr="00445DEC">
        <w:rPr>
          <w:color w:val="101010"/>
          <w:sz w:val="18"/>
          <w:szCs w:val="18"/>
        </w:rPr>
        <w:t>Недостаточная защита от вандализма. В открытых или общественных местах автономные извещатели могут подвергаться риску вандализма или неправильной установки, что может уменьшить их эффективность или вызвать ложные срабатывания. </w:t>
      </w:r>
    </w:p>
    <w:p w:rsidR="00445DEC" w:rsidRPr="00445DEC" w:rsidRDefault="00445DEC" w:rsidP="00445DEC">
      <w:pPr>
        <w:pStyle w:val="af2"/>
        <w:shd w:val="clear" w:color="auto" w:fill="FFFFFF"/>
        <w:spacing w:before="0" w:beforeAutospacing="0"/>
        <w:rPr>
          <w:color w:val="101010"/>
          <w:sz w:val="18"/>
          <w:szCs w:val="18"/>
        </w:rPr>
      </w:pPr>
      <w:r w:rsidRPr="00445DEC">
        <w:rPr>
          <w:color w:val="101010"/>
          <w:sz w:val="18"/>
          <w:szCs w:val="18"/>
        </w:rPr>
        <w:t>В целях предотвращения несчастных случаев, рекомендации жителям о действиях при пожаре в жилом доме:</w:t>
      </w:r>
    </w:p>
    <w:p w:rsidR="00445DEC" w:rsidRPr="00445DEC" w:rsidRDefault="00445DEC" w:rsidP="00445DEC">
      <w:pPr>
        <w:pStyle w:val="af2"/>
        <w:shd w:val="clear" w:color="auto" w:fill="FFFFFF"/>
        <w:spacing w:before="0" w:beforeAutospacing="0"/>
        <w:rPr>
          <w:color w:val="101010"/>
          <w:sz w:val="18"/>
          <w:szCs w:val="18"/>
        </w:rPr>
      </w:pPr>
      <w:r w:rsidRPr="00445DEC">
        <w:rPr>
          <w:color w:val="101010"/>
          <w:sz w:val="18"/>
          <w:szCs w:val="18"/>
        </w:rPr>
        <w:t>При поступлении сигнала пожар от автономного пожарного извещателя необходимо проверить на наличие признаков горения (задымления, запаха гари, тления и т.п.), а также:</w:t>
      </w:r>
    </w:p>
    <w:p w:rsidR="00445DEC" w:rsidRPr="00445DEC" w:rsidRDefault="00445DEC" w:rsidP="00445DEC">
      <w:pPr>
        <w:pStyle w:val="af2"/>
        <w:shd w:val="clear" w:color="auto" w:fill="FFFFFF"/>
        <w:spacing w:before="0" w:beforeAutospacing="0"/>
        <w:rPr>
          <w:color w:val="101010"/>
          <w:sz w:val="18"/>
          <w:szCs w:val="18"/>
        </w:rPr>
      </w:pPr>
      <w:r w:rsidRPr="00445DEC">
        <w:rPr>
          <w:color w:val="101010"/>
          <w:sz w:val="18"/>
          <w:szCs w:val="18"/>
        </w:rPr>
        <w:t>применить первичные средства пожаротушения (при наличии огнетушителя);</w:t>
      </w:r>
    </w:p>
    <w:p w:rsidR="00445DEC" w:rsidRPr="00445DEC" w:rsidRDefault="00445DEC" w:rsidP="00445DEC">
      <w:pPr>
        <w:pStyle w:val="af2"/>
        <w:shd w:val="clear" w:color="auto" w:fill="FFFFFF"/>
        <w:spacing w:before="0" w:beforeAutospacing="0"/>
        <w:rPr>
          <w:color w:val="101010"/>
          <w:sz w:val="18"/>
          <w:szCs w:val="18"/>
        </w:rPr>
      </w:pPr>
      <w:r w:rsidRPr="00445DEC">
        <w:rPr>
          <w:color w:val="101010"/>
          <w:sz w:val="18"/>
          <w:szCs w:val="18"/>
        </w:rPr>
        <w:t>при сильном развитии пожара, и невозможности применения первичных средств пожаротушения, если имеется возможность, изолировать помещение, где произошло загорание или пожар, закрыть дверь в это помещение, чтобы избежать распространения дыма и огня;</w:t>
      </w:r>
    </w:p>
    <w:p w:rsidR="00445DEC" w:rsidRPr="00445DEC" w:rsidRDefault="00445DEC" w:rsidP="00445DEC">
      <w:pPr>
        <w:pStyle w:val="af2"/>
        <w:shd w:val="clear" w:color="auto" w:fill="FFFFFF"/>
        <w:spacing w:before="0" w:beforeAutospacing="0"/>
        <w:rPr>
          <w:color w:val="101010"/>
          <w:sz w:val="18"/>
          <w:szCs w:val="18"/>
        </w:rPr>
      </w:pPr>
      <w:r w:rsidRPr="00445DEC">
        <w:rPr>
          <w:color w:val="101010"/>
          <w:sz w:val="18"/>
          <w:szCs w:val="18"/>
        </w:rPr>
        <w:t>немедленно вызвать пожарную охрану по телефону «01», с мобильного тел. «101», «112»;</w:t>
      </w:r>
    </w:p>
    <w:p w:rsidR="00445DEC" w:rsidRPr="00445DEC" w:rsidRDefault="00445DEC" w:rsidP="00445DEC">
      <w:pPr>
        <w:pStyle w:val="af2"/>
        <w:shd w:val="clear" w:color="auto" w:fill="FFFFFF"/>
        <w:spacing w:before="0" w:beforeAutospacing="0"/>
        <w:rPr>
          <w:color w:val="101010"/>
          <w:sz w:val="18"/>
          <w:szCs w:val="18"/>
        </w:rPr>
      </w:pPr>
      <w:r w:rsidRPr="00445DEC">
        <w:rPr>
          <w:color w:val="101010"/>
          <w:sz w:val="18"/>
          <w:szCs w:val="18"/>
        </w:rPr>
        <w:t>сообщить диспетчеру свою фамилию и имя, адрес, кратко описать ситуацию, что горит, где и какие признаки пожара;</w:t>
      </w:r>
    </w:p>
    <w:p w:rsidR="00445DEC" w:rsidRPr="00445DEC" w:rsidRDefault="00445DEC" w:rsidP="00445DEC">
      <w:pPr>
        <w:pStyle w:val="af2"/>
        <w:shd w:val="clear" w:color="auto" w:fill="FFFFFF"/>
        <w:spacing w:before="0" w:beforeAutospacing="0"/>
        <w:rPr>
          <w:color w:val="101010"/>
          <w:sz w:val="18"/>
          <w:szCs w:val="18"/>
        </w:rPr>
      </w:pPr>
      <w:r w:rsidRPr="00445DEC">
        <w:rPr>
          <w:color w:val="101010"/>
          <w:sz w:val="18"/>
          <w:szCs w:val="18"/>
        </w:rPr>
        <w:t>оповестить о пожаре соседей любыми доступными способами;</w:t>
      </w:r>
    </w:p>
    <w:p w:rsidR="00445DEC" w:rsidRPr="00445DEC" w:rsidRDefault="00445DEC" w:rsidP="00445DEC">
      <w:pPr>
        <w:pStyle w:val="af2"/>
        <w:shd w:val="clear" w:color="auto" w:fill="FFFFFF"/>
        <w:spacing w:before="0" w:beforeAutospacing="0"/>
        <w:rPr>
          <w:color w:val="101010"/>
          <w:sz w:val="18"/>
          <w:szCs w:val="18"/>
        </w:rPr>
      </w:pPr>
      <w:r w:rsidRPr="00445DEC">
        <w:rPr>
          <w:color w:val="101010"/>
          <w:sz w:val="18"/>
          <w:szCs w:val="18"/>
        </w:rPr>
        <w:t>не отключать телефон первым, возможно, у диспетчера возникнут вопросы или он даст вам необходимые указания.</w:t>
      </w:r>
    </w:p>
    <w:p w:rsidR="00445DEC" w:rsidRPr="00445DEC" w:rsidRDefault="00445DEC" w:rsidP="00445DEC">
      <w:pPr>
        <w:pStyle w:val="af2"/>
        <w:shd w:val="clear" w:color="auto" w:fill="FFFFFF"/>
        <w:spacing w:before="0" w:beforeAutospacing="0"/>
        <w:rPr>
          <w:color w:val="101010"/>
          <w:sz w:val="18"/>
          <w:szCs w:val="18"/>
        </w:rPr>
      </w:pPr>
      <w:r w:rsidRPr="00445DEC">
        <w:rPr>
          <w:color w:val="101010"/>
          <w:sz w:val="18"/>
          <w:szCs w:val="18"/>
        </w:rPr>
        <w:t>Также особое внимание необходимо уделить эвакуации из помещений при пожаре:</w:t>
      </w:r>
    </w:p>
    <w:p w:rsidR="00445DEC" w:rsidRPr="00445DEC" w:rsidRDefault="00445DEC" w:rsidP="00445DEC">
      <w:pPr>
        <w:pStyle w:val="af2"/>
        <w:shd w:val="clear" w:color="auto" w:fill="FFFFFF"/>
        <w:spacing w:before="0" w:beforeAutospacing="0"/>
        <w:rPr>
          <w:color w:val="101010"/>
          <w:sz w:val="18"/>
          <w:szCs w:val="18"/>
        </w:rPr>
      </w:pPr>
      <w:r w:rsidRPr="00445DEC">
        <w:rPr>
          <w:color w:val="101010"/>
          <w:sz w:val="18"/>
          <w:szCs w:val="18"/>
        </w:rPr>
        <w:t>Если дым и пламя в соседних комнатах не позволяют выйти наружу:</w:t>
      </w:r>
    </w:p>
    <w:p w:rsidR="00445DEC" w:rsidRPr="00445DEC" w:rsidRDefault="00445DEC" w:rsidP="00445DEC">
      <w:pPr>
        <w:pStyle w:val="af2"/>
        <w:shd w:val="clear" w:color="auto" w:fill="FFFFFF"/>
        <w:spacing w:before="0" w:beforeAutospacing="0"/>
        <w:rPr>
          <w:color w:val="101010"/>
          <w:sz w:val="18"/>
          <w:szCs w:val="18"/>
        </w:rPr>
      </w:pPr>
      <w:r w:rsidRPr="00445DEC">
        <w:rPr>
          <w:color w:val="101010"/>
          <w:sz w:val="18"/>
          <w:szCs w:val="18"/>
        </w:rPr>
        <w:t>не поддавайтесь панике;</w:t>
      </w:r>
    </w:p>
    <w:p w:rsidR="00445DEC" w:rsidRPr="00445DEC" w:rsidRDefault="00445DEC" w:rsidP="00445DEC">
      <w:pPr>
        <w:pStyle w:val="af2"/>
        <w:shd w:val="clear" w:color="auto" w:fill="FFFFFF"/>
        <w:spacing w:before="0" w:beforeAutospacing="0" w:after="0" w:afterAutospacing="0"/>
        <w:rPr>
          <w:color w:val="101010"/>
          <w:sz w:val="18"/>
          <w:szCs w:val="18"/>
        </w:rPr>
      </w:pPr>
      <w:r w:rsidRPr="00445DEC">
        <w:rPr>
          <w:color w:val="101010"/>
          <w:sz w:val="18"/>
          <w:szCs w:val="18"/>
        </w:rPr>
        <w:t>если нет возможности эвакуироваться, то для защиты от тепла и дыма постарайтесь надежно загерметизировать свое помещение. Для этого плотно закройте входную дверь, намочите водой любую ткань, обрывки одежды или штор и плотно закройте (заткните) ими щели двери изнутри помещения.</w:t>
      </w:r>
    </w:p>
    <w:p w:rsidR="00445DEC" w:rsidRPr="00445DEC" w:rsidRDefault="00445DEC" w:rsidP="00445DEC">
      <w:pPr>
        <w:pStyle w:val="af2"/>
        <w:shd w:val="clear" w:color="auto" w:fill="FFFFFF"/>
        <w:spacing w:before="0" w:beforeAutospacing="0" w:after="0" w:afterAutospacing="0"/>
        <w:rPr>
          <w:color w:val="101010"/>
          <w:sz w:val="18"/>
          <w:szCs w:val="18"/>
        </w:rPr>
      </w:pPr>
      <w:r w:rsidRPr="00445DEC">
        <w:rPr>
          <w:color w:val="101010"/>
          <w:sz w:val="18"/>
          <w:szCs w:val="18"/>
        </w:rPr>
        <w:t>во избежание тяги из коридора и проникновения дыма – закройте окна, форточки, заткните вентиляционные отверстия, закройте фрамуги вентиляционных решеток.</w:t>
      </w:r>
    </w:p>
    <w:p w:rsidR="00445DEC" w:rsidRPr="00445DEC" w:rsidRDefault="00445DEC" w:rsidP="00445DEC">
      <w:pPr>
        <w:pStyle w:val="af2"/>
        <w:shd w:val="clear" w:color="auto" w:fill="FFFFFF"/>
        <w:spacing w:before="0" w:beforeAutospacing="0" w:after="0" w:afterAutospacing="0"/>
        <w:rPr>
          <w:color w:val="101010"/>
          <w:sz w:val="18"/>
          <w:szCs w:val="18"/>
        </w:rPr>
      </w:pPr>
      <w:r w:rsidRPr="00445DEC">
        <w:rPr>
          <w:color w:val="101010"/>
          <w:sz w:val="18"/>
          <w:szCs w:val="18"/>
        </w:rPr>
        <w:t>Помните, от ваших действий или бездействия могут зависеть ваша жизнь и жизнь близких вам людей!</w:t>
      </w:r>
    </w:p>
    <w:p w:rsidR="00445DEC" w:rsidRPr="00445DEC" w:rsidRDefault="00445DEC" w:rsidP="00445DEC">
      <w:pPr>
        <w:pStyle w:val="af2"/>
        <w:shd w:val="clear" w:color="auto" w:fill="FFFFFF"/>
        <w:spacing w:before="0" w:beforeAutospacing="0"/>
        <w:rPr>
          <w:color w:val="101010"/>
          <w:sz w:val="18"/>
          <w:szCs w:val="18"/>
        </w:rPr>
      </w:pPr>
    </w:p>
    <w:p w:rsidR="00445DEC" w:rsidRPr="00445DEC" w:rsidRDefault="00445DEC" w:rsidP="00445DEC">
      <w:pPr>
        <w:pStyle w:val="1"/>
        <w:shd w:val="clear" w:color="auto" w:fill="FFFFFF"/>
        <w:spacing w:after="540" w:line="468" w:lineRule="atLeast"/>
        <w:rPr>
          <w:color w:val="101010"/>
          <w:sz w:val="18"/>
          <w:szCs w:val="18"/>
        </w:rPr>
      </w:pPr>
      <w:r w:rsidRPr="00445DEC">
        <w:rPr>
          <w:color w:val="101010"/>
          <w:sz w:val="18"/>
          <w:szCs w:val="18"/>
        </w:rPr>
        <w:lastRenderedPageBreak/>
        <w:t>Оставление детей без присмотра даже на непродолжительный срок - ЭТО ОЧЕНЬ ОПАСНО!!!</w:t>
      </w:r>
    </w:p>
    <w:p w:rsidR="00813BBF" w:rsidRPr="00445DEC" w:rsidRDefault="00445DEC" w:rsidP="00445DEC">
      <w:pPr>
        <w:spacing w:line="240" w:lineRule="auto"/>
        <w:rPr>
          <w:rFonts w:ascii="Times New Roman" w:hAnsi="Times New Roman" w:cs="Times New Roman"/>
          <w:sz w:val="18"/>
          <w:szCs w:val="18"/>
          <w:lang w:eastAsia="ru-RU"/>
        </w:rPr>
      </w:pPr>
      <w:r w:rsidRPr="00445DEC">
        <w:rPr>
          <w:rFonts w:ascii="Times New Roman" w:hAnsi="Times New Roman" w:cs="Times New Roman"/>
          <w:noProof/>
          <w:sz w:val="18"/>
          <w:szCs w:val="18"/>
          <w:lang w:eastAsia="ru-RU"/>
        </w:rPr>
        <w:drawing>
          <wp:inline distT="0" distB="0" distL="0" distR="0">
            <wp:extent cx="5189220" cy="3238500"/>
            <wp:effectExtent l="19050" t="0" r="0" b="0"/>
            <wp:docPr id="11" name="Рисунок 10" descr="https://bistrovka.nso.ru/sites/bistrovka.nso.ru/wodby_files/files/news/2024/11/pozhar-v-gornomariyskom-rayone_164208961574558406_2000x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istrovka.nso.ru/sites/bistrovka.nso.ru/wodby_files/files/news/2024/11/pozhar-v-gornomariyskom-rayone_164208961574558406_2000x2000.jpg"/>
                    <pic:cNvPicPr>
                      <a:picLocks noChangeAspect="1" noChangeArrowheads="1"/>
                    </pic:cNvPicPr>
                  </pic:nvPicPr>
                  <pic:blipFill>
                    <a:blip r:embed="rId25"/>
                    <a:srcRect/>
                    <a:stretch>
                      <a:fillRect/>
                    </a:stretch>
                  </pic:blipFill>
                  <pic:spPr bwMode="auto">
                    <a:xfrm>
                      <a:off x="0" y="0"/>
                      <a:ext cx="5189220" cy="3238500"/>
                    </a:xfrm>
                    <a:prstGeom prst="rect">
                      <a:avLst/>
                    </a:prstGeom>
                    <a:noFill/>
                    <a:ln w="9525">
                      <a:noFill/>
                      <a:miter lim="800000"/>
                      <a:headEnd/>
                      <a:tailEnd/>
                    </a:ln>
                  </pic:spPr>
                </pic:pic>
              </a:graphicData>
            </a:graphic>
          </wp:inline>
        </w:drawing>
      </w:r>
    </w:p>
    <w:p w:rsidR="00445DEC" w:rsidRPr="00445DEC" w:rsidRDefault="00445DEC" w:rsidP="00445DEC">
      <w:pPr>
        <w:pStyle w:val="af2"/>
        <w:shd w:val="clear" w:color="auto" w:fill="FFFFFF"/>
        <w:spacing w:before="0" w:beforeAutospacing="0"/>
        <w:rPr>
          <w:color w:val="101010"/>
          <w:sz w:val="18"/>
          <w:szCs w:val="18"/>
        </w:rPr>
      </w:pPr>
      <w:r w:rsidRPr="00445DEC">
        <w:rPr>
          <w:color w:val="101010"/>
          <w:sz w:val="18"/>
          <w:szCs w:val="18"/>
        </w:rPr>
        <w:t>Пожарная статистика неизменно показывает, что оставление детей без присмотра даже на непродолжительный срок чревато происшествием, так как что дети любознательны и постоянно экспериментируют, познавая окружающий мир.</w:t>
      </w:r>
    </w:p>
    <w:p w:rsidR="00445DEC" w:rsidRPr="00445DEC" w:rsidRDefault="00445DEC" w:rsidP="00445DEC">
      <w:pPr>
        <w:pStyle w:val="af2"/>
        <w:shd w:val="clear" w:color="auto" w:fill="FFFFFF"/>
        <w:spacing w:before="0" w:beforeAutospacing="0"/>
        <w:rPr>
          <w:color w:val="101010"/>
          <w:sz w:val="18"/>
          <w:szCs w:val="18"/>
        </w:rPr>
      </w:pPr>
      <w:r w:rsidRPr="00445DEC">
        <w:rPr>
          <w:color w:val="101010"/>
          <w:sz w:val="18"/>
          <w:szCs w:val="18"/>
        </w:rPr>
        <w:t>Известно, что подавляющее количество пожаров происходит в жилом секторе. Зачастую их виновниками становятся граждане, ведущие асоциальный образ жизни, или представители, так называемых, неблагополучных семей. Большинство из них злоупотребляют спиртными напитками, а значит, риск возникновения пожара в таких семьях значительно возрастает. Именно поэтому данная категория людей находится в зоне особого внимания.</w:t>
      </w:r>
    </w:p>
    <w:p w:rsidR="00445DEC" w:rsidRPr="00445DEC" w:rsidRDefault="00445DEC" w:rsidP="00445DEC">
      <w:pPr>
        <w:pStyle w:val="af2"/>
        <w:shd w:val="clear" w:color="auto" w:fill="FFFFFF"/>
        <w:spacing w:before="0" w:beforeAutospacing="0"/>
        <w:rPr>
          <w:color w:val="101010"/>
          <w:sz w:val="18"/>
          <w:szCs w:val="18"/>
        </w:rPr>
      </w:pPr>
      <w:r w:rsidRPr="00445DEC">
        <w:rPr>
          <w:color w:val="101010"/>
          <w:sz w:val="18"/>
          <w:szCs w:val="18"/>
        </w:rPr>
        <w:t>Также в «группу риска» входят и многодетные семьи, в которых родители не всегда уделяют достаточного внимания своим детям, по причине большой загруженности. Обязанность родителей – не оставлять малолетних детей одних, а детям постарше рассказать к чему могут привести последствия игры со спичками, научить ребенка элементарным правилам действия в случае возникновения пожара.</w:t>
      </w:r>
    </w:p>
    <w:p w:rsidR="00445DEC" w:rsidRPr="00445DEC" w:rsidRDefault="00445DEC" w:rsidP="00445DEC">
      <w:pPr>
        <w:pStyle w:val="af2"/>
        <w:shd w:val="clear" w:color="auto" w:fill="FFFFFF"/>
        <w:spacing w:before="0" w:beforeAutospacing="0"/>
        <w:rPr>
          <w:color w:val="101010"/>
          <w:sz w:val="18"/>
          <w:szCs w:val="18"/>
        </w:rPr>
      </w:pPr>
      <w:r w:rsidRPr="00445DEC">
        <w:rPr>
          <w:color w:val="101010"/>
          <w:sz w:val="18"/>
          <w:szCs w:val="18"/>
        </w:rPr>
        <w:t>В рамках проведения профилактических мероприятий, с представителями семей проводятся инструктажи о правилах и способах тушения пожаров, действиях при возгорании, возможных последствиях при нарушении требований пожарной безопасности в быту, детской шалости с огнем. Гражданам вручаются памятки и листовки, где прописаны самые важные и нужные правила безопасности, номера телефонов всех экстренных служб города и способы дозвона в пожарную охрану. </w:t>
      </w:r>
    </w:p>
    <w:p w:rsidR="00445DEC" w:rsidRPr="00445DEC" w:rsidRDefault="00445DEC" w:rsidP="00445DEC">
      <w:pPr>
        <w:pStyle w:val="af2"/>
        <w:shd w:val="clear" w:color="auto" w:fill="FFFFFF"/>
        <w:spacing w:before="0" w:beforeAutospacing="0"/>
        <w:rPr>
          <w:color w:val="101010"/>
          <w:sz w:val="18"/>
          <w:szCs w:val="18"/>
        </w:rPr>
      </w:pPr>
      <w:r w:rsidRPr="00445DEC">
        <w:rPr>
          <w:color w:val="101010"/>
          <w:sz w:val="18"/>
          <w:szCs w:val="18"/>
        </w:rPr>
        <w:t>Помните! Пожар можно предотвратить! Для этого нужно соблюдать простые правила пожарной безопасности: регулярно проводить профилактический осмотр и ремонт газовых плит, электрооборудования и электропроводки. Если пожар случился необходимо использовать все доступные способы тушения огня (песок, вода, покрывала, одежда, огнетушители и т.д.). Любой огонь, который нельзя полностью обуздать в кратчайшее время, требует работы пожарных. Позвонив в пожарную охрану, назовите адрес, свою фамилию, номер телефона, оповестите соседей и постарайтесь организовать эвакуацию.</w:t>
      </w:r>
    </w:p>
    <w:p w:rsidR="00445DEC" w:rsidRPr="00445DEC" w:rsidRDefault="00445DEC" w:rsidP="00445DEC">
      <w:pPr>
        <w:pStyle w:val="af2"/>
        <w:shd w:val="clear" w:color="auto" w:fill="FFFFFF"/>
        <w:spacing w:before="0" w:beforeAutospacing="0"/>
        <w:rPr>
          <w:color w:val="101010"/>
          <w:sz w:val="18"/>
          <w:szCs w:val="18"/>
        </w:rPr>
      </w:pPr>
      <w:r w:rsidRPr="00445DEC">
        <w:rPr>
          <w:rStyle w:val="aff0"/>
          <w:rFonts w:eastAsiaTheme="majorEastAsia"/>
          <w:color w:val="101010"/>
          <w:sz w:val="18"/>
          <w:szCs w:val="18"/>
        </w:rPr>
        <w:t>Обязательно научитесь, как нужно вызывать экстренные службы с домашнего и с мобильного телефона, какие цифры номера набирать и что сказать диспетчеру службы.</w:t>
      </w:r>
    </w:p>
    <w:p w:rsidR="00445DEC" w:rsidRPr="00445DEC" w:rsidRDefault="00445DEC" w:rsidP="00445DEC">
      <w:pPr>
        <w:pStyle w:val="af2"/>
        <w:shd w:val="clear" w:color="auto" w:fill="FFFFFF"/>
        <w:spacing w:before="0" w:beforeAutospacing="0" w:after="0" w:afterAutospacing="0"/>
        <w:rPr>
          <w:color w:val="101010"/>
          <w:sz w:val="18"/>
          <w:szCs w:val="18"/>
        </w:rPr>
      </w:pPr>
      <w:r w:rsidRPr="00445DEC">
        <w:rPr>
          <w:rStyle w:val="aff0"/>
          <w:rFonts w:eastAsiaTheme="majorEastAsia"/>
          <w:color w:val="101010"/>
          <w:sz w:val="18"/>
          <w:szCs w:val="18"/>
        </w:rPr>
        <w:t>112 – единый номер вызова экстренных оперативных служб для приёма сообщений о пожарах и чрезвычайных ситуациях в телефонных сетях местной телефонной связи</w:t>
      </w:r>
    </w:p>
    <w:p w:rsidR="00445DEC" w:rsidRPr="00445DEC" w:rsidRDefault="00445DEC" w:rsidP="00445DEC">
      <w:pPr>
        <w:pStyle w:val="af2"/>
        <w:shd w:val="clear" w:color="auto" w:fill="FFFFFF"/>
        <w:spacing w:before="0" w:beforeAutospacing="0" w:after="0" w:afterAutospacing="0"/>
        <w:rPr>
          <w:color w:val="101010"/>
          <w:sz w:val="18"/>
          <w:szCs w:val="18"/>
        </w:rPr>
      </w:pPr>
      <w:r w:rsidRPr="00445DEC">
        <w:rPr>
          <w:rStyle w:val="aff0"/>
          <w:rFonts w:eastAsiaTheme="majorEastAsia"/>
          <w:color w:val="101010"/>
          <w:sz w:val="18"/>
          <w:szCs w:val="18"/>
        </w:rPr>
        <w:t>01 или 101 - Единый телефон пожарных и спасателей</w:t>
      </w:r>
    </w:p>
    <w:p w:rsidR="00445DEC" w:rsidRPr="00445DEC" w:rsidRDefault="00445DEC" w:rsidP="00445DEC">
      <w:pPr>
        <w:pStyle w:val="af2"/>
        <w:shd w:val="clear" w:color="auto" w:fill="FFFFFF"/>
        <w:spacing w:before="0" w:beforeAutospacing="0" w:after="0" w:afterAutospacing="0"/>
        <w:rPr>
          <w:color w:val="101010"/>
          <w:sz w:val="18"/>
          <w:szCs w:val="18"/>
        </w:rPr>
      </w:pPr>
      <w:r w:rsidRPr="00445DEC">
        <w:rPr>
          <w:rStyle w:val="aff0"/>
          <w:rFonts w:eastAsiaTheme="majorEastAsia"/>
          <w:color w:val="101010"/>
          <w:sz w:val="18"/>
          <w:szCs w:val="18"/>
        </w:rPr>
        <w:t>02 или 102 - Полиция</w:t>
      </w:r>
    </w:p>
    <w:p w:rsidR="00445DEC" w:rsidRPr="00445DEC" w:rsidRDefault="00445DEC" w:rsidP="00445DEC">
      <w:pPr>
        <w:pStyle w:val="af2"/>
        <w:shd w:val="clear" w:color="auto" w:fill="FFFFFF"/>
        <w:tabs>
          <w:tab w:val="left" w:pos="2832"/>
        </w:tabs>
        <w:spacing w:before="0" w:beforeAutospacing="0"/>
        <w:rPr>
          <w:color w:val="101010"/>
          <w:sz w:val="18"/>
          <w:szCs w:val="18"/>
        </w:rPr>
      </w:pPr>
      <w:r w:rsidRPr="00445DEC">
        <w:rPr>
          <w:rStyle w:val="aff0"/>
          <w:rFonts w:eastAsiaTheme="majorEastAsia"/>
          <w:color w:val="101010"/>
          <w:sz w:val="18"/>
          <w:szCs w:val="18"/>
        </w:rPr>
        <w:t>03 или 103 - Скорая помощь</w:t>
      </w:r>
      <w:r>
        <w:rPr>
          <w:rStyle w:val="aff0"/>
          <w:rFonts w:eastAsiaTheme="majorEastAsia"/>
          <w:color w:val="101010"/>
          <w:sz w:val="18"/>
          <w:szCs w:val="18"/>
        </w:rPr>
        <w:tab/>
      </w:r>
    </w:p>
    <w:p w:rsidR="00445DEC" w:rsidRPr="00445DEC" w:rsidRDefault="00445DEC" w:rsidP="00445DEC">
      <w:pPr>
        <w:pStyle w:val="af2"/>
        <w:shd w:val="clear" w:color="auto" w:fill="FFFFFF"/>
        <w:spacing w:before="0" w:beforeAutospacing="0"/>
        <w:rPr>
          <w:color w:val="101010"/>
          <w:sz w:val="18"/>
          <w:szCs w:val="18"/>
        </w:rPr>
      </w:pPr>
      <w:r w:rsidRPr="00445DEC">
        <w:rPr>
          <w:rStyle w:val="aff0"/>
          <w:rFonts w:eastAsiaTheme="majorEastAsia"/>
          <w:color w:val="101010"/>
          <w:sz w:val="18"/>
          <w:szCs w:val="18"/>
        </w:rPr>
        <w:t>04 или 104 - Аварийная газовая служба</w:t>
      </w:r>
    </w:p>
    <w:p w:rsidR="00445DEC" w:rsidRPr="00445DEC" w:rsidRDefault="00445DEC" w:rsidP="00445DEC">
      <w:pPr>
        <w:spacing w:line="240" w:lineRule="auto"/>
        <w:rPr>
          <w:rFonts w:ascii="Times New Roman" w:hAnsi="Times New Roman" w:cs="Times New Roman"/>
          <w:sz w:val="18"/>
          <w:szCs w:val="18"/>
          <w:lang w:eastAsia="ru-RU"/>
        </w:rPr>
      </w:pPr>
    </w:p>
    <w:sectPr w:rsidR="00445DEC" w:rsidRPr="00445DEC" w:rsidSect="005B370A">
      <w:pgSz w:w="11906" w:h="16838"/>
      <w:pgMar w:top="1276"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A4C" w:rsidRDefault="00B05A4C" w:rsidP="001454F9">
      <w:pPr>
        <w:spacing w:after="0" w:line="240" w:lineRule="auto"/>
      </w:pPr>
      <w:r>
        <w:separator/>
      </w:r>
    </w:p>
  </w:endnote>
  <w:endnote w:type="continuationSeparator" w:id="1">
    <w:p w:rsidR="00B05A4C" w:rsidRDefault="00B05A4C" w:rsidP="001454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Baltica">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DejaVu Sans">
    <w:charset w:val="00"/>
    <w:family w:val="auto"/>
    <w:pitch w:val="default"/>
    <w:sig w:usb0="00000000" w:usb1="00000000" w:usb2="00000000" w:usb3="00000000" w:csb0="00000000"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681268"/>
      <w:docPartObj>
        <w:docPartGallery w:val="Page Numbers (Bottom of Page)"/>
        <w:docPartUnique/>
      </w:docPartObj>
    </w:sdtPr>
    <w:sdtContent>
      <w:p w:rsidR="00727185" w:rsidRDefault="00727185">
        <w:pPr>
          <w:pStyle w:val="a8"/>
          <w:jc w:val="right"/>
        </w:pPr>
        <w:fldSimple w:instr=" PAGE   \* MERGEFORMAT ">
          <w:r w:rsidR="00445DEC">
            <w:rPr>
              <w:noProof/>
            </w:rPr>
            <w:t>30</w:t>
          </w:r>
        </w:fldSimple>
      </w:p>
    </w:sdtContent>
  </w:sdt>
  <w:p w:rsidR="00727185" w:rsidRDefault="0072718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A4C" w:rsidRDefault="00B05A4C" w:rsidP="001454F9">
      <w:pPr>
        <w:spacing w:after="0" w:line="240" w:lineRule="auto"/>
      </w:pPr>
      <w:r>
        <w:separator/>
      </w:r>
    </w:p>
  </w:footnote>
  <w:footnote w:type="continuationSeparator" w:id="1">
    <w:p w:rsidR="00B05A4C" w:rsidRDefault="00B05A4C" w:rsidP="001454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185" w:rsidRDefault="00727185">
    <w:pPr>
      <w:pStyle w:val="a6"/>
      <w:rPr>
        <w:rFonts w:ascii="Times New Roman" w:hAnsi="Times New Roman" w:cs="Times New Roman"/>
      </w:rPr>
    </w:pPr>
  </w:p>
  <w:p w:rsidR="00727185" w:rsidRDefault="00727185">
    <w:pPr>
      <w:pStyle w:val="a6"/>
    </w:pPr>
    <w:r w:rsidRPr="00AF375A">
      <w:rPr>
        <w:rFonts w:ascii="Times New Roman" w:hAnsi="Times New Roman" w:cs="Times New Roman"/>
      </w:rPr>
      <w:t>Вестник Быстровского сельсове</w:t>
    </w:r>
    <w:r>
      <w:rPr>
        <w:rFonts w:ascii="Times New Roman" w:hAnsi="Times New Roman" w:cs="Times New Roman"/>
      </w:rPr>
      <w:t>та ___________________________</w:t>
    </w:r>
    <w:r w:rsidRPr="00AF375A">
      <w:rPr>
        <w:rFonts w:ascii="Times New Roman" w:hAnsi="Times New Roman" w:cs="Times New Roman"/>
      </w:rPr>
      <w:t>№</w:t>
    </w:r>
    <w:r>
      <w:rPr>
        <w:rFonts w:ascii="Times New Roman" w:hAnsi="Times New Roman" w:cs="Times New Roman"/>
      </w:rPr>
      <w:t>17</w:t>
    </w:r>
    <w:r w:rsidRPr="00AF375A">
      <w:rPr>
        <w:rFonts w:ascii="Times New Roman" w:hAnsi="Times New Roman" w:cs="Times New Roman"/>
      </w:rPr>
      <w:t>(</w:t>
    </w:r>
    <w:r>
      <w:rPr>
        <w:rFonts w:ascii="Times New Roman" w:hAnsi="Times New Roman" w:cs="Times New Roman"/>
      </w:rPr>
      <w:t>139</w:t>
    </w:r>
    <w:r w:rsidRPr="00AF375A">
      <w:rPr>
        <w:rFonts w:ascii="Times New Roman" w:hAnsi="Times New Roman" w:cs="Times New Roman"/>
      </w:rPr>
      <w:t xml:space="preserve">) от </w:t>
    </w:r>
    <w:r>
      <w:rPr>
        <w:rFonts w:ascii="Times New Roman" w:hAnsi="Times New Roman" w:cs="Times New Roman"/>
      </w:rPr>
      <w:t>15</w:t>
    </w:r>
    <w:r w:rsidRPr="00AF375A">
      <w:rPr>
        <w:rFonts w:ascii="Times New Roman" w:hAnsi="Times New Roman" w:cs="Times New Roman"/>
      </w:rPr>
      <w:t>.</w:t>
    </w:r>
    <w:r>
      <w:rPr>
        <w:rFonts w:ascii="Times New Roman" w:hAnsi="Times New Roman" w:cs="Times New Roman"/>
      </w:rPr>
      <w:t>11.2024</w:t>
    </w:r>
    <w:r w:rsidRPr="00AF375A">
      <w:rPr>
        <w:rFonts w:ascii="Times New Roman" w:hAnsi="Times New Roman" w:cs="Times New Roman"/>
      </w:rPr>
      <w:t>года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185" w:rsidRDefault="00727185" w:rsidP="000C533C">
    <w:pPr>
      <w:pStyle w:val="a6"/>
    </w:pPr>
    <w:r w:rsidRPr="00AF375A">
      <w:rPr>
        <w:rFonts w:ascii="Times New Roman" w:hAnsi="Times New Roman" w:cs="Times New Roman"/>
      </w:rPr>
      <w:t>Вестник Быстровского сельсове</w:t>
    </w:r>
    <w:r>
      <w:rPr>
        <w:rFonts w:ascii="Times New Roman" w:hAnsi="Times New Roman" w:cs="Times New Roman"/>
      </w:rPr>
      <w:t>та ____________________________</w:t>
    </w:r>
    <w:r w:rsidRPr="00AF375A">
      <w:rPr>
        <w:rFonts w:ascii="Times New Roman" w:hAnsi="Times New Roman" w:cs="Times New Roman"/>
      </w:rPr>
      <w:t>№</w:t>
    </w:r>
    <w:r>
      <w:rPr>
        <w:rFonts w:ascii="Times New Roman" w:hAnsi="Times New Roman" w:cs="Times New Roman"/>
      </w:rPr>
      <w:t xml:space="preserve"> 6</w:t>
    </w:r>
    <w:r w:rsidRPr="00AF375A">
      <w:rPr>
        <w:rFonts w:ascii="Times New Roman" w:hAnsi="Times New Roman" w:cs="Times New Roman"/>
      </w:rPr>
      <w:t>(</w:t>
    </w:r>
    <w:r>
      <w:rPr>
        <w:rFonts w:ascii="Times New Roman" w:hAnsi="Times New Roman" w:cs="Times New Roman"/>
      </w:rPr>
      <w:t>111</w:t>
    </w:r>
    <w:r w:rsidRPr="00AF375A">
      <w:rPr>
        <w:rFonts w:ascii="Times New Roman" w:hAnsi="Times New Roman" w:cs="Times New Roman"/>
      </w:rPr>
      <w:t xml:space="preserve">) от </w:t>
    </w:r>
    <w:r>
      <w:rPr>
        <w:rFonts w:ascii="Times New Roman" w:hAnsi="Times New Roman" w:cs="Times New Roman"/>
      </w:rPr>
      <w:t>28</w:t>
    </w:r>
    <w:r w:rsidRPr="00AF375A">
      <w:rPr>
        <w:rFonts w:ascii="Times New Roman" w:hAnsi="Times New Roman" w:cs="Times New Roman"/>
      </w:rPr>
      <w:t>.</w:t>
    </w:r>
    <w:r>
      <w:rPr>
        <w:rFonts w:ascii="Times New Roman" w:hAnsi="Times New Roman" w:cs="Times New Roman"/>
      </w:rPr>
      <w:t>04.2023</w:t>
    </w:r>
    <w:r w:rsidRPr="00AF375A">
      <w:rPr>
        <w:rFonts w:ascii="Times New Roman" w:hAnsi="Times New Roman" w:cs="Times New Roman"/>
      </w:rPr>
      <w:t>года</w:t>
    </w:r>
  </w:p>
  <w:p w:rsidR="00727185" w:rsidRDefault="00727185">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185" w:rsidRPr="00367B04" w:rsidRDefault="00727185">
    <w:pPr>
      <w:pStyle w:val="a6"/>
      <w:jc w:val="center"/>
      <w:rPr>
        <w:rFonts w:ascii="Times New Roman" w:hAnsi="Times New Roman"/>
        <w:sz w:val="20"/>
        <w:szCs w:val="20"/>
      </w:rPr>
    </w:pPr>
    <w:r w:rsidRPr="00367B04">
      <w:rPr>
        <w:rFonts w:ascii="Times New Roman" w:hAnsi="Times New Roman"/>
        <w:sz w:val="20"/>
        <w:szCs w:val="20"/>
      </w:rPr>
      <w:fldChar w:fldCharType="begin"/>
    </w:r>
    <w:r w:rsidRPr="00367B04">
      <w:rPr>
        <w:rFonts w:ascii="Times New Roman" w:hAnsi="Times New Roman"/>
        <w:sz w:val="20"/>
        <w:szCs w:val="20"/>
      </w:rPr>
      <w:instrText>PAGE   \* MERGEFORMAT</w:instrText>
    </w:r>
    <w:r w:rsidRPr="00367B04">
      <w:rPr>
        <w:rFonts w:ascii="Times New Roman" w:hAnsi="Times New Roman"/>
        <w:sz w:val="20"/>
        <w:szCs w:val="20"/>
      </w:rPr>
      <w:fldChar w:fldCharType="separate"/>
    </w:r>
    <w:r w:rsidR="00445DEC">
      <w:rPr>
        <w:rFonts w:ascii="Times New Roman" w:hAnsi="Times New Roman"/>
        <w:noProof/>
        <w:sz w:val="20"/>
        <w:szCs w:val="20"/>
      </w:rPr>
      <w:t>30</w:t>
    </w:r>
    <w:r w:rsidRPr="00367B04">
      <w:rPr>
        <w:rFonts w:ascii="Times New Roman" w:hAnsi="Times New Roman"/>
        <w:sz w:val="20"/>
        <w:szCs w:val="20"/>
      </w:rPr>
      <w:fldChar w:fldCharType="end"/>
    </w:r>
  </w:p>
  <w:p w:rsidR="00727185" w:rsidRDefault="00727185">
    <w:pPr>
      <w:pStyle w:val="a6"/>
      <w:jc w:val="center"/>
      <w:rPr>
        <w:rFonts w:ascii="Times New Roman" w:hAnsi="Times New Roman"/>
        <w:sz w:val="20"/>
        <w:szCs w:val="20"/>
      </w:rPr>
    </w:pPr>
    <w:r>
      <w:rPr>
        <w:rFonts w:ascii="Times New Roman" w:hAnsi="Times New Roman"/>
        <w:sz w:val="20"/>
        <w:szCs w:val="20"/>
      </w:rPr>
      <w:t>Вестник Быстровского сельсовета ______________________ № 17(139) от 15.11.2024года</w:t>
    </w:r>
  </w:p>
  <w:p w:rsidR="00727185" w:rsidRPr="00DC501E" w:rsidRDefault="00727185" w:rsidP="00050CA2">
    <w:pPr>
      <w:pStyle w:val="a6"/>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EB141F2"/>
    <w:lvl w:ilvl="0" w:tplc="7EF4CB98">
      <w:start w:val="1"/>
      <w:numFmt w:val="bullet"/>
      <w:lvlText w:val="О"/>
      <w:lvlJc w:val="left"/>
    </w:lvl>
    <w:lvl w:ilvl="1" w:tplc="3AC4EB46">
      <w:numFmt w:val="decimal"/>
      <w:lvlText w:val="%2."/>
      <w:lvlJc w:val="left"/>
    </w:lvl>
    <w:lvl w:ilvl="2" w:tplc="707A6EE0">
      <w:start w:val="1"/>
      <w:numFmt w:val="bullet"/>
      <w:lvlText w:val="В"/>
      <w:lvlJc w:val="left"/>
    </w:lvl>
    <w:lvl w:ilvl="3" w:tplc="1922B70A">
      <w:start w:val="1"/>
      <w:numFmt w:val="bullet"/>
      <w:lvlText w:val=""/>
      <w:lvlJc w:val="left"/>
    </w:lvl>
    <w:lvl w:ilvl="4" w:tplc="7BF288AE">
      <w:start w:val="1"/>
      <w:numFmt w:val="bullet"/>
      <w:lvlText w:val=""/>
      <w:lvlJc w:val="left"/>
    </w:lvl>
    <w:lvl w:ilvl="5" w:tplc="E564BA02">
      <w:start w:val="1"/>
      <w:numFmt w:val="bullet"/>
      <w:lvlText w:val=""/>
      <w:lvlJc w:val="left"/>
    </w:lvl>
    <w:lvl w:ilvl="6" w:tplc="78F84EE8">
      <w:start w:val="1"/>
      <w:numFmt w:val="bullet"/>
      <w:lvlText w:val=""/>
      <w:lvlJc w:val="left"/>
    </w:lvl>
    <w:lvl w:ilvl="7" w:tplc="7EBC7E8E">
      <w:start w:val="1"/>
      <w:numFmt w:val="bullet"/>
      <w:lvlText w:val=""/>
      <w:lvlJc w:val="left"/>
    </w:lvl>
    <w:lvl w:ilvl="8" w:tplc="847872BA">
      <w:start w:val="1"/>
      <w:numFmt w:val="bullet"/>
      <w:lvlText w:val=""/>
      <w:lvlJc w:val="left"/>
    </w:lvl>
  </w:abstractNum>
  <w:abstractNum w:abstractNumId="1">
    <w:nsid w:val="00000002"/>
    <w:multiLevelType w:val="hybridMultilevel"/>
    <w:tmpl w:val="41B71EFA"/>
    <w:lvl w:ilvl="0" w:tplc="518E2F76">
      <w:start w:val="2"/>
      <w:numFmt w:val="decimal"/>
      <w:lvlText w:val="%1."/>
      <w:lvlJc w:val="left"/>
    </w:lvl>
    <w:lvl w:ilvl="1" w:tplc="501A6A56">
      <w:start w:val="1"/>
      <w:numFmt w:val="bullet"/>
      <w:lvlText w:val=""/>
      <w:lvlJc w:val="left"/>
    </w:lvl>
    <w:lvl w:ilvl="2" w:tplc="C17C25F0">
      <w:start w:val="1"/>
      <w:numFmt w:val="bullet"/>
      <w:lvlText w:val=""/>
      <w:lvlJc w:val="left"/>
    </w:lvl>
    <w:lvl w:ilvl="3" w:tplc="E460F450">
      <w:start w:val="1"/>
      <w:numFmt w:val="bullet"/>
      <w:lvlText w:val=""/>
      <w:lvlJc w:val="left"/>
    </w:lvl>
    <w:lvl w:ilvl="4" w:tplc="43AA5D90">
      <w:start w:val="1"/>
      <w:numFmt w:val="bullet"/>
      <w:lvlText w:val=""/>
      <w:lvlJc w:val="left"/>
    </w:lvl>
    <w:lvl w:ilvl="5" w:tplc="BCD0274C">
      <w:start w:val="1"/>
      <w:numFmt w:val="bullet"/>
      <w:lvlText w:val=""/>
      <w:lvlJc w:val="left"/>
    </w:lvl>
    <w:lvl w:ilvl="6" w:tplc="E76A7B5C">
      <w:start w:val="1"/>
      <w:numFmt w:val="bullet"/>
      <w:lvlText w:val=""/>
      <w:lvlJc w:val="left"/>
    </w:lvl>
    <w:lvl w:ilvl="7" w:tplc="1BACF9BA">
      <w:start w:val="1"/>
      <w:numFmt w:val="bullet"/>
      <w:lvlText w:val=""/>
      <w:lvlJc w:val="left"/>
    </w:lvl>
    <w:lvl w:ilvl="8" w:tplc="0CA69F54">
      <w:start w:val="1"/>
      <w:numFmt w:val="bullet"/>
      <w:lvlText w:val=""/>
      <w:lvlJc w:val="left"/>
    </w:lvl>
  </w:abstractNum>
  <w:abstractNum w:abstractNumId="2">
    <w:nsid w:val="00000004"/>
    <w:multiLevelType w:val="hybridMultilevel"/>
    <w:tmpl w:val="79E2A9E2"/>
    <w:lvl w:ilvl="0" w:tplc="1278C44E">
      <w:start w:val="1"/>
      <w:numFmt w:val="decimal"/>
      <w:lvlText w:val="%1."/>
      <w:lvlJc w:val="left"/>
    </w:lvl>
    <w:lvl w:ilvl="1" w:tplc="58201A96">
      <w:start w:val="1"/>
      <w:numFmt w:val="bullet"/>
      <w:lvlText w:val=""/>
      <w:lvlJc w:val="left"/>
    </w:lvl>
    <w:lvl w:ilvl="2" w:tplc="38D0E5E6">
      <w:start w:val="1"/>
      <w:numFmt w:val="bullet"/>
      <w:lvlText w:val=""/>
      <w:lvlJc w:val="left"/>
    </w:lvl>
    <w:lvl w:ilvl="3" w:tplc="52A63A02">
      <w:start w:val="1"/>
      <w:numFmt w:val="bullet"/>
      <w:lvlText w:val=""/>
      <w:lvlJc w:val="left"/>
    </w:lvl>
    <w:lvl w:ilvl="4" w:tplc="EAB85074">
      <w:start w:val="1"/>
      <w:numFmt w:val="bullet"/>
      <w:lvlText w:val=""/>
      <w:lvlJc w:val="left"/>
    </w:lvl>
    <w:lvl w:ilvl="5" w:tplc="FFD89FC8">
      <w:start w:val="1"/>
      <w:numFmt w:val="bullet"/>
      <w:lvlText w:val=""/>
      <w:lvlJc w:val="left"/>
    </w:lvl>
    <w:lvl w:ilvl="6" w:tplc="5FB2894C">
      <w:start w:val="1"/>
      <w:numFmt w:val="bullet"/>
      <w:lvlText w:val=""/>
      <w:lvlJc w:val="left"/>
    </w:lvl>
    <w:lvl w:ilvl="7" w:tplc="B3AA0394">
      <w:start w:val="1"/>
      <w:numFmt w:val="bullet"/>
      <w:lvlText w:val=""/>
      <w:lvlJc w:val="left"/>
    </w:lvl>
    <w:lvl w:ilvl="8" w:tplc="ADCCF326">
      <w:start w:val="1"/>
      <w:numFmt w:val="bullet"/>
      <w:lvlText w:val=""/>
      <w:lvlJc w:val="left"/>
    </w:lvl>
  </w:abstractNum>
  <w:abstractNum w:abstractNumId="3">
    <w:nsid w:val="00000005"/>
    <w:multiLevelType w:val="hybridMultilevel"/>
    <w:tmpl w:val="7545E146"/>
    <w:lvl w:ilvl="0" w:tplc="58E6CC16">
      <w:start w:val="2"/>
      <w:numFmt w:val="decimal"/>
      <w:lvlText w:val="%1."/>
      <w:lvlJc w:val="left"/>
    </w:lvl>
    <w:lvl w:ilvl="1" w:tplc="1428B4EC">
      <w:start w:val="1"/>
      <w:numFmt w:val="bullet"/>
      <w:lvlText w:val=""/>
      <w:lvlJc w:val="left"/>
    </w:lvl>
    <w:lvl w:ilvl="2" w:tplc="75ACCC4E">
      <w:start w:val="1"/>
      <w:numFmt w:val="bullet"/>
      <w:lvlText w:val=""/>
      <w:lvlJc w:val="left"/>
    </w:lvl>
    <w:lvl w:ilvl="3" w:tplc="7DFA725C">
      <w:start w:val="1"/>
      <w:numFmt w:val="bullet"/>
      <w:lvlText w:val=""/>
      <w:lvlJc w:val="left"/>
    </w:lvl>
    <w:lvl w:ilvl="4" w:tplc="8F74DA7C">
      <w:start w:val="1"/>
      <w:numFmt w:val="bullet"/>
      <w:lvlText w:val=""/>
      <w:lvlJc w:val="left"/>
    </w:lvl>
    <w:lvl w:ilvl="5" w:tplc="49B40A6E">
      <w:start w:val="1"/>
      <w:numFmt w:val="bullet"/>
      <w:lvlText w:val=""/>
      <w:lvlJc w:val="left"/>
    </w:lvl>
    <w:lvl w:ilvl="6" w:tplc="6952D986">
      <w:start w:val="1"/>
      <w:numFmt w:val="bullet"/>
      <w:lvlText w:val=""/>
      <w:lvlJc w:val="left"/>
    </w:lvl>
    <w:lvl w:ilvl="7" w:tplc="75BE7510">
      <w:start w:val="1"/>
      <w:numFmt w:val="bullet"/>
      <w:lvlText w:val=""/>
      <w:lvlJc w:val="left"/>
    </w:lvl>
    <w:lvl w:ilvl="8" w:tplc="5B182CF2">
      <w:start w:val="1"/>
      <w:numFmt w:val="bullet"/>
      <w:lvlText w:val=""/>
      <w:lvlJc w:val="left"/>
    </w:lvl>
  </w:abstractNum>
  <w:abstractNum w:abstractNumId="4">
    <w:nsid w:val="00000006"/>
    <w:multiLevelType w:val="hybridMultilevel"/>
    <w:tmpl w:val="515F007C"/>
    <w:lvl w:ilvl="0" w:tplc="4B02E65E">
      <w:start w:val="3"/>
      <w:numFmt w:val="decimal"/>
      <w:lvlText w:val="%1."/>
      <w:lvlJc w:val="left"/>
    </w:lvl>
    <w:lvl w:ilvl="1" w:tplc="6100DAC6">
      <w:start w:val="1"/>
      <w:numFmt w:val="bullet"/>
      <w:lvlText w:val=""/>
      <w:lvlJc w:val="left"/>
    </w:lvl>
    <w:lvl w:ilvl="2" w:tplc="6F348254">
      <w:start w:val="1"/>
      <w:numFmt w:val="bullet"/>
      <w:lvlText w:val=""/>
      <w:lvlJc w:val="left"/>
    </w:lvl>
    <w:lvl w:ilvl="3" w:tplc="46581186">
      <w:start w:val="1"/>
      <w:numFmt w:val="bullet"/>
      <w:lvlText w:val=""/>
      <w:lvlJc w:val="left"/>
    </w:lvl>
    <w:lvl w:ilvl="4" w:tplc="975AFED4">
      <w:start w:val="1"/>
      <w:numFmt w:val="bullet"/>
      <w:lvlText w:val=""/>
      <w:lvlJc w:val="left"/>
    </w:lvl>
    <w:lvl w:ilvl="5" w:tplc="9D06661C">
      <w:start w:val="1"/>
      <w:numFmt w:val="bullet"/>
      <w:lvlText w:val=""/>
      <w:lvlJc w:val="left"/>
    </w:lvl>
    <w:lvl w:ilvl="6" w:tplc="D01C8108">
      <w:start w:val="1"/>
      <w:numFmt w:val="bullet"/>
      <w:lvlText w:val=""/>
      <w:lvlJc w:val="left"/>
    </w:lvl>
    <w:lvl w:ilvl="7" w:tplc="B492BAA2">
      <w:start w:val="1"/>
      <w:numFmt w:val="bullet"/>
      <w:lvlText w:val=""/>
      <w:lvlJc w:val="left"/>
    </w:lvl>
    <w:lvl w:ilvl="8" w:tplc="4A506A96">
      <w:start w:val="1"/>
      <w:numFmt w:val="bullet"/>
      <w:lvlText w:val=""/>
      <w:lvlJc w:val="left"/>
    </w:lvl>
  </w:abstractNum>
  <w:abstractNum w:abstractNumId="5">
    <w:nsid w:val="00000007"/>
    <w:multiLevelType w:val="hybridMultilevel"/>
    <w:tmpl w:val="5BD062C2"/>
    <w:lvl w:ilvl="0" w:tplc="147E8FB6">
      <w:start w:val="1"/>
      <w:numFmt w:val="bullet"/>
      <w:lvlText w:val="-"/>
      <w:lvlJc w:val="left"/>
    </w:lvl>
    <w:lvl w:ilvl="1" w:tplc="B32656EA">
      <w:start w:val="1"/>
      <w:numFmt w:val="bullet"/>
      <w:lvlText w:val=""/>
      <w:lvlJc w:val="left"/>
    </w:lvl>
    <w:lvl w:ilvl="2" w:tplc="B49430EA">
      <w:start w:val="1"/>
      <w:numFmt w:val="bullet"/>
      <w:lvlText w:val=""/>
      <w:lvlJc w:val="left"/>
    </w:lvl>
    <w:lvl w:ilvl="3" w:tplc="EEE44068">
      <w:start w:val="1"/>
      <w:numFmt w:val="bullet"/>
      <w:lvlText w:val=""/>
      <w:lvlJc w:val="left"/>
    </w:lvl>
    <w:lvl w:ilvl="4" w:tplc="594058D0">
      <w:start w:val="1"/>
      <w:numFmt w:val="bullet"/>
      <w:lvlText w:val=""/>
      <w:lvlJc w:val="left"/>
    </w:lvl>
    <w:lvl w:ilvl="5" w:tplc="9B56A954">
      <w:start w:val="1"/>
      <w:numFmt w:val="bullet"/>
      <w:lvlText w:val=""/>
      <w:lvlJc w:val="left"/>
    </w:lvl>
    <w:lvl w:ilvl="6" w:tplc="8C78633C">
      <w:start w:val="1"/>
      <w:numFmt w:val="bullet"/>
      <w:lvlText w:val=""/>
      <w:lvlJc w:val="left"/>
    </w:lvl>
    <w:lvl w:ilvl="7" w:tplc="5816B75A">
      <w:start w:val="1"/>
      <w:numFmt w:val="bullet"/>
      <w:lvlText w:val=""/>
      <w:lvlJc w:val="left"/>
    </w:lvl>
    <w:lvl w:ilvl="8" w:tplc="93AA4A06">
      <w:start w:val="1"/>
      <w:numFmt w:val="bullet"/>
      <w:lvlText w:val=""/>
      <w:lvlJc w:val="left"/>
    </w:lvl>
  </w:abstractNum>
  <w:abstractNum w:abstractNumId="6">
    <w:nsid w:val="00000008"/>
    <w:multiLevelType w:val="hybridMultilevel"/>
    <w:tmpl w:val="4DB127F8"/>
    <w:lvl w:ilvl="0" w:tplc="CBC2853E">
      <w:start w:val="1"/>
      <w:numFmt w:val="decimal"/>
      <w:lvlText w:val="%1."/>
      <w:lvlJc w:val="left"/>
    </w:lvl>
    <w:lvl w:ilvl="1" w:tplc="FE2C7224">
      <w:start w:val="1"/>
      <w:numFmt w:val="bullet"/>
      <w:lvlText w:val=""/>
      <w:lvlJc w:val="left"/>
    </w:lvl>
    <w:lvl w:ilvl="2" w:tplc="3E76BCD0">
      <w:start w:val="1"/>
      <w:numFmt w:val="bullet"/>
      <w:lvlText w:val=""/>
      <w:lvlJc w:val="left"/>
    </w:lvl>
    <w:lvl w:ilvl="3" w:tplc="0F663FD0">
      <w:start w:val="1"/>
      <w:numFmt w:val="bullet"/>
      <w:lvlText w:val=""/>
      <w:lvlJc w:val="left"/>
    </w:lvl>
    <w:lvl w:ilvl="4" w:tplc="8AD0F7FC">
      <w:start w:val="1"/>
      <w:numFmt w:val="bullet"/>
      <w:lvlText w:val=""/>
      <w:lvlJc w:val="left"/>
    </w:lvl>
    <w:lvl w:ilvl="5" w:tplc="172A1054">
      <w:start w:val="1"/>
      <w:numFmt w:val="bullet"/>
      <w:lvlText w:val=""/>
      <w:lvlJc w:val="left"/>
    </w:lvl>
    <w:lvl w:ilvl="6" w:tplc="BAC6B646">
      <w:start w:val="1"/>
      <w:numFmt w:val="bullet"/>
      <w:lvlText w:val=""/>
      <w:lvlJc w:val="left"/>
    </w:lvl>
    <w:lvl w:ilvl="7" w:tplc="508C90D6">
      <w:start w:val="1"/>
      <w:numFmt w:val="bullet"/>
      <w:lvlText w:val=""/>
      <w:lvlJc w:val="left"/>
    </w:lvl>
    <w:lvl w:ilvl="8" w:tplc="F49823C0">
      <w:start w:val="1"/>
      <w:numFmt w:val="bullet"/>
      <w:lvlText w:val=""/>
      <w:lvlJc w:val="left"/>
    </w:lvl>
  </w:abstractNum>
  <w:abstractNum w:abstractNumId="7">
    <w:nsid w:val="00000009"/>
    <w:multiLevelType w:val="hybridMultilevel"/>
    <w:tmpl w:val="0216231A"/>
    <w:lvl w:ilvl="0" w:tplc="28B4D142">
      <w:start w:val="1"/>
      <w:numFmt w:val="bullet"/>
      <w:lvlText w:val="-"/>
      <w:lvlJc w:val="left"/>
    </w:lvl>
    <w:lvl w:ilvl="1" w:tplc="7212A8D2">
      <w:start w:val="1"/>
      <w:numFmt w:val="bullet"/>
      <w:lvlText w:val=""/>
      <w:lvlJc w:val="left"/>
    </w:lvl>
    <w:lvl w:ilvl="2" w:tplc="066EFB84">
      <w:start w:val="1"/>
      <w:numFmt w:val="bullet"/>
      <w:lvlText w:val=""/>
      <w:lvlJc w:val="left"/>
    </w:lvl>
    <w:lvl w:ilvl="3" w:tplc="B700066C">
      <w:start w:val="1"/>
      <w:numFmt w:val="bullet"/>
      <w:lvlText w:val=""/>
      <w:lvlJc w:val="left"/>
    </w:lvl>
    <w:lvl w:ilvl="4" w:tplc="A73A0AA8">
      <w:start w:val="1"/>
      <w:numFmt w:val="bullet"/>
      <w:lvlText w:val=""/>
      <w:lvlJc w:val="left"/>
    </w:lvl>
    <w:lvl w:ilvl="5" w:tplc="102263EA">
      <w:start w:val="1"/>
      <w:numFmt w:val="bullet"/>
      <w:lvlText w:val=""/>
      <w:lvlJc w:val="left"/>
    </w:lvl>
    <w:lvl w:ilvl="6" w:tplc="7F3A52F2">
      <w:start w:val="1"/>
      <w:numFmt w:val="bullet"/>
      <w:lvlText w:val=""/>
      <w:lvlJc w:val="left"/>
    </w:lvl>
    <w:lvl w:ilvl="7" w:tplc="6E927752">
      <w:start w:val="1"/>
      <w:numFmt w:val="bullet"/>
      <w:lvlText w:val=""/>
      <w:lvlJc w:val="left"/>
    </w:lvl>
    <w:lvl w:ilvl="8" w:tplc="191479AC">
      <w:start w:val="1"/>
      <w:numFmt w:val="bullet"/>
      <w:lvlText w:val=""/>
      <w:lvlJc w:val="left"/>
    </w:lvl>
  </w:abstractNum>
  <w:abstractNum w:abstractNumId="8">
    <w:nsid w:val="0000000A"/>
    <w:multiLevelType w:val="hybridMultilevel"/>
    <w:tmpl w:val="1F16E9E8"/>
    <w:lvl w:ilvl="0" w:tplc="FBB8723E">
      <w:start w:val="1"/>
      <w:numFmt w:val="bullet"/>
      <w:lvlText w:val="-"/>
      <w:lvlJc w:val="left"/>
    </w:lvl>
    <w:lvl w:ilvl="1" w:tplc="153E3886">
      <w:start w:val="1"/>
      <w:numFmt w:val="bullet"/>
      <w:lvlText w:val=""/>
      <w:lvlJc w:val="left"/>
    </w:lvl>
    <w:lvl w:ilvl="2" w:tplc="B9464F4C">
      <w:start w:val="1"/>
      <w:numFmt w:val="bullet"/>
      <w:lvlText w:val=""/>
      <w:lvlJc w:val="left"/>
    </w:lvl>
    <w:lvl w:ilvl="3" w:tplc="6C348C8A">
      <w:start w:val="1"/>
      <w:numFmt w:val="bullet"/>
      <w:lvlText w:val=""/>
      <w:lvlJc w:val="left"/>
    </w:lvl>
    <w:lvl w:ilvl="4" w:tplc="26BEBE24">
      <w:start w:val="1"/>
      <w:numFmt w:val="bullet"/>
      <w:lvlText w:val=""/>
      <w:lvlJc w:val="left"/>
    </w:lvl>
    <w:lvl w:ilvl="5" w:tplc="F6C4594C">
      <w:start w:val="1"/>
      <w:numFmt w:val="bullet"/>
      <w:lvlText w:val=""/>
      <w:lvlJc w:val="left"/>
    </w:lvl>
    <w:lvl w:ilvl="6" w:tplc="181EB4F6">
      <w:start w:val="1"/>
      <w:numFmt w:val="bullet"/>
      <w:lvlText w:val=""/>
      <w:lvlJc w:val="left"/>
    </w:lvl>
    <w:lvl w:ilvl="7" w:tplc="D4F8B044">
      <w:start w:val="1"/>
      <w:numFmt w:val="bullet"/>
      <w:lvlText w:val=""/>
      <w:lvlJc w:val="left"/>
    </w:lvl>
    <w:lvl w:ilvl="8" w:tplc="9EE2E1C2">
      <w:start w:val="1"/>
      <w:numFmt w:val="bullet"/>
      <w:lvlText w:val=""/>
      <w:lvlJc w:val="left"/>
    </w:lvl>
  </w:abstractNum>
  <w:abstractNum w:abstractNumId="9">
    <w:nsid w:val="0000000B"/>
    <w:multiLevelType w:val="hybridMultilevel"/>
    <w:tmpl w:val="1190CDE6"/>
    <w:lvl w:ilvl="0" w:tplc="B1FE09BC">
      <w:start w:val="1"/>
      <w:numFmt w:val="bullet"/>
      <w:lvlText w:val="В"/>
      <w:lvlJc w:val="left"/>
    </w:lvl>
    <w:lvl w:ilvl="1" w:tplc="BA107030">
      <w:start w:val="1"/>
      <w:numFmt w:val="bullet"/>
      <w:lvlText w:val=""/>
      <w:lvlJc w:val="left"/>
    </w:lvl>
    <w:lvl w:ilvl="2" w:tplc="584CCE24">
      <w:start w:val="1"/>
      <w:numFmt w:val="bullet"/>
      <w:lvlText w:val=""/>
      <w:lvlJc w:val="left"/>
    </w:lvl>
    <w:lvl w:ilvl="3" w:tplc="D8FCF45C">
      <w:start w:val="1"/>
      <w:numFmt w:val="bullet"/>
      <w:lvlText w:val=""/>
      <w:lvlJc w:val="left"/>
    </w:lvl>
    <w:lvl w:ilvl="4" w:tplc="F00ECCF6">
      <w:start w:val="1"/>
      <w:numFmt w:val="bullet"/>
      <w:lvlText w:val=""/>
      <w:lvlJc w:val="left"/>
    </w:lvl>
    <w:lvl w:ilvl="5" w:tplc="9064C76C">
      <w:start w:val="1"/>
      <w:numFmt w:val="bullet"/>
      <w:lvlText w:val=""/>
      <w:lvlJc w:val="left"/>
    </w:lvl>
    <w:lvl w:ilvl="6" w:tplc="2C120660">
      <w:start w:val="1"/>
      <w:numFmt w:val="bullet"/>
      <w:lvlText w:val=""/>
      <w:lvlJc w:val="left"/>
    </w:lvl>
    <w:lvl w:ilvl="7" w:tplc="F0686BBC">
      <w:start w:val="1"/>
      <w:numFmt w:val="bullet"/>
      <w:lvlText w:val=""/>
      <w:lvlJc w:val="left"/>
    </w:lvl>
    <w:lvl w:ilvl="8" w:tplc="85F0EE62">
      <w:start w:val="1"/>
      <w:numFmt w:val="bullet"/>
      <w:lvlText w:val=""/>
      <w:lvlJc w:val="left"/>
    </w:lvl>
  </w:abstractNum>
  <w:abstractNum w:abstractNumId="10">
    <w:nsid w:val="0000000C"/>
    <w:multiLevelType w:val="hybridMultilevel"/>
    <w:tmpl w:val="66EF438C"/>
    <w:lvl w:ilvl="0" w:tplc="B722347E">
      <w:start w:val="1"/>
      <w:numFmt w:val="bullet"/>
      <w:lvlText w:val="-"/>
      <w:lvlJc w:val="left"/>
    </w:lvl>
    <w:lvl w:ilvl="1" w:tplc="3D4CD822">
      <w:start w:val="1"/>
      <w:numFmt w:val="bullet"/>
      <w:lvlText w:val=""/>
      <w:lvlJc w:val="left"/>
    </w:lvl>
    <w:lvl w:ilvl="2" w:tplc="27F8B0C8">
      <w:start w:val="1"/>
      <w:numFmt w:val="bullet"/>
      <w:lvlText w:val=""/>
      <w:lvlJc w:val="left"/>
    </w:lvl>
    <w:lvl w:ilvl="3" w:tplc="80165B12">
      <w:start w:val="1"/>
      <w:numFmt w:val="bullet"/>
      <w:lvlText w:val=""/>
      <w:lvlJc w:val="left"/>
    </w:lvl>
    <w:lvl w:ilvl="4" w:tplc="5A562DB0">
      <w:start w:val="1"/>
      <w:numFmt w:val="bullet"/>
      <w:lvlText w:val=""/>
      <w:lvlJc w:val="left"/>
    </w:lvl>
    <w:lvl w:ilvl="5" w:tplc="2AA0943C">
      <w:start w:val="1"/>
      <w:numFmt w:val="bullet"/>
      <w:lvlText w:val=""/>
      <w:lvlJc w:val="left"/>
    </w:lvl>
    <w:lvl w:ilvl="6" w:tplc="5C20AEFA">
      <w:start w:val="1"/>
      <w:numFmt w:val="bullet"/>
      <w:lvlText w:val=""/>
      <w:lvlJc w:val="left"/>
    </w:lvl>
    <w:lvl w:ilvl="7" w:tplc="1AA0BCD6">
      <w:start w:val="1"/>
      <w:numFmt w:val="bullet"/>
      <w:lvlText w:val=""/>
      <w:lvlJc w:val="left"/>
    </w:lvl>
    <w:lvl w:ilvl="8" w:tplc="D0A4E050">
      <w:start w:val="1"/>
      <w:numFmt w:val="bullet"/>
      <w:lvlText w:val=""/>
      <w:lvlJc w:val="left"/>
    </w:lvl>
  </w:abstractNum>
  <w:abstractNum w:abstractNumId="11">
    <w:nsid w:val="04597943"/>
    <w:multiLevelType w:val="hybridMultilevel"/>
    <w:tmpl w:val="02EEACC0"/>
    <w:lvl w:ilvl="0" w:tplc="34A64784">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2">
    <w:nsid w:val="101827DD"/>
    <w:multiLevelType w:val="hybridMultilevel"/>
    <w:tmpl w:val="C3B0DAD4"/>
    <w:lvl w:ilvl="0" w:tplc="A790EDF0">
      <w:start w:val="1"/>
      <w:numFmt w:val="decimal"/>
      <w:lvlText w:val="%1."/>
      <w:lvlJc w:val="left"/>
      <w:pPr>
        <w:ind w:left="927" w:hanging="360"/>
      </w:pPr>
      <w:rPr>
        <w:rFonts w:ascii="Times New Roman" w:eastAsia="Times New Roman"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71D643F"/>
    <w:multiLevelType w:val="hybridMultilevel"/>
    <w:tmpl w:val="332C93A2"/>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4">
    <w:nsid w:val="180473C0"/>
    <w:multiLevelType w:val="hybridMultilevel"/>
    <w:tmpl w:val="A65207F4"/>
    <w:lvl w:ilvl="0" w:tplc="9850BC7E">
      <w:start w:val="1"/>
      <w:numFmt w:val="upperRoman"/>
      <w:lvlText w:val="%1."/>
      <w:lvlJc w:val="left"/>
      <w:pPr>
        <w:ind w:left="980" w:hanging="720"/>
      </w:pPr>
      <w:rPr>
        <w:rFonts w:hint="default"/>
      </w:rPr>
    </w:lvl>
    <w:lvl w:ilvl="1" w:tplc="04190019" w:tentative="1">
      <w:start w:val="1"/>
      <w:numFmt w:val="lowerLetter"/>
      <w:lvlText w:val="%2."/>
      <w:lvlJc w:val="left"/>
      <w:pPr>
        <w:ind w:left="1340" w:hanging="360"/>
      </w:pPr>
    </w:lvl>
    <w:lvl w:ilvl="2" w:tplc="0419001B" w:tentative="1">
      <w:start w:val="1"/>
      <w:numFmt w:val="lowerRoman"/>
      <w:lvlText w:val="%3."/>
      <w:lvlJc w:val="right"/>
      <w:pPr>
        <w:ind w:left="2060" w:hanging="180"/>
      </w:pPr>
    </w:lvl>
    <w:lvl w:ilvl="3" w:tplc="0419000F" w:tentative="1">
      <w:start w:val="1"/>
      <w:numFmt w:val="decimal"/>
      <w:lvlText w:val="%4."/>
      <w:lvlJc w:val="left"/>
      <w:pPr>
        <w:ind w:left="2780" w:hanging="360"/>
      </w:pPr>
    </w:lvl>
    <w:lvl w:ilvl="4" w:tplc="04190019" w:tentative="1">
      <w:start w:val="1"/>
      <w:numFmt w:val="lowerLetter"/>
      <w:lvlText w:val="%5."/>
      <w:lvlJc w:val="left"/>
      <w:pPr>
        <w:ind w:left="3500" w:hanging="360"/>
      </w:pPr>
    </w:lvl>
    <w:lvl w:ilvl="5" w:tplc="0419001B" w:tentative="1">
      <w:start w:val="1"/>
      <w:numFmt w:val="lowerRoman"/>
      <w:lvlText w:val="%6."/>
      <w:lvlJc w:val="right"/>
      <w:pPr>
        <w:ind w:left="4220" w:hanging="180"/>
      </w:pPr>
    </w:lvl>
    <w:lvl w:ilvl="6" w:tplc="0419000F" w:tentative="1">
      <w:start w:val="1"/>
      <w:numFmt w:val="decimal"/>
      <w:lvlText w:val="%7."/>
      <w:lvlJc w:val="left"/>
      <w:pPr>
        <w:ind w:left="4940" w:hanging="360"/>
      </w:pPr>
    </w:lvl>
    <w:lvl w:ilvl="7" w:tplc="04190019" w:tentative="1">
      <w:start w:val="1"/>
      <w:numFmt w:val="lowerLetter"/>
      <w:lvlText w:val="%8."/>
      <w:lvlJc w:val="left"/>
      <w:pPr>
        <w:ind w:left="5660" w:hanging="360"/>
      </w:pPr>
    </w:lvl>
    <w:lvl w:ilvl="8" w:tplc="0419001B" w:tentative="1">
      <w:start w:val="1"/>
      <w:numFmt w:val="lowerRoman"/>
      <w:lvlText w:val="%9."/>
      <w:lvlJc w:val="right"/>
      <w:pPr>
        <w:ind w:left="6380" w:hanging="180"/>
      </w:pPr>
    </w:lvl>
  </w:abstractNum>
  <w:abstractNum w:abstractNumId="15">
    <w:nsid w:val="22DB5BFE"/>
    <w:multiLevelType w:val="hybridMultilevel"/>
    <w:tmpl w:val="C9F41D58"/>
    <w:lvl w:ilvl="0" w:tplc="0322A80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5F1145"/>
    <w:multiLevelType w:val="hybridMultilevel"/>
    <w:tmpl w:val="7E4A44FA"/>
    <w:lvl w:ilvl="0" w:tplc="3DC061C0">
      <w:start w:val="1"/>
      <w:numFmt w:val="bullet"/>
      <w:lvlText w:val=""/>
      <w:lvlJc w:val="center"/>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7792164"/>
    <w:multiLevelType w:val="hybridMultilevel"/>
    <w:tmpl w:val="2B9EB786"/>
    <w:lvl w:ilvl="0" w:tplc="0419000F">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17"/>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6"/>
  </w:num>
  <w:num w:numId="8">
    <w:abstractNumId w:val="7"/>
  </w:num>
  <w:num w:numId="9">
    <w:abstractNumId w:val="8"/>
  </w:num>
  <w:num w:numId="10">
    <w:abstractNumId w:val="9"/>
  </w:num>
  <w:num w:numId="11">
    <w:abstractNumId w:val="10"/>
  </w:num>
  <w:num w:numId="12">
    <w:abstractNumId w:val="2"/>
  </w:num>
  <w:num w:numId="13">
    <w:abstractNumId w:val="3"/>
  </w:num>
  <w:num w:numId="14">
    <w:abstractNumId w:val="4"/>
  </w:num>
  <w:num w:numId="15">
    <w:abstractNumId w:val="5"/>
  </w:num>
  <w:num w:numId="16">
    <w:abstractNumId w:val="14"/>
  </w:num>
  <w:num w:numId="17">
    <w:abstractNumId w:val="12"/>
  </w:num>
  <w:num w:numId="18">
    <w:abstractNumId w:val="1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0"/>
    <w:footnote w:id="1"/>
  </w:footnotePr>
  <w:endnotePr>
    <w:endnote w:id="0"/>
    <w:endnote w:id="1"/>
  </w:endnotePr>
  <w:compat/>
  <w:rsids>
    <w:rsidRoot w:val="00A757FA"/>
    <w:rsid w:val="000008AE"/>
    <w:rsid w:val="00005EDB"/>
    <w:rsid w:val="00007B49"/>
    <w:rsid w:val="0002153A"/>
    <w:rsid w:val="00024552"/>
    <w:rsid w:val="00026BDF"/>
    <w:rsid w:val="000315AD"/>
    <w:rsid w:val="0003251E"/>
    <w:rsid w:val="00034E73"/>
    <w:rsid w:val="00035D66"/>
    <w:rsid w:val="00042246"/>
    <w:rsid w:val="0004317C"/>
    <w:rsid w:val="00043F10"/>
    <w:rsid w:val="00046C16"/>
    <w:rsid w:val="00050CA2"/>
    <w:rsid w:val="0005151C"/>
    <w:rsid w:val="0005196C"/>
    <w:rsid w:val="00054A93"/>
    <w:rsid w:val="00054D2A"/>
    <w:rsid w:val="000575EA"/>
    <w:rsid w:val="00063A11"/>
    <w:rsid w:val="00064186"/>
    <w:rsid w:val="0006763A"/>
    <w:rsid w:val="000725EC"/>
    <w:rsid w:val="000743F6"/>
    <w:rsid w:val="0007573C"/>
    <w:rsid w:val="000763EE"/>
    <w:rsid w:val="000766A1"/>
    <w:rsid w:val="00077C7E"/>
    <w:rsid w:val="00083499"/>
    <w:rsid w:val="0008391E"/>
    <w:rsid w:val="00085C9F"/>
    <w:rsid w:val="00085D8A"/>
    <w:rsid w:val="00086437"/>
    <w:rsid w:val="0009123C"/>
    <w:rsid w:val="00092DF9"/>
    <w:rsid w:val="000945CC"/>
    <w:rsid w:val="000A06F4"/>
    <w:rsid w:val="000A2336"/>
    <w:rsid w:val="000A296E"/>
    <w:rsid w:val="000A5215"/>
    <w:rsid w:val="000A74B1"/>
    <w:rsid w:val="000B19BA"/>
    <w:rsid w:val="000B32B7"/>
    <w:rsid w:val="000B4F4E"/>
    <w:rsid w:val="000B7CA1"/>
    <w:rsid w:val="000C0090"/>
    <w:rsid w:val="000C533C"/>
    <w:rsid w:val="000C69D6"/>
    <w:rsid w:val="000D1AF7"/>
    <w:rsid w:val="000D3093"/>
    <w:rsid w:val="000D4860"/>
    <w:rsid w:val="000D568E"/>
    <w:rsid w:val="000D72A0"/>
    <w:rsid w:val="000D7695"/>
    <w:rsid w:val="000E1D18"/>
    <w:rsid w:val="000E2F3B"/>
    <w:rsid w:val="000E3B99"/>
    <w:rsid w:val="000E4528"/>
    <w:rsid w:val="000F0D4D"/>
    <w:rsid w:val="000F1008"/>
    <w:rsid w:val="000F329E"/>
    <w:rsid w:val="000F3337"/>
    <w:rsid w:val="001010FC"/>
    <w:rsid w:val="001021ED"/>
    <w:rsid w:val="0010449C"/>
    <w:rsid w:val="00104CAD"/>
    <w:rsid w:val="001050A8"/>
    <w:rsid w:val="00105FA6"/>
    <w:rsid w:val="00110B19"/>
    <w:rsid w:val="00114D0F"/>
    <w:rsid w:val="00115C77"/>
    <w:rsid w:val="00115EC8"/>
    <w:rsid w:val="00120453"/>
    <w:rsid w:val="00120F1B"/>
    <w:rsid w:val="001220DF"/>
    <w:rsid w:val="00123FFC"/>
    <w:rsid w:val="00125DCE"/>
    <w:rsid w:val="00133275"/>
    <w:rsid w:val="001357B8"/>
    <w:rsid w:val="00141464"/>
    <w:rsid w:val="001415C5"/>
    <w:rsid w:val="001454F9"/>
    <w:rsid w:val="00146279"/>
    <w:rsid w:val="001472CF"/>
    <w:rsid w:val="0014767E"/>
    <w:rsid w:val="001576BE"/>
    <w:rsid w:val="00166AD7"/>
    <w:rsid w:val="00171E52"/>
    <w:rsid w:val="001726F5"/>
    <w:rsid w:val="001811BB"/>
    <w:rsid w:val="001811E7"/>
    <w:rsid w:val="0018402E"/>
    <w:rsid w:val="00190641"/>
    <w:rsid w:val="00197399"/>
    <w:rsid w:val="001A05F3"/>
    <w:rsid w:val="001A141A"/>
    <w:rsid w:val="001A171E"/>
    <w:rsid w:val="001A2C96"/>
    <w:rsid w:val="001A4924"/>
    <w:rsid w:val="001A728F"/>
    <w:rsid w:val="001B0047"/>
    <w:rsid w:val="001B1C90"/>
    <w:rsid w:val="001B200F"/>
    <w:rsid w:val="001B30A0"/>
    <w:rsid w:val="001B4D70"/>
    <w:rsid w:val="001C1CEC"/>
    <w:rsid w:val="001C209E"/>
    <w:rsid w:val="001C4092"/>
    <w:rsid w:val="001D1A53"/>
    <w:rsid w:val="001D27C0"/>
    <w:rsid w:val="001D3E08"/>
    <w:rsid w:val="001D47BC"/>
    <w:rsid w:val="001D49B5"/>
    <w:rsid w:val="001D5523"/>
    <w:rsid w:val="001D6132"/>
    <w:rsid w:val="001E3299"/>
    <w:rsid w:val="001E39E2"/>
    <w:rsid w:val="001E575C"/>
    <w:rsid w:val="001E6076"/>
    <w:rsid w:val="001E6E72"/>
    <w:rsid w:val="001F2459"/>
    <w:rsid w:val="001F33B8"/>
    <w:rsid w:val="001F4468"/>
    <w:rsid w:val="001F51A8"/>
    <w:rsid w:val="001F610E"/>
    <w:rsid w:val="0020128D"/>
    <w:rsid w:val="002064A6"/>
    <w:rsid w:val="002073DB"/>
    <w:rsid w:val="002100C2"/>
    <w:rsid w:val="002103BA"/>
    <w:rsid w:val="00222E58"/>
    <w:rsid w:val="002235C7"/>
    <w:rsid w:val="00224604"/>
    <w:rsid w:val="0022545B"/>
    <w:rsid w:val="002258E9"/>
    <w:rsid w:val="00225987"/>
    <w:rsid w:val="00225D6A"/>
    <w:rsid w:val="002303D0"/>
    <w:rsid w:val="00234826"/>
    <w:rsid w:val="002451C8"/>
    <w:rsid w:val="0024524C"/>
    <w:rsid w:val="002469C8"/>
    <w:rsid w:val="00247443"/>
    <w:rsid w:val="00250363"/>
    <w:rsid w:val="00252607"/>
    <w:rsid w:val="00256B10"/>
    <w:rsid w:val="002572A0"/>
    <w:rsid w:val="0026359C"/>
    <w:rsid w:val="00264278"/>
    <w:rsid w:val="00264394"/>
    <w:rsid w:val="00270969"/>
    <w:rsid w:val="00271676"/>
    <w:rsid w:val="00271D92"/>
    <w:rsid w:val="00272152"/>
    <w:rsid w:val="00272D31"/>
    <w:rsid w:val="00273F17"/>
    <w:rsid w:val="002756A8"/>
    <w:rsid w:val="00275ADF"/>
    <w:rsid w:val="00275CD6"/>
    <w:rsid w:val="00277D52"/>
    <w:rsid w:val="00277F53"/>
    <w:rsid w:val="0028370C"/>
    <w:rsid w:val="002879BE"/>
    <w:rsid w:val="0029176F"/>
    <w:rsid w:val="00296B6F"/>
    <w:rsid w:val="00296E51"/>
    <w:rsid w:val="002977D1"/>
    <w:rsid w:val="00297C6F"/>
    <w:rsid w:val="002A02BC"/>
    <w:rsid w:val="002A2193"/>
    <w:rsid w:val="002A2331"/>
    <w:rsid w:val="002A4C40"/>
    <w:rsid w:val="002A4C87"/>
    <w:rsid w:val="002A4E98"/>
    <w:rsid w:val="002A7437"/>
    <w:rsid w:val="002B021F"/>
    <w:rsid w:val="002B29D8"/>
    <w:rsid w:val="002B7634"/>
    <w:rsid w:val="002B7E1B"/>
    <w:rsid w:val="002D5F53"/>
    <w:rsid w:val="002E4A7B"/>
    <w:rsid w:val="002F2C15"/>
    <w:rsid w:val="002F4F32"/>
    <w:rsid w:val="002F62A5"/>
    <w:rsid w:val="00300DF2"/>
    <w:rsid w:val="003025C7"/>
    <w:rsid w:val="00303196"/>
    <w:rsid w:val="00303626"/>
    <w:rsid w:val="00303923"/>
    <w:rsid w:val="00303D4F"/>
    <w:rsid w:val="00303E9C"/>
    <w:rsid w:val="00305730"/>
    <w:rsid w:val="00310346"/>
    <w:rsid w:val="003106BC"/>
    <w:rsid w:val="00311CB4"/>
    <w:rsid w:val="00323536"/>
    <w:rsid w:val="0032431B"/>
    <w:rsid w:val="003243DA"/>
    <w:rsid w:val="0032768C"/>
    <w:rsid w:val="00334219"/>
    <w:rsid w:val="00335025"/>
    <w:rsid w:val="00335CC1"/>
    <w:rsid w:val="00345251"/>
    <w:rsid w:val="003477FB"/>
    <w:rsid w:val="00353D39"/>
    <w:rsid w:val="003562AA"/>
    <w:rsid w:val="003565CF"/>
    <w:rsid w:val="0036068E"/>
    <w:rsid w:val="00360FFA"/>
    <w:rsid w:val="00361024"/>
    <w:rsid w:val="0036213C"/>
    <w:rsid w:val="0036265E"/>
    <w:rsid w:val="003627EA"/>
    <w:rsid w:val="00365476"/>
    <w:rsid w:val="003747F6"/>
    <w:rsid w:val="00382EAF"/>
    <w:rsid w:val="003853B3"/>
    <w:rsid w:val="00387819"/>
    <w:rsid w:val="00390FB9"/>
    <w:rsid w:val="00397891"/>
    <w:rsid w:val="00397AEB"/>
    <w:rsid w:val="003A3F27"/>
    <w:rsid w:val="003A509E"/>
    <w:rsid w:val="003A7AFA"/>
    <w:rsid w:val="003B1F89"/>
    <w:rsid w:val="003B2703"/>
    <w:rsid w:val="003B7164"/>
    <w:rsid w:val="003C12C6"/>
    <w:rsid w:val="003C25CA"/>
    <w:rsid w:val="003C447D"/>
    <w:rsid w:val="003C5132"/>
    <w:rsid w:val="003D15A7"/>
    <w:rsid w:val="003D3E80"/>
    <w:rsid w:val="003D7AE1"/>
    <w:rsid w:val="003E18A0"/>
    <w:rsid w:val="003E2871"/>
    <w:rsid w:val="003E4E6F"/>
    <w:rsid w:val="003E5DC2"/>
    <w:rsid w:val="003F0C0D"/>
    <w:rsid w:val="003F1BD5"/>
    <w:rsid w:val="003F2774"/>
    <w:rsid w:val="003F47A1"/>
    <w:rsid w:val="003F4B14"/>
    <w:rsid w:val="003F7DE0"/>
    <w:rsid w:val="004042DE"/>
    <w:rsid w:val="00405443"/>
    <w:rsid w:val="00406B67"/>
    <w:rsid w:val="00412AA0"/>
    <w:rsid w:val="00413F67"/>
    <w:rsid w:val="004147BC"/>
    <w:rsid w:val="0041507B"/>
    <w:rsid w:val="0041577A"/>
    <w:rsid w:val="00417DD3"/>
    <w:rsid w:val="00420CA4"/>
    <w:rsid w:val="00421E15"/>
    <w:rsid w:val="004230A9"/>
    <w:rsid w:val="00423FA4"/>
    <w:rsid w:val="00426DE9"/>
    <w:rsid w:val="00431930"/>
    <w:rsid w:val="00432515"/>
    <w:rsid w:val="0043416F"/>
    <w:rsid w:val="004344C5"/>
    <w:rsid w:val="004358CE"/>
    <w:rsid w:val="00435EA2"/>
    <w:rsid w:val="0043617A"/>
    <w:rsid w:val="00436319"/>
    <w:rsid w:val="00440D4B"/>
    <w:rsid w:val="004413B7"/>
    <w:rsid w:val="0044369D"/>
    <w:rsid w:val="00443BAA"/>
    <w:rsid w:val="00444A53"/>
    <w:rsid w:val="00445DEC"/>
    <w:rsid w:val="004461D6"/>
    <w:rsid w:val="0045349E"/>
    <w:rsid w:val="004548B5"/>
    <w:rsid w:val="00455915"/>
    <w:rsid w:val="0045651B"/>
    <w:rsid w:val="0046113B"/>
    <w:rsid w:val="00463A05"/>
    <w:rsid w:val="00467A05"/>
    <w:rsid w:val="004746AA"/>
    <w:rsid w:val="00482469"/>
    <w:rsid w:val="00482644"/>
    <w:rsid w:val="004861DD"/>
    <w:rsid w:val="0048624F"/>
    <w:rsid w:val="0049088A"/>
    <w:rsid w:val="00491DC6"/>
    <w:rsid w:val="00494EDB"/>
    <w:rsid w:val="00497E5E"/>
    <w:rsid w:val="004A11C6"/>
    <w:rsid w:val="004A4F15"/>
    <w:rsid w:val="004A5465"/>
    <w:rsid w:val="004A70DF"/>
    <w:rsid w:val="004B371D"/>
    <w:rsid w:val="004B5AF2"/>
    <w:rsid w:val="004C0426"/>
    <w:rsid w:val="004C5F32"/>
    <w:rsid w:val="004D125D"/>
    <w:rsid w:val="004D1940"/>
    <w:rsid w:val="004D1E49"/>
    <w:rsid w:val="004D44A5"/>
    <w:rsid w:val="004D71F0"/>
    <w:rsid w:val="004E1A97"/>
    <w:rsid w:val="004E4980"/>
    <w:rsid w:val="004E58AF"/>
    <w:rsid w:val="004E659E"/>
    <w:rsid w:val="004E7956"/>
    <w:rsid w:val="004F092A"/>
    <w:rsid w:val="004F5D4F"/>
    <w:rsid w:val="004F774E"/>
    <w:rsid w:val="005048E9"/>
    <w:rsid w:val="00505CD8"/>
    <w:rsid w:val="005074FD"/>
    <w:rsid w:val="00512DF3"/>
    <w:rsid w:val="00515175"/>
    <w:rsid w:val="00515924"/>
    <w:rsid w:val="00515E2F"/>
    <w:rsid w:val="0051787D"/>
    <w:rsid w:val="00522070"/>
    <w:rsid w:val="00522309"/>
    <w:rsid w:val="00523CE1"/>
    <w:rsid w:val="00524105"/>
    <w:rsid w:val="00524BE4"/>
    <w:rsid w:val="0052533A"/>
    <w:rsid w:val="00530FC1"/>
    <w:rsid w:val="0053112D"/>
    <w:rsid w:val="00535F79"/>
    <w:rsid w:val="00536DD5"/>
    <w:rsid w:val="00541560"/>
    <w:rsid w:val="00542671"/>
    <w:rsid w:val="00545184"/>
    <w:rsid w:val="00546081"/>
    <w:rsid w:val="00546977"/>
    <w:rsid w:val="005562A8"/>
    <w:rsid w:val="005645F4"/>
    <w:rsid w:val="0057322F"/>
    <w:rsid w:val="00576631"/>
    <w:rsid w:val="005811D1"/>
    <w:rsid w:val="00582870"/>
    <w:rsid w:val="005850B3"/>
    <w:rsid w:val="00586150"/>
    <w:rsid w:val="0058673D"/>
    <w:rsid w:val="00590919"/>
    <w:rsid w:val="00592ED1"/>
    <w:rsid w:val="005931B8"/>
    <w:rsid w:val="005935C5"/>
    <w:rsid w:val="0059495B"/>
    <w:rsid w:val="00596DF4"/>
    <w:rsid w:val="00597CA9"/>
    <w:rsid w:val="005A058C"/>
    <w:rsid w:val="005A2E66"/>
    <w:rsid w:val="005A2F14"/>
    <w:rsid w:val="005A31AC"/>
    <w:rsid w:val="005A54AB"/>
    <w:rsid w:val="005B3214"/>
    <w:rsid w:val="005B370A"/>
    <w:rsid w:val="005B5742"/>
    <w:rsid w:val="005C3C48"/>
    <w:rsid w:val="005C4E66"/>
    <w:rsid w:val="005C5B1C"/>
    <w:rsid w:val="005C5BFB"/>
    <w:rsid w:val="005D1B1B"/>
    <w:rsid w:val="005D1C6D"/>
    <w:rsid w:val="005D2F26"/>
    <w:rsid w:val="005D682E"/>
    <w:rsid w:val="005E721E"/>
    <w:rsid w:val="005F3021"/>
    <w:rsid w:val="005F5247"/>
    <w:rsid w:val="00604D9A"/>
    <w:rsid w:val="006074C1"/>
    <w:rsid w:val="00607DC5"/>
    <w:rsid w:val="00614ABD"/>
    <w:rsid w:val="0061623E"/>
    <w:rsid w:val="00616411"/>
    <w:rsid w:val="00616B56"/>
    <w:rsid w:val="006230D8"/>
    <w:rsid w:val="006265FB"/>
    <w:rsid w:val="006312E3"/>
    <w:rsid w:val="00632163"/>
    <w:rsid w:val="00633C6B"/>
    <w:rsid w:val="0063416C"/>
    <w:rsid w:val="00634176"/>
    <w:rsid w:val="00635773"/>
    <w:rsid w:val="0063665C"/>
    <w:rsid w:val="00636DAE"/>
    <w:rsid w:val="006431C4"/>
    <w:rsid w:val="00654075"/>
    <w:rsid w:val="00654A37"/>
    <w:rsid w:val="006567D2"/>
    <w:rsid w:val="00656F38"/>
    <w:rsid w:val="00656F75"/>
    <w:rsid w:val="00660455"/>
    <w:rsid w:val="006627C7"/>
    <w:rsid w:val="00672B19"/>
    <w:rsid w:val="00673B0D"/>
    <w:rsid w:val="0067530C"/>
    <w:rsid w:val="00675A67"/>
    <w:rsid w:val="00676443"/>
    <w:rsid w:val="0068392A"/>
    <w:rsid w:val="00684BE5"/>
    <w:rsid w:val="00685509"/>
    <w:rsid w:val="00685F88"/>
    <w:rsid w:val="00686E91"/>
    <w:rsid w:val="00690341"/>
    <w:rsid w:val="00692C85"/>
    <w:rsid w:val="00693950"/>
    <w:rsid w:val="00694D2A"/>
    <w:rsid w:val="00697772"/>
    <w:rsid w:val="006A608E"/>
    <w:rsid w:val="006A6A22"/>
    <w:rsid w:val="006B5D1C"/>
    <w:rsid w:val="006C65F6"/>
    <w:rsid w:val="006D06BF"/>
    <w:rsid w:val="006D6C1E"/>
    <w:rsid w:val="006D755D"/>
    <w:rsid w:val="006E31B8"/>
    <w:rsid w:val="006E4E48"/>
    <w:rsid w:val="006F12F4"/>
    <w:rsid w:val="006F2280"/>
    <w:rsid w:val="006F264A"/>
    <w:rsid w:val="006F383A"/>
    <w:rsid w:val="006F3A29"/>
    <w:rsid w:val="006F5263"/>
    <w:rsid w:val="0070012D"/>
    <w:rsid w:val="00700AF3"/>
    <w:rsid w:val="00702060"/>
    <w:rsid w:val="0070264B"/>
    <w:rsid w:val="0070417A"/>
    <w:rsid w:val="007044FE"/>
    <w:rsid w:val="007067F7"/>
    <w:rsid w:val="00706EDD"/>
    <w:rsid w:val="00712545"/>
    <w:rsid w:val="00712DD1"/>
    <w:rsid w:val="00714ED0"/>
    <w:rsid w:val="00717DBF"/>
    <w:rsid w:val="00720B88"/>
    <w:rsid w:val="00721797"/>
    <w:rsid w:val="00721D26"/>
    <w:rsid w:val="00727185"/>
    <w:rsid w:val="007315D8"/>
    <w:rsid w:val="007337D9"/>
    <w:rsid w:val="0073434B"/>
    <w:rsid w:val="0073505D"/>
    <w:rsid w:val="0073582D"/>
    <w:rsid w:val="00735E96"/>
    <w:rsid w:val="007417C3"/>
    <w:rsid w:val="0074347E"/>
    <w:rsid w:val="00747C53"/>
    <w:rsid w:val="00751BA4"/>
    <w:rsid w:val="007546B5"/>
    <w:rsid w:val="0075620A"/>
    <w:rsid w:val="00757838"/>
    <w:rsid w:val="007603DE"/>
    <w:rsid w:val="0076167F"/>
    <w:rsid w:val="00765894"/>
    <w:rsid w:val="00767730"/>
    <w:rsid w:val="007812DD"/>
    <w:rsid w:val="00781F4E"/>
    <w:rsid w:val="00783A17"/>
    <w:rsid w:val="00787EAD"/>
    <w:rsid w:val="007909BD"/>
    <w:rsid w:val="00790DF8"/>
    <w:rsid w:val="0079148A"/>
    <w:rsid w:val="007923C2"/>
    <w:rsid w:val="00794FEB"/>
    <w:rsid w:val="00797C91"/>
    <w:rsid w:val="007A14FC"/>
    <w:rsid w:val="007A1A39"/>
    <w:rsid w:val="007A50A6"/>
    <w:rsid w:val="007A523B"/>
    <w:rsid w:val="007B3CA1"/>
    <w:rsid w:val="007C1CF2"/>
    <w:rsid w:val="007C7D8B"/>
    <w:rsid w:val="007D56FC"/>
    <w:rsid w:val="007D7364"/>
    <w:rsid w:val="007D7D97"/>
    <w:rsid w:val="007E0D9B"/>
    <w:rsid w:val="007E26BB"/>
    <w:rsid w:val="007E459F"/>
    <w:rsid w:val="007E5291"/>
    <w:rsid w:val="007F2FC6"/>
    <w:rsid w:val="00800135"/>
    <w:rsid w:val="00800B85"/>
    <w:rsid w:val="00802208"/>
    <w:rsid w:val="00810A8A"/>
    <w:rsid w:val="0081148F"/>
    <w:rsid w:val="00812748"/>
    <w:rsid w:val="00812A20"/>
    <w:rsid w:val="008130E7"/>
    <w:rsid w:val="00813BBF"/>
    <w:rsid w:val="0081486B"/>
    <w:rsid w:val="0081508A"/>
    <w:rsid w:val="0081595E"/>
    <w:rsid w:val="008177D7"/>
    <w:rsid w:val="00820D7C"/>
    <w:rsid w:val="00822533"/>
    <w:rsid w:val="00823A2B"/>
    <w:rsid w:val="00823EA8"/>
    <w:rsid w:val="0082536B"/>
    <w:rsid w:val="00827BB9"/>
    <w:rsid w:val="00831DC5"/>
    <w:rsid w:val="00837661"/>
    <w:rsid w:val="00842749"/>
    <w:rsid w:val="0084607F"/>
    <w:rsid w:val="00846581"/>
    <w:rsid w:val="00847DAA"/>
    <w:rsid w:val="00854A0E"/>
    <w:rsid w:val="00856166"/>
    <w:rsid w:val="00857561"/>
    <w:rsid w:val="008576F0"/>
    <w:rsid w:val="00857DCD"/>
    <w:rsid w:val="00857E19"/>
    <w:rsid w:val="00861CCA"/>
    <w:rsid w:val="00862F21"/>
    <w:rsid w:val="00864289"/>
    <w:rsid w:val="00865E6E"/>
    <w:rsid w:val="00866B3D"/>
    <w:rsid w:val="00866EFA"/>
    <w:rsid w:val="008700C1"/>
    <w:rsid w:val="0087525E"/>
    <w:rsid w:val="008755D4"/>
    <w:rsid w:val="008759C3"/>
    <w:rsid w:val="00880C0C"/>
    <w:rsid w:val="00885DF7"/>
    <w:rsid w:val="00886615"/>
    <w:rsid w:val="008869F1"/>
    <w:rsid w:val="0088787B"/>
    <w:rsid w:val="008905EB"/>
    <w:rsid w:val="00892D5D"/>
    <w:rsid w:val="008A0329"/>
    <w:rsid w:val="008B3152"/>
    <w:rsid w:val="008B4200"/>
    <w:rsid w:val="008C10EF"/>
    <w:rsid w:val="008C3DFF"/>
    <w:rsid w:val="008C7049"/>
    <w:rsid w:val="008D20D5"/>
    <w:rsid w:val="008D426D"/>
    <w:rsid w:val="008D73CE"/>
    <w:rsid w:val="008E2424"/>
    <w:rsid w:val="008E2F7E"/>
    <w:rsid w:val="008E32E3"/>
    <w:rsid w:val="008E3A27"/>
    <w:rsid w:val="008E4642"/>
    <w:rsid w:val="008F2212"/>
    <w:rsid w:val="008F3567"/>
    <w:rsid w:val="008F689F"/>
    <w:rsid w:val="009068F1"/>
    <w:rsid w:val="00911F13"/>
    <w:rsid w:val="009258D4"/>
    <w:rsid w:val="00930DEA"/>
    <w:rsid w:val="009321B2"/>
    <w:rsid w:val="00935972"/>
    <w:rsid w:val="009433F2"/>
    <w:rsid w:val="0094369D"/>
    <w:rsid w:val="0094526A"/>
    <w:rsid w:val="0095094E"/>
    <w:rsid w:val="00952A0B"/>
    <w:rsid w:val="0096408A"/>
    <w:rsid w:val="00964509"/>
    <w:rsid w:val="00964DD4"/>
    <w:rsid w:val="009733FF"/>
    <w:rsid w:val="00982B75"/>
    <w:rsid w:val="0098568C"/>
    <w:rsid w:val="00987CBB"/>
    <w:rsid w:val="00990FD4"/>
    <w:rsid w:val="00992B98"/>
    <w:rsid w:val="00993C8E"/>
    <w:rsid w:val="009A0197"/>
    <w:rsid w:val="009B01E3"/>
    <w:rsid w:val="009B03EF"/>
    <w:rsid w:val="009B3462"/>
    <w:rsid w:val="009B370A"/>
    <w:rsid w:val="009B65D9"/>
    <w:rsid w:val="009B6DF5"/>
    <w:rsid w:val="009B7AD5"/>
    <w:rsid w:val="009C042A"/>
    <w:rsid w:val="009C0FCA"/>
    <w:rsid w:val="009C24CA"/>
    <w:rsid w:val="009C4F02"/>
    <w:rsid w:val="009C5DE2"/>
    <w:rsid w:val="009C6BD9"/>
    <w:rsid w:val="009D10B3"/>
    <w:rsid w:val="009D3381"/>
    <w:rsid w:val="009D385B"/>
    <w:rsid w:val="009D414B"/>
    <w:rsid w:val="009D4ADF"/>
    <w:rsid w:val="009E003C"/>
    <w:rsid w:val="009F148D"/>
    <w:rsid w:val="009F1EE9"/>
    <w:rsid w:val="009F3B4C"/>
    <w:rsid w:val="009F3CDD"/>
    <w:rsid w:val="009F3E2D"/>
    <w:rsid w:val="00A000D2"/>
    <w:rsid w:val="00A00122"/>
    <w:rsid w:val="00A03C15"/>
    <w:rsid w:val="00A10546"/>
    <w:rsid w:val="00A115BD"/>
    <w:rsid w:val="00A12505"/>
    <w:rsid w:val="00A12637"/>
    <w:rsid w:val="00A12C2C"/>
    <w:rsid w:val="00A12DD4"/>
    <w:rsid w:val="00A17BBC"/>
    <w:rsid w:val="00A21168"/>
    <w:rsid w:val="00A21A1D"/>
    <w:rsid w:val="00A25A05"/>
    <w:rsid w:val="00A25BB0"/>
    <w:rsid w:val="00A25C5C"/>
    <w:rsid w:val="00A25D06"/>
    <w:rsid w:val="00A30817"/>
    <w:rsid w:val="00A31412"/>
    <w:rsid w:val="00A34931"/>
    <w:rsid w:val="00A42E5E"/>
    <w:rsid w:val="00A43329"/>
    <w:rsid w:val="00A47115"/>
    <w:rsid w:val="00A51E31"/>
    <w:rsid w:val="00A53D02"/>
    <w:rsid w:val="00A56C4E"/>
    <w:rsid w:val="00A57C86"/>
    <w:rsid w:val="00A63E58"/>
    <w:rsid w:val="00A65106"/>
    <w:rsid w:val="00A651C3"/>
    <w:rsid w:val="00A6605E"/>
    <w:rsid w:val="00A67D69"/>
    <w:rsid w:val="00A71F22"/>
    <w:rsid w:val="00A7576A"/>
    <w:rsid w:val="00A757FA"/>
    <w:rsid w:val="00A768ED"/>
    <w:rsid w:val="00A77F65"/>
    <w:rsid w:val="00A805BD"/>
    <w:rsid w:val="00A811CD"/>
    <w:rsid w:val="00A81BAC"/>
    <w:rsid w:val="00A823FA"/>
    <w:rsid w:val="00A82FF9"/>
    <w:rsid w:val="00A85B65"/>
    <w:rsid w:val="00A86E4D"/>
    <w:rsid w:val="00A958F2"/>
    <w:rsid w:val="00A97CF9"/>
    <w:rsid w:val="00AA38B7"/>
    <w:rsid w:val="00AA422B"/>
    <w:rsid w:val="00AA553F"/>
    <w:rsid w:val="00AA5931"/>
    <w:rsid w:val="00AA6BDE"/>
    <w:rsid w:val="00AB15C0"/>
    <w:rsid w:val="00AB203B"/>
    <w:rsid w:val="00AB3D4A"/>
    <w:rsid w:val="00AB400A"/>
    <w:rsid w:val="00AB4FF2"/>
    <w:rsid w:val="00AB5D62"/>
    <w:rsid w:val="00AB610F"/>
    <w:rsid w:val="00AC2FD6"/>
    <w:rsid w:val="00AC39E6"/>
    <w:rsid w:val="00AC48D8"/>
    <w:rsid w:val="00AC5289"/>
    <w:rsid w:val="00AC7C55"/>
    <w:rsid w:val="00AC7FE8"/>
    <w:rsid w:val="00AD0DC0"/>
    <w:rsid w:val="00AD16F2"/>
    <w:rsid w:val="00AD194E"/>
    <w:rsid w:val="00AD1A3C"/>
    <w:rsid w:val="00AD38EE"/>
    <w:rsid w:val="00AD403D"/>
    <w:rsid w:val="00AD4D98"/>
    <w:rsid w:val="00AD7E89"/>
    <w:rsid w:val="00AE31BF"/>
    <w:rsid w:val="00AE559D"/>
    <w:rsid w:val="00AE590F"/>
    <w:rsid w:val="00AE77BB"/>
    <w:rsid w:val="00AF0D76"/>
    <w:rsid w:val="00AF375A"/>
    <w:rsid w:val="00AF7BA7"/>
    <w:rsid w:val="00B05A4C"/>
    <w:rsid w:val="00B10AB6"/>
    <w:rsid w:val="00B11592"/>
    <w:rsid w:val="00B11F8E"/>
    <w:rsid w:val="00B12D9A"/>
    <w:rsid w:val="00B13D0E"/>
    <w:rsid w:val="00B159EA"/>
    <w:rsid w:val="00B223BE"/>
    <w:rsid w:val="00B2325F"/>
    <w:rsid w:val="00B239F5"/>
    <w:rsid w:val="00B274BC"/>
    <w:rsid w:val="00B3284E"/>
    <w:rsid w:val="00B341FB"/>
    <w:rsid w:val="00B3663D"/>
    <w:rsid w:val="00B43ECD"/>
    <w:rsid w:val="00B46418"/>
    <w:rsid w:val="00B50E2A"/>
    <w:rsid w:val="00B518E0"/>
    <w:rsid w:val="00B5410B"/>
    <w:rsid w:val="00B561FD"/>
    <w:rsid w:val="00B5677E"/>
    <w:rsid w:val="00B57FAA"/>
    <w:rsid w:val="00B64F71"/>
    <w:rsid w:val="00B65839"/>
    <w:rsid w:val="00B65D3C"/>
    <w:rsid w:val="00B7004C"/>
    <w:rsid w:val="00B704C7"/>
    <w:rsid w:val="00B71325"/>
    <w:rsid w:val="00B72DF8"/>
    <w:rsid w:val="00B76F34"/>
    <w:rsid w:val="00B77F7E"/>
    <w:rsid w:val="00B820E4"/>
    <w:rsid w:val="00B82793"/>
    <w:rsid w:val="00B82E10"/>
    <w:rsid w:val="00B93769"/>
    <w:rsid w:val="00B96A81"/>
    <w:rsid w:val="00B976F5"/>
    <w:rsid w:val="00B97B16"/>
    <w:rsid w:val="00BA1D36"/>
    <w:rsid w:val="00BA5E31"/>
    <w:rsid w:val="00BB256E"/>
    <w:rsid w:val="00BB30B2"/>
    <w:rsid w:val="00BB6546"/>
    <w:rsid w:val="00BC0B4E"/>
    <w:rsid w:val="00BC15C5"/>
    <w:rsid w:val="00BC3547"/>
    <w:rsid w:val="00BC5774"/>
    <w:rsid w:val="00BD18DF"/>
    <w:rsid w:val="00BD7F59"/>
    <w:rsid w:val="00BE17B3"/>
    <w:rsid w:val="00BE35C5"/>
    <w:rsid w:val="00BE5115"/>
    <w:rsid w:val="00BF0DEB"/>
    <w:rsid w:val="00BF633F"/>
    <w:rsid w:val="00BF6A2B"/>
    <w:rsid w:val="00C0106C"/>
    <w:rsid w:val="00C05B0E"/>
    <w:rsid w:val="00C0647B"/>
    <w:rsid w:val="00C10566"/>
    <w:rsid w:val="00C120C0"/>
    <w:rsid w:val="00C167BD"/>
    <w:rsid w:val="00C16E07"/>
    <w:rsid w:val="00C223D5"/>
    <w:rsid w:val="00C30653"/>
    <w:rsid w:val="00C317FD"/>
    <w:rsid w:val="00C33007"/>
    <w:rsid w:val="00C351FF"/>
    <w:rsid w:val="00C36DA4"/>
    <w:rsid w:val="00C40A21"/>
    <w:rsid w:val="00C414AA"/>
    <w:rsid w:val="00C43A6D"/>
    <w:rsid w:val="00C43B62"/>
    <w:rsid w:val="00C44A5A"/>
    <w:rsid w:val="00C516CA"/>
    <w:rsid w:val="00C55D30"/>
    <w:rsid w:val="00C56D60"/>
    <w:rsid w:val="00C57ABB"/>
    <w:rsid w:val="00C62C45"/>
    <w:rsid w:val="00C64301"/>
    <w:rsid w:val="00C66755"/>
    <w:rsid w:val="00C701E7"/>
    <w:rsid w:val="00C72A55"/>
    <w:rsid w:val="00C75ADA"/>
    <w:rsid w:val="00C815E4"/>
    <w:rsid w:val="00C827C4"/>
    <w:rsid w:val="00C86DB7"/>
    <w:rsid w:val="00C86DBE"/>
    <w:rsid w:val="00C94A60"/>
    <w:rsid w:val="00CA06BC"/>
    <w:rsid w:val="00CA19B5"/>
    <w:rsid w:val="00CA1ECA"/>
    <w:rsid w:val="00CA4561"/>
    <w:rsid w:val="00CA4C93"/>
    <w:rsid w:val="00CA6297"/>
    <w:rsid w:val="00CA7E33"/>
    <w:rsid w:val="00CB09B2"/>
    <w:rsid w:val="00CB29DF"/>
    <w:rsid w:val="00CB7D9C"/>
    <w:rsid w:val="00CC0605"/>
    <w:rsid w:val="00CC5698"/>
    <w:rsid w:val="00CC6E41"/>
    <w:rsid w:val="00CC6FA4"/>
    <w:rsid w:val="00CC791C"/>
    <w:rsid w:val="00CD4A47"/>
    <w:rsid w:val="00CD4B35"/>
    <w:rsid w:val="00CE2EC0"/>
    <w:rsid w:val="00CE3C4A"/>
    <w:rsid w:val="00CE6613"/>
    <w:rsid w:val="00CE67AF"/>
    <w:rsid w:val="00CF18A4"/>
    <w:rsid w:val="00CF3250"/>
    <w:rsid w:val="00CF4B72"/>
    <w:rsid w:val="00D00109"/>
    <w:rsid w:val="00D00EF7"/>
    <w:rsid w:val="00D05D12"/>
    <w:rsid w:val="00D12C6D"/>
    <w:rsid w:val="00D163CE"/>
    <w:rsid w:val="00D165B9"/>
    <w:rsid w:val="00D17AD4"/>
    <w:rsid w:val="00D17C59"/>
    <w:rsid w:val="00D24C99"/>
    <w:rsid w:val="00D26740"/>
    <w:rsid w:val="00D342FA"/>
    <w:rsid w:val="00D347D2"/>
    <w:rsid w:val="00D35043"/>
    <w:rsid w:val="00D37E81"/>
    <w:rsid w:val="00D4077A"/>
    <w:rsid w:val="00D4226C"/>
    <w:rsid w:val="00D42585"/>
    <w:rsid w:val="00D42B6E"/>
    <w:rsid w:val="00D4385D"/>
    <w:rsid w:val="00D46AE8"/>
    <w:rsid w:val="00D47162"/>
    <w:rsid w:val="00D550BA"/>
    <w:rsid w:val="00D62E7E"/>
    <w:rsid w:val="00D66B2D"/>
    <w:rsid w:val="00D700D3"/>
    <w:rsid w:val="00D704AE"/>
    <w:rsid w:val="00D7190A"/>
    <w:rsid w:val="00D73923"/>
    <w:rsid w:val="00D80DE2"/>
    <w:rsid w:val="00D80EB0"/>
    <w:rsid w:val="00D844FA"/>
    <w:rsid w:val="00D876AB"/>
    <w:rsid w:val="00D940CA"/>
    <w:rsid w:val="00DA315B"/>
    <w:rsid w:val="00DA7420"/>
    <w:rsid w:val="00DA75DB"/>
    <w:rsid w:val="00DB1E64"/>
    <w:rsid w:val="00DB5FC2"/>
    <w:rsid w:val="00DB74FF"/>
    <w:rsid w:val="00DC10BC"/>
    <w:rsid w:val="00DC10DD"/>
    <w:rsid w:val="00DC2F90"/>
    <w:rsid w:val="00DC301E"/>
    <w:rsid w:val="00DD315E"/>
    <w:rsid w:val="00DD3B13"/>
    <w:rsid w:val="00DD40B3"/>
    <w:rsid w:val="00DD48A4"/>
    <w:rsid w:val="00DD7EFE"/>
    <w:rsid w:val="00DE3374"/>
    <w:rsid w:val="00DF36D1"/>
    <w:rsid w:val="00DF68A0"/>
    <w:rsid w:val="00E02ED7"/>
    <w:rsid w:val="00E04B81"/>
    <w:rsid w:val="00E05242"/>
    <w:rsid w:val="00E05C35"/>
    <w:rsid w:val="00E104CA"/>
    <w:rsid w:val="00E13889"/>
    <w:rsid w:val="00E1403E"/>
    <w:rsid w:val="00E15B97"/>
    <w:rsid w:val="00E16B1D"/>
    <w:rsid w:val="00E17715"/>
    <w:rsid w:val="00E20F7D"/>
    <w:rsid w:val="00E22383"/>
    <w:rsid w:val="00E31F3A"/>
    <w:rsid w:val="00E33378"/>
    <w:rsid w:val="00E35373"/>
    <w:rsid w:val="00E366EE"/>
    <w:rsid w:val="00E40470"/>
    <w:rsid w:val="00E41C9C"/>
    <w:rsid w:val="00E439A5"/>
    <w:rsid w:val="00E44D4D"/>
    <w:rsid w:val="00E46343"/>
    <w:rsid w:val="00E5187D"/>
    <w:rsid w:val="00E54A94"/>
    <w:rsid w:val="00E550F7"/>
    <w:rsid w:val="00E5611C"/>
    <w:rsid w:val="00E6379D"/>
    <w:rsid w:val="00E63BA1"/>
    <w:rsid w:val="00E7147A"/>
    <w:rsid w:val="00E739D6"/>
    <w:rsid w:val="00E77269"/>
    <w:rsid w:val="00E77CC4"/>
    <w:rsid w:val="00E8154A"/>
    <w:rsid w:val="00E85045"/>
    <w:rsid w:val="00E86A1E"/>
    <w:rsid w:val="00E87E26"/>
    <w:rsid w:val="00E9333D"/>
    <w:rsid w:val="00E93C15"/>
    <w:rsid w:val="00E97142"/>
    <w:rsid w:val="00EA1A7D"/>
    <w:rsid w:val="00EA26F4"/>
    <w:rsid w:val="00EA353B"/>
    <w:rsid w:val="00EA3E2E"/>
    <w:rsid w:val="00EA3FA9"/>
    <w:rsid w:val="00EA403C"/>
    <w:rsid w:val="00EA6758"/>
    <w:rsid w:val="00EB074D"/>
    <w:rsid w:val="00EB1F0C"/>
    <w:rsid w:val="00EB78B5"/>
    <w:rsid w:val="00EB7A26"/>
    <w:rsid w:val="00EC5313"/>
    <w:rsid w:val="00EC6C48"/>
    <w:rsid w:val="00ED0400"/>
    <w:rsid w:val="00ED5908"/>
    <w:rsid w:val="00EE56C5"/>
    <w:rsid w:val="00EE66B7"/>
    <w:rsid w:val="00EE73E8"/>
    <w:rsid w:val="00F00349"/>
    <w:rsid w:val="00F0193F"/>
    <w:rsid w:val="00F01CBB"/>
    <w:rsid w:val="00F071BB"/>
    <w:rsid w:val="00F16D2B"/>
    <w:rsid w:val="00F2402E"/>
    <w:rsid w:val="00F27739"/>
    <w:rsid w:val="00F333BC"/>
    <w:rsid w:val="00F33684"/>
    <w:rsid w:val="00F35D48"/>
    <w:rsid w:val="00F36284"/>
    <w:rsid w:val="00F36F50"/>
    <w:rsid w:val="00F42001"/>
    <w:rsid w:val="00F4245D"/>
    <w:rsid w:val="00F431C0"/>
    <w:rsid w:val="00F43577"/>
    <w:rsid w:val="00F520F0"/>
    <w:rsid w:val="00F524FE"/>
    <w:rsid w:val="00F5300D"/>
    <w:rsid w:val="00F53D97"/>
    <w:rsid w:val="00F568B1"/>
    <w:rsid w:val="00F56B5E"/>
    <w:rsid w:val="00F629AE"/>
    <w:rsid w:val="00F654B7"/>
    <w:rsid w:val="00F675B3"/>
    <w:rsid w:val="00F700A5"/>
    <w:rsid w:val="00F732C6"/>
    <w:rsid w:val="00F74A39"/>
    <w:rsid w:val="00F75887"/>
    <w:rsid w:val="00F758A4"/>
    <w:rsid w:val="00F75FE4"/>
    <w:rsid w:val="00F80BB7"/>
    <w:rsid w:val="00F81282"/>
    <w:rsid w:val="00F818BA"/>
    <w:rsid w:val="00F8226A"/>
    <w:rsid w:val="00F84454"/>
    <w:rsid w:val="00F977C0"/>
    <w:rsid w:val="00F97884"/>
    <w:rsid w:val="00FA23BC"/>
    <w:rsid w:val="00FB0465"/>
    <w:rsid w:val="00FB5A5D"/>
    <w:rsid w:val="00FB7959"/>
    <w:rsid w:val="00FC0EDC"/>
    <w:rsid w:val="00FC345E"/>
    <w:rsid w:val="00FC41F6"/>
    <w:rsid w:val="00FE08C4"/>
    <w:rsid w:val="00FE2145"/>
    <w:rsid w:val="00FE4DBD"/>
    <w:rsid w:val="00FE76F2"/>
    <w:rsid w:val="00FF06C1"/>
    <w:rsid w:val="00FF134C"/>
    <w:rsid w:val="00FF14E8"/>
    <w:rsid w:val="00FF243A"/>
    <w:rsid w:val="00FF2CA7"/>
    <w:rsid w:val="00FF3061"/>
    <w:rsid w:val="00FF39CA"/>
    <w:rsid w:val="00FF3F84"/>
    <w:rsid w:val="00FF588E"/>
    <w:rsid w:val="00FF5F51"/>
    <w:rsid w:val="00FF7D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4F9"/>
  </w:style>
  <w:style w:type="paragraph" w:styleId="1">
    <w:name w:val="heading 1"/>
    <w:aliases w:val="Раздел Договора,H1,&quot;Алмаз&quot;"/>
    <w:basedOn w:val="a"/>
    <w:next w:val="a"/>
    <w:link w:val="10"/>
    <w:uiPriority w:val="9"/>
    <w:qFormat/>
    <w:rsid w:val="001454F9"/>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6604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60455"/>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0"/>
    <w:uiPriority w:val="9"/>
    <w:unhideWhenUsed/>
    <w:qFormat/>
    <w:rsid w:val="009B7AD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234826"/>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360FFA"/>
    <w:pPr>
      <w:tabs>
        <w:tab w:val="num" w:pos="1152"/>
      </w:tabs>
      <w:spacing w:after="0" w:line="240" w:lineRule="auto"/>
      <w:ind w:left="1152" w:hanging="432"/>
      <w:outlineLvl w:val="5"/>
    </w:pPr>
    <w:rPr>
      <w:rFonts w:ascii="Times New Roman" w:eastAsia="Times New Roman" w:hAnsi="Times New Roman" w:cs="Times New Roman"/>
      <w:color w:val="000000"/>
      <w:sz w:val="28"/>
      <w:szCs w:val="28"/>
      <w:lang w:eastAsia="ru-RU"/>
    </w:rPr>
  </w:style>
  <w:style w:type="paragraph" w:styleId="7">
    <w:name w:val="heading 7"/>
    <w:basedOn w:val="a"/>
    <w:next w:val="a"/>
    <w:link w:val="70"/>
    <w:unhideWhenUsed/>
    <w:qFormat/>
    <w:rsid w:val="009B3462"/>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1454F9"/>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66045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60455"/>
    <w:rPr>
      <w:rFonts w:ascii="Cambria" w:eastAsia="Times New Roman" w:hAnsi="Cambria" w:cs="Times New Roman"/>
      <w:b/>
      <w:bCs/>
      <w:color w:val="4F81BD"/>
      <w:sz w:val="20"/>
      <w:szCs w:val="20"/>
    </w:rPr>
  </w:style>
  <w:style w:type="character" w:customStyle="1" w:styleId="40">
    <w:name w:val="Заголовок 4 Знак"/>
    <w:basedOn w:val="a0"/>
    <w:link w:val="4"/>
    <w:uiPriority w:val="9"/>
    <w:semiHidden/>
    <w:rsid w:val="009B7AD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34826"/>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360FFA"/>
    <w:rPr>
      <w:rFonts w:ascii="Times New Roman" w:eastAsia="Times New Roman" w:hAnsi="Times New Roman" w:cs="Times New Roman"/>
      <w:color w:val="000000"/>
      <w:sz w:val="28"/>
      <w:szCs w:val="28"/>
      <w:lang w:eastAsia="ru-RU"/>
    </w:rPr>
  </w:style>
  <w:style w:type="character" w:customStyle="1" w:styleId="70">
    <w:name w:val="Заголовок 7 Знак"/>
    <w:basedOn w:val="a0"/>
    <w:link w:val="7"/>
    <w:rsid w:val="009B3462"/>
    <w:rPr>
      <w:rFonts w:ascii="Calibri" w:eastAsia="Times New Roman" w:hAnsi="Calibri" w:cs="Times New Roman"/>
      <w:sz w:val="24"/>
      <w:szCs w:val="24"/>
    </w:rPr>
  </w:style>
  <w:style w:type="character" w:styleId="a3">
    <w:name w:val="Hyperlink"/>
    <w:basedOn w:val="a0"/>
    <w:uiPriority w:val="99"/>
    <w:unhideWhenUsed/>
    <w:rsid w:val="001454F9"/>
    <w:rPr>
      <w:color w:val="0000FF" w:themeColor="hyperlink"/>
      <w:u w:val="single"/>
    </w:rPr>
  </w:style>
  <w:style w:type="paragraph" w:styleId="a4">
    <w:name w:val="Balloon Text"/>
    <w:basedOn w:val="a"/>
    <w:link w:val="a5"/>
    <w:uiPriority w:val="99"/>
    <w:unhideWhenUsed/>
    <w:rsid w:val="001454F9"/>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1454F9"/>
    <w:rPr>
      <w:rFonts w:ascii="Tahoma" w:hAnsi="Tahoma" w:cs="Tahoma"/>
      <w:sz w:val="16"/>
      <w:szCs w:val="16"/>
    </w:rPr>
  </w:style>
  <w:style w:type="paragraph" w:styleId="a6">
    <w:name w:val="header"/>
    <w:aliases w:val=" Знак,ВерхКолонтитул"/>
    <w:basedOn w:val="a"/>
    <w:link w:val="a7"/>
    <w:unhideWhenUsed/>
    <w:rsid w:val="001454F9"/>
    <w:pPr>
      <w:tabs>
        <w:tab w:val="center" w:pos="4677"/>
        <w:tab w:val="right" w:pos="9355"/>
      </w:tabs>
      <w:spacing w:after="0" w:line="240" w:lineRule="auto"/>
    </w:pPr>
  </w:style>
  <w:style w:type="character" w:customStyle="1" w:styleId="a7">
    <w:name w:val="Верхний колонтитул Знак"/>
    <w:aliases w:val=" Знак Знак,ВерхКолонтитул Знак"/>
    <w:basedOn w:val="a0"/>
    <w:link w:val="a6"/>
    <w:rsid w:val="001454F9"/>
  </w:style>
  <w:style w:type="paragraph" w:styleId="a8">
    <w:name w:val="footer"/>
    <w:basedOn w:val="a"/>
    <w:link w:val="a9"/>
    <w:uiPriority w:val="99"/>
    <w:unhideWhenUsed/>
    <w:rsid w:val="001454F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54F9"/>
  </w:style>
  <w:style w:type="character" w:customStyle="1" w:styleId="aa">
    <w:name w:val="Гипертекстовая ссылка"/>
    <w:uiPriority w:val="99"/>
    <w:rsid w:val="00005EDB"/>
    <w:rPr>
      <w:b/>
      <w:bCs/>
      <w:color w:val="106BBE"/>
    </w:rPr>
  </w:style>
  <w:style w:type="paragraph" w:customStyle="1" w:styleId="ab">
    <w:name w:val="Информация об изменениях"/>
    <w:basedOn w:val="a"/>
    <w:next w:val="a"/>
    <w:uiPriority w:val="99"/>
    <w:rsid w:val="00005EDB"/>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lang w:eastAsia="ru-RU"/>
    </w:rPr>
  </w:style>
  <w:style w:type="paragraph" w:customStyle="1" w:styleId="11">
    <w:name w:val="Без интервала1"/>
    <w:uiPriority w:val="99"/>
    <w:qFormat/>
    <w:rsid w:val="00005EDB"/>
    <w:pPr>
      <w:spacing w:after="0" w:line="240" w:lineRule="auto"/>
    </w:pPr>
    <w:rPr>
      <w:rFonts w:ascii="Calibri" w:eastAsia="Times New Roman" w:hAnsi="Calibri" w:cs="Calibri"/>
    </w:rPr>
  </w:style>
  <w:style w:type="paragraph" w:styleId="21">
    <w:name w:val="Body Text Indent 2"/>
    <w:basedOn w:val="a"/>
    <w:link w:val="22"/>
    <w:unhideWhenUsed/>
    <w:rsid w:val="008576F0"/>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8576F0"/>
    <w:rPr>
      <w:rFonts w:ascii="Times New Roman" w:eastAsia="Times New Roman" w:hAnsi="Times New Roman" w:cs="Times New Roman"/>
      <w:sz w:val="24"/>
      <w:szCs w:val="24"/>
      <w:lang w:eastAsia="ru-RU"/>
    </w:rPr>
  </w:style>
  <w:style w:type="paragraph" w:customStyle="1" w:styleId="ConsPlusNormal">
    <w:name w:val="ConsPlusNormal"/>
    <w:link w:val="ConsPlusNormal1"/>
    <w:qFormat/>
    <w:rsid w:val="008576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8576F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List Paragraph"/>
    <w:aliases w:val="ТЗ список,Абзац списка нумерованный,АвтНомАб4,Цветной список - Акцент 11,мой,ПАРАГРАФ,Абзац списка11,List Paragraph,Источник"/>
    <w:basedOn w:val="a"/>
    <w:link w:val="ad"/>
    <w:uiPriority w:val="34"/>
    <w:qFormat/>
    <w:rsid w:val="008576F0"/>
    <w:pPr>
      <w:spacing w:after="160" w:line="256" w:lineRule="auto"/>
      <w:ind w:left="720"/>
      <w:contextualSpacing/>
    </w:pPr>
    <w:rPr>
      <w:rFonts w:ascii="Calibri" w:eastAsia="Calibri" w:hAnsi="Calibri" w:cs="Times New Roman"/>
    </w:rPr>
  </w:style>
  <w:style w:type="character" w:customStyle="1" w:styleId="ad">
    <w:name w:val="Абзац списка Знак"/>
    <w:aliases w:val="ТЗ список Знак,Абзац списка нумерованный Знак,АвтНомАб4 Знак,Цветной список - Акцент 11 Знак,мой Знак,ПАРАГРАФ Знак,Абзац списка11 Знак,List Paragraph Знак,Источник Знак"/>
    <w:link w:val="ac"/>
    <w:uiPriority w:val="34"/>
    <w:qFormat/>
    <w:locked/>
    <w:rsid w:val="00A65106"/>
    <w:rPr>
      <w:rFonts w:ascii="Calibri" w:eastAsia="Calibri" w:hAnsi="Calibri" w:cs="Times New Roman"/>
    </w:rPr>
  </w:style>
  <w:style w:type="paragraph" w:styleId="ae">
    <w:name w:val="No Spacing"/>
    <w:link w:val="af"/>
    <w:uiPriority w:val="1"/>
    <w:qFormat/>
    <w:rsid w:val="002D5F53"/>
    <w:pPr>
      <w:spacing w:after="0" w:line="240" w:lineRule="auto"/>
    </w:pPr>
    <w:rPr>
      <w:rFonts w:eastAsiaTheme="minorEastAsia"/>
      <w:lang w:eastAsia="ru-RU"/>
    </w:rPr>
  </w:style>
  <w:style w:type="character" w:customStyle="1" w:styleId="af">
    <w:name w:val="Без интервала Знак"/>
    <w:link w:val="ae"/>
    <w:uiPriority w:val="1"/>
    <w:locked/>
    <w:rsid w:val="00234826"/>
    <w:rPr>
      <w:rFonts w:eastAsiaTheme="minorEastAsia"/>
      <w:lang w:eastAsia="ru-RU"/>
    </w:rPr>
  </w:style>
  <w:style w:type="paragraph" w:styleId="af0">
    <w:name w:val="Body Text"/>
    <w:aliases w:val=" Знак1 Знак,Основной текст1,Знак,Знак1 Знак"/>
    <w:basedOn w:val="a"/>
    <w:link w:val="af1"/>
    <w:unhideWhenUsed/>
    <w:rsid w:val="00B93769"/>
    <w:pPr>
      <w:spacing w:after="120"/>
    </w:pPr>
  </w:style>
  <w:style w:type="character" w:customStyle="1" w:styleId="af1">
    <w:name w:val="Основной текст Знак"/>
    <w:aliases w:val=" Знак1 Знак Знак,Основной текст1 Знак,Знак Знак,Знак1 Знак Знак"/>
    <w:basedOn w:val="a0"/>
    <w:link w:val="af0"/>
    <w:rsid w:val="00B93769"/>
  </w:style>
  <w:style w:type="paragraph" w:customStyle="1" w:styleId="110">
    <w:name w:val="Заголовок 11"/>
    <w:basedOn w:val="a"/>
    <w:uiPriority w:val="1"/>
    <w:qFormat/>
    <w:rsid w:val="00B93769"/>
    <w:pPr>
      <w:widowControl w:val="0"/>
      <w:autoSpaceDE w:val="0"/>
      <w:autoSpaceDN w:val="0"/>
      <w:spacing w:after="0" w:line="240" w:lineRule="auto"/>
      <w:ind w:left="813" w:hanging="89"/>
      <w:jc w:val="center"/>
      <w:outlineLvl w:val="1"/>
    </w:pPr>
    <w:rPr>
      <w:rFonts w:ascii="Times New Roman" w:eastAsia="Times New Roman" w:hAnsi="Times New Roman" w:cs="Times New Roman"/>
      <w:b/>
      <w:bCs/>
      <w:sz w:val="26"/>
      <w:szCs w:val="26"/>
      <w:lang w:eastAsia="ru-RU" w:bidi="ru-RU"/>
    </w:rPr>
  </w:style>
  <w:style w:type="paragraph" w:customStyle="1" w:styleId="23">
    <w:name w:val="заголовок 2*"/>
    <w:basedOn w:val="a"/>
    <w:next w:val="a"/>
    <w:rsid w:val="0002153A"/>
    <w:pPr>
      <w:keepNext/>
      <w:spacing w:after="0" w:line="240" w:lineRule="auto"/>
      <w:jc w:val="right"/>
    </w:pPr>
    <w:rPr>
      <w:rFonts w:ascii="Times New Roman" w:eastAsia="Times New Roman" w:hAnsi="Times New Roman" w:cs="Times New Roman CYR"/>
      <w:color w:val="000000"/>
      <w:sz w:val="28"/>
      <w:szCs w:val="20"/>
      <w:lang w:eastAsia="ru-RU"/>
    </w:rPr>
  </w:style>
  <w:style w:type="paragraph" w:styleId="af2">
    <w:name w:val="Normal (Web)"/>
    <w:aliases w:val="_а_Е’__ (дќа) И’ц_1,_а_Е’__ (дќа) И’ц_ И’ц_,___С¬__ (_x_) ÷¬__1,___С¬__ (_x_) ÷¬__ ÷¬__"/>
    <w:basedOn w:val="a"/>
    <w:link w:val="12"/>
    <w:uiPriority w:val="99"/>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tag">
    <w:name w:val="source__tag"/>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857DCD"/>
    <w:pPr>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af3">
    <w:name w:val="Цветовое выделение"/>
    <w:uiPriority w:val="99"/>
    <w:rsid w:val="00865E6E"/>
    <w:rPr>
      <w:b/>
      <w:bCs/>
      <w:color w:val="26282F"/>
    </w:rPr>
  </w:style>
  <w:style w:type="paragraph" w:customStyle="1" w:styleId="af4">
    <w:name w:val="Нормальный (таблица)"/>
    <w:basedOn w:val="a"/>
    <w:next w:val="a"/>
    <w:uiPriority w:val="99"/>
    <w:rsid w:val="00865E6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5">
    <w:name w:val="Таблицы (моноширинный)"/>
    <w:basedOn w:val="a"/>
    <w:next w:val="a"/>
    <w:rsid w:val="00865E6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1">
    <w:name w:val="s_1"/>
    <w:basedOn w:val="a"/>
    <w:rsid w:val="00865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9B7AD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B7AD5"/>
    <w:rPr>
      <w:rFonts w:ascii="Arial" w:eastAsia="Times New Roman" w:hAnsi="Arial" w:cs="Arial"/>
      <w:vanish/>
      <w:sz w:val="16"/>
      <w:szCs w:val="16"/>
      <w:lang w:eastAsia="ru-RU"/>
    </w:rPr>
  </w:style>
  <w:style w:type="character" w:customStyle="1" w:styleId="form-required">
    <w:name w:val="form-required"/>
    <w:basedOn w:val="a0"/>
    <w:rsid w:val="009B7AD5"/>
  </w:style>
  <w:style w:type="paragraph" w:styleId="z-1">
    <w:name w:val="HTML Bottom of Form"/>
    <w:basedOn w:val="a"/>
    <w:next w:val="a"/>
    <w:link w:val="z-2"/>
    <w:hidden/>
    <w:uiPriority w:val="99"/>
    <w:semiHidden/>
    <w:unhideWhenUsed/>
    <w:rsid w:val="009B7AD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B7AD5"/>
    <w:rPr>
      <w:rFonts w:ascii="Arial" w:eastAsia="Times New Roman" w:hAnsi="Arial" w:cs="Arial"/>
      <w:vanish/>
      <w:sz w:val="16"/>
      <w:szCs w:val="16"/>
      <w:lang w:eastAsia="ru-RU"/>
    </w:rPr>
  </w:style>
  <w:style w:type="character" w:styleId="af6">
    <w:name w:val="FollowedHyperlink"/>
    <w:basedOn w:val="a0"/>
    <w:uiPriority w:val="99"/>
    <w:unhideWhenUsed/>
    <w:rsid w:val="00660455"/>
    <w:rPr>
      <w:color w:val="800080"/>
      <w:u w:val="single"/>
    </w:rPr>
  </w:style>
  <w:style w:type="paragraph" w:customStyle="1" w:styleId="font5">
    <w:name w:val="font5"/>
    <w:basedOn w:val="a"/>
    <w:rsid w:val="00660455"/>
    <w:pPr>
      <w:spacing w:before="100" w:beforeAutospacing="1" w:after="100" w:afterAutospacing="1" w:line="240" w:lineRule="auto"/>
    </w:pPr>
    <w:rPr>
      <w:rFonts w:ascii="Calibri" w:eastAsia="Times New Roman" w:hAnsi="Calibri" w:cs="Calibri"/>
      <w:color w:val="000000"/>
      <w:lang w:eastAsia="ru-RU"/>
    </w:rPr>
  </w:style>
  <w:style w:type="paragraph" w:customStyle="1" w:styleId="xl67">
    <w:name w:val="xl67"/>
    <w:basedOn w:val="a"/>
    <w:rsid w:val="00660455"/>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66045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66045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660455"/>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99">
    <w:name w:val="xl9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66045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
    <w:rsid w:val="006604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60455"/>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66045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6">
    <w:name w:val="xl106"/>
    <w:basedOn w:val="a"/>
    <w:rsid w:val="00660455"/>
    <w:pP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8">
    <w:name w:val="xl108"/>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0">
    <w:name w:val="xl110"/>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2">
    <w:name w:val="xl112"/>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16">
    <w:name w:val="xl116"/>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7">
    <w:name w:val="xl117"/>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31">
    <w:name w:val="xl13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2">
    <w:name w:val="xl132"/>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5">
    <w:name w:val="xl135"/>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6">
    <w:name w:val="xl13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7">
    <w:name w:val="xl137"/>
    <w:basedOn w:val="a"/>
    <w:rsid w:val="006604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8">
    <w:name w:val="xl13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660455"/>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660455"/>
    <w:pPr>
      <w:pBdr>
        <w:top w:val="single" w:sz="4" w:space="0" w:color="auto"/>
        <w:lef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66045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66045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660455"/>
    <w:pPr>
      <w:pBdr>
        <w:lef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45">
    <w:name w:val="xl145"/>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66045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660455"/>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2">
    <w:name w:val="xl152"/>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54">
    <w:name w:val="xl154"/>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5">
    <w:name w:val="xl155"/>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6">
    <w:name w:val="xl156"/>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7">
    <w:name w:val="xl157"/>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8">
    <w:name w:val="xl158"/>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9">
    <w:name w:val="xl159"/>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6604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7">
    <w:name w:val="annotation reference"/>
    <w:uiPriority w:val="99"/>
    <w:unhideWhenUsed/>
    <w:rsid w:val="00660455"/>
    <w:rPr>
      <w:sz w:val="16"/>
      <w:szCs w:val="16"/>
    </w:rPr>
  </w:style>
  <w:style w:type="paragraph" w:styleId="af8">
    <w:name w:val="annotation text"/>
    <w:basedOn w:val="a"/>
    <w:link w:val="af9"/>
    <w:uiPriority w:val="99"/>
    <w:unhideWhenUsed/>
    <w:rsid w:val="00660455"/>
    <w:pPr>
      <w:spacing w:line="240" w:lineRule="auto"/>
    </w:pPr>
    <w:rPr>
      <w:rFonts w:ascii="Calibri" w:eastAsia="Calibri" w:hAnsi="Calibri" w:cs="Times New Roman"/>
      <w:sz w:val="20"/>
      <w:szCs w:val="20"/>
    </w:rPr>
  </w:style>
  <w:style w:type="character" w:customStyle="1" w:styleId="af9">
    <w:name w:val="Текст примечания Знак"/>
    <w:basedOn w:val="a0"/>
    <w:link w:val="af8"/>
    <w:uiPriority w:val="99"/>
    <w:rsid w:val="00660455"/>
    <w:rPr>
      <w:rFonts w:ascii="Calibri" w:eastAsia="Calibri" w:hAnsi="Calibri" w:cs="Times New Roman"/>
      <w:sz w:val="20"/>
      <w:szCs w:val="20"/>
    </w:rPr>
  </w:style>
  <w:style w:type="character" w:customStyle="1" w:styleId="afa">
    <w:name w:val="Тема примечания Знак"/>
    <w:basedOn w:val="af9"/>
    <w:link w:val="afb"/>
    <w:uiPriority w:val="99"/>
    <w:rsid w:val="00660455"/>
    <w:rPr>
      <w:rFonts w:ascii="Calibri" w:eastAsia="Calibri" w:hAnsi="Calibri" w:cs="Times New Roman"/>
      <w:b/>
      <w:bCs/>
      <w:sz w:val="20"/>
      <w:szCs w:val="20"/>
    </w:rPr>
  </w:style>
  <w:style w:type="paragraph" w:styleId="afb">
    <w:name w:val="annotation subject"/>
    <w:basedOn w:val="af8"/>
    <w:next w:val="af8"/>
    <w:link w:val="afa"/>
    <w:uiPriority w:val="99"/>
    <w:unhideWhenUsed/>
    <w:rsid w:val="00660455"/>
    <w:rPr>
      <w:b/>
      <w:bCs/>
    </w:rPr>
  </w:style>
  <w:style w:type="paragraph" w:styleId="13">
    <w:name w:val="toc 1"/>
    <w:basedOn w:val="a"/>
    <w:next w:val="a"/>
    <w:autoRedefine/>
    <w:uiPriority w:val="39"/>
    <w:unhideWhenUsed/>
    <w:rsid w:val="00660455"/>
    <w:pPr>
      <w:spacing w:after="100"/>
    </w:pPr>
    <w:rPr>
      <w:rFonts w:ascii="Calibri" w:eastAsia="Calibri" w:hAnsi="Calibri" w:cs="Times New Roman"/>
    </w:rPr>
  </w:style>
  <w:style w:type="paragraph" w:styleId="24">
    <w:name w:val="toc 2"/>
    <w:basedOn w:val="a"/>
    <w:next w:val="a"/>
    <w:autoRedefine/>
    <w:uiPriority w:val="39"/>
    <w:unhideWhenUsed/>
    <w:rsid w:val="00660455"/>
    <w:pPr>
      <w:spacing w:after="100"/>
      <w:ind w:left="220"/>
    </w:pPr>
    <w:rPr>
      <w:rFonts w:ascii="Calibri" w:eastAsia="Calibri" w:hAnsi="Calibri" w:cs="Times New Roman"/>
    </w:rPr>
  </w:style>
  <w:style w:type="paragraph" w:customStyle="1" w:styleId="ConsPlusTitle">
    <w:name w:val="ConsPlusTitle"/>
    <w:uiPriority w:val="99"/>
    <w:rsid w:val="00660455"/>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c">
    <w:name w:val="Схема документа Знак"/>
    <w:basedOn w:val="a0"/>
    <w:link w:val="afd"/>
    <w:uiPriority w:val="99"/>
    <w:semiHidden/>
    <w:rsid w:val="00660455"/>
    <w:rPr>
      <w:rFonts w:ascii="Tahoma" w:eastAsia="Calibri" w:hAnsi="Tahoma" w:cs="Times New Roman"/>
      <w:sz w:val="16"/>
      <w:szCs w:val="16"/>
    </w:rPr>
  </w:style>
  <w:style w:type="paragraph" w:styleId="afd">
    <w:name w:val="Document Map"/>
    <w:basedOn w:val="a"/>
    <w:link w:val="afc"/>
    <w:uiPriority w:val="99"/>
    <w:semiHidden/>
    <w:unhideWhenUsed/>
    <w:rsid w:val="00660455"/>
    <w:pPr>
      <w:spacing w:after="0" w:line="240" w:lineRule="auto"/>
    </w:pPr>
    <w:rPr>
      <w:rFonts w:ascii="Tahoma" w:eastAsia="Calibri" w:hAnsi="Tahoma" w:cs="Times New Roman"/>
      <w:sz w:val="16"/>
      <w:szCs w:val="16"/>
    </w:rPr>
  </w:style>
  <w:style w:type="paragraph" w:customStyle="1" w:styleId="14">
    <w:name w:val="Знак Знак1"/>
    <w:basedOn w:val="a"/>
    <w:rsid w:val="00660455"/>
    <w:pPr>
      <w:spacing w:after="160" w:line="240" w:lineRule="exact"/>
    </w:pPr>
    <w:rPr>
      <w:rFonts w:ascii="Verdana" w:eastAsia="Times New Roman" w:hAnsi="Verdana" w:cs="Times New Roman"/>
      <w:sz w:val="20"/>
      <w:szCs w:val="20"/>
      <w:lang w:val="en-US"/>
    </w:rPr>
  </w:style>
  <w:style w:type="character" w:customStyle="1" w:styleId="15">
    <w:name w:val="Гиперссылка1"/>
    <w:basedOn w:val="a0"/>
    <w:rsid w:val="00660455"/>
  </w:style>
  <w:style w:type="paragraph" w:customStyle="1" w:styleId="s22">
    <w:name w:val="s_22"/>
    <w:basedOn w:val="a"/>
    <w:rsid w:val="006604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3">
    <w:name w:val="Pa3"/>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character" w:customStyle="1" w:styleId="FontStyle57">
    <w:name w:val="Font Style57"/>
    <w:uiPriority w:val="99"/>
    <w:rsid w:val="00234826"/>
    <w:rPr>
      <w:rFonts w:ascii="Cambria" w:hAnsi="Cambria" w:cs="Cambria"/>
      <w:sz w:val="20"/>
      <w:szCs w:val="20"/>
    </w:rPr>
  </w:style>
  <w:style w:type="paragraph" w:customStyle="1" w:styleId="Default">
    <w:name w:val="Default"/>
    <w:rsid w:val="0023482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79148A"/>
  </w:style>
  <w:style w:type="paragraph" w:styleId="afe">
    <w:name w:val="Title"/>
    <w:basedOn w:val="a"/>
    <w:link w:val="aff"/>
    <w:qFormat/>
    <w:rsid w:val="00A57C86"/>
    <w:pPr>
      <w:spacing w:after="0" w:line="240" w:lineRule="auto"/>
      <w:jc w:val="center"/>
    </w:pPr>
    <w:rPr>
      <w:rFonts w:ascii="Times New Roman" w:eastAsia="Times New Roman" w:hAnsi="Times New Roman" w:cs="Times New Roman"/>
      <w:sz w:val="24"/>
      <w:szCs w:val="20"/>
      <w:lang w:eastAsia="ru-RU"/>
    </w:rPr>
  </w:style>
  <w:style w:type="character" w:customStyle="1" w:styleId="aff">
    <w:name w:val="Название Знак"/>
    <w:basedOn w:val="a0"/>
    <w:link w:val="afe"/>
    <w:rsid w:val="00A57C86"/>
    <w:rPr>
      <w:rFonts w:ascii="Times New Roman" w:eastAsia="Times New Roman" w:hAnsi="Times New Roman" w:cs="Times New Roman"/>
      <w:sz w:val="24"/>
      <w:szCs w:val="20"/>
      <w:lang w:eastAsia="ru-RU"/>
    </w:rPr>
  </w:style>
  <w:style w:type="character" w:styleId="aff0">
    <w:name w:val="Strong"/>
    <w:basedOn w:val="a0"/>
    <w:uiPriority w:val="22"/>
    <w:qFormat/>
    <w:rsid w:val="000C69D6"/>
    <w:rPr>
      <w:b/>
      <w:bCs/>
    </w:rPr>
  </w:style>
  <w:style w:type="paragraph" w:customStyle="1" w:styleId="headertexttopleveltextcentertext">
    <w:name w:val="headertext topleveltext centertext"/>
    <w:basedOn w:val="a"/>
    <w:rsid w:val="00D7190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ff1">
    <w:name w:val="Plain Text"/>
    <w:basedOn w:val="a"/>
    <w:link w:val="aff2"/>
    <w:rsid w:val="0094369D"/>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0"/>
    <w:link w:val="aff1"/>
    <w:rsid w:val="0094369D"/>
    <w:rPr>
      <w:rFonts w:ascii="Courier New" w:eastAsia="Times New Roman" w:hAnsi="Courier New" w:cs="Courier New"/>
      <w:sz w:val="20"/>
      <w:szCs w:val="20"/>
      <w:lang w:eastAsia="ru-RU"/>
    </w:rPr>
  </w:style>
  <w:style w:type="paragraph" w:customStyle="1" w:styleId="16">
    <w:name w:val="Заголовок1"/>
    <w:basedOn w:val="a"/>
    <w:next w:val="af0"/>
    <w:rsid w:val="00CE6613"/>
    <w:pPr>
      <w:keepNext/>
      <w:suppressAutoHyphens/>
      <w:spacing w:before="240" w:after="120" w:line="240" w:lineRule="auto"/>
    </w:pPr>
    <w:rPr>
      <w:rFonts w:ascii="Arial" w:eastAsia="Lucida Sans Unicode" w:hAnsi="Arial" w:cs="Tahoma"/>
      <w:sz w:val="28"/>
      <w:szCs w:val="28"/>
      <w:lang w:eastAsia="ar-SA"/>
    </w:rPr>
  </w:style>
  <w:style w:type="character" w:customStyle="1" w:styleId="25">
    <w:name w:val="Гиперссылка2"/>
    <w:basedOn w:val="a0"/>
    <w:rsid w:val="00CE6613"/>
  </w:style>
  <w:style w:type="paragraph" w:customStyle="1" w:styleId="aff3">
    <w:name w:val="Прижатый влево"/>
    <w:basedOn w:val="a"/>
    <w:next w:val="a"/>
    <w:rsid w:val="00A6605E"/>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4">
    <w:name w:val="Сноска"/>
    <w:basedOn w:val="a"/>
    <w:next w:val="a"/>
    <w:uiPriority w:val="99"/>
    <w:rsid w:val="00A6605E"/>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5">
    <w:name w:val="Цветовое выделение для Текст"/>
    <w:uiPriority w:val="99"/>
    <w:rsid w:val="00A6605E"/>
    <w:rPr>
      <w:rFonts w:ascii="Times New Roman CYR" w:hAnsi="Times New Roman CYR" w:cs="Times New Roman CYR"/>
    </w:rPr>
  </w:style>
  <w:style w:type="character" w:customStyle="1" w:styleId="blk">
    <w:name w:val="blk"/>
    <w:basedOn w:val="a0"/>
    <w:rsid w:val="00A6605E"/>
  </w:style>
  <w:style w:type="table" w:styleId="aff6">
    <w:name w:val="Table Grid"/>
    <w:basedOn w:val="a1"/>
    <w:uiPriority w:val="59"/>
    <w:rsid w:val="0041577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7">
    <w:name w:val="Emphasis"/>
    <w:uiPriority w:val="20"/>
    <w:qFormat/>
    <w:rsid w:val="009B3462"/>
    <w:rPr>
      <w:i/>
      <w:iCs/>
    </w:rPr>
  </w:style>
  <w:style w:type="paragraph" w:styleId="HTML">
    <w:name w:val="HTML Preformatted"/>
    <w:basedOn w:val="a"/>
    <w:link w:val="HTML0"/>
    <w:rsid w:val="009B3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B3462"/>
    <w:rPr>
      <w:rFonts w:ascii="Courier New" w:eastAsia="Times New Roman" w:hAnsi="Courier New" w:cs="Courier New"/>
      <w:sz w:val="20"/>
      <w:szCs w:val="20"/>
      <w:lang w:eastAsia="ru-RU"/>
    </w:rPr>
  </w:style>
  <w:style w:type="character" w:customStyle="1" w:styleId="s10">
    <w:name w:val="s_10"/>
    <w:basedOn w:val="a0"/>
    <w:rsid w:val="009B3462"/>
  </w:style>
  <w:style w:type="character" w:customStyle="1" w:styleId="wmi-callto">
    <w:name w:val="wmi-callto"/>
    <w:basedOn w:val="a0"/>
    <w:rsid w:val="009B3462"/>
  </w:style>
  <w:style w:type="paragraph" w:styleId="aff8">
    <w:name w:val="Body Text Indent"/>
    <w:basedOn w:val="a"/>
    <w:link w:val="aff9"/>
    <w:rsid w:val="009B3462"/>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f9">
    <w:name w:val="Основной текст с отступом Знак"/>
    <w:basedOn w:val="a0"/>
    <w:link w:val="aff8"/>
    <w:rsid w:val="009B3462"/>
    <w:rPr>
      <w:rFonts w:ascii="Times New Roman" w:eastAsia="Times New Roman" w:hAnsi="Times New Roman" w:cs="Times New Roman"/>
      <w:sz w:val="28"/>
      <w:szCs w:val="24"/>
      <w:lang w:eastAsia="ru-RU"/>
    </w:rPr>
  </w:style>
  <w:style w:type="paragraph" w:customStyle="1" w:styleId="ConsCell">
    <w:name w:val="ConsCell"/>
    <w:rsid w:val="009B346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9B346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qFormat/>
    <w:rsid w:val="009B346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6">
    <w:name w:val="Body Text 2"/>
    <w:basedOn w:val="a"/>
    <w:link w:val="27"/>
    <w:rsid w:val="009B3462"/>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7">
    <w:name w:val="Основной текст 2 Знак"/>
    <w:basedOn w:val="a0"/>
    <w:link w:val="26"/>
    <w:rsid w:val="009B3462"/>
    <w:rPr>
      <w:rFonts w:ascii="Times New Roman" w:eastAsia="Times New Roman" w:hAnsi="Times New Roman" w:cs="Times New Roman"/>
      <w:b/>
      <w:bCs/>
      <w:sz w:val="28"/>
      <w:szCs w:val="24"/>
      <w:lang w:eastAsia="ru-RU"/>
    </w:rPr>
  </w:style>
  <w:style w:type="paragraph" w:styleId="31">
    <w:name w:val="Body Text 3"/>
    <w:basedOn w:val="a"/>
    <w:link w:val="32"/>
    <w:rsid w:val="009B3462"/>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9B3462"/>
    <w:rPr>
      <w:rFonts w:ascii="Times New Roman" w:eastAsia="Times New Roman" w:hAnsi="Times New Roman" w:cs="Times New Roman"/>
      <w:sz w:val="28"/>
      <w:szCs w:val="24"/>
      <w:lang w:eastAsia="ru-RU"/>
    </w:rPr>
  </w:style>
  <w:style w:type="paragraph" w:customStyle="1" w:styleId="51">
    <w:name w:val="заголовок 5"/>
    <w:basedOn w:val="a"/>
    <w:next w:val="a"/>
    <w:rsid w:val="009B3462"/>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3">
    <w:name w:val="Body Text Indent 3"/>
    <w:basedOn w:val="a"/>
    <w:link w:val="34"/>
    <w:rsid w:val="009B3462"/>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9B3462"/>
    <w:rPr>
      <w:rFonts w:ascii="Times New Roman" w:eastAsia="Times New Roman" w:hAnsi="Times New Roman" w:cs="Times New Roman"/>
      <w:sz w:val="16"/>
      <w:szCs w:val="16"/>
    </w:rPr>
  </w:style>
  <w:style w:type="paragraph" w:customStyle="1" w:styleId="35">
    <w:name w:val="заголовок 3"/>
    <w:basedOn w:val="a"/>
    <w:next w:val="a"/>
    <w:rsid w:val="009B3462"/>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9B3462"/>
    <w:pPr>
      <w:keepNext/>
      <w:widowControl w:val="0"/>
      <w:suppressAutoHyphens/>
      <w:spacing w:after="0" w:line="240" w:lineRule="auto"/>
      <w:ind w:left="3338" w:hanging="360"/>
      <w:outlineLvl w:val="3"/>
    </w:pPr>
    <w:rPr>
      <w:rFonts w:ascii="Times New Roman" w:eastAsia="Times New Roman" w:hAnsi="Times New Roman" w:cs="Times New Roman"/>
      <w:b/>
      <w:bCs/>
      <w:sz w:val="36"/>
      <w:szCs w:val="36"/>
      <w:lang w:eastAsia="ar-SA"/>
    </w:rPr>
  </w:style>
  <w:style w:type="paragraph" w:styleId="affa">
    <w:name w:val="footnote text"/>
    <w:basedOn w:val="a"/>
    <w:link w:val="affb"/>
    <w:uiPriority w:val="99"/>
    <w:unhideWhenUsed/>
    <w:rsid w:val="009B3462"/>
    <w:pPr>
      <w:spacing w:after="0" w:line="240" w:lineRule="auto"/>
    </w:pPr>
    <w:rPr>
      <w:rFonts w:ascii="Calibri" w:eastAsia="Times New Roman" w:hAnsi="Calibri" w:cs="Times New Roman"/>
      <w:sz w:val="20"/>
      <w:szCs w:val="20"/>
      <w:lang w:eastAsia="ru-RU"/>
    </w:rPr>
  </w:style>
  <w:style w:type="character" w:customStyle="1" w:styleId="affb">
    <w:name w:val="Текст сноски Знак"/>
    <w:basedOn w:val="a0"/>
    <w:link w:val="affa"/>
    <w:uiPriority w:val="99"/>
    <w:rsid w:val="009B3462"/>
    <w:rPr>
      <w:rFonts w:ascii="Calibri" w:eastAsia="Times New Roman" w:hAnsi="Calibri" w:cs="Times New Roman"/>
      <w:sz w:val="20"/>
      <w:szCs w:val="20"/>
      <w:lang w:eastAsia="ru-RU"/>
    </w:rPr>
  </w:style>
  <w:style w:type="character" w:styleId="affc">
    <w:name w:val="footnote reference"/>
    <w:uiPriority w:val="99"/>
    <w:unhideWhenUsed/>
    <w:rsid w:val="009B3462"/>
    <w:rPr>
      <w:vertAlign w:val="superscript"/>
    </w:rPr>
  </w:style>
  <w:style w:type="character" w:customStyle="1" w:styleId="CharStyle3">
    <w:name w:val="Char Style 3"/>
    <w:link w:val="Style2"/>
    <w:uiPriority w:val="99"/>
    <w:rsid w:val="009B3462"/>
    <w:rPr>
      <w:sz w:val="26"/>
      <w:szCs w:val="26"/>
      <w:shd w:val="clear" w:color="auto" w:fill="FFFFFF"/>
    </w:rPr>
  </w:style>
  <w:style w:type="paragraph" w:customStyle="1" w:styleId="Style2">
    <w:name w:val="Style 2"/>
    <w:basedOn w:val="a"/>
    <w:link w:val="CharStyle3"/>
    <w:uiPriority w:val="99"/>
    <w:rsid w:val="009B3462"/>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9B3462"/>
    <w:rPr>
      <w:sz w:val="17"/>
      <w:szCs w:val="17"/>
      <w:shd w:val="clear" w:color="auto" w:fill="FFFFFF"/>
    </w:rPr>
  </w:style>
  <w:style w:type="paragraph" w:customStyle="1" w:styleId="Style4">
    <w:name w:val="Style 4"/>
    <w:basedOn w:val="a"/>
    <w:link w:val="CharStyle5"/>
    <w:uiPriority w:val="99"/>
    <w:rsid w:val="009B3462"/>
    <w:pPr>
      <w:widowControl w:val="0"/>
      <w:shd w:val="clear" w:color="auto" w:fill="FFFFFF"/>
      <w:spacing w:after="0" w:line="230" w:lineRule="exact"/>
    </w:pPr>
    <w:rPr>
      <w:sz w:val="17"/>
      <w:szCs w:val="17"/>
    </w:rPr>
  </w:style>
  <w:style w:type="character" w:customStyle="1" w:styleId="CharStyle7">
    <w:name w:val="Char Style 7"/>
    <w:link w:val="Style6"/>
    <w:uiPriority w:val="99"/>
    <w:rsid w:val="009B3462"/>
    <w:rPr>
      <w:sz w:val="17"/>
      <w:szCs w:val="17"/>
      <w:shd w:val="clear" w:color="auto" w:fill="FFFFFF"/>
    </w:rPr>
  </w:style>
  <w:style w:type="paragraph" w:customStyle="1" w:styleId="Style6">
    <w:name w:val="Style 6"/>
    <w:basedOn w:val="a"/>
    <w:link w:val="CharStyle7"/>
    <w:uiPriority w:val="99"/>
    <w:rsid w:val="009B3462"/>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9B3462"/>
    <w:rPr>
      <w:shd w:val="clear" w:color="auto" w:fill="FFFFFF"/>
    </w:rPr>
  </w:style>
  <w:style w:type="paragraph" w:customStyle="1" w:styleId="Style8">
    <w:name w:val="Style 8"/>
    <w:basedOn w:val="a"/>
    <w:link w:val="CharStyle9"/>
    <w:uiPriority w:val="99"/>
    <w:rsid w:val="009B3462"/>
    <w:pPr>
      <w:widowControl w:val="0"/>
      <w:shd w:val="clear" w:color="auto" w:fill="FFFFFF"/>
      <w:spacing w:after="0" w:line="230" w:lineRule="exact"/>
      <w:jc w:val="both"/>
    </w:pPr>
  </w:style>
  <w:style w:type="character" w:customStyle="1" w:styleId="CharStyle10">
    <w:name w:val="Char Style 10"/>
    <w:uiPriority w:val="99"/>
    <w:rsid w:val="009B3462"/>
    <w:rPr>
      <w:sz w:val="19"/>
      <w:szCs w:val="19"/>
      <w:u w:val="none"/>
    </w:rPr>
  </w:style>
  <w:style w:type="character" w:customStyle="1" w:styleId="CharStyle12">
    <w:name w:val="Char Style 12"/>
    <w:link w:val="Style11"/>
    <w:uiPriority w:val="99"/>
    <w:rsid w:val="009B3462"/>
    <w:rPr>
      <w:sz w:val="26"/>
      <w:szCs w:val="26"/>
      <w:shd w:val="clear" w:color="auto" w:fill="FFFFFF"/>
    </w:rPr>
  </w:style>
  <w:style w:type="paragraph" w:customStyle="1" w:styleId="Style11">
    <w:name w:val="Style 11"/>
    <w:basedOn w:val="a"/>
    <w:link w:val="CharStyle12"/>
    <w:uiPriority w:val="99"/>
    <w:rsid w:val="009B3462"/>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9B3462"/>
    <w:rPr>
      <w:spacing w:val="80"/>
      <w:sz w:val="30"/>
      <w:szCs w:val="30"/>
      <w:u w:val="none"/>
    </w:rPr>
  </w:style>
  <w:style w:type="paragraph" w:customStyle="1" w:styleId="ConsPlusCell">
    <w:name w:val="ConsPlusCell"/>
    <w:uiPriority w:val="99"/>
    <w:rsid w:val="009B3462"/>
    <w:pPr>
      <w:widowControl w:val="0"/>
      <w:autoSpaceDE w:val="0"/>
      <w:autoSpaceDN w:val="0"/>
      <w:adjustRightInd w:val="0"/>
      <w:spacing w:after="0" w:line="240" w:lineRule="auto"/>
    </w:pPr>
    <w:rPr>
      <w:rFonts w:ascii="Calibri" w:eastAsia="Times New Roman" w:hAnsi="Calibri" w:cs="Calibri"/>
      <w:lang w:eastAsia="ru-RU"/>
    </w:rPr>
  </w:style>
  <w:style w:type="paragraph" w:styleId="affd">
    <w:name w:val="table of authorities"/>
    <w:basedOn w:val="a"/>
    <w:next w:val="a"/>
    <w:uiPriority w:val="99"/>
    <w:unhideWhenUsed/>
    <w:rsid w:val="009B3462"/>
    <w:pPr>
      <w:spacing w:after="0"/>
      <w:ind w:left="220" w:hanging="220"/>
    </w:pPr>
    <w:rPr>
      <w:rFonts w:ascii="Calibri" w:eastAsia="Times New Roman" w:hAnsi="Calibri" w:cs="Times New Roman"/>
      <w:sz w:val="20"/>
      <w:szCs w:val="20"/>
      <w:lang w:eastAsia="ru-RU"/>
    </w:rPr>
  </w:style>
  <w:style w:type="paragraph" w:styleId="affe">
    <w:name w:val="toa heading"/>
    <w:basedOn w:val="a"/>
    <w:next w:val="a"/>
    <w:uiPriority w:val="99"/>
    <w:unhideWhenUsed/>
    <w:rsid w:val="009B3462"/>
    <w:pPr>
      <w:spacing w:before="240" w:after="120"/>
    </w:pPr>
    <w:rPr>
      <w:rFonts w:ascii="Calibri" w:eastAsia="Times New Roman" w:hAnsi="Calibri" w:cs="Arial"/>
      <w:b/>
      <w:bCs/>
      <w:caps/>
      <w:sz w:val="20"/>
      <w:szCs w:val="20"/>
      <w:lang w:eastAsia="ru-RU"/>
    </w:rPr>
  </w:style>
  <w:style w:type="paragraph" w:customStyle="1" w:styleId="listparagraph">
    <w:name w:val="listparagraph"/>
    <w:basedOn w:val="a"/>
    <w:rsid w:val="009B3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Текст выноски Знак1"/>
    <w:basedOn w:val="a0"/>
    <w:uiPriority w:val="99"/>
    <w:semiHidden/>
    <w:rsid w:val="004746AA"/>
    <w:rPr>
      <w:rFonts w:ascii="Tahoma" w:hAnsi="Tahoma" w:cs="Tahoma"/>
      <w:sz w:val="16"/>
      <w:szCs w:val="16"/>
      <w:lang w:eastAsia="en-US"/>
    </w:rPr>
  </w:style>
  <w:style w:type="paragraph" w:customStyle="1" w:styleId="afff">
    <w:name w:val="Кому"/>
    <w:basedOn w:val="a"/>
    <w:rsid w:val="00D42585"/>
    <w:pPr>
      <w:spacing w:after="0" w:line="240" w:lineRule="auto"/>
    </w:pPr>
    <w:rPr>
      <w:rFonts w:ascii="Baltica" w:eastAsia="Times New Roman" w:hAnsi="Baltica" w:cs="Times New Roman"/>
      <w:sz w:val="24"/>
      <w:szCs w:val="20"/>
      <w:lang w:eastAsia="ru-RU"/>
    </w:rPr>
  </w:style>
  <w:style w:type="paragraph" w:customStyle="1" w:styleId="Title">
    <w:name w:val="Title!Название НПА"/>
    <w:basedOn w:val="a"/>
    <w:rsid w:val="00E104C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headertext">
    <w:name w:val="header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987CB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s3">
    <w:name w:val="s_3"/>
    <w:basedOn w:val="a"/>
    <w:rsid w:val="0005151C"/>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28">
    <w:name w:val="Основной текст (2)_"/>
    <w:link w:val="29"/>
    <w:rsid w:val="0005151C"/>
    <w:rPr>
      <w:rFonts w:ascii="Bookman Old Style" w:eastAsia="Bookman Old Style" w:hAnsi="Bookman Old Style" w:cs="Bookman Old Style"/>
      <w:sz w:val="15"/>
      <w:szCs w:val="15"/>
      <w:shd w:val="clear" w:color="auto" w:fill="FFFFFF"/>
    </w:rPr>
  </w:style>
  <w:style w:type="paragraph" w:customStyle="1" w:styleId="29">
    <w:name w:val="Основной текст (2)"/>
    <w:basedOn w:val="a"/>
    <w:link w:val="28"/>
    <w:rsid w:val="0005151C"/>
    <w:pPr>
      <w:widowControl w:val="0"/>
      <w:shd w:val="clear" w:color="auto" w:fill="FFFFFF"/>
      <w:spacing w:after="0" w:line="216" w:lineRule="exact"/>
      <w:jc w:val="right"/>
    </w:pPr>
    <w:rPr>
      <w:rFonts w:ascii="Bookman Old Style" w:eastAsia="Bookman Old Style" w:hAnsi="Bookman Old Style" w:cs="Bookman Old Style"/>
      <w:sz w:val="15"/>
      <w:szCs w:val="15"/>
    </w:rPr>
  </w:style>
  <w:style w:type="paragraph" w:styleId="afff0">
    <w:name w:val="Normal Indent"/>
    <w:basedOn w:val="a"/>
    <w:link w:val="afff1"/>
    <w:rsid w:val="00A65106"/>
    <w:pPr>
      <w:spacing w:after="0" w:line="240" w:lineRule="auto"/>
      <w:ind w:left="708"/>
    </w:pPr>
    <w:rPr>
      <w:rFonts w:ascii="Times New Roman" w:eastAsia="Times New Roman" w:hAnsi="Times New Roman" w:cs="Times New Roman"/>
      <w:sz w:val="24"/>
      <w:szCs w:val="24"/>
      <w:lang w:eastAsia="ru-RU"/>
    </w:rPr>
  </w:style>
  <w:style w:type="character" w:customStyle="1" w:styleId="afff1">
    <w:name w:val="Обычный отступ Знак"/>
    <w:basedOn w:val="a0"/>
    <w:link w:val="afff0"/>
    <w:rsid w:val="00A65106"/>
    <w:rPr>
      <w:rFonts w:ascii="Times New Roman" w:eastAsia="Times New Roman" w:hAnsi="Times New Roman" w:cs="Times New Roman"/>
      <w:sz w:val="24"/>
      <w:szCs w:val="24"/>
      <w:lang w:eastAsia="ru-RU"/>
    </w:rPr>
  </w:style>
  <w:style w:type="paragraph" w:customStyle="1" w:styleId="111">
    <w:name w:val="Табличный_боковик_11"/>
    <w:link w:val="112"/>
    <w:qFormat/>
    <w:rsid w:val="00A65106"/>
    <w:pPr>
      <w:spacing w:after="0" w:line="240" w:lineRule="auto"/>
    </w:pPr>
    <w:rPr>
      <w:rFonts w:ascii="Times New Roman" w:eastAsia="Times New Roman" w:hAnsi="Times New Roman" w:cs="Times New Roman"/>
      <w:szCs w:val="24"/>
      <w:lang w:eastAsia="ru-RU"/>
    </w:rPr>
  </w:style>
  <w:style w:type="character" w:customStyle="1" w:styleId="112">
    <w:name w:val="Табличный_боковик_11 Знак"/>
    <w:link w:val="111"/>
    <w:rsid w:val="00A65106"/>
    <w:rPr>
      <w:rFonts w:ascii="Times New Roman" w:eastAsia="Times New Roman" w:hAnsi="Times New Roman" w:cs="Times New Roman"/>
      <w:szCs w:val="24"/>
      <w:lang w:eastAsia="ru-RU"/>
    </w:rPr>
  </w:style>
  <w:style w:type="paragraph" w:customStyle="1" w:styleId="sfst">
    <w:name w:val="sfst"/>
    <w:basedOn w:val="a"/>
    <w:rsid w:val="000A29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277F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2">
    <w:name w:val="Block Text"/>
    <w:basedOn w:val="a"/>
    <w:rsid w:val="00277F53"/>
    <w:pPr>
      <w:spacing w:after="0" w:line="240" w:lineRule="auto"/>
      <w:ind w:left="-851" w:right="-1050"/>
      <w:jc w:val="both"/>
    </w:pPr>
    <w:rPr>
      <w:rFonts w:ascii="Times New Roman" w:eastAsia="Times New Roman" w:hAnsi="Times New Roman" w:cs="Times New Roman"/>
      <w:sz w:val="28"/>
      <w:szCs w:val="20"/>
      <w:lang w:eastAsia="ru-RU"/>
    </w:rPr>
  </w:style>
  <w:style w:type="paragraph" w:customStyle="1" w:styleId="220">
    <w:name w:val="Основной текст 22"/>
    <w:basedOn w:val="a"/>
    <w:rsid w:val="00277F53"/>
    <w:pPr>
      <w:spacing w:after="0" w:line="240" w:lineRule="auto"/>
      <w:jc w:val="both"/>
    </w:pPr>
    <w:rPr>
      <w:rFonts w:ascii="Times New Roman" w:eastAsia="Times New Roman" w:hAnsi="Times New Roman" w:cs="Times New Roman"/>
      <w:sz w:val="28"/>
      <w:szCs w:val="20"/>
      <w:lang w:eastAsia="ru-RU"/>
    </w:rPr>
  </w:style>
  <w:style w:type="character" w:customStyle="1" w:styleId="213pt">
    <w:name w:val="Основной текст (2) + 13 pt;Полужирный"/>
    <w:basedOn w:val="a0"/>
    <w:rsid w:val="00812A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Noparagraphstyle">
    <w:name w:val="[No paragraph style]"/>
    <w:rsid w:val="00635773"/>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rtecenter">
    <w:name w:val="rtecenter"/>
    <w:basedOn w:val="a"/>
    <w:rsid w:val="006357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360FFA"/>
  </w:style>
  <w:style w:type="paragraph" w:customStyle="1" w:styleId="ConsPlusNormal0">
    <w:name w:val="ConsPlusNormal Знак Знак"/>
    <w:link w:val="ConsPlusNormal2"/>
    <w:rsid w:val="00360F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0"/>
    <w:locked/>
    <w:rsid w:val="00360FFA"/>
    <w:rPr>
      <w:rFonts w:ascii="Arial" w:eastAsia="Times New Roman" w:hAnsi="Arial" w:cs="Arial"/>
      <w:sz w:val="20"/>
      <w:szCs w:val="20"/>
      <w:lang w:eastAsia="ru-RU"/>
    </w:rPr>
  </w:style>
  <w:style w:type="paragraph" w:customStyle="1" w:styleId="f">
    <w:name w:val="f"/>
    <w:basedOn w:val="a"/>
    <w:rsid w:val="00360F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3">
    <w:name w:val="caption"/>
    <w:basedOn w:val="a"/>
    <w:next w:val="a"/>
    <w:qFormat/>
    <w:rsid w:val="00360FFA"/>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customStyle="1" w:styleId="s16">
    <w:name w:val="s_16"/>
    <w:basedOn w:val="a"/>
    <w:rsid w:val="008878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8D426D"/>
    <w:pPr>
      <w:spacing w:after="0" w:line="240" w:lineRule="auto"/>
      <w:jc w:val="both"/>
    </w:pPr>
    <w:rPr>
      <w:rFonts w:ascii="Times New Roman" w:eastAsia="Times New Roman" w:hAnsi="Times New Roman" w:cs="Times New Roman"/>
      <w:sz w:val="28"/>
      <w:szCs w:val="20"/>
      <w:lang w:eastAsia="ru-RU"/>
    </w:rPr>
  </w:style>
  <w:style w:type="paragraph" w:customStyle="1" w:styleId="formattexttopleveltext">
    <w:name w:val="formattext topleveltext"/>
    <w:basedOn w:val="a"/>
    <w:rsid w:val="00A42E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
    <w:rsid w:val="006F383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6F38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6F38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9C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rsid w:val="009C6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Heading">
    <w:name w:val="Heading"/>
    <w:rsid w:val="00597CA9"/>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TableParagraph">
    <w:name w:val="Table Paragraph"/>
    <w:basedOn w:val="a"/>
    <w:uiPriority w:val="1"/>
    <w:qFormat/>
    <w:rsid w:val="00BC3547"/>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BC3547"/>
  </w:style>
  <w:style w:type="character" w:customStyle="1" w:styleId="js-phone-number">
    <w:name w:val="js-phone-number"/>
    <w:basedOn w:val="a0"/>
    <w:rsid w:val="00086437"/>
  </w:style>
  <w:style w:type="paragraph" w:customStyle="1" w:styleId="18">
    <w:name w:val="Стиль1"/>
    <w:basedOn w:val="a"/>
    <w:link w:val="19"/>
    <w:uiPriority w:val="99"/>
    <w:rsid w:val="00692C85"/>
    <w:pPr>
      <w:autoSpaceDE w:val="0"/>
      <w:autoSpaceDN w:val="0"/>
      <w:adjustRightInd w:val="0"/>
      <w:spacing w:after="0" w:line="240" w:lineRule="auto"/>
      <w:ind w:firstLine="540"/>
      <w:jc w:val="both"/>
    </w:pPr>
    <w:rPr>
      <w:rFonts w:ascii="Times New Roman" w:eastAsia="Times New Roman" w:hAnsi="Times New Roman" w:cs="Times New Roman"/>
      <w:sz w:val="28"/>
      <w:szCs w:val="28"/>
    </w:rPr>
  </w:style>
  <w:style w:type="character" w:customStyle="1" w:styleId="19">
    <w:name w:val="Стиль1 Знак"/>
    <w:link w:val="18"/>
    <w:uiPriority w:val="99"/>
    <w:rsid w:val="00692C85"/>
    <w:rPr>
      <w:rFonts w:ascii="Times New Roman" w:eastAsia="Times New Roman" w:hAnsi="Times New Roman" w:cs="Times New Roman"/>
      <w:sz w:val="28"/>
      <w:szCs w:val="28"/>
    </w:rPr>
  </w:style>
  <w:style w:type="paragraph" w:customStyle="1" w:styleId="2a">
    <w:name w:val="Без интервала2"/>
    <w:rsid w:val="00692C85"/>
    <w:pPr>
      <w:spacing w:after="0" w:line="240" w:lineRule="auto"/>
    </w:pPr>
    <w:rPr>
      <w:rFonts w:ascii="Times New Roman" w:eastAsia="Calibri" w:hAnsi="Times New Roman" w:cs="Times New Roman"/>
      <w:sz w:val="20"/>
      <w:szCs w:val="20"/>
      <w:lang w:eastAsia="ru-RU"/>
    </w:rPr>
  </w:style>
  <w:style w:type="paragraph" w:customStyle="1" w:styleId="rtejustify">
    <w:name w:val="rtejustify"/>
    <w:basedOn w:val="a"/>
    <w:rsid w:val="000F3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3">
    <w:name w:val="consplusnormal"/>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F36284"/>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60">
    <w:name w:val="Style6"/>
    <w:basedOn w:val="a"/>
    <w:uiPriority w:val="99"/>
    <w:rsid w:val="00F36284"/>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19">
    <w:name w:val="Style19"/>
    <w:basedOn w:val="a"/>
    <w:uiPriority w:val="99"/>
    <w:rsid w:val="00F36284"/>
    <w:pPr>
      <w:widowControl w:val="0"/>
      <w:autoSpaceDE w:val="0"/>
      <w:autoSpaceDN w:val="0"/>
      <w:adjustRightInd w:val="0"/>
      <w:spacing w:after="0" w:line="240" w:lineRule="auto"/>
      <w:jc w:val="both"/>
    </w:pPr>
    <w:rPr>
      <w:rFonts w:ascii="Arial Narrow" w:eastAsia="Times New Roman" w:hAnsi="Arial Narrow" w:cs="Times New Roman"/>
      <w:sz w:val="24"/>
      <w:szCs w:val="24"/>
      <w:lang w:eastAsia="ru-RU"/>
    </w:rPr>
  </w:style>
  <w:style w:type="character" w:customStyle="1" w:styleId="FontStyle58">
    <w:name w:val="Font Style58"/>
    <w:uiPriority w:val="99"/>
    <w:rsid w:val="00F36284"/>
    <w:rPr>
      <w:rFonts w:ascii="Cambria" w:hAnsi="Cambria" w:cs="Cambria" w:hint="default"/>
      <w:i/>
      <w:iCs/>
      <w:sz w:val="20"/>
      <w:szCs w:val="20"/>
    </w:rPr>
  </w:style>
  <w:style w:type="paragraph" w:customStyle="1" w:styleId="1a">
    <w:name w:val="Обычный1"/>
    <w:link w:val="113"/>
    <w:rsid w:val="00576631"/>
    <w:pPr>
      <w:widowControl w:val="0"/>
      <w:spacing w:after="0" w:line="240" w:lineRule="auto"/>
    </w:pPr>
    <w:rPr>
      <w:rFonts w:ascii="Times New Roman" w:eastAsia="Times New Roman" w:hAnsi="Times New Roman" w:cs="Times New Roman"/>
      <w:color w:val="000000"/>
      <w:lang w:eastAsia="ru-RU"/>
    </w:rPr>
  </w:style>
  <w:style w:type="character" w:customStyle="1" w:styleId="113">
    <w:name w:val="Обычный11"/>
    <w:link w:val="1a"/>
    <w:uiPriority w:val="99"/>
    <w:locked/>
    <w:rsid w:val="00576631"/>
    <w:rPr>
      <w:rFonts w:ascii="Times New Roman" w:eastAsia="Times New Roman" w:hAnsi="Times New Roman" w:cs="Times New Roman"/>
      <w:color w:val="000000"/>
      <w:lang w:eastAsia="ru-RU"/>
    </w:rPr>
  </w:style>
  <w:style w:type="paragraph" w:styleId="afff4">
    <w:name w:val="Subtitle"/>
    <w:basedOn w:val="a"/>
    <w:link w:val="afff5"/>
    <w:qFormat/>
    <w:rsid w:val="007546B5"/>
    <w:pPr>
      <w:spacing w:after="0" w:line="240" w:lineRule="auto"/>
      <w:jc w:val="center"/>
    </w:pPr>
    <w:rPr>
      <w:rFonts w:ascii="Times New Roman" w:eastAsia="Times New Roman" w:hAnsi="Times New Roman" w:cs="Times New Roman"/>
      <w:b/>
      <w:sz w:val="28"/>
      <w:szCs w:val="20"/>
      <w:lang w:eastAsia="ru-RU"/>
    </w:rPr>
  </w:style>
  <w:style w:type="character" w:customStyle="1" w:styleId="afff5">
    <w:name w:val="Подзаголовок Знак"/>
    <w:basedOn w:val="a0"/>
    <w:link w:val="afff4"/>
    <w:rsid w:val="007546B5"/>
    <w:rPr>
      <w:rFonts w:ascii="Times New Roman" w:eastAsia="Times New Roman" w:hAnsi="Times New Roman" w:cs="Times New Roman"/>
      <w:b/>
      <w:sz w:val="28"/>
      <w:szCs w:val="20"/>
      <w:lang w:eastAsia="ru-RU"/>
    </w:rPr>
  </w:style>
  <w:style w:type="paragraph" w:customStyle="1" w:styleId="afff6">
    <w:name w:val="Базовый"/>
    <w:rsid w:val="007546B5"/>
    <w:pPr>
      <w:suppressAutoHyphens/>
    </w:pPr>
    <w:rPr>
      <w:rFonts w:ascii="Calibri" w:eastAsia="DejaVu Sans" w:hAnsi="Calibri" w:cs="Calibri"/>
      <w:color w:val="00000A"/>
    </w:rPr>
  </w:style>
  <w:style w:type="paragraph" w:customStyle="1" w:styleId="unformattext">
    <w:name w:val="unformattext"/>
    <w:basedOn w:val="a"/>
    <w:rsid w:val="00754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7">
    <w:name w:val="Заголовок статьи"/>
    <w:basedOn w:val="a"/>
    <w:next w:val="a"/>
    <w:uiPriority w:val="99"/>
    <w:rsid w:val="0020128D"/>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customStyle="1" w:styleId="afff8">
    <w:name w:val="Информация о версии"/>
    <w:basedOn w:val="a"/>
    <w:next w:val="a"/>
    <w:uiPriority w:val="99"/>
    <w:rsid w:val="0020128D"/>
    <w:pPr>
      <w:widowControl w:val="0"/>
      <w:autoSpaceDE w:val="0"/>
      <w:autoSpaceDN w:val="0"/>
      <w:adjustRightInd w:val="0"/>
      <w:spacing w:before="75" w:after="0" w:line="240" w:lineRule="auto"/>
      <w:ind w:left="170"/>
      <w:jc w:val="both"/>
    </w:pPr>
    <w:rPr>
      <w:rFonts w:ascii="Arial" w:eastAsia="Times New Roman" w:hAnsi="Arial" w:cs="Arial"/>
      <w:i/>
      <w:iCs/>
      <w:color w:val="353842"/>
      <w:sz w:val="26"/>
      <w:szCs w:val="26"/>
      <w:shd w:val="clear" w:color="auto" w:fill="F0F0F0"/>
      <w:lang w:eastAsia="ru-RU"/>
    </w:rPr>
  </w:style>
  <w:style w:type="character" w:customStyle="1" w:styleId="36">
    <w:name w:val="Гиперссылка3"/>
    <w:basedOn w:val="a0"/>
    <w:rsid w:val="00406B67"/>
  </w:style>
  <w:style w:type="paragraph" w:customStyle="1" w:styleId="37">
    <w:name w:val="Без интервала3"/>
    <w:rsid w:val="00406B67"/>
    <w:pPr>
      <w:spacing w:after="0" w:line="240" w:lineRule="auto"/>
    </w:pPr>
    <w:rPr>
      <w:rFonts w:ascii="Calibri" w:eastAsia="Times New Roman" w:hAnsi="Calibri" w:cs="Times New Roman"/>
    </w:rPr>
  </w:style>
  <w:style w:type="character" w:customStyle="1" w:styleId="ConsPlusNormal1">
    <w:name w:val="ConsPlusNormal1"/>
    <w:link w:val="ConsPlusNormal"/>
    <w:locked/>
    <w:rsid w:val="00382EAF"/>
    <w:rPr>
      <w:rFonts w:ascii="Calibri" w:eastAsia="Times New Roman" w:hAnsi="Calibri" w:cs="Calibri"/>
      <w:szCs w:val="20"/>
      <w:lang w:eastAsia="ru-RU"/>
    </w:rPr>
  </w:style>
  <w:style w:type="paragraph" w:customStyle="1" w:styleId="2b">
    <w:name w:val="Список_маркир.2"/>
    <w:basedOn w:val="a"/>
    <w:rsid w:val="00B2325F"/>
    <w:pPr>
      <w:tabs>
        <w:tab w:val="num" w:pos="1021"/>
      </w:tabs>
      <w:spacing w:after="0" w:line="360" w:lineRule="auto"/>
      <w:ind w:firstLine="567"/>
      <w:jc w:val="both"/>
    </w:pPr>
    <w:rPr>
      <w:rFonts w:ascii="Times New Roman" w:eastAsia="Times New Roman" w:hAnsi="Times New Roman" w:cs="Times New Roman"/>
      <w:sz w:val="24"/>
      <w:szCs w:val="24"/>
      <w:lang w:eastAsia="ru-RU"/>
    </w:rPr>
  </w:style>
  <w:style w:type="paragraph" w:customStyle="1" w:styleId="consplustitle0">
    <w:name w:val="consplustitle"/>
    <w:basedOn w:val="a"/>
    <w:rsid w:val="00B232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B2325F"/>
  </w:style>
  <w:style w:type="paragraph" w:customStyle="1" w:styleId="S">
    <w:name w:val="S_Обычный жирный"/>
    <w:basedOn w:val="a"/>
    <w:link w:val="S0"/>
    <w:qFormat/>
    <w:rsid w:val="00B2325F"/>
    <w:pPr>
      <w:tabs>
        <w:tab w:val="left" w:pos="700"/>
      </w:tabs>
      <w:spacing w:after="0" w:line="240" w:lineRule="auto"/>
      <w:ind w:firstLine="709"/>
      <w:jc w:val="both"/>
    </w:pPr>
    <w:rPr>
      <w:rFonts w:ascii="Times New Roman" w:eastAsia="Calibri" w:hAnsi="Times New Roman" w:cs="Times New Roman"/>
      <w:sz w:val="28"/>
      <w:szCs w:val="28"/>
    </w:rPr>
  </w:style>
  <w:style w:type="character" w:customStyle="1" w:styleId="S0">
    <w:name w:val="S_Обычный жирный Знак"/>
    <w:link w:val="S"/>
    <w:rsid w:val="00B2325F"/>
    <w:rPr>
      <w:rFonts w:ascii="Times New Roman" w:eastAsia="Calibri" w:hAnsi="Times New Roman" w:cs="Times New Roman"/>
      <w:sz w:val="28"/>
      <w:szCs w:val="28"/>
    </w:rPr>
  </w:style>
  <w:style w:type="paragraph" w:customStyle="1" w:styleId="b">
    <w:name w:val="_b_обычный"/>
    <w:qFormat/>
    <w:rsid w:val="00B2325F"/>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western">
    <w:name w:val="western"/>
    <w:basedOn w:val="a"/>
    <w:rsid w:val="00B232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Обычный2"/>
    <w:rsid w:val="00530FC1"/>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ConsPlusNormal4">
    <w:name w:val="ConsPlusNormal Знак"/>
    <w:locked/>
    <w:rsid w:val="00530FC1"/>
    <w:rPr>
      <w:rFonts w:ascii="Arial" w:hAnsi="Arial" w:cs="Arial"/>
    </w:rPr>
  </w:style>
  <w:style w:type="paragraph" w:customStyle="1" w:styleId="91">
    <w:name w:val="Заголовок 91"/>
    <w:rsid w:val="00D4385D"/>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afff9">
    <w:name w:val="ОТСТУП"/>
    <w:basedOn w:val="a"/>
    <w:rsid w:val="00D4385D"/>
    <w:pPr>
      <w:widowControl w:val="0"/>
      <w:numPr>
        <w:ilvl w:val="12"/>
      </w:numPr>
      <w:spacing w:after="0" w:line="240" w:lineRule="auto"/>
      <w:ind w:firstLine="709"/>
      <w:jc w:val="center"/>
    </w:pPr>
    <w:rPr>
      <w:rFonts w:ascii="Times New Roman" w:eastAsia="Times New Roman" w:hAnsi="Times New Roman" w:cs="Times New Roman"/>
      <w:sz w:val="24"/>
      <w:szCs w:val="20"/>
      <w:lang w:eastAsia="ru-RU"/>
    </w:rPr>
  </w:style>
  <w:style w:type="character" w:styleId="afffa">
    <w:name w:val="page number"/>
    <w:basedOn w:val="a0"/>
    <w:rsid w:val="00D4385D"/>
  </w:style>
  <w:style w:type="paragraph" w:customStyle="1" w:styleId="p6">
    <w:name w:val="p6"/>
    <w:basedOn w:val="a"/>
    <w:rsid w:val="00D4385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b">
    <w:name w:val="Нет списка1"/>
    <w:next w:val="a2"/>
    <w:uiPriority w:val="99"/>
    <w:semiHidden/>
    <w:rsid w:val="00FC41F6"/>
  </w:style>
  <w:style w:type="character" w:customStyle="1" w:styleId="12">
    <w:name w:val="Обычный (веб) Знак1"/>
    <w:aliases w:val="_а_Е’__ (дќа) И’ц_1 Знак,_а_Е’__ (дќа) И’ц_ И’ц_ Знак,___С¬__ (_x_) ÷¬__1 Знак,___С¬__ (_x_) ÷¬__ ÷¬__ Знак"/>
    <w:link w:val="af2"/>
    <w:uiPriority w:val="99"/>
    <w:locked/>
    <w:rsid w:val="00FC41F6"/>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FC41F6"/>
    <w:pPr>
      <w:ind w:left="720"/>
      <w:contextualSpacing/>
    </w:pPr>
    <w:rPr>
      <w:rFonts w:ascii="Calibri" w:eastAsia="Calibri" w:hAnsi="Calibri" w:cs="Times New Roman"/>
    </w:rPr>
  </w:style>
  <w:style w:type="paragraph" w:customStyle="1" w:styleId="afffb">
    <w:name w:val="Знак Знак Знак Знак"/>
    <w:basedOn w:val="a"/>
    <w:rsid w:val="00FC41F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Абзац списка1"/>
    <w:basedOn w:val="a"/>
    <w:rsid w:val="00FC41F6"/>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FC41F6"/>
    <w:pPr>
      <w:spacing w:after="0" w:line="240" w:lineRule="auto"/>
    </w:pPr>
    <w:rPr>
      <w:rFonts w:ascii="Times New Roman" w:eastAsia="Times New Roman" w:hAnsi="Times New Roman" w:cs="Times New Roman"/>
      <w:sz w:val="24"/>
      <w:szCs w:val="24"/>
      <w:lang w:eastAsia="ru-RU"/>
    </w:rPr>
  </w:style>
  <w:style w:type="character" w:customStyle="1" w:styleId="1d">
    <w:name w:val="Тема примечания Знак1"/>
    <w:uiPriority w:val="99"/>
    <w:locked/>
    <w:rsid w:val="00FC41F6"/>
    <w:rPr>
      <w:rFonts w:cs="Times New Roman"/>
      <w:b/>
      <w:bCs/>
      <w:sz w:val="24"/>
      <w:szCs w:val="24"/>
    </w:rPr>
  </w:style>
  <w:style w:type="paragraph" w:customStyle="1" w:styleId="afffc">
    <w:name w:val="÷¬__ ÷¬__ ÷¬__ ÷¬__"/>
    <w:basedOn w:val="a"/>
    <w:rsid w:val="00FC41F6"/>
    <w:pPr>
      <w:spacing w:before="100" w:beforeAutospacing="1" w:after="100" w:afterAutospacing="1" w:line="240" w:lineRule="auto"/>
    </w:pPr>
    <w:rPr>
      <w:rFonts w:ascii="Tahoma" w:eastAsia="Times New Roman" w:hAnsi="Tahoma" w:cs="Times New Roman"/>
      <w:sz w:val="20"/>
      <w:szCs w:val="20"/>
      <w:lang w:val="en-US"/>
    </w:rPr>
  </w:style>
  <w:style w:type="paragraph" w:styleId="afffd">
    <w:name w:val="endnote text"/>
    <w:basedOn w:val="a"/>
    <w:link w:val="afffe"/>
    <w:rsid w:val="00FC41F6"/>
    <w:pPr>
      <w:spacing w:after="0" w:line="240" w:lineRule="auto"/>
    </w:pPr>
    <w:rPr>
      <w:rFonts w:ascii="Times New Roman" w:eastAsia="Times New Roman" w:hAnsi="Times New Roman" w:cs="Times New Roman"/>
      <w:sz w:val="20"/>
      <w:szCs w:val="20"/>
    </w:rPr>
  </w:style>
  <w:style w:type="character" w:customStyle="1" w:styleId="afffe">
    <w:name w:val="Текст концевой сноски Знак"/>
    <w:basedOn w:val="a0"/>
    <w:link w:val="afffd"/>
    <w:rsid w:val="00FC41F6"/>
    <w:rPr>
      <w:rFonts w:ascii="Times New Roman" w:eastAsia="Times New Roman" w:hAnsi="Times New Roman" w:cs="Times New Roman"/>
      <w:sz w:val="20"/>
      <w:szCs w:val="20"/>
    </w:rPr>
  </w:style>
  <w:style w:type="character" w:styleId="affff">
    <w:name w:val="endnote reference"/>
    <w:rsid w:val="00FC41F6"/>
    <w:rPr>
      <w:vertAlign w:val="superscript"/>
    </w:rPr>
  </w:style>
  <w:style w:type="paragraph" w:customStyle="1" w:styleId="P16">
    <w:name w:val="P16"/>
    <w:basedOn w:val="a"/>
    <w:hidden/>
    <w:rsid w:val="00FC41F6"/>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FC41F6"/>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FC41F6"/>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FC41F6"/>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FC41F6"/>
    <w:rPr>
      <w:sz w:val="24"/>
    </w:rPr>
  </w:style>
  <w:style w:type="paragraph" w:customStyle="1" w:styleId="affff0">
    <w:name w:val="МУ Обычный стиль"/>
    <w:basedOn w:val="a"/>
    <w:autoRedefine/>
    <w:rsid w:val="00FC41F6"/>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paragraph" w:customStyle="1" w:styleId="8">
    <w:name w:val="Стиль8"/>
    <w:basedOn w:val="a"/>
    <w:rsid w:val="00FC41F6"/>
    <w:pPr>
      <w:spacing w:after="0" w:line="240" w:lineRule="auto"/>
    </w:pPr>
    <w:rPr>
      <w:rFonts w:ascii="Times New Roman" w:eastAsia="Calibri" w:hAnsi="Times New Roman" w:cs="Times New Roman"/>
      <w:noProof/>
      <w:sz w:val="28"/>
      <w:szCs w:val="28"/>
      <w:lang w:eastAsia="ru-RU"/>
    </w:rPr>
  </w:style>
  <w:style w:type="paragraph" w:styleId="affff1">
    <w:name w:val="Revision"/>
    <w:hidden/>
    <w:uiPriority w:val="99"/>
    <w:semiHidden/>
    <w:rsid w:val="00FC41F6"/>
    <w:pPr>
      <w:spacing w:after="0" w:line="240" w:lineRule="auto"/>
    </w:pPr>
    <w:rPr>
      <w:rFonts w:ascii="Times New Roman" w:eastAsia="Times New Roman" w:hAnsi="Times New Roman" w:cs="Times New Roman"/>
      <w:sz w:val="24"/>
      <w:szCs w:val="24"/>
      <w:lang w:eastAsia="ru-RU"/>
    </w:rPr>
  </w:style>
  <w:style w:type="character" w:customStyle="1" w:styleId="affff2">
    <w:name w:val="Заголовок Знак"/>
    <w:rsid w:val="00FC41F6"/>
    <w:rPr>
      <w:rFonts w:ascii="Calibri Light" w:hAnsi="Calibri Light"/>
      <w:b/>
      <w:bCs/>
      <w:kern w:val="28"/>
      <w:sz w:val="32"/>
      <w:szCs w:val="32"/>
    </w:rPr>
  </w:style>
  <w:style w:type="paragraph" w:customStyle="1" w:styleId="38">
    <w:name w:val="Обычный3"/>
    <w:rsid w:val="009B6DF5"/>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42">
    <w:name w:val="Обычный4"/>
    <w:rsid w:val="00D00109"/>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43">
    <w:name w:val="Без интервала4"/>
    <w:rsid w:val="004548B5"/>
    <w:pPr>
      <w:suppressAutoHyphens/>
      <w:spacing w:after="0" w:line="240" w:lineRule="auto"/>
    </w:pPr>
    <w:rPr>
      <w:rFonts w:ascii="Calibri" w:eastAsia="Times New Roman" w:hAnsi="Calibri" w:cs="Calibri"/>
      <w:lang w:eastAsia="zh-CN"/>
    </w:rPr>
  </w:style>
  <w:style w:type="paragraph" w:customStyle="1" w:styleId="52">
    <w:name w:val="Без интервала5"/>
    <w:rsid w:val="00BD18DF"/>
    <w:pPr>
      <w:suppressAutoHyphens/>
      <w:spacing w:after="0" w:line="240" w:lineRule="auto"/>
    </w:pPr>
    <w:rPr>
      <w:rFonts w:ascii="Calibri" w:eastAsia="Times New Roman" w:hAnsi="Calibri" w:cs="Calibri"/>
      <w:lang w:eastAsia="zh-CN"/>
    </w:rPr>
  </w:style>
  <w:style w:type="paragraph" w:customStyle="1" w:styleId="61">
    <w:name w:val="Без интервала6"/>
    <w:rsid w:val="00D940CA"/>
    <w:pPr>
      <w:suppressAutoHyphens/>
      <w:spacing w:after="0" w:line="240" w:lineRule="auto"/>
    </w:pPr>
    <w:rPr>
      <w:rFonts w:ascii="Calibri" w:eastAsia="Times New Roman" w:hAnsi="Calibri" w:cs="Calibri"/>
      <w:lang w:eastAsia="zh-CN"/>
    </w:rPr>
  </w:style>
  <w:style w:type="character" w:customStyle="1" w:styleId="searchresult">
    <w:name w:val="search_result"/>
    <w:basedOn w:val="a0"/>
    <w:rsid w:val="008E2F7E"/>
  </w:style>
  <w:style w:type="paragraph" w:customStyle="1" w:styleId="msonormalmrcssattr">
    <w:name w:val="msonormal_mr_css_attr"/>
    <w:basedOn w:val="a"/>
    <w:rsid w:val="00DB1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1">
    <w:name w:val="Без интервала7"/>
    <w:rsid w:val="00673B0D"/>
    <w:pPr>
      <w:suppressAutoHyphens/>
      <w:spacing w:after="0" w:line="240" w:lineRule="auto"/>
    </w:pPr>
    <w:rPr>
      <w:rFonts w:ascii="Calibri" w:eastAsia="Times New Roman" w:hAnsi="Calibri" w:cs="Calibri"/>
      <w:lang w:eastAsia="zh-CN"/>
    </w:rPr>
  </w:style>
  <w:style w:type="table" w:customStyle="1" w:styleId="TableNormal">
    <w:name w:val="Table Normal"/>
    <w:uiPriority w:val="2"/>
    <w:semiHidden/>
    <w:unhideWhenUsed/>
    <w:qFormat/>
    <w:rsid w:val="005C5B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Заголовок 12"/>
    <w:basedOn w:val="a"/>
    <w:uiPriority w:val="1"/>
    <w:qFormat/>
    <w:rsid w:val="0029176F"/>
    <w:pPr>
      <w:widowControl w:val="0"/>
      <w:autoSpaceDE w:val="0"/>
      <w:autoSpaceDN w:val="0"/>
      <w:spacing w:before="79" w:after="0" w:line="240" w:lineRule="auto"/>
      <w:ind w:left="316"/>
      <w:outlineLvl w:val="1"/>
    </w:pPr>
    <w:rPr>
      <w:rFonts w:ascii="Times New Roman" w:eastAsia="Times New Roman" w:hAnsi="Times New Roman" w:cs="Times New Roman"/>
      <w:sz w:val="20"/>
      <w:szCs w:val="20"/>
    </w:rPr>
  </w:style>
  <w:style w:type="paragraph" w:customStyle="1" w:styleId="xl168">
    <w:name w:val="xl168"/>
    <w:basedOn w:val="a"/>
    <w:rsid w:val="00535F7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9">
    <w:name w:val="xl169"/>
    <w:basedOn w:val="a"/>
    <w:rsid w:val="00535F7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0">
    <w:name w:val="xl170"/>
    <w:basedOn w:val="a"/>
    <w:rsid w:val="00535F7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1">
    <w:name w:val="xl171"/>
    <w:basedOn w:val="a"/>
    <w:rsid w:val="00535F7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
    <w:name w:val="xl172"/>
    <w:basedOn w:val="a"/>
    <w:rsid w:val="00535F7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3">
    <w:name w:val="xl173"/>
    <w:basedOn w:val="a"/>
    <w:rsid w:val="00535F7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80">
    <w:name w:val="Без интервала8"/>
    <w:rsid w:val="003F7DE0"/>
    <w:pPr>
      <w:suppressAutoHyphens/>
      <w:spacing w:after="0" w:line="240" w:lineRule="auto"/>
    </w:pPr>
    <w:rPr>
      <w:rFonts w:ascii="Calibri" w:eastAsia="Times New Roman" w:hAnsi="Calibri" w:cs="Calibri"/>
      <w:lang w:eastAsia="zh-CN"/>
    </w:rPr>
  </w:style>
  <w:style w:type="paragraph" w:customStyle="1" w:styleId="affff3">
    <w:basedOn w:val="a"/>
    <w:next w:val="af2"/>
    <w:link w:val="affff4"/>
    <w:rsid w:val="001414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4">
    <w:name w:val="Обычный (веб) Знак"/>
    <w:link w:val="affff3"/>
    <w:rsid w:val="00141464"/>
    <w:rPr>
      <w:rFonts w:ascii="Times New Roman" w:eastAsia="Times New Roman" w:hAnsi="Times New Roman" w:cs="Times New Roman"/>
      <w:sz w:val="24"/>
      <w:szCs w:val="24"/>
    </w:rPr>
  </w:style>
  <w:style w:type="paragraph" w:customStyle="1" w:styleId="affff5">
    <w:basedOn w:val="a"/>
    <w:next w:val="af2"/>
    <w:uiPriority w:val="99"/>
    <w:unhideWhenUsed/>
    <w:rsid w:val="0046113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d">
    <w:name w:val="Нет списка2"/>
    <w:next w:val="a2"/>
    <w:uiPriority w:val="99"/>
    <w:semiHidden/>
    <w:unhideWhenUsed/>
    <w:rsid w:val="003E2871"/>
  </w:style>
  <w:style w:type="numbering" w:customStyle="1" w:styleId="39">
    <w:name w:val="Нет списка3"/>
    <w:next w:val="a2"/>
    <w:uiPriority w:val="99"/>
    <w:semiHidden/>
    <w:unhideWhenUsed/>
    <w:rsid w:val="003E2871"/>
  </w:style>
  <w:style w:type="numbering" w:customStyle="1" w:styleId="44">
    <w:name w:val="Нет списка4"/>
    <w:next w:val="a2"/>
    <w:uiPriority w:val="99"/>
    <w:semiHidden/>
    <w:unhideWhenUsed/>
    <w:rsid w:val="003E2871"/>
  </w:style>
  <w:style w:type="numbering" w:customStyle="1" w:styleId="53">
    <w:name w:val="Нет списка5"/>
    <w:next w:val="a2"/>
    <w:uiPriority w:val="99"/>
    <w:semiHidden/>
    <w:unhideWhenUsed/>
    <w:rsid w:val="007D56FC"/>
  </w:style>
  <w:style w:type="paragraph" w:customStyle="1" w:styleId="9">
    <w:name w:val="Без интервала9"/>
    <w:rsid w:val="00C86DBE"/>
    <w:pPr>
      <w:suppressAutoHyphens/>
      <w:spacing w:after="0" w:line="240" w:lineRule="auto"/>
    </w:pPr>
    <w:rPr>
      <w:rFonts w:ascii="Calibri" w:eastAsia="Times New Roman" w:hAnsi="Calibri" w:cs="Calibri"/>
      <w:lang w:eastAsia="zh-CN"/>
    </w:rPr>
  </w:style>
  <w:style w:type="numbering" w:customStyle="1" w:styleId="62">
    <w:name w:val="Нет списка6"/>
    <w:next w:val="a2"/>
    <w:uiPriority w:val="99"/>
    <w:semiHidden/>
    <w:unhideWhenUsed/>
    <w:rsid w:val="00D80EB0"/>
  </w:style>
  <w:style w:type="numbering" w:customStyle="1" w:styleId="72">
    <w:name w:val="Нет списка7"/>
    <w:next w:val="a2"/>
    <w:uiPriority w:val="99"/>
    <w:semiHidden/>
    <w:unhideWhenUsed/>
    <w:rsid w:val="00D80EB0"/>
  </w:style>
  <w:style w:type="numbering" w:customStyle="1" w:styleId="81">
    <w:name w:val="Нет списка8"/>
    <w:next w:val="a2"/>
    <w:uiPriority w:val="99"/>
    <w:semiHidden/>
    <w:unhideWhenUsed/>
    <w:rsid w:val="00D80EB0"/>
  </w:style>
</w:styles>
</file>

<file path=word/webSettings.xml><?xml version="1.0" encoding="utf-8"?>
<w:webSettings xmlns:r="http://schemas.openxmlformats.org/officeDocument/2006/relationships" xmlns:w="http://schemas.openxmlformats.org/wordprocessingml/2006/main">
  <w:divs>
    <w:div w:id="5406508">
      <w:bodyDiv w:val="1"/>
      <w:marLeft w:val="0"/>
      <w:marRight w:val="0"/>
      <w:marTop w:val="0"/>
      <w:marBottom w:val="0"/>
      <w:divBdr>
        <w:top w:val="none" w:sz="0" w:space="0" w:color="auto"/>
        <w:left w:val="none" w:sz="0" w:space="0" w:color="auto"/>
        <w:bottom w:val="none" w:sz="0" w:space="0" w:color="auto"/>
        <w:right w:val="none" w:sz="0" w:space="0" w:color="auto"/>
      </w:divBdr>
    </w:div>
    <w:div w:id="9725397">
      <w:bodyDiv w:val="1"/>
      <w:marLeft w:val="0"/>
      <w:marRight w:val="0"/>
      <w:marTop w:val="0"/>
      <w:marBottom w:val="0"/>
      <w:divBdr>
        <w:top w:val="none" w:sz="0" w:space="0" w:color="auto"/>
        <w:left w:val="none" w:sz="0" w:space="0" w:color="auto"/>
        <w:bottom w:val="none" w:sz="0" w:space="0" w:color="auto"/>
        <w:right w:val="none" w:sz="0" w:space="0" w:color="auto"/>
      </w:divBdr>
    </w:div>
    <w:div w:id="12810850">
      <w:bodyDiv w:val="1"/>
      <w:marLeft w:val="0"/>
      <w:marRight w:val="0"/>
      <w:marTop w:val="0"/>
      <w:marBottom w:val="0"/>
      <w:divBdr>
        <w:top w:val="none" w:sz="0" w:space="0" w:color="auto"/>
        <w:left w:val="none" w:sz="0" w:space="0" w:color="auto"/>
        <w:bottom w:val="none" w:sz="0" w:space="0" w:color="auto"/>
        <w:right w:val="none" w:sz="0" w:space="0" w:color="auto"/>
      </w:divBdr>
      <w:divsChild>
        <w:div w:id="814906272">
          <w:marLeft w:val="0"/>
          <w:marRight w:val="0"/>
          <w:marTop w:val="0"/>
          <w:marBottom w:val="195"/>
          <w:divBdr>
            <w:top w:val="none" w:sz="0" w:space="0" w:color="auto"/>
            <w:left w:val="none" w:sz="0" w:space="0" w:color="auto"/>
            <w:bottom w:val="none" w:sz="0" w:space="0" w:color="auto"/>
            <w:right w:val="none" w:sz="0" w:space="0" w:color="auto"/>
          </w:divBdr>
        </w:div>
        <w:div w:id="1126193342">
          <w:marLeft w:val="0"/>
          <w:marRight w:val="0"/>
          <w:marTop w:val="0"/>
          <w:marBottom w:val="300"/>
          <w:divBdr>
            <w:top w:val="none" w:sz="0" w:space="0" w:color="auto"/>
            <w:left w:val="none" w:sz="0" w:space="0" w:color="auto"/>
            <w:bottom w:val="none" w:sz="0" w:space="0" w:color="auto"/>
            <w:right w:val="none" w:sz="0" w:space="0" w:color="auto"/>
          </w:divBdr>
          <w:divsChild>
            <w:div w:id="1364328456">
              <w:marLeft w:val="0"/>
              <w:marRight w:val="0"/>
              <w:marTop w:val="0"/>
              <w:marBottom w:val="0"/>
              <w:divBdr>
                <w:top w:val="none" w:sz="0" w:space="0" w:color="auto"/>
                <w:left w:val="none" w:sz="0" w:space="0" w:color="auto"/>
                <w:bottom w:val="none" w:sz="0" w:space="0" w:color="auto"/>
                <w:right w:val="none" w:sz="0" w:space="0" w:color="auto"/>
              </w:divBdr>
              <w:divsChild>
                <w:div w:id="1136946469">
                  <w:marLeft w:val="0"/>
                  <w:marRight w:val="0"/>
                  <w:marTop w:val="0"/>
                  <w:marBottom w:val="0"/>
                  <w:divBdr>
                    <w:top w:val="none" w:sz="0" w:space="0" w:color="auto"/>
                    <w:left w:val="none" w:sz="0" w:space="0" w:color="auto"/>
                    <w:bottom w:val="none" w:sz="0" w:space="0" w:color="auto"/>
                    <w:right w:val="none" w:sz="0" w:space="0" w:color="auto"/>
                  </w:divBdr>
                  <w:divsChild>
                    <w:div w:id="118747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953314">
          <w:marLeft w:val="0"/>
          <w:marRight w:val="0"/>
          <w:marTop w:val="0"/>
          <w:marBottom w:val="300"/>
          <w:divBdr>
            <w:top w:val="none" w:sz="0" w:space="0" w:color="auto"/>
            <w:left w:val="none" w:sz="0" w:space="0" w:color="auto"/>
            <w:bottom w:val="none" w:sz="0" w:space="0" w:color="auto"/>
            <w:right w:val="none" w:sz="0" w:space="0" w:color="auto"/>
          </w:divBdr>
        </w:div>
      </w:divsChild>
    </w:div>
    <w:div w:id="12927322">
      <w:bodyDiv w:val="1"/>
      <w:marLeft w:val="0"/>
      <w:marRight w:val="0"/>
      <w:marTop w:val="0"/>
      <w:marBottom w:val="0"/>
      <w:divBdr>
        <w:top w:val="none" w:sz="0" w:space="0" w:color="auto"/>
        <w:left w:val="none" w:sz="0" w:space="0" w:color="auto"/>
        <w:bottom w:val="none" w:sz="0" w:space="0" w:color="auto"/>
        <w:right w:val="none" w:sz="0" w:space="0" w:color="auto"/>
      </w:divBdr>
    </w:div>
    <w:div w:id="13118450">
      <w:bodyDiv w:val="1"/>
      <w:marLeft w:val="0"/>
      <w:marRight w:val="0"/>
      <w:marTop w:val="0"/>
      <w:marBottom w:val="0"/>
      <w:divBdr>
        <w:top w:val="none" w:sz="0" w:space="0" w:color="auto"/>
        <w:left w:val="none" w:sz="0" w:space="0" w:color="auto"/>
        <w:bottom w:val="none" w:sz="0" w:space="0" w:color="auto"/>
        <w:right w:val="none" w:sz="0" w:space="0" w:color="auto"/>
      </w:divBdr>
    </w:div>
    <w:div w:id="13656984">
      <w:bodyDiv w:val="1"/>
      <w:marLeft w:val="0"/>
      <w:marRight w:val="0"/>
      <w:marTop w:val="0"/>
      <w:marBottom w:val="0"/>
      <w:divBdr>
        <w:top w:val="none" w:sz="0" w:space="0" w:color="auto"/>
        <w:left w:val="none" w:sz="0" w:space="0" w:color="auto"/>
        <w:bottom w:val="none" w:sz="0" w:space="0" w:color="auto"/>
        <w:right w:val="none" w:sz="0" w:space="0" w:color="auto"/>
      </w:divBdr>
    </w:div>
    <w:div w:id="24866404">
      <w:bodyDiv w:val="1"/>
      <w:marLeft w:val="0"/>
      <w:marRight w:val="0"/>
      <w:marTop w:val="0"/>
      <w:marBottom w:val="0"/>
      <w:divBdr>
        <w:top w:val="none" w:sz="0" w:space="0" w:color="auto"/>
        <w:left w:val="none" w:sz="0" w:space="0" w:color="auto"/>
        <w:bottom w:val="none" w:sz="0" w:space="0" w:color="auto"/>
        <w:right w:val="none" w:sz="0" w:space="0" w:color="auto"/>
      </w:divBdr>
    </w:div>
    <w:div w:id="33385974">
      <w:bodyDiv w:val="1"/>
      <w:marLeft w:val="0"/>
      <w:marRight w:val="0"/>
      <w:marTop w:val="0"/>
      <w:marBottom w:val="0"/>
      <w:divBdr>
        <w:top w:val="none" w:sz="0" w:space="0" w:color="auto"/>
        <w:left w:val="none" w:sz="0" w:space="0" w:color="auto"/>
        <w:bottom w:val="none" w:sz="0" w:space="0" w:color="auto"/>
        <w:right w:val="none" w:sz="0" w:space="0" w:color="auto"/>
      </w:divBdr>
    </w:div>
    <w:div w:id="44181207">
      <w:bodyDiv w:val="1"/>
      <w:marLeft w:val="0"/>
      <w:marRight w:val="0"/>
      <w:marTop w:val="0"/>
      <w:marBottom w:val="0"/>
      <w:divBdr>
        <w:top w:val="none" w:sz="0" w:space="0" w:color="auto"/>
        <w:left w:val="none" w:sz="0" w:space="0" w:color="auto"/>
        <w:bottom w:val="none" w:sz="0" w:space="0" w:color="auto"/>
        <w:right w:val="none" w:sz="0" w:space="0" w:color="auto"/>
      </w:divBdr>
    </w:div>
    <w:div w:id="45767427">
      <w:bodyDiv w:val="1"/>
      <w:marLeft w:val="0"/>
      <w:marRight w:val="0"/>
      <w:marTop w:val="0"/>
      <w:marBottom w:val="0"/>
      <w:divBdr>
        <w:top w:val="none" w:sz="0" w:space="0" w:color="auto"/>
        <w:left w:val="none" w:sz="0" w:space="0" w:color="auto"/>
        <w:bottom w:val="none" w:sz="0" w:space="0" w:color="auto"/>
        <w:right w:val="none" w:sz="0" w:space="0" w:color="auto"/>
      </w:divBdr>
    </w:div>
    <w:div w:id="52123749">
      <w:bodyDiv w:val="1"/>
      <w:marLeft w:val="0"/>
      <w:marRight w:val="0"/>
      <w:marTop w:val="0"/>
      <w:marBottom w:val="0"/>
      <w:divBdr>
        <w:top w:val="none" w:sz="0" w:space="0" w:color="auto"/>
        <w:left w:val="none" w:sz="0" w:space="0" w:color="auto"/>
        <w:bottom w:val="none" w:sz="0" w:space="0" w:color="auto"/>
        <w:right w:val="none" w:sz="0" w:space="0" w:color="auto"/>
      </w:divBdr>
    </w:div>
    <w:div w:id="53312914">
      <w:bodyDiv w:val="1"/>
      <w:marLeft w:val="0"/>
      <w:marRight w:val="0"/>
      <w:marTop w:val="0"/>
      <w:marBottom w:val="0"/>
      <w:divBdr>
        <w:top w:val="none" w:sz="0" w:space="0" w:color="auto"/>
        <w:left w:val="none" w:sz="0" w:space="0" w:color="auto"/>
        <w:bottom w:val="none" w:sz="0" w:space="0" w:color="auto"/>
        <w:right w:val="none" w:sz="0" w:space="0" w:color="auto"/>
      </w:divBdr>
    </w:div>
    <w:div w:id="55862815">
      <w:bodyDiv w:val="1"/>
      <w:marLeft w:val="0"/>
      <w:marRight w:val="0"/>
      <w:marTop w:val="0"/>
      <w:marBottom w:val="0"/>
      <w:divBdr>
        <w:top w:val="none" w:sz="0" w:space="0" w:color="auto"/>
        <w:left w:val="none" w:sz="0" w:space="0" w:color="auto"/>
        <w:bottom w:val="none" w:sz="0" w:space="0" w:color="auto"/>
        <w:right w:val="none" w:sz="0" w:space="0" w:color="auto"/>
      </w:divBdr>
    </w:div>
    <w:div w:id="59066301">
      <w:bodyDiv w:val="1"/>
      <w:marLeft w:val="0"/>
      <w:marRight w:val="0"/>
      <w:marTop w:val="0"/>
      <w:marBottom w:val="0"/>
      <w:divBdr>
        <w:top w:val="none" w:sz="0" w:space="0" w:color="auto"/>
        <w:left w:val="none" w:sz="0" w:space="0" w:color="auto"/>
        <w:bottom w:val="none" w:sz="0" w:space="0" w:color="auto"/>
        <w:right w:val="none" w:sz="0" w:space="0" w:color="auto"/>
      </w:divBdr>
    </w:div>
    <w:div w:id="59179152">
      <w:bodyDiv w:val="1"/>
      <w:marLeft w:val="0"/>
      <w:marRight w:val="0"/>
      <w:marTop w:val="0"/>
      <w:marBottom w:val="0"/>
      <w:divBdr>
        <w:top w:val="none" w:sz="0" w:space="0" w:color="auto"/>
        <w:left w:val="none" w:sz="0" w:space="0" w:color="auto"/>
        <w:bottom w:val="none" w:sz="0" w:space="0" w:color="auto"/>
        <w:right w:val="none" w:sz="0" w:space="0" w:color="auto"/>
      </w:divBdr>
      <w:divsChild>
        <w:div w:id="817381299">
          <w:marLeft w:val="0"/>
          <w:marRight w:val="0"/>
          <w:marTop w:val="0"/>
          <w:marBottom w:val="0"/>
          <w:divBdr>
            <w:top w:val="none" w:sz="0" w:space="0" w:color="auto"/>
            <w:left w:val="none" w:sz="0" w:space="0" w:color="auto"/>
            <w:bottom w:val="none" w:sz="0" w:space="0" w:color="auto"/>
            <w:right w:val="none" w:sz="0" w:space="0" w:color="auto"/>
          </w:divBdr>
          <w:divsChild>
            <w:div w:id="592978083">
              <w:marLeft w:val="0"/>
              <w:marRight w:val="0"/>
              <w:marTop w:val="0"/>
              <w:marBottom w:val="300"/>
              <w:divBdr>
                <w:top w:val="none" w:sz="0" w:space="0" w:color="auto"/>
                <w:left w:val="none" w:sz="0" w:space="0" w:color="auto"/>
                <w:bottom w:val="none" w:sz="0" w:space="0" w:color="auto"/>
                <w:right w:val="none" w:sz="0" w:space="0" w:color="auto"/>
              </w:divBdr>
              <w:divsChild>
                <w:div w:id="1015302463">
                  <w:marLeft w:val="0"/>
                  <w:marRight w:val="0"/>
                  <w:marTop w:val="0"/>
                  <w:marBottom w:val="0"/>
                  <w:divBdr>
                    <w:top w:val="none" w:sz="0" w:space="0" w:color="auto"/>
                    <w:left w:val="none" w:sz="0" w:space="0" w:color="auto"/>
                    <w:bottom w:val="none" w:sz="0" w:space="0" w:color="auto"/>
                    <w:right w:val="none" w:sz="0" w:space="0" w:color="auto"/>
                  </w:divBdr>
                  <w:divsChild>
                    <w:div w:id="1344554748">
                      <w:marLeft w:val="0"/>
                      <w:marRight w:val="0"/>
                      <w:marTop w:val="0"/>
                      <w:marBottom w:val="0"/>
                      <w:divBdr>
                        <w:top w:val="none" w:sz="0" w:space="0" w:color="auto"/>
                        <w:left w:val="none" w:sz="0" w:space="0" w:color="auto"/>
                        <w:bottom w:val="none" w:sz="0" w:space="0" w:color="auto"/>
                        <w:right w:val="none" w:sz="0" w:space="0" w:color="auto"/>
                      </w:divBdr>
                      <w:divsChild>
                        <w:div w:id="7996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7738">
          <w:marLeft w:val="0"/>
          <w:marRight w:val="0"/>
          <w:marTop w:val="0"/>
          <w:marBottom w:val="0"/>
          <w:divBdr>
            <w:top w:val="none" w:sz="0" w:space="0" w:color="auto"/>
            <w:left w:val="none" w:sz="0" w:space="0" w:color="auto"/>
            <w:bottom w:val="none" w:sz="0" w:space="0" w:color="auto"/>
            <w:right w:val="none" w:sz="0" w:space="0" w:color="auto"/>
          </w:divBdr>
          <w:divsChild>
            <w:div w:id="944581941">
              <w:marLeft w:val="0"/>
              <w:marRight w:val="0"/>
              <w:marTop w:val="0"/>
              <w:marBottom w:val="0"/>
              <w:divBdr>
                <w:top w:val="none" w:sz="0" w:space="0" w:color="auto"/>
                <w:left w:val="none" w:sz="0" w:space="0" w:color="auto"/>
                <w:bottom w:val="none" w:sz="0" w:space="0" w:color="auto"/>
                <w:right w:val="none" w:sz="0" w:space="0" w:color="auto"/>
              </w:divBdr>
              <w:divsChild>
                <w:div w:id="1428186017">
                  <w:marLeft w:val="0"/>
                  <w:marRight w:val="0"/>
                  <w:marTop w:val="0"/>
                  <w:marBottom w:val="0"/>
                  <w:divBdr>
                    <w:top w:val="none" w:sz="0" w:space="0" w:color="auto"/>
                    <w:left w:val="none" w:sz="0" w:space="0" w:color="auto"/>
                    <w:bottom w:val="none" w:sz="0" w:space="0" w:color="auto"/>
                    <w:right w:val="none" w:sz="0" w:space="0" w:color="auto"/>
                  </w:divBdr>
                </w:div>
              </w:divsChild>
            </w:div>
            <w:div w:id="1536503179">
              <w:marLeft w:val="0"/>
              <w:marRight w:val="0"/>
              <w:marTop w:val="0"/>
              <w:marBottom w:val="0"/>
              <w:divBdr>
                <w:top w:val="single" w:sz="6" w:space="15" w:color="EDF1F5"/>
                <w:left w:val="single" w:sz="6" w:space="17" w:color="EDF1F5"/>
                <w:bottom w:val="single" w:sz="6" w:space="17" w:color="EDF1F5"/>
                <w:right w:val="single" w:sz="6" w:space="17" w:color="EDF1F5"/>
              </w:divBdr>
              <w:divsChild>
                <w:div w:id="1900819028">
                  <w:marLeft w:val="0"/>
                  <w:marRight w:val="0"/>
                  <w:marTop w:val="0"/>
                  <w:marBottom w:val="0"/>
                  <w:divBdr>
                    <w:top w:val="none" w:sz="0" w:space="0" w:color="auto"/>
                    <w:left w:val="none" w:sz="0" w:space="0" w:color="auto"/>
                    <w:bottom w:val="none" w:sz="0" w:space="0" w:color="auto"/>
                    <w:right w:val="none" w:sz="0" w:space="0" w:color="auto"/>
                  </w:divBdr>
                  <w:divsChild>
                    <w:div w:id="1143428228">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 w:id="60062834">
      <w:bodyDiv w:val="1"/>
      <w:marLeft w:val="0"/>
      <w:marRight w:val="0"/>
      <w:marTop w:val="0"/>
      <w:marBottom w:val="0"/>
      <w:divBdr>
        <w:top w:val="none" w:sz="0" w:space="0" w:color="auto"/>
        <w:left w:val="none" w:sz="0" w:space="0" w:color="auto"/>
        <w:bottom w:val="none" w:sz="0" w:space="0" w:color="auto"/>
        <w:right w:val="none" w:sz="0" w:space="0" w:color="auto"/>
      </w:divBdr>
    </w:div>
    <w:div w:id="63990995">
      <w:bodyDiv w:val="1"/>
      <w:marLeft w:val="0"/>
      <w:marRight w:val="0"/>
      <w:marTop w:val="0"/>
      <w:marBottom w:val="0"/>
      <w:divBdr>
        <w:top w:val="none" w:sz="0" w:space="0" w:color="auto"/>
        <w:left w:val="none" w:sz="0" w:space="0" w:color="auto"/>
        <w:bottom w:val="none" w:sz="0" w:space="0" w:color="auto"/>
        <w:right w:val="none" w:sz="0" w:space="0" w:color="auto"/>
      </w:divBdr>
    </w:div>
    <w:div w:id="64571722">
      <w:bodyDiv w:val="1"/>
      <w:marLeft w:val="0"/>
      <w:marRight w:val="0"/>
      <w:marTop w:val="0"/>
      <w:marBottom w:val="0"/>
      <w:divBdr>
        <w:top w:val="none" w:sz="0" w:space="0" w:color="auto"/>
        <w:left w:val="none" w:sz="0" w:space="0" w:color="auto"/>
        <w:bottom w:val="none" w:sz="0" w:space="0" w:color="auto"/>
        <w:right w:val="none" w:sz="0" w:space="0" w:color="auto"/>
      </w:divBdr>
    </w:div>
    <w:div w:id="66926210">
      <w:bodyDiv w:val="1"/>
      <w:marLeft w:val="0"/>
      <w:marRight w:val="0"/>
      <w:marTop w:val="0"/>
      <w:marBottom w:val="0"/>
      <w:divBdr>
        <w:top w:val="none" w:sz="0" w:space="0" w:color="auto"/>
        <w:left w:val="none" w:sz="0" w:space="0" w:color="auto"/>
        <w:bottom w:val="none" w:sz="0" w:space="0" w:color="auto"/>
        <w:right w:val="none" w:sz="0" w:space="0" w:color="auto"/>
      </w:divBdr>
    </w:div>
    <w:div w:id="71322325">
      <w:bodyDiv w:val="1"/>
      <w:marLeft w:val="0"/>
      <w:marRight w:val="0"/>
      <w:marTop w:val="0"/>
      <w:marBottom w:val="0"/>
      <w:divBdr>
        <w:top w:val="none" w:sz="0" w:space="0" w:color="auto"/>
        <w:left w:val="none" w:sz="0" w:space="0" w:color="auto"/>
        <w:bottom w:val="none" w:sz="0" w:space="0" w:color="auto"/>
        <w:right w:val="none" w:sz="0" w:space="0" w:color="auto"/>
      </w:divBdr>
    </w:div>
    <w:div w:id="72161900">
      <w:bodyDiv w:val="1"/>
      <w:marLeft w:val="0"/>
      <w:marRight w:val="0"/>
      <w:marTop w:val="0"/>
      <w:marBottom w:val="0"/>
      <w:divBdr>
        <w:top w:val="none" w:sz="0" w:space="0" w:color="auto"/>
        <w:left w:val="none" w:sz="0" w:space="0" w:color="auto"/>
        <w:bottom w:val="none" w:sz="0" w:space="0" w:color="auto"/>
        <w:right w:val="none" w:sz="0" w:space="0" w:color="auto"/>
      </w:divBdr>
    </w:div>
    <w:div w:id="82722518">
      <w:bodyDiv w:val="1"/>
      <w:marLeft w:val="0"/>
      <w:marRight w:val="0"/>
      <w:marTop w:val="0"/>
      <w:marBottom w:val="0"/>
      <w:divBdr>
        <w:top w:val="none" w:sz="0" w:space="0" w:color="auto"/>
        <w:left w:val="none" w:sz="0" w:space="0" w:color="auto"/>
        <w:bottom w:val="none" w:sz="0" w:space="0" w:color="auto"/>
        <w:right w:val="none" w:sz="0" w:space="0" w:color="auto"/>
      </w:divBdr>
    </w:div>
    <w:div w:id="89863937">
      <w:bodyDiv w:val="1"/>
      <w:marLeft w:val="0"/>
      <w:marRight w:val="0"/>
      <w:marTop w:val="0"/>
      <w:marBottom w:val="0"/>
      <w:divBdr>
        <w:top w:val="none" w:sz="0" w:space="0" w:color="auto"/>
        <w:left w:val="none" w:sz="0" w:space="0" w:color="auto"/>
        <w:bottom w:val="none" w:sz="0" w:space="0" w:color="auto"/>
        <w:right w:val="none" w:sz="0" w:space="0" w:color="auto"/>
      </w:divBdr>
    </w:div>
    <w:div w:id="91634319">
      <w:bodyDiv w:val="1"/>
      <w:marLeft w:val="0"/>
      <w:marRight w:val="0"/>
      <w:marTop w:val="0"/>
      <w:marBottom w:val="0"/>
      <w:divBdr>
        <w:top w:val="none" w:sz="0" w:space="0" w:color="auto"/>
        <w:left w:val="none" w:sz="0" w:space="0" w:color="auto"/>
        <w:bottom w:val="none" w:sz="0" w:space="0" w:color="auto"/>
        <w:right w:val="none" w:sz="0" w:space="0" w:color="auto"/>
      </w:divBdr>
    </w:div>
    <w:div w:id="93408447">
      <w:bodyDiv w:val="1"/>
      <w:marLeft w:val="0"/>
      <w:marRight w:val="0"/>
      <w:marTop w:val="0"/>
      <w:marBottom w:val="0"/>
      <w:divBdr>
        <w:top w:val="none" w:sz="0" w:space="0" w:color="auto"/>
        <w:left w:val="none" w:sz="0" w:space="0" w:color="auto"/>
        <w:bottom w:val="none" w:sz="0" w:space="0" w:color="auto"/>
        <w:right w:val="none" w:sz="0" w:space="0" w:color="auto"/>
      </w:divBdr>
    </w:div>
    <w:div w:id="94249619">
      <w:bodyDiv w:val="1"/>
      <w:marLeft w:val="0"/>
      <w:marRight w:val="0"/>
      <w:marTop w:val="0"/>
      <w:marBottom w:val="0"/>
      <w:divBdr>
        <w:top w:val="none" w:sz="0" w:space="0" w:color="auto"/>
        <w:left w:val="none" w:sz="0" w:space="0" w:color="auto"/>
        <w:bottom w:val="none" w:sz="0" w:space="0" w:color="auto"/>
        <w:right w:val="none" w:sz="0" w:space="0" w:color="auto"/>
      </w:divBdr>
    </w:div>
    <w:div w:id="99567175">
      <w:bodyDiv w:val="1"/>
      <w:marLeft w:val="0"/>
      <w:marRight w:val="0"/>
      <w:marTop w:val="0"/>
      <w:marBottom w:val="0"/>
      <w:divBdr>
        <w:top w:val="none" w:sz="0" w:space="0" w:color="auto"/>
        <w:left w:val="none" w:sz="0" w:space="0" w:color="auto"/>
        <w:bottom w:val="none" w:sz="0" w:space="0" w:color="auto"/>
        <w:right w:val="none" w:sz="0" w:space="0" w:color="auto"/>
      </w:divBdr>
    </w:div>
    <w:div w:id="99835019">
      <w:bodyDiv w:val="1"/>
      <w:marLeft w:val="0"/>
      <w:marRight w:val="0"/>
      <w:marTop w:val="0"/>
      <w:marBottom w:val="0"/>
      <w:divBdr>
        <w:top w:val="none" w:sz="0" w:space="0" w:color="auto"/>
        <w:left w:val="none" w:sz="0" w:space="0" w:color="auto"/>
        <w:bottom w:val="none" w:sz="0" w:space="0" w:color="auto"/>
        <w:right w:val="none" w:sz="0" w:space="0" w:color="auto"/>
      </w:divBdr>
      <w:divsChild>
        <w:div w:id="4788872">
          <w:marLeft w:val="0"/>
          <w:marRight w:val="0"/>
          <w:marTop w:val="0"/>
          <w:marBottom w:val="0"/>
          <w:divBdr>
            <w:top w:val="none" w:sz="0" w:space="0" w:color="auto"/>
            <w:left w:val="none" w:sz="0" w:space="0" w:color="auto"/>
            <w:bottom w:val="none" w:sz="0" w:space="0" w:color="auto"/>
            <w:right w:val="none" w:sz="0" w:space="0" w:color="auto"/>
          </w:divBdr>
          <w:divsChild>
            <w:div w:id="670328651">
              <w:marLeft w:val="0"/>
              <w:marRight w:val="0"/>
              <w:marTop w:val="0"/>
              <w:marBottom w:val="0"/>
              <w:divBdr>
                <w:top w:val="single" w:sz="6" w:space="15" w:color="EDF1F5"/>
                <w:left w:val="single" w:sz="6" w:space="17" w:color="EDF1F5"/>
                <w:bottom w:val="single" w:sz="6" w:space="17" w:color="EDF1F5"/>
                <w:right w:val="single" w:sz="6" w:space="17" w:color="EDF1F5"/>
              </w:divBdr>
              <w:divsChild>
                <w:div w:id="1081678671">
                  <w:marLeft w:val="0"/>
                  <w:marRight w:val="0"/>
                  <w:marTop w:val="0"/>
                  <w:marBottom w:val="0"/>
                  <w:divBdr>
                    <w:top w:val="none" w:sz="0" w:space="0" w:color="auto"/>
                    <w:left w:val="none" w:sz="0" w:space="0" w:color="auto"/>
                    <w:bottom w:val="none" w:sz="0" w:space="0" w:color="auto"/>
                    <w:right w:val="none" w:sz="0" w:space="0" w:color="auto"/>
                  </w:divBdr>
                  <w:divsChild>
                    <w:div w:id="4329369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453012709">
              <w:marLeft w:val="0"/>
              <w:marRight w:val="0"/>
              <w:marTop w:val="0"/>
              <w:marBottom w:val="0"/>
              <w:divBdr>
                <w:top w:val="none" w:sz="0" w:space="0" w:color="auto"/>
                <w:left w:val="none" w:sz="0" w:space="0" w:color="auto"/>
                <w:bottom w:val="none" w:sz="0" w:space="0" w:color="auto"/>
                <w:right w:val="none" w:sz="0" w:space="0" w:color="auto"/>
              </w:divBdr>
              <w:divsChild>
                <w:div w:id="1360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09507">
          <w:marLeft w:val="0"/>
          <w:marRight w:val="0"/>
          <w:marTop w:val="0"/>
          <w:marBottom w:val="0"/>
          <w:divBdr>
            <w:top w:val="none" w:sz="0" w:space="0" w:color="auto"/>
            <w:left w:val="none" w:sz="0" w:space="0" w:color="auto"/>
            <w:bottom w:val="none" w:sz="0" w:space="0" w:color="auto"/>
            <w:right w:val="none" w:sz="0" w:space="0" w:color="auto"/>
          </w:divBdr>
          <w:divsChild>
            <w:div w:id="659432610">
              <w:marLeft w:val="0"/>
              <w:marRight w:val="0"/>
              <w:marTop w:val="0"/>
              <w:marBottom w:val="300"/>
              <w:divBdr>
                <w:top w:val="none" w:sz="0" w:space="0" w:color="auto"/>
                <w:left w:val="none" w:sz="0" w:space="0" w:color="auto"/>
                <w:bottom w:val="none" w:sz="0" w:space="0" w:color="auto"/>
                <w:right w:val="none" w:sz="0" w:space="0" w:color="auto"/>
              </w:divBdr>
              <w:divsChild>
                <w:div w:id="80032089">
                  <w:marLeft w:val="0"/>
                  <w:marRight w:val="0"/>
                  <w:marTop w:val="0"/>
                  <w:marBottom w:val="0"/>
                  <w:divBdr>
                    <w:top w:val="none" w:sz="0" w:space="0" w:color="auto"/>
                    <w:left w:val="none" w:sz="0" w:space="0" w:color="auto"/>
                    <w:bottom w:val="none" w:sz="0" w:space="0" w:color="auto"/>
                    <w:right w:val="none" w:sz="0" w:space="0" w:color="auto"/>
                  </w:divBdr>
                  <w:divsChild>
                    <w:div w:id="214242819">
                      <w:marLeft w:val="0"/>
                      <w:marRight w:val="0"/>
                      <w:marTop w:val="0"/>
                      <w:marBottom w:val="0"/>
                      <w:divBdr>
                        <w:top w:val="none" w:sz="0" w:space="0" w:color="auto"/>
                        <w:left w:val="none" w:sz="0" w:space="0" w:color="auto"/>
                        <w:bottom w:val="none" w:sz="0" w:space="0" w:color="auto"/>
                        <w:right w:val="none" w:sz="0" w:space="0" w:color="auto"/>
                      </w:divBdr>
                      <w:divsChild>
                        <w:div w:id="113425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14261">
      <w:bodyDiv w:val="1"/>
      <w:marLeft w:val="0"/>
      <w:marRight w:val="0"/>
      <w:marTop w:val="0"/>
      <w:marBottom w:val="0"/>
      <w:divBdr>
        <w:top w:val="none" w:sz="0" w:space="0" w:color="auto"/>
        <w:left w:val="none" w:sz="0" w:space="0" w:color="auto"/>
        <w:bottom w:val="none" w:sz="0" w:space="0" w:color="auto"/>
        <w:right w:val="none" w:sz="0" w:space="0" w:color="auto"/>
      </w:divBdr>
    </w:div>
    <w:div w:id="103770534">
      <w:bodyDiv w:val="1"/>
      <w:marLeft w:val="0"/>
      <w:marRight w:val="0"/>
      <w:marTop w:val="0"/>
      <w:marBottom w:val="0"/>
      <w:divBdr>
        <w:top w:val="none" w:sz="0" w:space="0" w:color="auto"/>
        <w:left w:val="none" w:sz="0" w:space="0" w:color="auto"/>
        <w:bottom w:val="none" w:sz="0" w:space="0" w:color="auto"/>
        <w:right w:val="none" w:sz="0" w:space="0" w:color="auto"/>
      </w:divBdr>
    </w:div>
    <w:div w:id="104740743">
      <w:bodyDiv w:val="1"/>
      <w:marLeft w:val="0"/>
      <w:marRight w:val="0"/>
      <w:marTop w:val="0"/>
      <w:marBottom w:val="0"/>
      <w:divBdr>
        <w:top w:val="none" w:sz="0" w:space="0" w:color="auto"/>
        <w:left w:val="none" w:sz="0" w:space="0" w:color="auto"/>
        <w:bottom w:val="none" w:sz="0" w:space="0" w:color="auto"/>
        <w:right w:val="none" w:sz="0" w:space="0" w:color="auto"/>
      </w:divBdr>
    </w:div>
    <w:div w:id="112478935">
      <w:bodyDiv w:val="1"/>
      <w:marLeft w:val="0"/>
      <w:marRight w:val="0"/>
      <w:marTop w:val="0"/>
      <w:marBottom w:val="0"/>
      <w:divBdr>
        <w:top w:val="none" w:sz="0" w:space="0" w:color="auto"/>
        <w:left w:val="none" w:sz="0" w:space="0" w:color="auto"/>
        <w:bottom w:val="none" w:sz="0" w:space="0" w:color="auto"/>
        <w:right w:val="none" w:sz="0" w:space="0" w:color="auto"/>
      </w:divBdr>
    </w:div>
    <w:div w:id="124739652">
      <w:bodyDiv w:val="1"/>
      <w:marLeft w:val="0"/>
      <w:marRight w:val="0"/>
      <w:marTop w:val="0"/>
      <w:marBottom w:val="0"/>
      <w:divBdr>
        <w:top w:val="none" w:sz="0" w:space="0" w:color="auto"/>
        <w:left w:val="none" w:sz="0" w:space="0" w:color="auto"/>
        <w:bottom w:val="none" w:sz="0" w:space="0" w:color="auto"/>
        <w:right w:val="none" w:sz="0" w:space="0" w:color="auto"/>
      </w:divBdr>
      <w:divsChild>
        <w:div w:id="1410690973">
          <w:marLeft w:val="0"/>
          <w:marRight w:val="0"/>
          <w:marTop w:val="0"/>
          <w:marBottom w:val="303"/>
          <w:divBdr>
            <w:top w:val="none" w:sz="0" w:space="0" w:color="auto"/>
            <w:left w:val="none" w:sz="0" w:space="0" w:color="auto"/>
            <w:bottom w:val="none" w:sz="0" w:space="0" w:color="auto"/>
            <w:right w:val="none" w:sz="0" w:space="0" w:color="auto"/>
          </w:divBdr>
        </w:div>
        <w:div w:id="2036886461">
          <w:marLeft w:val="0"/>
          <w:marRight w:val="0"/>
          <w:marTop w:val="0"/>
          <w:marBottom w:val="197"/>
          <w:divBdr>
            <w:top w:val="none" w:sz="0" w:space="0" w:color="auto"/>
            <w:left w:val="none" w:sz="0" w:space="0" w:color="auto"/>
            <w:bottom w:val="none" w:sz="0" w:space="0" w:color="auto"/>
            <w:right w:val="none" w:sz="0" w:space="0" w:color="auto"/>
          </w:divBdr>
        </w:div>
      </w:divsChild>
    </w:div>
    <w:div w:id="135726966">
      <w:bodyDiv w:val="1"/>
      <w:marLeft w:val="0"/>
      <w:marRight w:val="0"/>
      <w:marTop w:val="0"/>
      <w:marBottom w:val="0"/>
      <w:divBdr>
        <w:top w:val="none" w:sz="0" w:space="0" w:color="auto"/>
        <w:left w:val="none" w:sz="0" w:space="0" w:color="auto"/>
        <w:bottom w:val="none" w:sz="0" w:space="0" w:color="auto"/>
        <w:right w:val="none" w:sz="0" w:space="0" w:color="auto"/>
      </w:divBdr>
    </w:div>
    <w:div w:id="141891381">
      <w:bodyDiv w:val="1"/>
      <w:marLeft w:val="0"/>
      <w:marRight w:val="0"/>
      <w:marTop w:val="0"/>
      <w:marBottom w:val="0"/>
      <w:divBdr>
        <w:top w:val="none" w:sz="0" w:space="0" w:color="auto"/>
        <w:left w:val="none" w:sz="0" w:space="0" w:color="auto"/>
        <w:bottom w:val="none" w:sz="0" w:space="0" w:color="auto"/>
        <w:right w:val="none" w:sz="0" w:space="0" w:color="auto"/>
      </w:divBdr>
    </w:div>
    <w:div w:id="144053615">
      <w:bodyDiv w:val="1"/>
      <w:marLeft w:val="0"/>
      <w:marRight w:val="0"/>
      <w:marTop w:val="0"/>
      <w:marBottom w:val="0"/>
      <w:divBdr>
        <w:top w:val="none" w:sz="0" w:space="0" w:color="auto"/>
        <w:left w:val="none" w:sz="0" w:space="0" w:color="auto"/>
        <w:bottom w:val="none" w:sz="0" w:space="0" w:color="auto"/>
        <w:right w:val="none" w:sz="0" w:space="0" w:color="auto"/>
      </w:divBdr>
    </w:div>
    <w:div w:id="148910128">
      <w:bodyDiv w:val="1"/>
      <w:marLeft w:val="0"/>
      <w:marRight w:val="0"/>
      <w:marTop w:val="0"/>
      <w:marBottom w:val="0"/>
      <w:divBdr>
        <w:top w:val="none" w:sz="0" w:space="0" w:color="auto"/>
        <w:left w:val="none" w:sz="0" w:space="0" w:color="auto"/>
        <w:bottom w:val="none" w:sz="0" w:space="0" w:color="auto"/>
        <w:right w:val="none" w:sz="0" w:space="0" w:color="auto"/>
      </w:divBdr>
    </w:div>
    <w:div w:id="149832399">
      <w:bodyDiv w:val="1"/>
      <w:marLeft w:val="0"/>
      <w:marRight w:val="0"/>
      <w:marTop w:val="0"/>
      <w:marBottom w:val="0"/>
      <w:divBdr>
        <w:top w:val="none" w:sz="0" w:space="0" w:color="auto"/>
        <w:left w:val="none" w:sz="0" w:space="0" w:color="auto"/>
        <w:bottom w:val="none" w:sz="0" w:space="0" w:color="auto"/>
        <w:right w:val="none" w:sz="0" w:space="0" w:color="auto"/>
      </w:divBdr>
    </w:div>
    <w:div w:id="157842001">
      <w:bodyDiv w:val="1"/>
      <w:marLeft w:val="0"/>
      <w:marRight w:val="0"/>
      <w:marTop w:val="0"/>
      <w:marBottom w:val="0"/>
      <w:divBdr>
        <w:top w:val="none" w:sz="0" w:space="0" w:color="auto"/>
        <w:left w:val="none" w:sz="0" w:space="0" w:color="auto"/>
        <w:bottom w:val="none" w:sz="0" w:space="0" w:color="auto"/>
        <w:right w:val="none" w:sz="0" w:space="0" w:color="auto"/>
      </w:divBdr>
    </w:div>
    <w:div w:id="159004969">
      <w:bodyDiv w:val="1"/>
      <w:marLeft w:val="0"/>
      <w:marRight w:val="0"/>
      <w:marTop w:val="0"/>
      <w:marBottom w:val="0"/>
      <w:divBdr>
        <w:top w:val="none" w:sz="0" w:space="0" w:color="auto"/>
        <w:left w:val="none" w:sz="0" w:space="0" w:color="auto"/>
        <w:bottom w:val="none" w:sz="0" w:space="0" w:color="auto"/>
        <w:right w:val="none" w:sz="0" w:space="0" w:color="auto"/>
      </w:divBdr>
    </w:div>
    <w:div w:id="160901179">
      <w:bodyDiv w:val="1"/>
      <w:marLeft w:val="0"/>
      <w:marRight w:val="0"/>
      <w:marTop w:val="0"/>
      <w:marBottom w:val="0"/>
      <w:divBdr>
        <w:top w:val="none" w:sz="0" w:space="0" w:color="auto"/>
        <w:left w:val="none" w:sz="0" w:space="0" w:color="auto"/>
        <w:bottom w:val="none" w:sz="0" w:space="0" w:color="auto"/>
        <w:right w:val="none" w:sz="0" w:space="0" w:color="auto"/>
      </w:divBdr>
    </w:div>
    <w:div w:id="165294936">
      <w:bodyDiv w:val="1"/>
      <w:marLeft w:val="0"/>
      <w:marRight w:val="0"/>
      <w:marTop w:val="0"/>
      <w:marBottom w:val="0"/>
      <w:divBdr>
        <w:top w:val="none" w:sz="0" w:space="0" w:color="auto"/>
        <w:left w:val="none" w:sz="0" w:space="0" w:color="auto"/>
        <w:bottom w:val="none" w:sz="0" w:space="0" w:color="auto"/>
        <w:right w:val="none" w:sz="0" w:space="0" w:color="auto"/>
      </w:divBdr>
    </w:div>
    <w:div w:id="167795326">
      <w:bodyDiv w:val="1"/>
      <w:marLeft w:val="0"/>
      <w:marRight w:val="0"/>
      <w:marTop w:val="0"/>
      <w:marBottom w:val="0"/>
      <w:divBdr>
        <w:top w:val="none" w:sz="0" w:space="0" w:color="auto"/>
        <w:left w:val="none" w:sz="0" w:space="0" w:color="auto"/>
        <w:bottom w:val="none" w:sz="0" w:space="0" w:color="auto"/>
        <w:right w:val="none" w:sz="0" w:space="0" w:color="auto"/>
      </w:divBdr>
      <w:divsChild>
        <w:div w:id="503980783">
          <w:marLeft w:val="0"/>
          <w:marRight w:val="0"/>
          <w:marTop w:val="0"/>
          <w:marBottom w:val="195"/>
          <w:divBdr>
            <w:top w:val="none" w:sz="0" w:space="0" w:color="auto"/>
            <w:left w:val="none" w:sz="0" w:space="0" w:color="auto"/>
            <w:bottom w:val="none" w:sz="0" w:space="0" w:color="auto"/>
            <w:right w:val="none" w:sz="0" w:space="0" w:color="auto"/>
          </w:divBdr>
        </w:div>
        <w:div w:id="1557820434">
          <w:marLeft w:val="0"/>
          <w:marRight w:val="0"/>
          <w:marTop w:val="0"/>
          <w:marBottom w:val="300"/>
          <w:divBdr>
            <w:top w:val="none" w:sz="0" w:space="0" w:color="auto"/>
            <w:left w:val="none" w:sz="0" w:space="0" w:color="auto"/>
            <w:bottom w:val="none" w:sz="0" w:space="0" w:color="auto"/>
            <w:right w:val="none" w:sz="0" w:space="0" w:color="auto"/>
          </w:divBdr>
          <w:divsChild>
            <w:div w:id="341202178">
              <w:marLeft w:val="0"/>
              <w:marRight w:val="0"/>
              <w:marTop w:val="0"/>
              <w:marBottom w:val="0"/>
              <w:divBdr>
                <w:top w:val="none" w:sz="0" w:space="0" w:color="auto"/>
                <w:left w:val="none" w:sz="0" w:space="0" w:color="auto"/>
                <w:bottom w:val="none" w:sz="0" w:space="0" w:color="auto"/>
                <w:right w:val="none" w:sz="0" w:space="0" w:color="auto"/>
              </w:divBdr>
              <w:divsChild>
                <w:div w:id="1180122644">
                  <w:marLeft w:val="0"/>
                  <w:marRight w:val="0"/>
                  <w:marTop w:val="0"/>
                  <w:marBottom w:val="0"/>
                  <w:divBdr>
                    <w:top w:val="none" w:sz="0" w:space="0" w:color="auto"/>
                    <w:left w:val="none" w:sz="0" w:space="0" w:color="auto"/>
                    <w:bottom w:val="none" w:sz="0" w:space="0" w:color="auto"/>
                    <w:right w:val="none" w:sz="0" w:space="0" w:color="auto"/>
                  </w:divBdr>
                  <w:divsChild>
                    <w:div w:id="11335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5490">
      <w:bodyDiv w:val="1"/>
      <w:marLeft w:val="0"/>
      <w:marRight w:val="0"/>
      <w:marTop w:val="0"/>
      <w:marBottom w:val="0"/>
      <w:divBdr>
        <w:top w:val="none" w:sz="0" w:space="0" w:color="auto"/>
        <w:left w:val="none" w:sz="0" w:space="0" w:color="auto"/>
        <w:bottom w:val="none" w:sz="0" w:space="0" w:color="auto"/>
        <w:right w:val="none" w:sz="0" w:space="0" w:color="auto"/>
      </w:divBdr>
    </w:div>
    <w:div w:id="183371090">
      <w:bodyDiv w:val="1"/>
      <w:marLeft w:val="0"/>
      <w:marRight w:val="0"/>
      <w:marTop w:val="0"/>
      <w:marBottom w:val="0"/>
      <w:divBdr>
        <w:top w:val="none" w:sz="0" w:space="0" w:color="auto"/>
        <w:left w:val="none" w:sz="0" w:space="0" w:color="auto"/>
        <w:bottom w:val="none" w:sz="0" w:space="0" w:color="auto"/>
        <w:right w:val="none" w:sz="0" w:space="0" w:color="auto"/>
      </w:divBdr>
    </w:div>
    <w:div w:id="188034688">
      <w:bodyDiv w:val="1"/>
      <w:marLeft w:val="0"/>
      <w:marRight w:val="0"/>
      <w:marTop w:val="0"/>
      <w:marBottom w:val="0"/>
      <w:divBdr>
        <w:top w:val="none" w:sz="0" w:space="0" w:color="auto"/>
        <w:left w:val="none" w:sz="0" w:space="0" w:color="auto"/>
        <w:bottom w:val="none" w:sz="0" w:space="0" w:color="auto"/>
        <w:right w:val="none" w:sz="0" w:space="0" w:color="auto"/>
      </w:divBdr>
    </w:div>
    <w:div w:id="188835471">
      <w:bodyDiv w:val="1"/>
      <w:marLeft w:val="0"/>
      <w:marRight w:val="0"/>
      <w:marTop w:val="0"/>
      <w:marBottom w:val="0"/>
      <w:divBdr>
        <w:top w:val="none" w:sz="0" w:space="0" w:color="auto"/>
        <w:left w:val="none" w:sz="0" w:space="0" w:color="auto"/>
        <w:bottom w:val="none" w:sz="0" w:space="0" w:color="auto"/>
        <w:right w:val="none" w:sz="0" w:space="0" w:color="auto"/>
      </w:divBdr>
    </w:div>
    <w:div w:id="194931261">
      <w:bodyDiv w:val="1"/>
      <w:marLeft w:val="0"/>
      <w:marRight w:val="0"/>
      <w:marTop w:val="0"/>
      <w:marBottom w:val="0"/>
      <w:divBdr>
        <w:top w:val="none" w:sz="0" w:space="0" w:color="auto"/>
        <w:left w:val="none" w:sz="0" w:space="0" w:color="auto"/>
        <w:bottom w:val="none" w:sz="0" w:space="0" w:color="auto"/>
        <w:right w:val="none" w:sz="0" w:space="0" w:color="auto"/>
      </w:divBdr>
    </w:div>
    <w:div w:id="204952123">
      <w:bodyDiv w:val="1"/>
      <w:marLeft w:val="0"/>
      <w:marRight w:val="0"/>
      <w:marTop w:val="0"/>
      <w:marBottom w:val="0"/>
      <w:divBdr>
        <w:top w:val="none" w:sz="0" w:space="0" w:color="auto"/>
        <w:left w:val="none" w:sz="0" w:space="0" w:color="auto"/>
        <w:bottom w:val="none" w:sz="0" w:space="0" w:color="auto"/>
        <w:right w:val="none" w:sz="0" w:space="0" w:color="auto"/>
      </w:divBdr>
    </w:div>
    <w:div w:id="205413012">
      <w:bodyDiv w:val="1"/>
      <w:marLeft w:val="0"/>
      <w:marRight w:val="0"/>
      <w:marTop w:val="0"/>
      <w:marBottom w:val="0"/>
      <w:divBdr>
        <w:top w:val="none" w:sz="0" w:space="0" w:color="auto"/>
        <w:left w:val="none" w:sz="0" w:space="0" w:color="auto"/>
        <w:bottom w:val="none" w:sz="0" w:space="0" w:color="auto"/>
        <w:right w:val="none" w:sz="0" w:space="0" w:color="auto"/>
      </w:divBdr>
    </w:div>
    <w:div w:id="215776728">
      <w:bodyDiv w:val="1"/>
      <w:marLeft w:val="0"/>
      <w:marRight w:val="0"/>
      <w:marTop w:val="0"/>
      <w:marBottom w:val="0"/>
      <w:divBdr>
        <w:top w:val="none" w:sz="0" w:space="0" w:color="auto"/>
        <w:left w:val="none" w:sz="0" w:space="0" w:color="auto"/>
        <w:bottom w:val="none" w:sz="0" w:space="0" w:color="auto"/>
        <w:right w:val="none" w:sz="0" w:space="0" w:color="auto"/>
      </w:divBdr>
      <w:divsChild>
        <w:div w:id="367491918">
          <w:marLeft w:val="0"/>
          <w:marRight w:val="0"/>
          <w:marTop w:val="0"/>
          <w:marBottom w:val="197"/>
          <w:divBdr>
            <w:top w:val="none" w:sz="0" w:space="0" w:color="auto"/>
            <w:left w:val="none" w:sz="0" w:space="0" w:color="auto"/>
            <w:bottom w:val="none" w:sz="0" w:space="0" w:color="auto"/>
            <w:right w:val="none" w:sz="0" w:space="0" w:color="auto"/>
          </w:divBdr>
        </w:div>
      </w:divsChild>
    </w:div>
    <w:div w:id="223026328">
      <w:bodyDiv w:val="1"/>
      <w:marLeft w:val="0"/>
      <w:marRight w:val="0"/>
      <w:marTop w:val="0"/>
      <w:marBottom w:val="0"/>
      <w:divBdr>
        <w:top w:val="none" w:sz="0" w:space="0" w:color="auto"/>
        <w:left w:val="none" w:sz="0" w:space="0" w:color="auto"/>
        <w:bottom w:val="none" w:sz="0" w:space="0" w:color="auto"/>
        <w:right w:val="none" w:sz="0" w:space="0" w:color="auto"/>
      </w:divBdr>
    </w:div>
    <w:div w:id="224343701">
      <w:bodyDiv w:val="1"/>
      <w:marLeft w:val="0"/>
      <w:marRight w:val="0"/>
      <w:marTop w:val="0"/>
      <w:marBottom w:val="0"/>
      <w:divBdr>
        <w:top w:val="none" w:sz="0" w:space="0" w:color="auto"/>
        <w:left w:val="none" w:sz="0" w:space="0" w:color="auto"/>
        <w:bottom w:val="none" w:sz="0" w:space="0" w:color="auto"/>
        <w:right w:val="none" w:sz="0" w:space="0" w:color="auto"/>
      </w:divBdr>
    </w:div>
    <w:div w:id="232349823">
      <w:bodyDiv w:val="1"/>
      <w:marLeft w:val="0"/>
      <w:marRight w:val="0"/>
      <w:marTop w:val="0"/>
      <w:marBottom w:val="0"/>
      <w:divBdr>
        <w:top w:val="none" w:sz="0" w:space="0" w:color="auto"/>
        <w:left w:val="none" w:sz="0" w:space="0" w:color="auto"/>
        <w:bottom w:val="none" w:sz="0" w:space="0" w:color="auto"/>
        <w:right w:val="none" w:sz="0" w:space="0" w:color="auto"/>
      </w:divBdr>
    </w:div>
    <w:div w:id="232784602">
      <w:bodyDiv w:val="1"/>
      <w:marLeft w:val="0"/>
      <w:marRight w:val="0"/>
      <w:marTop w:val="0"/>
      <w:marBottom w:val="0"/>
      <w:divBdr>
        <w:top w:val="none" w:sz="0" w:space="0" w:color="auto"/>
        <w:left w:val="none" w:sz="0" w:space="0" w:color="auto"/>
        <w:bottom w:val="none" w:sz="0" w:space="0" w:color="auto"/>
        <w:right w:val="none" w:sz="0" w:space="0" w:color="auto"/>
      </w:divBdr>
    </w:div>
    <w:div w:id="232933845">
      <w:bodyDiv w:val="1"/>
      <w:marLeft w:val="0"/>
      <w:marRight w:val="0"/>
      <w:marTop w:val="0"/>
      <w:marBottom w:val="0"/>
      <w:divBdr>
        <w:top w:val="none" w:sz="0" w:space="0" w:color="auto"/>
        <w:left w:val="none" w:sz="0" w:space="0" w:color="auto"/>
        <w:bottom w:val="none" w:sz="0" w:space="0" w:color="auto"/>
        <w:right w:val="none" w:sz="0" w:space="0" w:color="auto"/>
      </w:divBdr>
    </w:div>
    <w:div w:id="234437241">
      <w:bodyDiv w:val="1"/>
      <w:marLeft w:val="0"/>
      <w:marRight w:val="0"/>
      <w:marTop w:val="0"/>
      <w:marBottom w:val="0"/>
      <w:divBdr>
        <w:top w:val="none" w:sz="0" w:space="0" w:color="auto"/>
        <w:left w:val="none" w:sz="0" w:space="0" w:color="auto"/>
        <w:bottom w:val="none" w:sz="0" w:space="0" w:color="auto"/>
        <w:right w:val="none" w:sz="0" w:space="0" w:color="auto"/>
      </w:divBdr>
    </w:div>
    <w:div w:id="237332121">
      <w:bodyDiv w:val="1"/>
      <w:marLeft w:val="0"/>
      <w:marRight w:val="0"/>
      <w:marTop w:val="0"/>
      <w:marBottom w:val="0"/>
      <w:divBdr>
        <w:top w:val="none" w:sz="0" w:space="0" w:color="auto"/>
        <w:left w:val="none" w:sz="0" w:space="0" w:color="auto"/>
        <w:bottom w:val="none" w:sz="0" w:space="0" w:color="auto"/>
        <w:right w:val="none" w:sz="0" w:space="0" w:color="auto"/>
      </w:divBdr>
    </w:div>
    <w:div w:id="253512585">
      <w:bodyDiv w:val="1"/>
      <w:marLeft w:val="0"/>
      <w:marRight w:val="0"/>
      <w:marTop w:val="0"/>
      <w:marBottom w:val="0"/>
      <w:divBdr>
        <w:top w:val="none" w:sz="0" w:space="0" w:color="auto"/>
        <w:left w:val="none" w:sz="0" w:space="0" w:color="auto"/>
        <w:bottom w:val="none" w:sz="0" w:space="0" w:color="auto"/>
        <w:right w:val="none" w:sz="0" w:space="0" w:color="auto"/>
      </w:divBdr>
    </w:div>
    <w:div w:id="257256690">
      <w:bodyDiv w:val="1"/>
      <w:marLeft w:val="0"/>
      <w:marRight w:val="0"/>
      <w:marTop w:val="0"/>
      <w:marBottom w:val="0"/>
      <w:divBdr>
        <w:top w:val="none" w:sz="0" w:space="0" w:color="auto"/>
        <w:left w:val="none" w:sz="0" w:space="0" w:color="auto"/>
        <w:bottom w:val="none" w:sz="0" w:space="0" w:color="auto"/>
        <w:right w:val="none" w:sz="0" w:space="0" w:color="auto"/>
      </w:divBdr>
    </w:div>
    <w:div w:id="259261585">
      <w:bodyDiv w:val="1"/>
      <w:marLeft w:val="0"/>
      <w:marRight w:val="0"/>
      <w:marTop w:val="0"/>
      <w:marBottom w:val="0"/>
      <w:divBdr>
        <w:top w:val="none" w:sz="0" w:space="0" w:color="auto"/>
        <w:left w:val="none" w:sz="0" w:space="0" w:color="auto"/>
        <w:bottom w:val="none" w:sz="0" w:space="0" w:color="auto"/>
        <w:right w:val="none" w:sz="0" w:space="0" w:color="auto"/>
      </w:divBdr>
    </w:div>
    <w:div w:id="265506051">
      <w:bodyDiv w:val="1"/>
      <w:marLeft w:val="0"/>
      <w:marRight w:val="0"/>
      <w:marTop w:val="0"/>
      <w:marBottom w:val="0"/>
      <w:divBdr>
        <w:top w:val="none" w:sz="0" w:space="0" w:color="auto"/>
        <w:left w:val="none" w:sz="0" w:space="0" w:color="auto"/>
        <w:bottom w:val="none" w:sz="0" w:space="0" w:color="auto"/>
        <w:right w:val="none" w:sz="0" w:space="0" w:color="auto"/>
      </w:divBdr>
    </w:div>
    <w:div w:id="267547256">
      <w:bodyDiv w:val="1"/>
      <w:marLeft w:val="0"/>
      <w:marRight w:val="0"/>
      <w:marTop w:val="0"/>
      <w:marBottom w:val="0"/>
      <w:divBdr>
        <w:top w:val="none" w:sz="0" w:space="0" w:color="auto"/>
        <w:left w:val="none" w:sz="0" w:space="0" w:color="auto"/>
        <w:bottom w:val="none" w:sz="0" w:space="0" w:color="auto"/>
        <w:right w:val="none" w:sz="0" w:space="0" w:color="auto"/>
      </w:divBdr>
    </w:div>
    <w:div w:id="270212631">
      <w:bodyDiv w:val="1"/>
      <w:marLeft w:val="0"/>
      <w:marRight w:val="0"/>
      <w:marTop w:val="0"/>
      <w:marBottom w:val="0"/>
      <w:divBdr>
        <w:top w:val="none" w:sz="0" w:space="0" w:color="auto"/>
        <w:left w:val="none" w:sz="0" w:space="0" w:color="auto"/>
        <w:bottom w:val="none" w:sz="0" w:space="0" w:color="auto"/>
        <w:right w:val="none" w:sz="0" w:space="0" w:color="auto"/>
      </w:divBdr>
    </w:div>
    <w:div w:id="277419158">
      <w:bodyDiv w:val="1"/>
      <w:marLeft w:val="0"/>
      <w:marRight w:val="0"/>
      <w:marTop w:val="0"/>
      <w:marBottom w:val="0"/>
      <w:divBdr>
        <w:top w:val="none" w:sz="0" w:space="0" w:color="auto"/>
        <w:left w:val="none" w:sz="0" w:space="0" w:color="auto"/>
        <w:bottom w:val="none" w:sz="0" w:space="0" w:color="auto"/>
        <w:right w:val="none" w:sz="0" w:space="0" w:color="auto"/>
      </w:divBdr>
    </w:div>
    <w:div w:id="280110400">
      <w:bodyDiv w:val="1"/>
      <w:marLeft w:val="0"/>
      <w:marRight w:val="0"/>
      <w:marTop w:val="0"/>
      <w:marBottom w:val="0"/>
      <w:divBdr>
        <w:top w:val="none" w:sz="0" w:space="0" w:color="auto"/>
        <w:left w:val="none" w:sz="0" w:space="0" w:color="auto"/>
        <w:bottom w:val="none" w:sz="0" w:space="0" w:color="auto"/>
        <w:right w:val="none" w:sz="0" w:space="0" w:color="auto"/>
      </w:divBdr>
    </w:div>
    <w:div w:id="282539807">
      <w:bodyDiv w:val="1"/>
      <w:marLeft w:val="0"/>
      <w:marRight w:val="0"/>
      <w:marTop w:val="0"/>
      <w:marBottom w:val="0"/>
      <w:divBdr>
        <w:top w:val="none" w:sz="0" w:space="0" w:color="auto"/>
        <w:left w:val="none" w:sz="0" w:space="0" w:color="auto"/>
        <w:bottom w:val="none" w:sz="0" w:space="0" w:color="auto"/>
        <w:right w:val="none" w:sz="0" w:space="0" w:color="auto"/>
      </w:divBdr>
    </w:div>
    <w:div w:id="303121180">
      <w:bodyDiv w:val="1"/>
      <w:marLeft w:val="0"/>
      <w:marRight w:val="0"/>
      <w:marTop w:val="0"/>
      <w:marBottom w:val="0"/>
      <w:divBdr>
        <w:top w:val="none" w:sz="0" w:space="0" w:color="auto"/>
        <w:left w:val="none" w:sz="0" w:space="0" w:color="auto"/>
        <w:bottom w:val="none" w:sz="0" w:space="0" w:color="auto"/>
        <w:right w:val="none" w:sz="0" w:space="0" w:color="auto"/>
      </w:divBdr>
    </w:div>
    <w:div w:id="306595845">
      <w:bodyDiv w:val="1"/>
      <w:marLeft w:val="0"/>
      <w:marRight w:val="0"/>
      <w:marTop w:val="0"/>
      <w:marBottom w:val="0"/>
      <w:divBdr>
        <w:top w:val="none" w:sz="0" w:space="0" w:color="auto"/>
        <w:left w:val="none" w:sz="0" w:space="0" w:color="auto"/>
        <w:bottom w:val="none" w:sz="0" w:space="0" w:color="auto"/>
        <w:right w:val="none" w:sz="0" w:space="0" w:color="auto"/>
      </w:divBdr>
    </w:div>
    <w:div w:id="309404115">
      <w:bodyDiv w:val="1"/>
      <w:marLeft w:val="0"/>
      <w:marRight w:val="0"/>
      <w:marTop w:val="0"/>
      <w:marBottom w:val="0"/>
      <w:divBdr>
        <w:top w:val="none" w:sz="0" w:space="0" w:color="auto"/>
        <w:left w:val="none" w:sz="0" w:space="0" w:color="auto"/>
        <w:bottom w:val="none" w:sz="0" w:space="0" w:color="auto"/>
        <w:right w:val="none" w:sz="0" w:space="0" w:color="auto"/>
      </w:divBdr>
    </w:div>
    <w:div w:id="317006171">
      <w:bodyDiv w:val="1"/>
      <w:marLeft w:val="0"/>
      <w:marRight w:val="0"/>
      <w:marTop w:val="0"/>
      <w:marBottom w:val="0"/>
      <w:divBdr>
        <w:top w:val="none" w:sz="0" w:space="0" w:color="auto"/>
        <w:left w:val="none" w:sz="0" w:space="0" w:color="auto"/>
        <w:bottom w:val="none" w:sz="0" w:space="0" w:color="auto"/>
        <w:right w:val="none" w:sz="0" w:space="0" w:color="auto"/>
      </w:divBdr>
    </w:div>
    <w:div w:id="322516924">
      <w:bodyDiv w:val="1"/>
      <w:marLeft w:val="0"/>
      <w:marRight w:val="0"/>
      <w:marTop w:val="0"/>
      <w:marBottom w:val="0"/>
      <w:divBdr>
        <w:top w:val="none" w:sz="0" w:space="0" w:color="auto"/>
        <w:left w:val="none" w:sz="0" w:space="0" w:color="auto"/>
        <w:bottom w:val="none" w:sz="0" w:space="0" w:color="auto"/>
        <w:right w:val="none" w:sz="0" w:space="0" w:color="auto"/>
      </w:divBdr>
    </w:div>
    <w:div w:id="337541525">
      <w:bodyDiv w:val="1"/>
      <w:marLeft w:val="0"/>
      <w:marRight w:val="0"/>
      <w:marTop w:val="0"/>
      <w:marBottom w:val="0"/>
      <w:divBdr>
        <w:top w:val="none" w:sz="0" w:space="0" w:color="auto"/>
        <w:left w:val="none" w:sz="0" w:space="0" w:color="auto"/>
        <w:bottom w:val="none" w:sz="0" w:space="0" w:color="auto"/>
        <w:right w:val="none" w:sz="0" w:space="0" w:color="auto"/>
      </w:divBdr>
    </w:div>
    <w:div w:id="346173459">
      <w:bodyDiv w:val="1"/>
      <w:marLeft w:val="0"/>
      <w:marRight w:val="0"/>
      <w:marTop w:val="0"/>
      <w:marBottom w:val="0"/>
      <w:divBdr>
        <w:top w:val="none" w:sz="0" w:space="0" w:color="auto"/>
        <w:left w:val="none" w:sz="0" w:space="0" w:color="auto"/>
        <w:bottom w:val="none" w:sz="0" w:space="0" w:color="auto"/>
        <w:right w:val="none" w:sz="0" w:space="0" w:color="auto"/>
      </w:divBdr>
    </w:div>
    <w:div w:id="352346221">
      <w:bodyDiv w:val="1"/>
      <w:marLeft w:val="0"/>
      <w:marRight w:val="0"/>
      <w:marTop w:val="0"/>
      <w:marBottom w:val="0"/>
      <w:divBdr>
        <w:top w:val="none" w:sz="0" w:space="0" w:color="auto"/>
        <w:left w:val="none" w:sz="0" w:space="0" w:color="auto"/>
        <w:bottom w:val="none" w:sz="0" w:space="0" w:color="auto"/>
        <w:right w:val="none" w:sz="0" w:space="0" w:color="auto"/>
      </w:divBdr>
    </w:div>
    <w:div w:id="360473046">
      <w:bodyDiv w:val="1"/>
      <w:marLeft w:val="0"/>
      <w:marRight w:val="0"/>
      <w:marTop w:val="0"/>
      <w:marBottom w:val="0"/>
      <w:divBdr>
        <w:top w:val="none" w:sz="0" w:space="0" w:color="auto"/>
        <w:left w:val="none" w:sz="0" w:space="0" w:color="auto"/>
        <w:bottom w:val="none" w:sz="0" w:space="0" w:color="auto"/>
        <w:right w:val="none" w:sz="0" w:space="0" w:color="auto"/>
      </w:divBdr>
    </w:div>
    <w:div w:id="363022250">
      <w:bodyDiv w:val="1"/>
      <w:marLeft w:val="0"/>
      <w:marRight w:val="0"/>
      <w:marTop w:val="0"/>
      <w:marBottom w:val="0"/>
      <w:divBdr>
        <w:top w:val="none" w:sz="0" w:space="0" w:color="auto"/>
        <w:left w:val="none" w:sz="0" w:space="0" w:color="auto"/>
        <w:bottom w:val="none" w:sz="0" w:space="0" w:color="auto"/>
        <w:right w:val="none" w:sz="0" w:space="0" w:color="auto"/>
      </w:divBdr>
    </w:div>
    <w:div w:id="367028504">
      <w:bodyDiv w:val="1"/>
      <w:marLeft w:val="0"/>
      <w:marRight w:val="0"/>
      <w:marTop w:val="0"/>
      <w:marBottom w:val="0"/>
      <w:divBdr>
        <w:top w:val="none" w:sz="0" w:space="0" w:color="auto"/>
        <w:left w:val="none" w:sz="0" w:space="0" w:color="auto"/>
        <w:bottom w:val="none" w:sz="0" w:space="0" w:color="auto"/>
        <w:right w:val="none" w:sz="0" w:space="0" w:color="auto"/>
      </w:divBdr>
    </w:div>
    <w:div w:id="371922563">
      <w:bodyDiv w:val="1"/>
      <w:marLeft w:val="0"/>
      <w:marRight w:val="0"/>
      <w:marTop w:val="0"/>
      <w:marBottom w:val="0"/>
      <w:divBdr>
        <w:top w:val="none" w:sz="0" w:space="0" w:color="auto"/>
        <w:left w:val="none" w:sz="0" w:space="0" w:color="auto"/>
        <w:bottom w:val="none" w:sz="0" w:space="0" w:color="auto"/>
        <w:right w:val="none" w:sz="0" w:space="0" w:color="auto"/>
      </w:divBdr>
    </w:div>
    <w:div w:id="377629386">
      <w:bodyDiv w:val="1"/>
      <w:marLeft w:val="0"/>
      <w:marRight w:val="0"/>
      <w:marTop w:val="0"/>
      <w:marBottom w:val="0"/>
      <w:divBdr>
        <w:top w:val="none" w:sz="0" w:space="0" w:color="auto"/>
        <w:left w:val="none" w:sz="0" w:space="0" w:color="auto"/>
        <w:bottom w:val="none" w:sz="0" w:space="0" w:color="auto"/>
        <w:right w:val="none" w:sz="0" w:space="0" w:color="auto"/>
      </w:divBdr>
    </w:div>
    <w:div w:id="382021702">
      <w:bodyDiv w:val="1"/>
      <w:marLeft w:val="0"/>
      <w:marRight w:val="0"/>
      <w:marTop w:val="0"/>
      <w:marBottom w:val="0"/>
      <w:divBdr>
        <w:top w:val="none" w:sz="0" w:space="0" w:color="auto"/>
        <w:left w:val="none" w:sz="0" w:space="0" w:color="auto"/>
        <w:bottom w:val="none" w:sz="0" w:space="0" w:color="auto"/>
        <w:right w:val="none" w:sz="0" w:space="0" w:color="auto"/>
      </w:divBdr>
    </w:div>
    <w:div w:id="397673121">
      <w:bodyDiv w:val="1"/>
      <w:marLeft w:val="0"/>
      <w:marRight w:val="0"/>
      <w:marTop w:val="0"/>
      <w:marBottom w:val="0"/>
      <w:divBdr>
        <w:top w:val="none" w:sz="0" w:space="0" w:color="auto"/>
        <w:left w:val="none" w:sz="0" w:space="0" w:color="auto"/>
        <w:bottom w:val="none" w:sz="0" w:space="0" w:color="auto"/>
        <w:right w:val="none" w:sz="0" w:space="0" w:color="auto"/>
      </w:divBdr>
    </w:div>
    <w:div w:id="403991759">
      <w:bodyDiv w:val="1"/>
      <w:marLeft w:val="0"/>
      <w:marRight w:val="0"/>
      <w:marTop w:val="0"/>
      <w:marBottom w:val="0"/>
      <w:divBdr>
        <w:top w:val="none" w:sz="0" w:space="0" w:color="auto"/>
        <w:left w:val="none" w:sz="0" w:space="0" w:color="auto"/>
        <w:bottom w:val="none" w:sz="0" w:space="0" w:color="auto"/>
        <w:right w:val="none" w:sz="0" w:space="0" w:color="auto"/>
      </w:divBdr>
    </w:div>
    <w:div w:id="417756222">
      <w:bodyDiv w:val="1"/>
      <w:marLeft w:val="0"/>
      <w:marRight w:val="0"/>
      <w:marTop w:val="0"/>
      <w:marBottom w:val="0"/>
      <w:divBdr>
        <w:top w:val="none" w:sz="0" w:space="0" w:color="auto"/>
        <w:left w:val="none" w:sz="0" w:space="0" w:color="auto"/>
        <w:bottom w:val="none" w:sz="0" w:space="0" w:color="auto"/>
        <w:right w:val="none" w:sz="0" w:space="0" w:color="auto"/>
      </w:divBdr>
      <w:divsChild>
        <w:div w:id="763839510">
          <w:marLeft w:val="0"/>
          <w:marRight w:val="0"/>
          <w:marTop w:val="0"/>
          <w:marBottom w:val="450"/>
          <w:divBdr>
            <w:top w:val="none" w:sz="0" w:space="0" w:color="auto"/>
            <w:left w:val="none" w:sz="0" w:space="0" w:color="auto"/>
            <w:bottom w:val="none" w:sz="0" w:space="0" w:color="auto"/>
            <w:right w:val="none" w:sz="0" w:space="0" w:color="auto"/>
          </w:divBdr>
          <w:divsChild>
            <w:div w:id="621158990">
              <w:marLeft w:val="0"/>
              <w:marRight w:val="0"/>
              <w:marTop w:val="0"/>
              <w:marBottom w:val="0"/>
              <w:divBdr>
                <w:top w:val="none" w:sz="0" w:space="0" w:color="auto"/>
                <w:left w:val="none" w:sz="0" w:space="0" w:color="auto"/>
                <w:bottom w:val="none" w:sz="0" w:space="0" w:color="auto"/>
                <w:right w:val="none" w:sz="0" w:space="0" w:color="auto"/>
              </w:divBdr>
            </w:div>
            <w:div w:id="21166367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21806544">
      <w:bodyDiv w:val="1"/>
      <w:marLeft w:val="0"/>
      <w:marRight w:val="0"/>
      <w:marTop w:val="0"/>
      <w:marBottom w:val="0"/>
      <w:divBdr>
        <w:top w:val="none" w:sz="0" w:space="0" w:color="auto"/>
        <w:left w:val="none" w:sz="0" w:space="0" w:color="auto"/>
        <w:bottom w:val="none" w:sz="0" w:space="0" w:color="auto"/>
        <w:right w:val="none" w:sz="0" w:space="0" w:color="auto"/>
      </w:divBdr>
    </w:div>
    <w:div w:id="423262467">
      <w:bodyDiv w:val="1"/>
      <w:marLeft w:val="0"/>
      <w:marRight w:val="0"/>
      <w:marTop w:val="0"/>
      <w:marBottom w:val="0"/>
      <w:divBdr>
        <w:top w:val="none" w:sz="0" w:space="0" w:color="auto"/>
        <w:left w:val="none" w:sz="0" w:space="0" w:color="auto"/>
        <w:bottom w:val="none" w:sz="0" w:space="0" w:color="auto"/>
        <w:right w:val="none" w:sz="0" w:space="0" w:color="auto"/>
      </w:divBdr>
    </w:div>
    <w:div w:id="433091638">
      <w:bodyDiv w:val="1"/>
      <w:marLeft w:val="0"/>
      <w:marRight w:val="0"/>
      <w:marTop w:val="0"/>
      <w:marBottom w:val="0"/>
      <w:divBdr>
        <w:top w:val="none" w:sz="0" w:space="0" w:color="auto"/>
        <w:left w:val="none" w:sz="0" w:space="0" w:color="auto"/>
        <w:bottom w:val="none" w:sz="0" w:space="0" w:color="auto"/>
        <w:right w:val="none" w:sz="0" w:space="0" w:color="auto"/>
      </w:divBdr>
    </w:div>
    <w:div w:id="434836564">
      <w:bodyDiv w:val="1"/>
      <w:marLeft w:val="0"/>
      <w:marRight w:val="0"/>
      <w:marTop w:val="0"/>
      <w:marBottom w:val="0"/>
      <w:divBdr>
        <w:top w:val="none" w:sz="0" w:space="0" w:color="auto"/>
        <w:left w:val="none" w:sz="0" w:space="0" w:color="auto"/>
        <w:bottom w:val="none" w:sz="0" w:space="0" w:color="auto"/>
        <w:right w:val="none" w:sz="0" w:space="0" w:color="auto"/>
      </w:divBdr>
    </w:div>
    <w:div w:id="445467133">
      <w:bodyDiv w:val="1"/>
      <w:marLeft w:val="0"/>
      <w:marRight w:val="0"/>
      <w:marTop w:val="0"/>
      <w:marBottom w:val="0"/>
      <w:divBdr>
        <w:top w:val="none" w:sz="0" w:space="0" w:color="auto"/>
        <w:left w:val="none" w:sz="0" w:space="0" w:color="auto"/>
        <w:bottom w:val="none" w:sz="0" w:space="0" w:color="auto"/>
        <w:right w:val="none" w:sz="0" w:space="0" w:color="auto"/>
      </w:divBdr>
    </w:div>
    <w:div w:id="453139785">
      <w:bodyDiv w:val="1"/>
      <w:marLeft w:val="0"/>
      <w:marRight w:val="0"/>
      <w:marTop w:val="0"/>
      <w:marBottom w:val="0"/>
      <w:divBdr>
        <w:top w:val="none" w:sz="0" w:space="0" w:color="auto"/>
        <w:left w:val="none" w:sz="0" w:space="0" w:color="auto"/>
        <w:bottom w:val="none" w:sz="0" w:space="0" w:color="auto"/>
        <w:right w:val="none" w:sz="0" w:space="0" w:color="auto"/>
      </w:divBdr>
    </w:div>
    <w:div w:id="454104529">
      <w:bodyDiv w:val="1"/>
      <w:marLeft w:val="0"/>
      <w:marRight w:val="0"/>
      <w:marTop w:val="0"/>
      <w:marBottom w:val="0"/>
      <w:divBdr>
        <w:top w:val="none" w:sz="0" w:space="0" w:color="auto"/>
        <w:left w:val="none" w:sz="0" w:space="0" w:color="auto"/>
        <w:bottom w:val="none" w:sz="0" w:space="0" w:color="auto"/>
        <w:right w:val="none" w:sz="0" w:space="0" w:color="auto"/>
      </w:divBdr>
    </w:div>
    <w:div w:id="468934063">
      <w:bodyDiv w:val="1"/>
      <w:marLeft w:val="0"/>
      <w:marRight w:val="0"/>
      <w:marTop w:val="0"/>
      <w:marBottom w:val="0"/>
      <w:divBdr>
        <w:top w:val="none" w:sz="0" w:space="0" w:color="auto"/>
        <w:left w:val="none" w:sz="0" w:space="0" w:color="auto"/>
        <w:bottom w:val="none" w:sz="0" w:space="0" w:color="auto"/>
        <w:right w:val="none" w:sz="0" w:space="0" w:color="auto"/>
      </w:divBdr>
    </w:div>
    <w:div w:id="480314039">
      <w:bodyDiv w:val="1"/>
      <w:marLeft w:val="0"/>
      <w:marRight w:val="0"/>
      <w:marTop w:val="0"/>
      <w:marBottom w:val="0"/>
      <w:divBdr>
        <w:top w:val="none" w:sz="0" w:space="0" w:color="auto"/>
        <w:left w:val="none" w:sz="0" w:space="0" w:color="auto"/>
        <w:bottom w:val="none" w:sz="0" w:space="0" w:color="auto"/>
        <w:right w:val="none" w:sz="0" w:space="0" w:color="auto"/>
      </w:divBdr>
    </w:div>
    <w:div w:id="487328899">
      <w:bodyDiv w:val="1"/>
      <w:marLeft w:val="0"/>
      <w:marRight w:val="0"/>
      <w:marTop w:val="0"/>
      <w:marBottom w:val="0"/>
      <w:divBdr>
        <w:top w:val="none" w:sz="0" w:space="0" w:color="auto"/>
        <w:left w:val="none" w:sz="0" w:space="0" w:color="auto"/>
        <w:bottom w:val="none" w:sz="0" w:space="0" w:color="auto"/>
        <w:right w:val="none" w:sz="0" w:space="0" w:color="auto"/>
      </w:divBdr>
    </w:div>
    <w:div w:id="493957788">
      <w:bodyDiv w:val="1"/>
      <w:marLeft w:val="0"/>
      <w:marRight w:val="0"/>
      <w:marTop w:val="0"/>
      <w:marBottom w:val="0"/>
      <w:divBdr>
        <w:top w:val="none" w:sz="0" w:space="0" w:color="auto"/>
        <w:left w:val="none" w:sz="0" w:space="0" w:color="auto"/>
        <w:bottom w:val="none" w:sz="0" w:space="0" w:color="auto"/>
        <w:right w:val="none" w:sz="0" w:space="0" w:color="auto"/>
      </w:divBdr>
    </w:div>
    <w:div w:id="494957261">
      <w:bodyDiv w:val="1"/>
      <w:marLeft w:val="0"/>
      <w:marRight w:val="0"/>
      <w:marTop w:val="0"/>
      <w:marBottom w:val="0"/>
      <w:divBdr>
        <w:top w:val="none" w:sz="0" w:space="0" w:color="auto"/>
        <w:left w:val="none" w:sz="0" w:space="0" w:color="auto"/>
        <w:bottom w:val="none" w:sz="0" w:space="0" w:color="auto"/>
        <w:right w:val="none" w:sz="0" w:space="0" w:color="auto"/>
      </w:divBdr>
    </w:div>
    <w:div w:id="504365387">
      <w:bodyDiv w:val="1"/>
      <w:marLeft w:val="0"/>
      <w:marRight w:val="0"/>
      <w:marTop w:val="0"/>
      <w:marBottom w:val="0"/>
      <w:divBdr>
        <w:top w:val="none" w:sz="0" w:space="0" w:color="auto"/>
        <w:left w:val="none" w:sz="0" w:space="0" w:color="auto"/>
        <w:bottom w:val="none" w:sz="0" w:space="0" w:color="auto"/>
        <w:right w:val="none" w:sz="0" w:space="0" w:color="auto"/>
      </w:divBdr>
    </w:div>
    <w:div w:id="508452156">
      <w:bodyDiv w:val="1"/>
      <w:marLeft w:val="0"/>
      <w:marRight w:val="0"/>
      <w:marTop w:val="0"/>
      <w:marBottom w:val="0"/>
      <w:divBdr>
        <w:top w:val="none" w:sz="0" w:space="0" w:color="auto"/>
        <w:left w:val="none" w:sz="0" w:space="0" w:color="auto"/>
        <w:bottom w:val="none" w:sz="0" w:space="0" w:color="auto"/>
        <w:right w:val="none" w:sz="0" w:space="0" w:color="auto"/>
      </w:divBdr>
      <w:divsChild>
        <w:div w:id="540560993">
          <w:marLeft w:val="0"/>
          <w:marRight w:val="0"/>
          <w:marTop w:val="0"/>
          <w:marBottom w:val="195"/>
          <w:divBdr>
            <w:top w:val="none" w:sz="0" w:space="0" w:color="auto"/>
            <w:left w:val="none" w:sz="0" w:space="0" w:color="auto"/>
            <w:bottom w:val="none" w:sz="0" w:space="0" w:color="auto"/>
            <w:right w:val="none" w:sz="0" w:space="0" w:color="auto"/>
          </w:divBdr>
        </w:div>
        <w:div w:id="923297583">
          <w:marLeft w:val="0"/>
          <w:marRight w:val="0"/>
          <w:marTop w:val="0"/>
          <w:marBottom w:val="300"/>
          <w:divBdr>
            <w:top w:val="none" w:sz="0" w:space="0" w:color="auto"/>
            <w:left w:val="none" w:sz="0" w:space="0" w:color="auto"/>
            <w:bottom w:val="none" w:sz="0" w:space="0" w:color="auto"/>
            <w:right w:val="none" w:sz="0" w:space="0" w:color="auto"/>
          </w:divBdr>
          <w:divsChild>
            <w:div w:id="1184590236">
              <w:marLeft w:val="0"/>
              <w:marRight w:val="0"/>
              <w:marTop w:val="0"/>
              <w:marBottom w:val="0"/>
              <w:divBdr>
                <w:top w:val="none" w:sz="0" w:space="0" w:color="auto"/>
                <w:left w:val="none" w:sz="0" w:space="0" w:color="auto"/>
                <w:bottom w:val="none" w:sz="0" w:space="0" w:color="auto"/>
                <w:right w:val="none" w:sz="0" w:space="0" w:color="auto"/>
              </w:divBdr>
              <w:divsChild>
                <w:div w:id="1916159760">
                  <w:marLeft w:val="0"/>
                  <w:marRight w:val="0"/>
                  <w:marTop w:val="0"/>
                  <w:marBottom w:val="0"/>
                  <w:divBdr>
                    <w:top w:val="none" w:sz="0" w:space="0" w:color="auto"/>
                    <w:left w:val="none" w:sz="0" w:space="0" w:color="auto"/>
                    <w:bottom w:val="none" w:sz="0" w:space="0" w:color="auto"/>
                    <w:right w:val="none" w:sz="0" w:space="0" w:color="auto"/>
                  </w:divBdr>
                  <w:divsChild>
                    <w:div w:id="48655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71932">
          <w:marLeft w:val="0"/>
          <w:marRight w:val="0"/>
          <w:marTop w:val="0"/>
          <w:marBottom w:val="300"/>
          <w:divBdr>
            <w:top w:val="none" w:sz="0" w:space="0" w:color="auto"/>
            <w:left w:val="none" w:sz="0" w:space="0" w:color="auto"/>
            <w:bottom w:val="none" w:sz="0" w:space="0" w:color="auto"/>
            <w:right w:val="none" w:sz="0" w:space="0" w:color="auto"/>
          </w:divBdr>
        </w:div>
      </w:divsChild>
    </w:div>
    <w:div w:id="510991723">
      <w:bodyDiv w:val="1"/>
      <w:marLeft w:val="0"/>
      <w:marRight w:val="0"/>
      <w:marTop w:val="0"/>
      <w:marBottom w:val="0"/>
      <w:divBdr>
        <w:top w:val="none" w:sz="0" w:space="0" w:color="auto"/>
        <w:left w:val="none" w:sz="0" w:space="0" w:color="auto"/>
        <w:bottom w:val="none" w:sz="0" w:space="0" w:color="auto"/>
        <w:right w:val="none" w:sz="0" w:space="0" w:color="auto"/>
      </w:divBdr>
      <w:divsChild>
        <w:div w:id="272828424">
          <w:marLeft w:val="0"/>
          <w:marRight w:val="0"/>
          <w:marTop w:val="450"/>
          <w:marBottom w:val="450"/>
          <w:divBdr>
            <w:top w:val="none" w:sz="0" w:space="0" w:color="auto"/>
            <w:left w:val="none" w:sz="0" w:space="0" w:color="auto"/>
            <w:bottom w:val="none" w:sz="0" w:space="0" w:color="auto"/>
            <w:right w:val="none" w:sz="0" w:space="0" w:color="auto"/>
          </w:divBdr>
        </w:div>
        <w:div w:id="372730327">
          <w:marLeft w:val="0"/>
          <w:marRight w:val="0"/>
          <w:marTop w:val="0"/>
          <w:marBottom w:val="195"/>
          <w:divBdr>
            <w:top w:val="none" w:sz="0" w:space="0" w:color="auto"/>
            <w:left w:val="none" w:sz="0" w:space="0" w:color="auto"/>
            <w:bottom w:val="none" w:sz="0" w:space="0" w:color="auto"/>
            <w:right w:val="none" w:sz="0" w:space="0" w:color="auto"/>
          </w:divBdr>
        </w:div>
        <w:div w:id="523710865">
          <w:marLeft w:val="0"/>
          <w:marRight w:val="0"/>
          <w:marTop w:val="0"/>
          <w:marBottom w:val="300"/>
          <w:divBdr>
            <w:top w:val="none" w:sz="0" w:space="0" w:color="auto"/>
            <w:left w:val="none" w:sz="0" w:space="0" w:color="auto"/>
            <w:bottom w:val="none" w:sz="0" w:space="0" w:color="auto"/>
            <w:right w:val="none" w:sz="0" w:space="0" w:color="auto"/>
          </w:divBdr>
        </w:div>
      </w:divsChild>
    </w:div>
    <w:div w:id="517236569">
      <w:bodyDiv w:val="1"/>
      <w:marLeft w:val="0"/>
      <w:marRight w:val="0"/>
      <w:marTop w:val="0"/>
      <w:marBottom w:val="0"/>
      <w:divBdr>
        <w:top w:val="none" w:sz="0" w:space="0" w:color="auto"/>
        <w:left w:val="none" w:sz="0" w:space="0" w:color="auto"/>
        <w:bottom w:val="none" w:sz="0" w:space="0" w:color="auto"/>
        <w:right w:val="none" w:sz="0" w:space="0" w:color="auto"/>
      </w:divBdr>
    </w:div>
    <w:div w:id="521667199">
      <w:bodyDiv w:val="1"/>
      <w:marLeft w:val="0"/>
      <w:marRight w:val="0"/>
      <w:marTop w:val="0"/>
      <w:marBottom w:val="0"/>
      <w:divBdr>
        <w:top w:val="none" w:sz="0" w:space="0" w:color="auto"/>
        <w:left w:val="none" w:sz="0" w:space="0" w:color="auto"/>
        <w:bottom w:val="none" w:sz="0" w:space="0" w:color="auto"/>
        <w:right w:val="none" w:sz="0" w:space="0" w:color="auto"/>
      </w:divBdr>
    </w:div>
    <w:div w:id="524364762">
      <w:bodyDiv w:val="1"/>
      <w:marLeft w:val="0"/>
      <w:marRight w:val="0"/>
      <w:marTop w:val="0"/>
      <w:marBottom w:val="0"/>
      <w:divBdr>
        <w:top w:val="none" w:sz="0" w:space="0" w:color="auto"/>
        <w:left w:val="none" w:sz="0" w:space="0" w:color="auto"/>
        <w:bottom w:val="none" w:sz="0" w:space="0" w:color="auto"/>
        <w:right w:val="none" w:sz="0" w:space="0" w:color="auto"/>
      </w:divBdr>
    </w:div>
    <w:div w:id="537663582">
      <w:bodyDiv w:val="1"/>
      <w:marLeft w:val="0"/>
      <w:marRight w:val="0"/>
      <w:marTop w:val="0"/>
      <w:marBottom w:val="0"/>
      <w:divBdr>
        <w:top w:val="none" w:sz="0" w:space="0" w:color="auto"/>
        <w:left w:val="none" w:sz="0" w:space="0" w:color="auto"/>
        <w:bottom w:val="none" w:sz="0" w:space="0" w:color="auto"/>
        <w:right w:val="none" w:sz="0" w:space="0" w:color="auto"/>
      </w:divBdr>
    </w:div>
    <w:div w:id="537856487">
      <w:bodyDiv w:val="1"/>
      <w:marLeft w:val="0"/>
      <w:marRight w:val="0"/>
      <w:marTop w:val="0"/>
      <w:marBottom w:val="0"/>
      <w:divBdr>
        <w:top w:val="none" w:sz="0" w:space="0" w:color="auto"/>
        <w:left w:val="none" w:sz="0" w:space="0" w:color="auto"/>
        <w:bottom w:val="none" w:sz="0" w:space="0" w:color="auto"/>
        <w:right w:val="none" w:sz="0" w:space="0" w:color="auto"/>
      </w:divBdr>
    </w:div>
    <w:div w:id="538858946">
      <w:bodyDiv w:val="1"/>
      <w:marLeft w:val="0"/>
      <w:marRight w:val="0"/>
      <w:marTop w:val="0"/>
      <w:marBottom w:val="0"/>
      <w:divBdr>
        <w:top w:val="none" w:sz="0" w:space="0" w:color="auto"/>
        <w:left w:val="none" w:sz="0" w:space="0" w:color="auto"/>
        <w:bottom w:val="none" w:sz="0" w:space="0" w:color="auto"/>
        <w:right w:val="none" w:sz="0" w:space="0" w:color="auto"/>
      </w:divBdr>
    </w:div>
    <w:div w:id="546449352">
      <w:bodyDiv w:val="1"/>
      <w:marLeft w:val="0"/>
      <w:marRight w:val="0"/>
      <w:marTop w:val="0"/>
      <w:marBottom w:val="0"/>
      <w:divBdr>
        <w:top w:val="none" w:sz="0" w:space="0" w:color="auto"/>
        <w:left w:val="none" w:sz="0" w:space="0" w:color="auto"/>
        <w:bottom w:val="none" w:sz="0" w:space="0" w:color="auto"/>
        <w:right w:val="none" w:sz="0" w:space="0" w:color="auto"/>
      </w:divBdr>
      <w:divsChild>
        <w:div w:id="1097362737">
          <w:marLeft w:val="0"/>
          <w:marRight w:val="0"/>
          <w:marTop w:val="0"/>
          <w:marBottom w:val="300"/>
          <w:divBdr>
            <w:top w:val="none" w:sz="0" w:space="0" w:color="auto"/>
            <w:left w:val="none" w:sz="0" w:space="0" w:color="auto"/>
            <w:bottom w:val="none" w:sz="0" w:space="0" w:color="auto"/>
            <w:right w:val="none" w:sz="0" w:space="0" w:color="auto"/>
          </w:divBdr>
        </w:div>
        <w:div w:id="1584217280">
          <w:marLeft w:val="0"/>
          <w:marRight w:val="0"/>
          <w:marTop w:val="0"/>
          <w:marBottom w:val="300"/>
          <w:divBdr>
            <w:top w:val="none" w:sz="0" w:space="0" w:color="auto"/>
            <w:left w:val="none" w:sz="0" w:space="0" w:color="auto"/>
            <w:bottom w:val="none" w:sz="0" w:space="0" w:color="auto"/>
            <w:right w:val="none" w:sz="0" w:space="0" w:color="auto"/>
          </w:divBdr>
          <w:divsChild>
            <w:div w:id="1609854346">
              <w:marLeft w:val="0"/>
              <w:marRight w:val="0"/>
              <w:marTop w:val="0"/>
              <w:marBottom w:val="0"/>
              <w:divBdr>
                <w:top w:val="none" w:sz="0" w:space="0" w:color="auto"/>
                <w:left w:val="none" w:sz="0" w:space="0" w:color="auto"/>
                <w:bottom w:val="none" w:sz="0" w:space="0" w:color="auto"/>
                <w:right w:val="none" w:sz="0" w:space="0" w:color="auto"/>
              </w:divBdr>
              <w:divsChild>
                <w:div w:id="1572810754">
                  <w:marLeft w:val="0"/>
                  <w:marRight w:val="0"/>
                  <w:marTop w:val="0"/>
                  <w:marBottom w:val="0"/>
                  <w:divBdr>
                    <w:top w:val="none" w:sz="0" w:space="0" w:color="auto"/>
                    <w:left w:val="none" w:sz="0" w:space="0" w:color="auto"/>
                    <w:bottom w:val="none" w:sz="0" w:space="0" w:color="auto"/>
                    <w:right w:val="none" w:sz="0" w:space="0" w:color="auto"/>
                  </w:divBdr>
                  <w:divsChild>
                    <w:div w:id="69804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85521">
          <w:marLeft w:val="0"/>
          <w:marRight w:val="0"/>
          <w:marTop w:val="0"/>
          <w:marBottom w:val="195"/>
          <w:divBdr>
            <w:top w:val="none" w:sz="0" w:space="0" w:color="auto"/>
            <w:left w:val="none" w:sz="0" w:space="0" w:color="auto"/>
            <w:bottom w:val="none" w:sz="0" w:space="0" w:color="auto"/>
            <w:right w:val="none" w:sz="0" w:space="0" w:color="auto"/>
          </w:divBdr>
        </w:div>
      </w:divsChild>
    </w:div>
    <w:div w:id="550653154">
      <w:bodyDiv w:val="1"/>
      <w:marLeft w:val="0"/>
      <w:marRight w:val="0"/>
      <w:marTop w:val="0"/>
      <w:marBottom w:val="0"/>
      <w:divBdr>
        <w:top w:val="none" w:sz="0" w:space="0" w:color="auto"/>
        <w:left w:val="none" w:sz="0" w:space="0" w:color="auto"/>
        <w:bottom w:val="none" w:sz="0" w:space="0" w:color="auto"/>
        <w:right w:val="none" w:sz="0" w:space="0" w:color="auto"/>
      </w:divBdr>
    </w:div>
    <w:div w:id="554585991">
      <w:bodyDiv w:val="1"/>
      <w:marLeft w:val="0"/>
      <w:marRight w:val="0"/>
      <w:marTop w:val="0"/>
      <w:marBottom w:val="0"/>
      <w:divBdr>
        <w:top w:val="none" w:sz="0" w:space="0" w:color="auto"/>
        <w:left w:val="none" w:sz="0" w:space="0" w:color="auto"/>
        <w:bottom w:val="none" w:sz="0" w:space="0" w:color="auto"/>
        <w:right w:val="none" w:sz="0" w:space="0" w:color="auto"/>
      </w:divBdr>
      <w:divsChild>
        <w:div w:id="772818152">
          <w:marLeft w:val="0"/>
          <w:marRight w:val="0"/>
          <w:marTop w:val="0"/>
          <w:marBottom w:val="303"/>
          <w:divBdr>
            <w:top w:val="none" w:sz="0" w:space="0" w:color="auto"/>
            <w:left w:val="none" w:sz="0" w:space="0" w:color="auto"/>
            <w:bottom w:val="none" w:sz="0" w:space="0" w:color="auto"/>
            <w:right w:val="none" w:sz="0" w:space="0" w:color="auto"/>
          </w:divBdr>
          <w:divsChild>
            <w:div w:id="1466199439">
              <w:marLeft w:val="0"/>
              <w:marRight w:val="0"/>
              <w:marTop w:val="0"/>
              <w:marBottom w:val="0"/>
              <w:divBdr>
                <w:top w:val="none" w:sz="0" w:space="0" w:color="auto"/>
                <w:left w:val="none" w:sz="0" w:space="0" w:color="auto"/>
                <w:bottom w:val="none" w:sz="0" w:space="0" w:color="auto"/>
                <w:right w:val="none" w:sz="0" w:space="0" w:color="auto"/>
              </w:divBdr>
              <w:divsChild>
                <w:div w:id="1177230911">
                  <w:marLeft w:val="0"/>
                  <w:marRight w:val="0"/>
                  <w:marTop w:val="0"/>
                  <w:marBottom w:val="0"/>
                  <w:divBdr>
                    <w:top w:val="none" w:sz="0" w:space="0" w:color="auto"/>
                    <w:left w:val="none" w:sz="0" w:space="0" w:color="auto"/>
                    <w:bottom w:val="none" w:sz="0" w:space="0" w:color="auto"/>
                    <w:right w:val="none" w:sz="0" w:space="0" w:color="auto"/>
                  </w:divBdr>
                  <w:divsChild>
                    <w:div w:id="2037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575483">
          <w:marLeft w:val="0"/>
          <w:marRight w:val="0"/>
          <w:marTop w:val="0"/>
          <w:marBottom w:val="197"/>
          <w:divBdr>
            <w:top w:val="none" w:sz="0" w:space="0" w:color="auto"/>
            <w:left w:val="none" w:sz="0" w:space="0" w:color="auto"/>
            <w:bottom w:val="none" w:sz="0" w:space="0" w:color="auto"/>
            <w:right w:val="none" w:sz="0" w:space="0" w:color="auto"/>
          </w:divBdr>
        </w:div>
        <w:div w:id="1471164817">
          <w:marLeft w:val="0"/>
          <w:marRight w:val="0"/>
          <w:marTop w:val="0"/>
          <w:marBottom w:val="303"/>
          <w:divBdr>
            <w:top w:val="none" w:sz="0" w:space="0" w:color="auto"/>
            <w:left w:val="none" w:sz="0" w:space="0" w:color="auto"/>
            <w:bottom w:val="none" w:sz="0" w:space="0" w:color="auto"/>
            <w:right w:val="none" w:sz="0" w:space="0" w:color="auto"/>
          </w:divBdr>
        </w:div>
      </w:divsChild>
    </w:div>
    <w:div w:id="561600907">
      <w:bodyDiv w:val="1"/>
      <w:marLeft w:val="0"/>
      <w:marRight w:val="0"/>
      <w:marTop w:val="0"/>
      <w:marBottom w:val="0"/>
      <w:divBdr>
        <w:top w:val="none" w:sz="0" w:space="0" w:color="auto"/>
        <w:left w:val="none" w:sz="0" w:space="0" w:color="auto"/>
        <w:bottom w:val="none" w:sz="0" w:space="0" w:color="auto"/>
        <w:right w:val="none" w:sz="0" w:space="0" w:color="auto"/>
      </w:divBdr>
    </w:div>
    <w:div w:id="561716968">
      <w:bodyDiv w:val="1"/>
      <w:marLeft w:val="0"/>
      <w:marRight w:val="0"/>
      <w:marTop w:val="0"/>
      <w:marBottom w:val="0"/>
      <w:divBdr>
        <w:top w:val="none" w:sz="0" w:space="0" w:color="auto"/>
        <w:left w:val="none" w:sz="0" w:space="0" w:color="auto"/>
        <w:bottom w:val="none" w:sz="0" w:space="0" w:color="auto"/>
        <w:right w:val="none" w:sz="0" w:space="0" w:color="auto"/>
      </w:divBdr>
    </w:div>
    <w:div w:id="569657107">
      <w:bodyDiv w:val="1"/>
      <w:marLeft w:val="0"/>
      <w:marRight w:val="0"/>
      <w:marTop w:val="0"/>
      <w:marBottom w:val="0"/>
      <w:divBdr>
        <w:top w:val="none" w:sz="0" w:space="0" w:color="auto"/>
        <w:left w:val="none" w:sz="0" w:space="0" w:color="auto"/>
        <w:bottom w:val="none" w:sz="0" w:space="0" w:color="auto"/>
        <w:right w:val="none" w:sz="0" w:space="0" w:color="auto"/>
      </w:divBdr>
    </w:div>
    <w:div w:id="571039292">
      <w:bodyDiv w:val="1"/>
      <w:marLeft w:val="0"/>
      <w:marRight w:val="0"/>
      <w:marTop w:val="0"/>
      <w:marBottom w:val="0"/>
      <w:divBdr>
        <w:top w:val="none" w:sz="0" w:space="0" w:color="auto"/>
        <w:left w:val="none" w:sz="0" w:space="0" w:color="auto"/>
        <w:bottom w:val="none" w:sz="0" w:space="0" w:color="auto"/>
        <w:right w:val="none" w:sz="0" w:space="0" w:color="auto"/>
      </w:divBdr>
    </w:div>
    <w:div w:id="575240257">
      <w:bodyDiv w:val="1"/>
      <w:marLeft w:val="0"/>
      <w:marRight w:val="0"/>
      <w:marTop w:val="0"/>
      <w:marBottom w:val="0"/>
      <w:divBdr>
        <w:top w:val="none" w:sz="0" w:space="0" w:color="auto"/>
        <w:left w:val="none" w:sz="0" w:space="0" w:color="auto"/>
        <w:bottom w:val="none" w:sz="0" w:space="0" w:color="auto"/>
        <w:right w:val="none" w:sz="0" w:space="0" w:color="auto"/>
      </w:divBdr>
    </w:div>
    <w:div w:id="586815759">
      <w:bodyDiv w:val="1"/>
      <w:marLeft w:val="0"/>
      <w:marRight w:val="0"/>
      <w:marTop w:val="0"/>
      <w:marBottom w:val="0"/>
      <w:divBdr>
        <w:top w:val="none" w:sz="0" w:space="0" w:color="auto"/>
        <w:left w:val="none" w:sz="0" w:space="0" w:color="auto"/>
        <w:bottom w:val="none" w:sz="0" w:space="0" w:color="auto"/>
        <w:right w:val="none" w:sz="0" w:space="0" w:color="auto"/>
      </w:divBdr>
    </w:div>
    <w:div w:id="595091044">
      <w:bodyDiv w:val="1"/>
      <w:marLeft w:val="0"/>
      <w:marRight w:val="0"/>
      <w:marTop w:val="0"/>
      <w:marBottom w:val="0"/>
      <w:divBdr>
        <w:top w:val="none" w:sz="0" w:space="0" w:color="auto"/>
        <w:left w:val="none" w:sz="0" w:space="0" w:color="auto"/>
        <w:bottom w:val="none" w:sz="0" w:space="0" w:color="auto"/>
        <w:right w:val="none" w:sz="0" w:space="0" w:color="auto"/>
      </w:divBdr>
    </w:div>
    <w:div w:id="597519188">
      <w:bodyDiv w:val="1"/>
      <w:marLeft w:val="0"/>
      <w:marRight w:val="0"/>
      <w:marTop w:val="0"/>
      <w:marBottom w:val="0"/>
      <w:divBdr>
        <w:top w:val="none" w:sz="0" w:space="0" w:color="auto"/>
        <w:left w:val="none" w:sz="0" w:space="0" w:color="auto"/>
        <w:bottom w:val="none" w:sz="0" w:space="0" w:color="auto"/>
        <w:right w:val="none" w:sz="0" w:space="0" w:color="auto"/>
      </w:divBdr>
    </w:div>
    <w:div w:id="598564215">
      <w:bodyDiv w:val="1"/>
      <w:marLeft w:val="0"/>
      <w:marRight w:val="0"/>
      <w:marTop w:val="0"/>
      <w:marBottom w:val="0"/>
      <w:divBdr>
        <w:top w:val="none" w:sz="0" w:space="0" w:color="auto"/>
        <w:left w:val="none" w:sz="0" w:space="0" w:color="auto"/>
        <w:bottom w:val="none" w:sz="0" w:space="0" w:color="auto"/>
        <w:right w:val="none" w:sz="0" w:space="0" w:color="auto"/>
      </w:divBdr>
    </w:div>
    <w:div w:id="602609857">
      <w:bodyDiv w:val="1"/>
      <w:marLeft w:val="0"/>
      <w:marRight w:val="0"/>
      <w:marTop w:val="0"/>
      <w:marBottom w:val="0"/>
      <w:divBdr>
        <w:top w:val="none" w:sz="0" w:space="0" w:color="auto"/>
        <w:left w:val="none" w:sz="0" w:space="0" w:color="auto"/>
        <w:bottom w:val="none" w:sz="0" w:space="0" w:color="auto"/>
        <w:right w:val="none" w:sz="0" w:space="0" w:color="auto"/>
      </w:divBdr>
    </w:div>
    <w:div w:id="604390176">
      <w:bodyDiv w:val="1"/>
      <w:marLeft w:val="0"/>
      <w:marRight w:val="0"/>
      <w:marTop w:val="0"/>
      <w:marBottom w:val="0"/>
      <w:divBdr>
        <w:top w:val="none" w:sz="0" w:space="0" w:color="auto"/>
        <w:left w:val="none" w:sz="0" w:space="0" w:color="auto"/>
        <w:bottom w:val="none" w:sz="0" w:space="0" w:color="auto"/>
        <w:right w:val="none" w:sz="0" w:space="0" w:color="auto"/>
      </w:divBdr>
    </w:div>
    <w:div w:id="606548664">
      <w:bodyDiv w:val="1"/>
      <w:marLeft w:val="0"/>
      <w:marRight w:val="0"/>
      <w:marTop w:val="0"/>
      <w:marBottom w:val="0"/>
      <w:divBdr>
        <w:top w:val="none" w:sz="0" w:space="0" w:color="auto"/>
        <w:left w:val="none" w:sz="0" w:space="0" w:color="auto"/>
        <w:bottom w:val="none" w:sz="0" w:space="0" w:color="auto"/>
        <w:right w:val="none" w:sz="0" w:space="0" w:color="auto"/>
      </w:divBdr>
    </w:div>
    <w:div w:id="608896732">
      <w:bodyDiv w:val="1"/>
      <w:marLeft w:val="0"/>
      <w:marRight w:val="0"/>
      <w:marTop w:val="0"/>
      <w:marBottom w:val="0"/>
      <w:divBdr>
        <w:top w:val="none" w:sz="0" w:space="0" w:color="auto"/>
        <w:left w:val="none" w:sz="0" w:space="0" w:color="auto"/>
        <w:bottom w:val="none" w:sz="0" w:space="0" w:color="auto"/>
        <w:right w:val="none" w:sz="0" w:space="0" w:color="auto"/>
      </w:divBdr>
    </w:div>
    <w:div w:id="610403985">
      <w:bodyDiv w:val="1"/>
      <w:marLeft w:val="0"/>
      <w:marRight w:val="0"/>
      <w:marTop w:val="0"/>
      <w:marBottom w:val="0"/>
      <w:divBdr>
        <w:top w:val="none" w:sz="0" w:space="0" w:color="auto"/>
        <w:left w:val="none" w:sz="0" w:space="0" w:color="auto"/>
        <w:bottom w:val="none" w:sz="0" w:space="0" w:color="auto"/>
        <w:right w:val="none" w:sz="0" w:space="0" w:color="auto"/>
      </w:divBdr>
    </w:div>
    <w:div w:id="615645678">
      <w:bodyDiv w:val="1"/>
      <w:marLeft w:val="0"/>
      <w:marRight w:val="0"/>
      <w:marTop w:val="0"/>
      <w:marBottom w:val="0"/>
      <w:divBdr>
        <w:top w:val="none" w:sz="0" w:space="0" w:color="auto"/>
        <w:left w:val="none" w:sz="0" w:space="0" w:color="auto"/>
        <w:bottom w:val="none" w:sz="0" w:space="0" w:color="auto"/>
        <w:right w:val="none" w:sz="0" w:space="0" w:color="auto"/>
      </w:divBdr>
    </w:div>
    <w:div w:id="616832368">
      <w:bodyDiv w:val="1"/>
      <w:marLeft w:val="0"/>
      <w:marRight w:val="0"/>
      <w:marTop w:val="0"/>
      <w:marBottom w:val="0"/>
      <w:divBdr>
        <w:top w:val="none" w:sz="0" w:space="0" w:color="auto"/>
        <w:left w:val="none" w:sz="0" w:space="0" w:color="auto"/>
        <w:bottom w:val="none" w:sz="0" w:space="0" w:color="auto"/>
        <w:right w:val="none" w:sz="0" w:space="0" w:color="auto"/>
      </w:divBdr>
    </w:div>
    <w:div w:id="618071577">
      <w:bodyDiv w:val="1"/>
      <w:marLeft w:val="0"/>
      <w:marRight w:val="0"/>
      <w:marTop w:val="0"/>
      <w:marBottom w:val="0"/>
      <w:divBdr>
        <w:top w:val="none" w:sz="0" w:space="0" w:color="auto"/>
        <w:left w:val="none" w:sz="0" w:space="0" w:color="auto"/>
        <w:bottom w:val="none" w:sz="0" w:space="0" w:color="auto"/>
        <w:right w:val="none" w:sz="0" w:space="0" w:color="auto"/>
      </w:divBdr>
    </w:div>
    <w:div w:id="628827299">
      <w:bodyDiv w:val="1"/>
      <w:marLeft w:val="0"/>
      <w:marRight w:val="0"/>
      <w:marTop w:val="0"/>
      <w:marBottom w:val="0"/>
      <w:divBdr>
        <w:top w:val="none" w:sz="0" w:space="0" w:color="auto"/>
        <w:left w:val="none" w:sz="0" w:space="0" w:color="auto"/>
        <w:bottom w:val="none" w:sz="0" w:space="0" w:color="auto"/>
        <w:right w:val="none" w:sz="0" w:space="0" w:color="auto"/>
      </w:divBdr>
    </w:div>
    <w:div w:id="637565343">
      <w:bodyDiv w:val="1"/>
      <w:marLeft w:val="0"/>
      <w:marRight w:val="0"/>
      <w:marTop w:val="0"/>
      <w:marBottom w:val="0"/>
      <w:divBdr>
        <w:top w:val="none" w:sz="0" w:space="0" w:color="auto"/>
        <w:left w:val="none" w:sz="0" w:space="0" w:color="auto"/>
        <w:bottom w:val="none" w:sz="0" w:space="0" w:color="auto"/>
        <w:right w:val="none" w:sz="0" w:space="0" w:color="auto"/>
      </w:divBdr>
    </w:div>
    <w:div w:id="642780870">
      <w:bodyDiv w:val="1"/>
      <w:marLeft w:val="0"/>
      <w:marRight w:val="0"/>
      <w:marTop w:val="0"/>
      <w:marBottom w:val="0"/>
      <w:divBdr>
        <w:top w:val="none" w:sz="0" w:space="0" w:color="auto"/>
        <w:left w:val="none" w:sz="0" w:space="0" w:color="auto"/>
        <w:bottom w:val="none" w:sz="0" w:space="0" w:color="auto"/>
        <w:right w:val="none" w:sz="0" w:space="0" w:color="auto"/>
      </w:divBdr>
    </w:div>
    <w:div w:id="644310749">
      <w:bodyDiv w:val="1"/>
      <w:marLeft w:val="0"/>
      <w:marRight w:val="0"/>
      <w:marTop w:val="0"/>
      <w:marBottom w:val="0"/>
      <w:divBdr>
        <w:top w:val="none" w:sz="0" w:space="0" w:color="auto"/>
        <w:left w:val="none" w:sz="0" w:space="0" w:color="auto"/>
        <w:bottom w:val="none" w:sz="0" w:space="0" w:color="auto"/>
        <w:right w:val="none" w:sz="0" w:space="0" w:color="auto"/>
      </w:divBdr>
    </w:div>
    <w:div w:id="653997150">
      <w:bodyDiv w:val="1"/>
      <w:marLeft w:val="0"/>
      <w:marRight w:val="0"/>
      <w:marTop w:val="0"/>
      <w:marBottom w:val="0"/>
      <w:divBdr>
        <w:top w:val="none" w:sz="0" w:space="0" w:color="auto"/>
        <w:left w:val="none" w:sz="0" w:space="0" w:color="auto"/>
        <w:bottom w:val="none" w:sz="0" w:space="0" w:color="auto"/>
        <w:right w:val="none" w:sz="0" w:space="0" w:color="auto"/>
      </w:divBdr>
    </w:div>
    <w:div w:id="664281126">
      <w:bodyDiv w:val="1"/>
      <w:marLeft w:val="0"/>
      <w:marRight w:val="0"/>
      <w:marTop w:val="0"/>
      <w:marBottom w:val="0"/>
      <w:divBdr>
        <w:top w:val="none" w:sz="0" w:space="0" w:color="auto"/>
        <w:left w:val="none" w:sz="0" w:space="0" w:color="auto"/>
        <w:bottom w:val="none" w:sz="0" w:space="0" w:color="auto"/>
        <w:right w:val="none" w:sz="0" w:space="0" w:color="auto"/>
      </w:divBdr>
    </w:div>
    <w:div w:id="667099890">
      <w:bodyDiv w:val="1"/>
      <w:marLeft w:val="0"/>
      <w:marRight w:val="0"/>
      <w:marTop w:val="0"/>
      <w:marBottom w:val="0"/>
      <w:divBdr>
        <w:top w:val="none" w:sz="0" w:space="0" w:color="auto"/>
        <w:left w:val="none" w:sz="0" w:space="0" w:color="auto"/>
        <w:bottom w:val="none" w:sz="0" w:space="0" w:color="auto"/>
        <w:right w:val="none" w:sz="0" w:space="0" w:color="auto"/>
      </w:divBdr>
    </w:div>
    <w:div w:id="667949877">
      <w:bodyDiv w:val="1"/>
      <w:marLeft w:val="0"/>
      <w:marRight w:val="0"/>
      <w:marTop w:val="0"/>
      <w:marBottom w:val="0"/>
      <w:divBdr>
        <w:top w:val="none" w:sz="0" w:space="0" w:color="auto"/>
        <w:left w:val="none" w:sz="0" w:space="0" w:color="auto"/>
        <w:bottom w:val="none" w:sz="0" w:space="0" w:color="auto"/>
        <w:right w:val="none" w:sz="0" w:space="0" w:color="auto"/>
      </w:divBdr>
    </w:div>
    <w:div w:id="690035976">
      <w:bodyDiv w:val="1"/>
      <w:marLeft w:val="0"/>
      <w:marRight w:val="0"/>
      <w:marTop w:val="0"/>
      <w:marBottom w:val="0"/>
      <w:divBdr>
        <w:top w:val="none" w:sz="0" w:space="0" w:color="auto"/>
        <w:left w:val="none" w:sz="0" w:space="0" w:color="auto"/>
        <w:bottom w:val="none" w:sz="0" w:space="0" w:color="auto"/>
        <w:right w:val="none" w:sz="0" w:space="0" w:color="auto"/>
      </w:divBdr>
    </w:div>
    <w:div w:id="694574350">
      <w:bodyDiv w:val="1"/>
      <w:marLeft w:val="0"/>
      <w:marRight w:val="0"/>
      <w:marTop w:val="0"/>
      <w:marBottom w:val="0"/>
      <w:divBdr>
        <w:top w:val="none" w:sz="0" w:space="0" w:color="auto"/>
        <w:left w:val="none" w:sz="0" w:space="0" w:color="auto"/>
        <w:bottom w:val="none" w:sz="0" w:space="0" w:color="auto"/>
        <w:right w:val="none" w:sz="0" w:space="0" w:color="auto"/>
      </w:divBdr>
    </w:div>
    <w:div w:id="695036072">
      <w:bodyDiv w:val="1"/>
      <w:marLeft w:val="0"/>
      <w:marRight w:val="0"/>
      <w:marTop w:val="0"/>
      <w:marBottom w:val="0"/>
      <w:divBdr>
        <w:top w:val="none" w:sz="0" w:space="0" w:color="auto"/>
        <w:left w:val="none" w:sz="0" w:space="0" w:color="auto"/>
        <w:bottom w:val="none" w:sz="0" w:space="0" w:color="auto"/>
        <w:right w:val="none" w:sz="0" w:space="0" w:color="auto"/>
      </w:divBdr>
    </w:div>
    <w:div w:id="707025424">
      <w:bodyDiv w:val="1"/>
      <w:marLeft w:val="0"/>
      <w:marRight w:val="0"/>
      <w:marTop w:val="0"/>
      <w:marBottom w:val="0"/>
      <w:divBdr>
        <w:top w:val="none" w:sz="0" w:space="0" w:color="auto"/>
        <w:left w:val="none" w:sz="0" w:space="0" w:color="auto"/>
        <w:bottom w:val="none" w:sz="0" w:space="0" w:color="auto"/>
        <w:right w:val="none" w:sz="0" w:space="0" w:color="auto"/>
      </w:divBdr>
    </w:div>
    <w:div w:id="712657714">
      <w:bodyDiv w:val="1"/>
      <w:marLeft w:val="0"/>
      <w:marRight w:val="0"/>
      <w:marTop w:val="0"/>
      <w:marBottom w:val="0"/>
      <w:divBdr>
        <w:top w:val="none" w:sz="0" w:space="0" w:color="auto"/>
        <w:left w:val="none" w:sz="0" w:space="0" w:color="auto"/>
        <w:bottom w:val="none" w:sz="0" w:space="0" w:color="auto"/>
        <w:right w:val="none" w:sz="0" w:space="0" w:color="auto"/>
      </w:divBdr>
      <w:divsChild>
        <w:div w:id="526213732">
          <w:marLeft w:val="0"/>
          <w:marRight w:val="0"/>
          <w:marTop w:val="0"/>
          <w:marBottom w:val="303"/>
          <w:divBdr>
            <w:top w:val="none" w:sz="0" w:space="0" w:color="auto"/>
            <w:left w:val="none" w:sz="0" w:space="0" w:color="auto"/>
            <w:bottom w:val="none" w:sz="0" w:space="0" w:color="auto"/>
            <w:right w:val="none" w:sz="0" w:space="0" w:color="auto"/>
          </w:divBdr>
          <w:divsChild>
            <w:div w:id="1189414816">
              <w:marLeft w:val="0"/>
              <w:marRight w:val="0"/>
              <w:marTop w:val="0"/>
              <w:marBottom w:val="0"/>
              <w:divBdr>
                <w:top w:val="none" w:sz="0" w:space="0" w:color="auto"/>
                <w:left w:val="none" w:sz="0" w:space="0" w:color="auto"/>
                <w:bottom w:val="none" w:sz="0" w:space="0" w:color="auto"/>
                <w:right w:val="none" w:sz="0" w:space="0" w:color="auto"/>
              </w:divBdr>
              <w:divsChild>
                <w:div w:id="964655825">
                  <w:marLeft w:val="0"/>
                  <w:marRight w:val="0"/>
                  <w:marTop w:val="0"/>
                  <w:marBottom w:val="0"/>
                  <w:divBdr>
                    <w:top w:val="none" w:sz="0" w:space="0" w:color="auto"/>
                    <w:left w:val="none" w:sz="0" w:space="0" w:color="auto"/>
                    <w:bottom w:val="none" w:sz="0" w:space="0" w:color="auto"/>
                    <w:right w:val="none" w:sz="0" w:space="0" w:color="auto"/>
                  </w:divBdr>
                  <w:divsChild>
                    <w:div w:id="13079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753115">
          <w:marLeft w:val="0"/>
          <w:marRight w:val="0"/>
          <w:marTop w:val="0"/>
          <w:marBottom w:val="197"/>
          <w:divBdr>
            <w:top w:val="none" w:sz="0" w:space="0" w:color="auto"/>
            <w:left w:val="none" w:sz="0" w:space="0" w:color="auto"/>
            <w:bottom w:val="none" w:sz="0" w:space="0" w:color="auto"/>
            <w:right w:val="none" w:sz="0" w:space="0" w:color="auto"/>
          </w:divBdr>
        </w:div>
        <w:div w:id="1809778247">
          <w:marLeft w:val="0"/>
          <w:marRight w:val="0"/>
          <w:marTop w:val="0"/>
          <w:marBottom w:val="303"/>
          <w:divBdr>
            <w:top w:val="none" w:sz="0" w:space="0" w:color="auto"/>
            <w:left w:val="none" w:sz="0" w:space="0" w:color="auto"/>
            <w:bottom w:val="none" w:sz="0" w:space="0" w:color="auto"/>
            <w:right w:val="none" w:sz="0" w:space="0" w:color="auto"/>
          </w:divBdr>
        </w:div>
      </w:divsChild>
    </w:div>
    <w:div w:id="718744551">
      <w:bodyDiv w:val="1"/>
      <w:marLeft w:val="0"/>
      <w:marRight w:val="0"/>
      <w:marTop w:val="0"/>
      <w:marBottom w:val="0"/>
      <w:divBdr>
        <w:top w:val="none" w:sz="0" w:space="0" w:color="auto"/>
        <w:left w:val="none" w:sz="0" w:space="0" w:color="auto"/>
        <w:bottom w:val="none" w:sz="0" w:space="0" w:color="auto"/>
        <w:right w:val="none" w:sz="0" w:space="0" w:color="auto"/>
      </w:divBdr>
    </w:div>
    <w:div w:id="720859829">
      <w:bodyDiv w:val="1"/>
      <w:marLeft w:val="0"/>
      <w:marRight w:val="0"/>
      <w:marTop w:val="0"/>
      <w:marBottom w:val="0"/>
      <w:divBdr>
        <w:top w:val="none" w:sz="0" w:space="0" w:color="auto"/>
        <w:left w:val="none" w:sz="0" w:space="0" w:color="auto"/>
        <w:bottom w:val="none" w:sz="0" w:space="0" w:color="auto"/>
        <w:right w:val="none" w:sz="0" w:space="0" w:color="auto"/>
      </w:divBdr>
    </w:div>
    <w:div w:id="723916437">
      <w:bodyDiv w:val="1"/>
      <w:marLeft w:val="0"/>
      <w:marRight w:val="0"/>
      <w:marTop w:val="0"/>
      <w:marBottom w:val="0"/>
      <w:divBdr>
        <w:top w:val="none" w:sz="0" w:space="0" w:color="auto"/>
        <w:left w:val="none" w:sz="0" w:space="0" w:color="auto"/>
        <w:bottom w:val="none" w:sz="0" w:space="0" w:color="auto"/>
        <w:right w:val="none" w:sz="0" w:space="0" w:color="auto"/>
      </w:divBdr>
    </w:div>
    <w:div w:id="727532102">
      <w:bodyDiv w:val="1"/>
      <w:marLeft w:val="0"/>
      <w:marRight w:val="0"/>
      <w:marTop w:val="0"/>
      <w:marBottom w:val="0"/>
      <w:divBdr>
        <w:top w:val="none" w:sz="0" w:space="0" w:color="auto"/>
        <w:left w:val="none" w:sz="0" w:space="0" w:color="auto"/>
        <w:bottom w:val="none" w:sz="0" w:space="0" w:color="auto"/>
        <w:right w:val="none" w:sz="0" w:space="0" w:color="auto"/>
      </w:divBdr>
    </w:div>
    <w:div w:id="734620729">
      <w:bodyDiv w:val="1"/>
      <w:marLeft w:val="0"/>
      <w:marRight w:val="0"/>
      <w:marTop w:val="0"/>
      <w:marBottom w:val="0"/>
      <w:divBdr>
        <w:top w:val="none" w:sz="0" w:space="0" w:color="auto"/>
        <w:left w:val="none" w:sz="0" w:space="0" w:color="auto"/>
        <w:bottom w:val="none" w:sz="0" w:space="0" w:color="auto"/>
        <w:right w:val="none" w:sz="0" w:space="0" w:color="auto"/>
      </w:divBdr>
    </w:div>
    <w:div w:id="735322077">
      <w:bodyDiv w:val="1"/>
      <w:marLeft w:val="0"/>
      <w:marRight w:val="0"/>
      <w:marTop w:val="0"/>
      <w:marBottom w:val="0"/>
      <w:divBdr>
        <w:top w:val="none" w:sz="0" w:space="0" w:color="auto"/>
        <w:left w:val="none" w:sz="0" w:space="0" w:color="auto"/>
        <w:bottom w:val="none" w:sz="0" w:space="0" w:color="auto"/>
        <w:right w:val="none" w:sz="0" w:space="0" w:color="auto"/>
      </w:divBdr>
    </w:div>
    <w:div w:id="739446758">
      <w:bodyDiv w:val="1"/>
      <w:marLeft w:val="0"/>
      <w:marRight w:val="0"/>
      <w:marTop w:val="0"/>
      <w:marBottom w:val="0"/>
      <w:divBdr>
        <w:top w:val="none" w:sz="0" w:space="0" w:color="auto"/>
        <w:left w:val="none" w:sz="0" w:space="0" w:color="auto"/>
        <w:bottom w:val="none" w:sz="0" w:space="0" w:color="auto"/>
        <w:right w:val="none" w:sz="0" w:space="0" w:color="auto"/>
      </w:divBdr>
    </w:div>
    <w:div w:id="739861413">
      <w:bodyDiv w:val="1"/>
      <w:marLeft w:val="0"/>
      <w:marRight w:val="0"/>
      <w:marTop w:val="0"/>
      <w:marBottom w:val="0"/>
      <w:divBdr>
        <w:top w:val="none" w:sz="0" w:space="0" w:color="auto"/>
        <w:left w:val="none" w:sz="0" w:space="0" w:color="auto"/>
        <w:bottom w:val="none" w:sz="0" w:space="0" w:color="auto"/>
        <w:right w:val="none" w:sz="0" w:space="0" w:color="auto"/>
      </w:divBdr>
    </w:div>
    <w:div w:id="745419640">
      <w:bodyDiv w:val="1"/>
      <w:marLeft w:val="0"/>
      <w:marRight w:val="0"/>
      <w:marTop w:val="0"/>
      <w:marBottom w:val="0"/>
      <w:divBdr>
        <w:top w:val="none" w:sz="0" w:space="0" w:color="auto"/>
        <w:left w:val="none" w:sz="0" w:space="0" w:color="auto"/>
        <w:bottom w:val="none" w:sz="0" w:space="0" w:color="auto"/>
        <w:right w:val="none" w:sz="0" w:space="0" w:color="auto"/>
      </w:divBdr>
    </w:div>
    <w:div w:id="752362410">
      <w:bodyDiv w:val="1"/>
      <w:marLeft w:val="0"/>
      <w:marRight w:val="0"/>
      <w:marTop w:val="0"/>
      <w:marBottom w:val="0"/>
      <w:divBdr>
        <w:top w:val="none" w:sz="0" w:space="0" w:color="auto"/>
        <w:left w:val="none" w:sz="0" w:space="0" w:color="auto"/>
        <w:bottom w:val="none" w:sz="0" w:space="0" w:color="auto"/>
        <w:right w:val="none" w:sz="0" w:space="0" w:color="auto"/>
      </w:divBdr>
    </w:div>
    <w:div w:id="752702949">
      <w:bodyDiv w:val="1"/>
      <w:marLeft w:val="0"/>
      <w:marRight w:val="0"/>
      <w:marTop w:val="0"/>
      <w:marBottom w:val="0"/>
      <w:divBdr>
        <w:top w:val="none" w:sz="0" w:space="0" w:color="auto"/>
        <w:left w:val="none" w:sz="0" w:space="0" w:color="auto"/>
        <w:bottom w:val="none" w:sz="0" w:space="0" w:color="auto"/>
        <w:right w:val="none" w:sz="0" w:space="0" w:color="auto"/>
      </w:divBdr>
      <w:divsChild>
        <w:div w:id="94641765">
          <w:marLeft w:val="0"/>
          <w:marRight w:val="0"/>
          <w:marTop w:val="0"/>
          <w:marBottom w:val="195"/>
          <w:divBdr>
            <w:top w:val="none" w:sz="0" w:space="0" w:color="auto"/>
            <w:left w:val="none" w:sz="0" w:space="0" w:color="auto"/>
            <w:bottom w:val="none" w:sz="0" w:space="0" w:color="auto"/>
            <w:right w:val="none" w:sz="0" w:space="0" w:color="auto"/>
          </w:divBdr>
        </w:div>
        <w:div w:id="375158436">
          <w:marLeft w:val="0"/>
          <w:marRight w:val="0"/>
          <w:marTop w:val="0"/>
          <w:marBottom w:val="300"/>
          <w:divBdr>
            <w:top w:val="none" w:sz="0" w:space="0" w:color="auto"/>
            <w:left w:val="none" w:sz="0" w:space="0" w:color="auto"/>
            <w:bottom w:val="none" w:sz="0" w:space="0" w:color="auto"/>
            <w:right w:val="none" w:sz="0" w:space="0" w:color="auto"/>
          </w:divBdr>
        </w:div>
      </w:divsChild>
    </w:div>
    <w:div w:id="757218211">
      <w:bodyDiv w:val="1"/>
      <w:marLeft w:val="0"/>
      <w:marRight w:val="0"/>
      <w:marTop w:val="0"/>
      <w:marBottom w:val="0"/>
      <w:divBdr>
        <w:top w:val="none" w:sz="0" w:space="0" w:color="auto"/>
        <w:left w:val="none" w:sz="0" w:space="0" w:color="auto"/>
        <w:bottom w:val="none" w:sz="0" w:space="0" w:color="auto"/>
        <w:right w:val="none" w:sz="0" w:space="0" w:color="auto"/>
      </w:divBdr>
    </w:div>
    <w:div w:id="762457874">
      <w:bodyDiv w:val="1"/>
      <w:marLeft w:val="0"/>
      <w:marRight w:val="0"/>
      <w:marTop w:val="0"/>
      <w:marBottom w:val="0"/>
      <w:divBdr>
        <w:top w:val="none" w:sz="0" w:space="0" w:color="auto"/>
        <w:left w:val="none" w:sz="0" w:space="0" w:color="auto"/>
        <w:bottom w:val="none" w:sz="0" w:space="0" w:color="auto"/>
        <w:right w:val="none" w:sz="0" w:space="0" w:color="auto"/>
      </w:divBdr>
    </w:div>
    <w:div w:id="763722759">
      <w:bodyDiv w:val="1"/>
      <w:marLeft w:val="0"/>
      <w:marRight w:val="0"/>
      <w:marTop w:val="0"/>
      <w:marBottom w:val="0"/>
      <w:divBdr>
        <w:top w:val="none" w:sz="0" w:space="0" w:color="auto"/>
        <w:left w:val="none" w:sz="0" w:space="0" w:color="auto"/>
        <w:bottom w:val="none" w:sz="0" w:space="0" w:color="auto"/>
        <w:right w:val="none" w:sz="0" w:space="0" w:color="auto"/>
      </w:divBdr>
    </w:div>
    <w:div w:id="772550115">
      <w:bodyDiv w:val="1"/>
      <w:marLeft w:val="0"/>
      <w:marRight w:val="0"/>
      <w:marTop w:val="0"/>
      <w:marBottom w:val="0"/>
      <w:divBdr>
        <w:top w:val="none" w:sz="0" w:space="0" w:color="auto"/>
        <w:left w:val="none" w:sz="0" w:space="0" w:color="auto"/>
        <w:bottom w:val="none" w:sz="0" w:space="0" w:color="auto"/>
        <w:right w:val="none" w:sz="0" w:space="0" w:color="auto"/>
      </w:divBdr>
    </w:div>
    <w:div w:id="779421417">
      <w:bodyDiv w:val="1"/>
      <w:marLeft w:val="0"/>
      <w:marRight w:val="0"/>
      <w:marTop w:val="0"/>
      <w:marBottom w:val="0"/>
      <w:divBdr>
        <w:top w:val="none" w:sz="0" w:space="0" w:color="auto"/>
        <w:left w:val="none" w:sz="0" w:space="0" w:color="auto"/>
        <w:bottom w:val="none" w:sz="0" w:space="0" w:color="auto"/>
        <w:right w:val="none" w:sz="0" w:space="0" w:color="auto"/>
      </w:divBdr>
    </w:div>
    <w:div w:id="794911168">
      <w:bodyDiv w:val="1"/>
      <w:marLeft w:val="0"/>
      <w:marRight w:val="0"/>
      <w:marTop w:val="0"/>
      <w:marBottom w:val="0"/>
      <w:divBdr>
        <w:top w:val="none" w:sz="0" w:space="0" w:color="auto"/>
        <w:left w:val="none" w:sz="0" w:space="0" w:color="auto"/>
        <w:bottom w:val="none" w:sz="0" w:space="0" w:color="auto"/>
        <w:right w:val="none" w:sz="0" w:space="0" w:color="auto"/>
      </w:divBdr>
    </w:div>
    <w:div w:id="795297843">
      <w:bodyDiv w:val="1"/>
      <w:marLeft w:val="0"/>
      <w:marRight w:val="0"/>
      <w:marTop w:val="0"/>
      <w:marBottom w:val="0"/>
      <w:divBdr>
        <w:top w:val="none" w:sz="0" w:space="0" w:color="auto"/>
        <w:left w:val="none" w:sz="0" w:space="0" w:color="auto"/>
        <w:bottom w:val="none" w:sz="0" w:space="0" w:color="auto"/>
        <w:right w:val="none" w:sz="0" w:space="0" w:color="auto"/>
      </w:divBdr>
    </w:div>
    <w:div w:id="800000063">
      <w:bodyDiv w:val="1"/>
      <w:marLeft w:val="0"/>
      <w:marRight w:val="0"/>
      <w:marTop w:val="0"/>
      <w:marBottom w:val="0"/>
      <w:divBdr>
        <w:top w:val="none" w:sz="0" w:space="0" w:color="auto"/>
        <w:left w:val="none" w:sz="0" w:space="0" w:color="auto"/>
        <w:bottom w:val="none" w:sz="0" w:space="0" w:color="auto"/>
        <w:right w:val="none" w:sz="0" w:space="0" w:color="auto"/>
      </w:divBdr>
    </w:div>
    <w:div w:id="818811602">
      <w:bodyDiv w:val="1"/>
      <w:marLeft w:val="0"/>
      <w:marRight w:val="0"/>
      <w:marTop w:val="0"/>
      <w:marBottom w:val="0"/>
      <w:divBdr>
        <w:top w:val="none" w:sz="0" w:space="0" w:color="auto"/>
        <w:left w:val="none" w:sz="0" w:space="0" w:color="auto"/>
        <w:bottom w:val="none" w:sz="0" w:space="0" w:color="auto"/>
        <w:right w:val="none" w:sz="0" w:space="0" w:color="auto"/>
      </w:divBdr>
    </w:div>
    <w:div w:id="822236490">
      <w:bodyDiv w:val="1"/>
      <w:marLeft w:val="0"/>
      <w:marRight w:val="0"/>
      <w:marTop w:val="0"/>
      <w:marBottom w:val="0"/>
      <w:divBdr>
        <w:top w:val="none" w:sz="0" w:space="0" w:color="auto"/>
        <w:left w:val="none" w:sz="0" w:space="0" w:color="auto"/>
        <w:bottom w:val="none" w:sz="0" w:space="0" w:color="auto"/>
        <w:right w:val="none" w:sz="0" w:space="0" w:color="auto"/>
      </w:divBdr>
    </w:div>
    <w:div w:id="829952092">
      <w:bodyDiv w:val="1"/>
      <w:marLeft w:val="0"/>
      <w:marRight w:val="0"/>
      <w:marTop w:val="0"/>
      <w:marBottom w:val="0"/>
      <w:divBdr>
        <w:top w:val="none" w:sz="0" w:space="0" w:color="auto"/>
        <w:left w:val="none" w:sz="0" w:space="0" w:color="auto"/>
        <w:bottom w:val="none" w:sz="0" w:space="0" w:color="auto"/>
        <w:right w:val="none" w:sz="0" w:space="0" w:color="auto"/>
      </w:divBdr>
    </w:div>
    <w:div w:id="850681479">
      <w:bodyDiv w:val="1"/>
      <w:marLeft w:val="0"/>
      <w:marRight w:val="0"/>
      <w:marTop w:val="0"/>
      <w:marBottom w:val="0"/>
      <w:divBdr>
        <w:top w:val="none" w:sz="0" w:space="0" w:color="auto"/>
        <w:left w:val="none" w:sz="0" w:space="0" w:color="auto"/>
        <w:bottom w:val="none" w:sz="0" w:space="0" w:color="auto"/>
        <w:right w:val="none" w:sz="0" w:space="0" w:color="auto"/>
      </w:divBdr>
    </w:div>
    <w:div w:id="863253199">
      <w:bodyDiv w:val="1"/>
      <w:marLeft w:val="0"/>
      <w:marRight w:val="0"/>
      <w:marTop w:val="0"/>
      <w:marBottom w:val="0"/>
      <w:divBdr>
        <w:top w:val="none" w:sz="0" w:space="0" w:color="auto"/>
        <w:left w:val="none" w:sz="0" w:space="0" w:color="auto"/>
        <w:bottom w:val="none" w:sz="0" w:space="0" w:color="auto"/>
        <w:right w:val="none" w:sz="0" w:space="0" w:color="auto"/>
      </w:divBdr>
    </w:div>
    <w:div w:id="865605268">
      <w:bodyDiv w:val="1"/>
      <w:marLeft w:val="0"/>
      <w:marRight w:val="0"/>
      <w:marTop w:val="0"/>
      <w:marBottom w:val="0"/>
      <w:divBdr>
        <w:top w:val="none" w:sz="0" w:space="0" w:color="auto"/>
        <w:left w:val="none" w:sz="0" w:space="0" w:color="auto"/>
        <w:bottom w:val="none" w:sz="0" w:space="0" w:color="auto"/>
        <w:right w:val="none" w:sz="0" w:space="0" w:color="auto"/>
      </w:divBdr>
    </w:div>
    <w:div w:id="868881699">
      <w:bodyDiv w:val="1"/>
      <w:marLeft w:val="0"/>
      <w:marRight w:val="0"/>
      <w:marTop w:val="0"/>
      <w:marBottom w:val="0"/>
      <w:divBdr>
        <w:top w:val="none" w:sz="0" w:space="0" w:color="auto"/>
        <w:left w:val="none" w:sz="0" w:space="0" w:color="auto"/>
        <w:bottom w:val="none" w:sz="0" w:space="0" w:color="auto"/>
        <w:right w:val="none" w:sz="0" w:space="0" w:color="auto"/>
      </w:divBdr>
    </w:div>
    <w:div w:id="868953484">
      <w:bodyDiv w:val="1"/>
      <w:marLeft w:val="0"/>
      <w:marRight w:val="0"/>
      <w:marTop w:val="0"/>
      <w:marBottom w:val="0"/>
      <w:divBdr>
        <w:top w:val="none" w:sz="0" w:space="0" w:color="auto"/>
        <w:left w:val="none" w:sz="0" w:space="0" w:color="auto"/>
        <w:bottom w:val="none" w:sz="0" w:space="0" w:color="auto"/>
        <w:right w:val="none" w:sz="0" w:space="0" w:color="auto"/>
      </w:divBdr>
    </w:div>
    <w:div w:id="872963359">
      <w:bodyDiv w:val="1"/>
      <w:marLeft w:val="0"/>
      <w:marRight w:val="0"/>
      <w:marTop w:val="0"/>
      <w:marBottom w:val="0"/>
      <w:divBdr>
        <w:top w:val="none" w:sz="0" w:space="0" w:color="auto"/>
        <w:left w:val="none" w:sz="0" w:space="0" w:color="auto"/>
        <w:bottom w:val="none" w:sz="0" w:space="0" w:color="auto"/>
        <w:right w:val="none" w:sz="0" w:space="0" w:color="auto"/>
      </w:divBdr>
    </w:div>
    <w:div w:id="874543002">
      <w:bodyDiv w:val="1"/>
      <w:marLeft w:val="0"/>
      <w:marRight w:val="0"/>
      <w:marTop w:val="0"/>
      <w:marBottom w:val="0"/>
      <w:divBdr>
        <w:top w:val="none" w:sz="0" w:space="0" w:color="auto"/>
        <w:left w:val="none" w:sz="0" w:space="0" w:color="auto"/>
        <w:bottom w:val="none" w:sz="0" w:space="0" w:color="auto"/>
        <w:right w:val="none" w:sz="0" w:space="0" w:color="auto"/>
      </w:divBdr>
    </w:div>
    <w:div w:id="877544980">
      <w:bodyDiv w:val="1"/>
      <w:marLeft w:val="0"/>
      <w:marRight w:val="0"/>
      <w:marTop w:val="0"/>
      <w:marBottom w:val="0"/>
      <w:divBdr>
        <w:top w:val="none" w:sz="0" w:space="0" w:color="auto"/>
        <w:left w:val="none" w:sz="0" w:space="0" w:color="auto"/>
        <w:bottom w:val="none" w:sz="0" w:space="0" w:color="auto"/>
        <w:right w:val="none" w:sz="0" w:space="0" w:color="auto"/>
      </w:divBdr>
    </w:div>
    <w:div w:id="888150964">
      <w:bodyDiv w:val="1"/>
      <w:marLeft w:val="0"/>
      <w:marRight w:val="0"/>
      <w:marTop w:val="0"/>
      <w:marBottom w:val="0"/>
      <w:divBdr>
        <w:top w:val="none" w:sz="0" w:space="0" w:color="auto"/>
        <w:left w:val="none" w:sz="0" w:space="0" w:color="auto"/>
        <w:bottom w:val="none" w:sz="0" w:space="0" w:color="auto"/>
        <w:right w:val="none" w:sz="0" w:space="0" w:color="auto"/>
      </w:divBdr>
    </w:div>
    <w:div w:id="894899532">
      <w:bodyDiv w:val="1"/>
      <w:marLeft w:val="0"/>
      <w:marRight w:val="0"/>
      <w:marTop w:val="0"/>
      <w:marBottom w:val="0"/>
      <w:divBdr>
        <w:top w:val="none" w:sz="0" w:space="0" w:color="auto"/>
        <w:left w:val="none" w:sz="0" w:space="0" w:color="auto"/>
        <w:bottom w:val="none" w:sz="0" w:space="0" w:color="auto"/>
        <w:right w:val="none" w:sz="0" w:space="0" w:color="auto"/>
      </w:divBdr>
    </w:div>
    <w:div w:id="897790383">
      <w:bodyDiv w:val="1"/>
      <w:marLeft w:val="0"/>
      <w:marRight w:val="0"/>
      <w:marTop w:val="0"/>
      <w:marBottom w:val="0"/>
      <w:divBdr>
        <w:top w:val="none" w:sz="0" w:space="0" w:color="auto"/>
        <w:left w:val="none" w:sz="0" w:space="0" w:color="auto"/>
        <w:bottom w:val="none" w:sz="0" w:space="0" w:color="auto"/>
        <w:right w:val="none" w:sz="0" w:space="0" w:color="auto"/>
      </w:divBdr>
    </w:div>
    <w:div w:id="899441595">
      <w:bodyDiv w:val="1"/>
      <w:marLeft w:val="0"/>
      <w:marRight w:val="0"/>
      <w:marTop w:val="0"/>
      <w:marBottom w:val="0"/>
      <w:divBdr>
        <w:top w:val="none" w:sz="0" w:space="0" w:color="auto"/>
        <w:left w:val="none" w:sz="0" w:space="0" w:color="auto"/>
        <w:bottom w:val="none" w:sz="0" w:space="0" w:color="auto"/>
        <w:right w:val="none" w:sz="0" w:space="0" w:color="auto"/>
      </w:divBdr>
    </w:div>
    <w:div w:id="903637100">
      <w:bodyDiv w:val="1"/>
      <w:marLeft w:val="0"/>
      <w:marRight w:val="0"/>
      <w:marTop w:val="0"/>
      <w:marBottom w:val="0"/>
      <w:divBdr>
        <w:top w:val="none" w:sz="0" w:space="0" w:color="auto"/>
        <w:left w:val="none" w:sz="0" w:space="0" w:color="auto"/>
        <w:bottom w:val="none" w:sz="0" w:space="0" w:color="auto"/>
        <w:right w:val="none" w:sz="0" w:space="0" w:color="auto"/>
      </w:divBdr>
    </w:div>
    <w:div w:id="906116036">
      <w:bodyDiv w:val="1"/>
      <w:marLeft w:val="0"/>
      <w:marRight w:val="0"/>
      <w:marTop w:val="0"/>
      <w:marBottom w:val="0"/>
      <w:divBdr>
        <w:top w:val="none" w:sz="0" w:space="0" w:color="auto"/>
        <w:left w:val="none" w:sz="0" w:space="0" w:color="auto"/>
        <w:bottom w:val="none" w:sz="0" w:space="0" w:color="auto"/>
        <w:right w:val="none" w:sz="0" w:space="0" w:color="auto"/>
      </w:divBdr>
    </w:div>
    <w:div w:id="911889478">
      <w:bodyDiv w:val="1"/>
      <w:marLeft w:val="0"/>
      <w:marRight w:val="0"/>
      <w:marTop w:val="0"/>
      <w:marBottom w:val="0"/>
      <w:divBdr>
        <w:top w:val="none" w:sz="0" w:space="0" w:color="auto"/>
        <w:left w:val="none" w:sz="0" w:space="0" w:color="auto"/>
        <w:bottom w:val="none" w:sz="0" w:space="0" w:color="auto"/>
        <w:right w:val="none" w:sz="0" w:space="0" w:color="auto"/>
      </w:divBdr>
    </w:div>
    <w:div w:id="914702843">
      <w:bodyDiv w:val="1"/>
      <w:marLeft w:val="0"/>
      <w:marRight w:val="0"/>
      <w:marTop w:val="0"/>
      <w:marBottom w:val="0"/>
      <w:divBdr>
        <w:top w:val="none" w:sz="0" w:space="0" w:color="auto"/>
        <w:left w:val="none" w:sz="0" w:space="0" w:color="auto"/>
        <w:bottom w:val="none" w:sz="0" w:space="0" w:color="auto"/>
        <w:right w:val="none" w:sz="0" w:space="0" w:color="auto"/>
      </w:divBdr>
    </w:div>
    <w:div w:id="916282074">
      <w:bodyDiv w:val="1"/>
      <w:marLeft w:val="0"/>
      <w:marRight w:val="0"/>
      <w:marTop w:val="0"/>
      <w:marBottom w:val="0"/>
      <w:divBdr>
        <w:top w:val="none" w:sz="0" w:space="0" w:color="auto"/>
        <w:left w:val="none" w:sz="0" w:space="0" w:color="auto"/>
        <w:bottom w:val="none" w:sz="0" w:space="0" w:color="auto"/>
        <w:right w:val="none" w:sz="0" w:space="0" w:color="auto"/>
      </w:divBdr>
    </w:div>
    <w:div w:id="924073327">
      <w:bodyDiv w:val="1"/>
      <w:marLeft w:val="0"/>
      <w:marRight w:val="0"/>
      <w:marTop w:val="0"/>
      <w:marBottom w:val="0"/>
      <w:divBdr>
        <w:top w:val="none" w:sz="0" w:space="0" w:color="auto"/>
        <w:left w:val="none" w:sz="0" w:space="0" w:color="auto"/>
        <w:bottom w:val="none" w:sz="0" w:space="0" w:color="auto"/>
        <w:right w:val="none" w:sz="0" w:space="0" w:color="auto"/>
      </w:divBdr>
    </w:div>
    <w:div w:id="925073086">
      <w:bodyDiv w:val="1"/>
      <w:marLeft w:val="0"/>
      <w:marRight w:val="0"/>
      <w:marTop w:val="0"/>
      <w:marBottom w:val="0"/>
      <w:divBdr>
        <w:top w:val="none" w:sz="0" w:space="0" w:color="auto"/>
        <w:left w:val="none" w:sz="0" w:space="0" w:color="auto"/>
        <w:bottom w:val="none" w:sz="0" w:space="0" w:color="auto"/>
        <w:right w:val="none" w:sz="0" w:space="0" w:color="auto"/>
      </w:divBdr>
    </w:div>
    <w:div w:id="928275346">
      <w:bodyDiv w:val="1"/>
      <w:marLeft w:val="0"/>
      <w:marRight w:val="0"/>
      <w:marTop w:val="0"/>
      <w:marBottom w:val="0"/>
      <w:divBdr>
        <w:top w:val="none" w:sz="0" w:space="0" w:color="auto"/>
        <w:left w:val="none" w:sz="0" w:space="0" w:color="auto"/>
        <w:bottom w:val="none" w:sz="0" w:space="0" w:color="auto"/>
        <w:right w:val="none" w:sz="0" w:space="0" w:color="auto"/>
      </w:divBdr>
    </w:div>
    <w:div w:id="935867811">
      <w:bodyDiv w:val="1"/>
      <w:marLeft w:val="0"/>
      <w:marRight w:val="0"/>
      <w:marTop w:val="0"/>
      <w:marBottom w:val="0"/>
      <w:divBdr>
        <w:top w:val="none" w:sz="0" w:space="0" w:color="auto"/>
        <w:left w:val="none" w:sz="0" w:space="0" w:color="auto"/>
        <w:bottom w:val="none" w:sz="0" w:space="0" w:color="auto"/>
        <w:right w:val="none" w:sz="0" w:space="0" w:color="auto"/>
      </w:divBdr>
    </w:div>
    <w:div w:id="942498394">
      <w:bodyDiv w:val="1"/>
      <w:marLeft w:val="0"/>
      <w:marRight w:val="0"/>
      <w:marTop w:val="0"/>
      <w:marBottom w:val="0"/>
      <w:divBdr>
        <w:top w:val="none" w:sz="0" w:space="0" w:color="auto"/>
        <w:left w:val="none" w:sz="0" w:space="0" w:color="auto"/>
        <w:bottom w:val="none" w:sz="0" w:space="0" w:color="auto"/>
        <w:right w:val="none" w:sz="0" w:space="0" w:color="auto"/>
      </w:divBdr>
    </w:div>
    <w:div w:id="956957199">
      <w:bodyDiv w:val="1"/>
      <w:marLeft w:val="0"/>
      <w:marRight w:val="0"/>
      <w:marTop w:val="0"/>
      <w:marBottom w:val="0"/>
      <w:divBdr>
        <w:top w:val="none" w:sz="0" w:space="0" w:color="auto"/>
        <w:left w:val="none" w:sz="0" w:space="0" w:color="auto"/>
        <w:bottom w:val="none" w:sz="0" w:space="0" w:color="auto"/>
        <w:right w:val="none" w:sz="0" w:space="0" w:color="auto"/>
      </w:divBdr>
    </w:div>
    <w:div w:id="964700915">
      <w:bodyDiv w:val="1"/>
      <w:marLeft w:val="0"/>
      <w:marRight w:val="0"/>
      <w:marTop w:val="0"/>
      <w:marBottom w:val="0"/>
      <w:divBdr>
        <w:top w:val="none" w:sz="0" w:space="0" w:color="auto"/>
        <w:left w:val="none" w:sz="0" w:space="0" w:color="auto"/>
        <w:bottom w:val="none" w:sz="0" w:space="0" w:color="auto"/>
        <w:right w:val="none" w:sz="0" w:space="0" w:color="auto"/>
      </w:divBdr>
    </w:div>
    <w:div w:id="969675313">
      <w:bodyDiv w:val="1"/>
      <w:marLeft w:val="0"/>
      <w:marRight w:val="0"/>
      <w:marTop w:val="0"/>
      <w:marBottom w:val="0"/>
      <w:divBdr>
        <w:top w:val="none" w:sz="0" w:space="0" w:color="auto"/>
        <w:left w:val="none" w:sz="0" w:space="0" w:color="auto"/>
        <w:bottom w:val="none" w:sz="0" w:space="0" w:color="auto"/>
        <w:right w:val="none" w:sz="0" w:space="0" w:color="auto"/>
      </w:divBdr>
    </w:div>
    <w:div w:id="975598822">
      <w:bodyDiv w:val="1"/>
      <w:marLeft w:val="0"/>
      <w:marRight w:val="0"/>
      <w:marTop w:val="0"/>
      <w:marBottom w:val="0"/>
      <w:divBdr>
        <w:top w:val="none" w:sz="0" w:space="0" w:color="auto"/>
        <w:left w:val="none" w:sz="0" w:space="0" w:color="auto"/>
        <w:bottom w:val="none" w:sz="0" w:space="0" w:color="auto"/>
        <w:right w:val="none" w:sz="0" w:space="0" w:color="auto"/>
      </w:divBdr>
    </w:div>
    <w:div w:id="983048320">
      <w:bodyDiv w:val="1"/>
      <w:marLeft w:val="0"/>
      <w:marRight w:val="0"/>
      <w:marTop w:val="0"/>
      <w:marBottom w:val="0"/>
      <w:divBdr>
        <w:top w:val="none" w:sz="0" w:space="0" w:color="auto"/>
        <w:left w:val="none" w:sz="0" w:space="0" w:color="auto"/>
        <w:bottom w:val="none" w:sz="0" w:space="0" w:color="auto"/>
        <w:right w:val="none" w:sz="0" w:space="0" w:color="auto"/>
      </w:divBdr>
    </w:div>
    <w:div w:id="994256816">
      <w:bodyDiv w:val="1"/>
      <w:marLeft w:val="0"/>
      <w:marRight w:val="0"/>
      <w:marTop w:val="0"/>
      <w:marBottom w:val="0"/>
      <w:divBdr>
        <w:top w:val="none" w:sz="0" w:space="0" w:color="auto"/>
        <w:left w:val="none" w:sz="0" w:space="0" w:color="auto"/>
        <w:bottom w:val="none" w:sz="0" w:space="0" w:color="auto"/>
        <w:right w:val="none" w:sz="0" w:space="0" w:color="auto"/>
      </w:divBdr>
    </w:div>
    <w:div w:id="1001783332">
      <w:bodyDiv w:val="1"/>
      <w:marLeft w:val="0"/>
      <w:marRight w:val="0"/>
      <w:marTop w:val="0"/>
      <w:marBottom w:val="0"/>
      <w:divBdr>
        <w:top w:val="none" w:sz="0" w:space="0" w:color="auto"/>
        <w:left w:val="none" w:sz="0" w:space="0" w:color="auto"/>
        <w:bottom w:val="none" w:sz="0" w:space="0" w:color="auto"/>
        <w:right w:val="none" w:sz="0" w:space="0" w:color="auto"/>
      </w:divBdr>
    </w:div>
    <w:div w:id="1001935875">
      <w:bodyDiv w:val="1"/>
      <w:marLeft w:val="0"/>
      <w:marRight w:val="0"/>
      <w:marTop w:val="0"/>
      <w:marBottom w:val="0"/>
      <w:divBdr>
        <w:top w:val="none" w:sz="0" w:space="0" w:color="auto"/>
        <w:left w:val="none" w:sz="0" w:space="0" w:color="auto"/>
        <w:bottom w:val="none" w:sz="0" w:space="0" w:color="auto"/>
        <w:right w:val="none" w:sz="0" w:space="0" w:color="auto"/>
      </w:divBdr>
    </w:div>
    <w:div w:id="1003581306">
      <w:bodyDiv w:val="1"/>
      <w:marLeft w:val="0"/>
      <w:marRight w:val="0"/>
      <w:marTop w:val="0"/>
      <w:marBottom w:val="0"/>
      <w:divBdr>
        <w:top w:val="none" w:sz="0" w:space="0" w:color="auto"/>
        <w:left w:val="none" w:sz="0" w:space="0" w:color="auto"/>
        <w:bottom w:val="none" w:sz="0" w:space="0" w:color="auto"/>
        <w:right w:val="none" w:sz="0" w:space="0" w:color="auto"/>
      </w:divBdr>
    </w:div>
    <w:div w:id="1022240466">
      <w:bodyDiv w:val="1"/>
      <w:marLeft w:val="0"/>
      <w:marRight w:val="0"/>
      <w:marTop w:val="0"/>
      <w:marBottom w:val="0"/>
      <w:divBdr>
        <w:top w:val="none" w:sz="0" w:space="0" w:color="auto"/>
        <w:left w:val="none" w:sz="0" w:space="0" w:color="auto"/>
        <w:bottom w:val="none" w:sz="0" w:space="0" w:color="auto"/>
        <w:right w:val="none" w:sz="0" w:space="0" w:color="auto"/>
      </w:divBdr>
    </w:div>
    <w:div w:id="1032345312">
      <w:bodyDiv w:val="1"/>
      <w:marLeft w:val="0"/>
      <w:marRight w:val="0"/>
      <w:marTop w:val="0"/>
      <w:marBottom w:val="0"/>
      <w:divBdr>
        <w:top w:val="none" w:sz="0" w:space="0" w:color="auto"/>
        <w:left w:val="none" w:sz="0" w:space="0" w:color="auto"/>
        <w:bottom w:val="none" w:sz="0" w:space="0" w:color="auto"/>
        <w:right w:val="none" w:sz="0" w:space="0" w:color="auto"/>
      </w:divBdr>
    </w:div>
    <w:div w:id="1035152013">
      <w:bodyDiv w:val="1"/>
      <w:marLeft w:val="0"/>
      <w:marRight w:val="0"/>
      <w:marTop w:val="0"/>
      <w:marBottom w:val="0"/>
      <w:divBdr>
        <w:top w:val="none" w:sz="0" w:space="0" w:color="auto"/>
        <w:left w:val="none" w:sz="0" w:space="0" w:color="auto"/>
        <w:bottom w:val="none" w:sz="0" w:space="0" w:color="auto"/>
        <w:right w:val="none" w:sz="0" w:space="0" w:color="auto"/>
      </w:divBdr>
    </w:div>
    <w:div w:id="1038287093">
      <w:bodyDiv w:val="1"/>
      <w:marLeft w:val="0"/>
      <w:marRight w:val="0"/>
      <w:marTop w:val="0"/>
      <w:marBottom w:val="0"/>
      <w:divBdr>
        <w:top w:val="none" w:sz="0" w:space="0" w:color="auto"/>
        <w:left w:val="none" w:sz="0" w:space="0" w:color="auto"/>
        <w:bottom w:val="none" w:sz="0" w:space="0" w:color="auto"/>
        <w:right w:val="none" w:sz="0" w:space="0" w:color="auto"/>
      </w:divBdr>
    </w:div>
    <w:div w:id="1041393402">
      <w:bodyDiv w:val="1"/>
      <w:marLeft w:val="0"/>
      <w:marRight w:val="0"/>
      <w:marTop w:val="0"/>
      <w:marBottom w:val="0"/>
      <w:divBdr>
        <w:top w:val="none" w:sz="0" w:space="0" w:color="auto"/>
        <w:left w:val="none" w:sz="0" w:space="0" w:color="auto"/>
        <w:bottom w:val="none" w:sz="0" w:space="0" w:color="auto"/>
        <w:right w:val="none" w:sz="0" w:space="0" w:color="auto"/>
      </w:divBdr>
    </w:div>
    <w:div w:id="1041592919">
      <w:bodyDiv w:val="1"/>
      <w:marLeft w:val="0"/>
      <w:marRight w:val="0"/>
      <w:marTop w:val="0"/>
      <w:marBottom w:val="0"/>
      <w:divBdr>
        <w:top w:val="none" w:sz="0" w:space="0" w:color="auto"/>
        <w:left w:val="none" w:sz="0" w:space="0" w:color="auto"/>
        <w:bottom w:val="none" w:sz="0" w:space="0" w:color="auto"/>
        <w:right w:val="none" w:sz="0" w:space="0" w:color="auto"/>
      </w:divBdr>
    </w:div>
    <w:div w:id="1050114385">
      <w:bodyDiv w:val="1"/>
      <w:marLeft w:val="0"/>
      <w:marRight w:val="0"/>
      <w:marTop w:val="0"/>
      <w:marBottom w:val="0"/>
      <w:divBdr>
        <w:top w:val="none" w:sz="0" w:space="0" w:color="auto"/>
        <w:left w:val="none" w:sz="0" w:space="0" w:color="auto"/>
        <w:bottom w:val="none" w:sz="0" w:space="0" w:color="auto"/>
        <w:right w:val="none" w:sz="0" w:space="0" w:color="auto"/>
      </w:divBdr>
    </w:div>
    <w:div w:id="1059015620">
      <w:bodyDiv w:val="1"/>
      <w:marLeft w:val="0"/>
      <w:marRight w:val="0"/>
      <w:marTop w:val="0"/>
      <w:marBottom w:val="0"/>
      <w:divBdr>
        <w:top w:val="none" w:sz="0" w:space="0" w:color="auto"/>
        <w:left w:val="none" w:sz="0" w:space="0" w:color="auto"/>
        <w:bottom w:val="none" w:sz="0" w:space="0" w:color="auto"/>
        <w:right w:val="none" w:sz="0" w:space="0" w:color="auto"/>
      </w:divBdr>
    </w:div>
    <w:div w:id="1066563676">
      <w:bodyDiv w:val="1"/>
      <w:marLeft w:val="0"/>
      <w:marRight w:val="0"/>
      <w:marTop w:val="0"/>
      <w:marBottom w:val="0"/>
      <w:divBdr>
        <w:top w:val="none" w:sz="0" w:space="0" w:color="auto"/>
        <w:left w:val="none" w:sz="0" w:space="0" w:color="auto"/>
        <w:bottom w:val="none" w:sz="0" w:space="0" w:color="auto"/>
        <w:right w:val="none" w:sz="0" w:space="0" w:color="auto"/>
      </w:divBdr>
    </w:div>
    <w:div w:id="1071808200">
      <w:bodyDiv w:val="1"/>
      <w:marLeft w:val="0"/>
      <w:marRight w:val="0"/>
      <w:marTop w:val="0"/>
      <w:marBottom w:val="0"/>
      <w:divBdr>
        <w:top w:val="none" w:sz="0" w:space="0" w:color="auto"/>
        <w:left w:val="none" w:sz="0" w:space="0" w:color="auto"/>
        <w:bottom w:val="none" w:sz="0" w:space="0" w:color="auto"/>
        <w:right w:val="none" w:sz="0" w:space="0" w:color="auto"/>
      </w:divBdr>
    </w:div>
    <w:div w:id="1078673783">
      <w:bodyDiv w:val="1"/>
      <w:marLeft w:val="0"/>
      <w:marRight w:val="0"/>
      <w:marTop w:val="0"/>
      <w:marBottom w:val="0"/>
      <w:divBdr>
        <w:top w:val="none" w:sz="0" w:space="0" w:color="auto"/>
        <w:left w:val="none" w:sz="0" w:space="0" w:color="auto"/>
        <w:bottom w:val="none" w:sz="0" w:space="0" w:color="auto"/>
        <w:right w:val="none" w:sz="0" w:space="0" w:color="auto"/>
      </w:divBdr>
    </w:div>
    <w:div w:id="1078869115">
      <w:bodyDiv w:val="1"/>
      <w:marLeft w:val="0"/>
      <w:marRight w:val="0"/>
      <w:marTop w:val="0"/>
      <w:marBottom w:val="0"/>
      <w:divBdr>
        <w:top w:val="none" w:sz="0" w:space="0" w:color="auto"/>
        <w:left w:val="none" w:sz="0" w:space="0" w:color="auto"/>
        <w:bottom w:val="none" w:sz="0" w:space="0" w:color="auto"/>
        <w:right w:val="none" w:sz="0" w:space="0" w:color="auto"/>
      </w:divBdr>
    </w:div>
    <w:div w:id="1083919642">
      <w:bodyDiv w:val="1"/>
      <w:marLeft w:val="0"/>
      <w:marRight w:val="0"/>
      <w:marTop w:val="0"/>
      <w:marBottom w:val="0"/>
      <w:divBdr>
        <w:top w:val="none" w:sz="0" w:space="0" w:color="auto"/>
        <w:left w:val="none" w:sz="0" w:space="0" w:color="auto"/>
        <w:bottom w:val="none" w:sz="0" w:space="0" w:color="auto"/>
        <w:right w:val="none" w:sz="0" w:space="0" w:color="auto"/>
      </w:divBdr>
    </w:div>
    <w:div w:id="1086611271">
      <w:bodyDiv w:val="1"/>
      <w:marLeft w:val="0"/>
      <w:marRight w:val="0"/>
      <w:marTop w:val="0"/>
      <w:marBottom w:val="0"/>
      <w:divBdr>
        <w:top w:val="none" w:sz="0" w:space="0" w:color="auto"/>
        <w:left w:val="none" w:sz="0" w:space="0" w:color="auto"/>
        <w:bottom w:val="none" w:sz="0" w:space="0" w:color="auto"/>
        <w:right w:val="none" w:sz="0" w:space="0" w:color="auto"/>
      </w:divBdr>
    </w:div>
    <w:div w:id="1097865031">
      <w:bodyDiv w:val="1"/>
      <w:marLeft w:val="0"/>
      <w:marRight w:val="0"/>
      <w:marTop w:val="0"/>
      <w:marBottom w:val="0"/>
      <w:divBdr>
        <w:top w:val="none" w:sz="0" w:space="0" w:color="auto"/>
        <w:left w:val="none" w:sz="0" w:space="0" w:color="auto"/>
        <w:bottom w:val="none" w:sz="0" w:space="0" w:color="auto"/>
        <w:right w:val="none" w:sz="0" w:space="0" w:color="auto"/>
      </w:divBdr>
    </w:div>
    <w:div w:id="1101343087">
      <w:bodyDiv w:val="1"/>
      <w:marLeft w:val="0"/>
      <w:marRight w:val="0"/>
      <w:marTop w:val="0"/>
      <w:marBottom w:val="0"/>
      <w:divBdr>
        <w:top w:val="none" w:sz="0" w:space="0" w:color="auto"/>
        <w:left w:val="none" w:sz="0" w:space="0" w:color="auto"/>
        <w:bottom w:val="none" w:sz="0" w:space="0" w:color="auto"/>
        <w:right w:val="none" w:sz="0" w:space="0" w:color="auto"/>
      </w:divBdr>
    </w:div>
    <w:div w:id="1104033900">
      <w:bodyDiv w:val="1"/>
      <w:marLeft w:val="0"/>
      <w:marRight w:val="0"/>
      <w:marTop w:val="0"/>
      <w:marBottom w:val="0"/>
      <w:divBdr>
        <w:top w:val="none" w:sz="0" w:space="0" w:color="auto"/>
        <w:left w:val="none" w:sz="0" w:space="0" w:color="auto"/>
        <w:bottom w:val="none" w:sz="0" w:space="0" w:color="auto"/>
        <w:right w:val="none" w:sz="0" w:space="0" w:color="auto"/>
      </w:divBdr>
    </w:div>
    <w:div w:id="1114789249">
      <w:bodyDiv w:val="1"/>
      <w:marLeft w:val="0"/>
      <w:marRight w:val="0"/>
      <w:marTop w:val="0"/>
      <w:marBottom w:val="0"/>
      <w:divBdr>
        <w:top w:val="none" w:sz="0" w:space="0" w:color="auto"/>
        <w:left w:val="none" w:sz="0" w:space="0" w:color="auto"/>
        <w:bottom w:val="none" w:sz="0" w:space="0" w:color="auto"/>
        <w:right w:val="none" w:sz="0" w:space="0" w:color="auto"/>
      </w:divBdr>
    </w:div>
    <w:div w:id="1132476438">
      <w:bodyDiv w:val="1"/>
      <w:marLeft w:val="0"/>
      <w:marRight w:val="0"/>
      <w:marTop w:val="0"/>
      <w:marBottom w:val="0"/>
      <w:divBdr>
        <w:top w:val="none" w:sz="0" w:space="0" w:color="auto"/>
        <w:left w:val="none" w:sz="0" w:space="0" w:color="auto"/>
        <w:bottom w:val="none" w:sz="0" w:space="0" w:color="auto"/>
        <w:right w:val="none" w:sz="0" w:space="0" w:color="auto"/>
      </w:divBdr>
    </w:div>
    <w:div w:id="1134565006">
      <w:bodyDiv w:val="1"/>
      <w:marLeft w:val="0"/>
      <w:marRight w:val="0"/>
      <w:marTop w:val="0"/>
      <w:marBottom w:val="0"/>
      <w:divBdr>
        <w:top w:val="none" w:sz="0" w:space="0" w:color="auto"/>
        <w:left w:val="none" w:sz="0" w:space="0" w:color="auto"/>
        <w:bottom w:val="none" w:sz="0" w:space="0" w:color="auto"/>
        <w:right w:val="none" w:sz="0" w:space="0" w:color="auto"/>
      </w:divBdr>
      <w:divsChild>
        <w:div w:id="884368026">
          <w:marLeft w:val="0"/>
          <w:marRight w:val="0"/>
          <w:marTop w:val="0"/>
          <w:marBottom w:val="0"/>
          <w:divBdr>
            <w:top w:val="none" w:sz="0" w:space="0" w:color="auto"/>
            <w:left w:val="none" w:sz="0" w:space="0" w:color="auto"/>
            <w:bottom w:val="none" w:sz="0" w:space="0" w:color="auto"/>
            <w:right w:val="none" w:sz="0" w:space="0" w:color="auto"/>
          </w:divBdr>
          <w:divsChild>
            <w:div w:id="231238190">
              <w:marLeft w:val="0"/>
              <w:marRight w:val="0"/>
              <w:marTop w:val="0"/>
              <w:marBottom w:val="0"/>
              <w:divBdr>
                <w:top w:val="single" w:sz="6" w:space="15" w:color="EDF1F5"/>
                <w:left w:val="single" w:sz="6" w:space="17" w:color="EDF1F5"/>
                <w:bottom w:val="single" w:sz="6" w:space="17" w:color="EDF1F5"/>
                <w:right w:val="single" w:sz="6" w:space="17" w:color="EDF1F5"/>
              </w:divBdr>
              <w:divsChild>
                <w:div w:id="1969627532">
                  <w:marLeft w:val="0"/>
                  <w:marRight w:val="0"/>
                  <w:marTop w:val="0"/>
                  <w:marBottom w:val="0"/>
                  <w:divBdr>
                    <w:top w:val="none" w:sz="0" w:space="0" w:color="auto"/>
                    <w:left w:val="none" w:sz="0" w:space="0" w:color="auto"/>
                    <w:bottom w:val="none" w:sz="0" w:space="0" w:color="auto"/>
                    <w:right w:val="none" w:sz="0" w:space="0" w:color="auto"/>
                  </w:divBdr>
                  <w:divsChild>
                    <w:div w:id="663584410">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909266715">
              <w:marLeft w:val="0"/>
              <w:marRight w:val="0"/>
              <w:marTop w:val="0"/>
              <w:marBottom w:val="0"/>
              <w:divBdr>
                <w:top w:val="none" w:sz="0" w:space="0" w:color="auto"/>
                <w:left w:val="none" w:sz="0" w:space="0" w:color="auto"/>
                <w:bottom w:val="none" w:sz="0" w:space="0" w:color="auto"/>
                <w:right w:val="none" w:sz="0" w:space="0" w:color="auto"/>
              </w:divBdr>
              <w:divsChild>
                <w:div w:id="2024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2814">
          <w:marLeft w:val="0"/>
          <w:marRight w:val="0"/>
          <w:marTop w:val="0"/>
          <w:marBottom w:val="0"/>
          <w:divBdr>
            <w:top w:val="none" w:sz="0" w:space="0" w:color="auto"/>
            <w:left w:val="none" w:sz="0" w:space="0" w:color="auto"/>
            <w:bottom w:val="none" w:sz="0" w:space="0" w:color="auto"/>
            <w:right w:val="none" w:sz="0" w:space="0" w:color="auto"/>
          </w:divBdr>
          <w:divsChild>
            <w:div w:id="303969048">
              <w:marLeft w:val="0"/>
              <w:marRight w:val="0"/>
              <w:marTop w:val="0"/>
              <w:marBottom w:val="300"/>
              <w:divBdr>
                <w:top w:val="none" w:sz="0" w:space="0" w:color="auto"/>
                <w:left w:val="none" w:sz="0" w:space="0" w:color="auto"/>
                <w:bottom w:val="none" w:sz="0" w:space="0" w:color="auto"/>
                <w:right w:val="none" w:sz="0" w:space="0" w:color="auto"/>
              </w:divBdr>
              <w:divsChild>
                <w:div w:id="1455710782">
                  <w:marLeft w:val="0"/>
                  <w:marRight w:val="0"/>
                  <w:marTop w:val="0"/>
                  <w:marBottom w:val="0"/>
                  <w:divBdr>
                    <w:top w:val="none" w:sz="0" w:space="0" w:color="auto"/>
                    <w:left w:val="none" w:sz="0" w:space="0" w:color="auto"/>
                    <w:bottom w:val="none" w:sz="0" w:space="0" w:color="auto"/>
                    <w:right w:val="none" w:sz="0" w:space="0" w:color="auto"/>
                  </w:divBdr>
                  <w:divsChild>
                    <w:div w:id="1508901527">
                      <w:marLeft w:val="0"/>
                      <w:marRight w:val="0"/>
                      <w:marTop w:val="0"/>
                      <w:marBottom w:val="0"/>
                      <w:divBdr>
                        <w:top w:val="none" w:sz="0" w:space="0" w:color="auto"/>
                        <w:left w:val="none" w:sz="0" w:space="0" w:color="auto"/>
                        <w:bottom w:val="none" w:sz="0" w:space="0" w:color="auto"/>
                        <w:right w:val="none" w:sz="0" w:space="0" w:color="auto"/>
                      </w:divBdr>
                      <w:divsChild>
                        <w:div w:id="6838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307323">
      <w:bodyDiv w:val="1"/>
      <w:marLeft w:val="0"/>
      <w:marRight w:val="0"/>
      <w:marTop w:val="0"/>
      <w:marBottom w:val="0"/>
      <w:divBdr>
        <w:top w:val="none" w:sz="0" w:space="0" w:color="auto"/>
        <w:left w:val="none" w:sz="0" w:space="0" w:color="auto"/>
        <w:bottom w:val="none" w:sz="0" w:space="0" w:color="auto"/>
        <w:right w:val="none" w:sz="0" w:space="0" w:color="auto"/>
      </w:divBdr>
    </w:div>
    <w:div w:id="1141724803">
      <w:bodyDiv w:val="1"/>
      <w:marLeft w:val="0"/>
      <w:marRight w:val="0"/>
      <w:marTop w:val="0"/>
      <w:marBottom w:val="0"/>
      <w:divBdr>
        <w:top w:val="none" w:sz="0" w:space="0" w:color="auto"/>
        <w:left w:val="none" w:sz="0" w:space="0" w:color="auto"/>
        <w:bottom w:val="none" w:sz="0" w:space="0" w:color="auto"/>
        <w:right w:val="none" w:sz="0" w:space="0" w:color="auto"/>
      </w:divBdr>
    </w:div>
    <w:div w:id="1142574876">
      <w:bodyDiv w:val="1"/>
      <w:marLeft w:val="0"/>
      <w:marRight w:val="0"/>
      <w:marTop w:val="0"/>
      <w:marBottom w:val="0"/>
      <w:divBdr>
        <w:top w:val="none" w:sz="0" w:space="0" w:color="auto"/>
        <w:left w:val="none" w:sz="0" w:space="0" w:color="auto"/>
        <w:bottom w:val="none" w:sz="0" w:space="0" w:color="auto"/>
        <w:right w:val="none" w:sz="0" w:space="0" w:color="auto"/>
      </w:divBdr>
    </w:div>
    <w:div w:id="1151631079">
      <w:bodyDiv w:val="1"/>
      <w:marLeft w:val="0"/>
      <w:marRight w:val="0"/>
      <w:marTop w:val="0"/>
      <w:marBottom w:val="0"/>
      <w:divBdr>
        <w:top w:val="none" w:sz="0" w:space="0" w:color="auto"/>
        <w:left w:val="none" w:sz="0" w:space="0" w:color="auto"/>
        <w:bottom w:val="none" w:sz="0" w:space="0" w:color="auto"/>
        <w:right w:val="none" w:sz="0" w:space="0" w:color="auto"/>
      </w:divBdr>
    </w:div>
    <w:div w:id="1159153968">
      <w:bodyDiv w:val="1"/>
      <w:marLeft w:val="0"/>
      <w:marRight w:val="0"/>
      <w:marTop w:val="0"/>
      <w:marBottom w:val="0"/>
      <w:divBdr>
        <w:top w:val="none" w:sz="0" w:space="0" w:color="auto"/>
        <w:left w:val="none" w:sz="0" w:space="0" w:color="auto"/>
        <w:bottom w:val="none" w:sz="0" w:space="0" w:color="auto"/>
        <w:right w:val="none" w:sz="0" w:space="0" w:color="auto"/>
      </w:divBdr>
    </w:div>
    <w:div w:id="1172993147">
      <w:bodyDiv w:val="1"/>
      <w:marLeft w:val="0"/>
      <w:marRight w:val="0"/>
      <w:marTop w:val="0"/>
      <w:marBottom w:val="0"/>
      <w:divBdr>
        <w:top w:val="none" w:sz="0" w:space="0" w:color="auto"/>
        <w:left w:val="none" w:sz="0" w:space="0" w:color="auto"/>
        <w:bottom w:val="none" w:sz="0" w:space="0" w:color="auto"/>
        <w:right w:val="none" w:sz="0" w:space="0" w:color="auto"/>
      </w:divBdr>
    </w:div>
    <w:div w:id="1175025780">
      <w:bodyDiv w:val="1"/>
      <w:marLeft w:val="0"/>
      <w:marRight w:val="0"/>
      <w:marTop w:val="0"/>
      <w:marBottom w:val="0"/>
      <w:divBdr>
        <w:top w:val="none" w:sz="0" w:space="0" w:color="auto"/>
        <w:left w:val="none" w:sz="0" w:space="0" w:color="auto"/>
        <w:bottom w:val="none" w:sz="0" w:space="0" w:color="auto"/>
        <w:right w:val="none" w:sz="0" w:space="0" w:color="auto"/>
      </w:divBdr>
      <w:divsChild>
        <w:div w:id="292253929">
          <w:marLeft w:val="0"/>
          <w:marRight w:val="0"/>
          <w:marTop w:val="0"/>
          <w:marBottom w:val="0"/>
          <w:divBdr>
            <w:top w:val="none" w:sz="0" w:space="0" w:color="auto"/>
            <w:left w:val="none" w:sz="0" w:space="0" w:color="auto"/>
            <w:bottom w:val="none" w:sz="0" w:space="0" w:color="auto"/>
            <w:right w:val="none" w:sz="0" w:space="0" w:color="auto"/>
          </w:divBdr>
          <w:divsChild>
            <w:div w:id="1621180140">
              <w:marLeft w:val="0"/>
              <w:marRight w:val="0"/>
              <w:marTop w:val="0"/>
              <w:marBottom w:val="0"/>
              <w:divBdr>
                <w:top w:val="none" w:sz="0" w:space="0" w:color="auto"/>
                <w:left w:val="none" w:sz="0" w:space="0" w:color="auto"/>
                <w:bottom w:val="none" w:sz="0" w:space="0" w:color="auto"/>
                <w:right w:val="none" w:sz="0" w:space="0" w:color="auto"/>
              </w:divBdr>
              <w:divsChild>
                <w:div w:id="13968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94894">
          <w:marLeft w:val="0"/>
          <w:marRight w:val="0"/>
          <w:marTop w:val="0"/>
          <w:marBottom w:val="0"/>
          <w:divBdr>
            <w:top w:val="none" w:sz="0" w:space="0" w:color="auto"/>
            <w:left w:val="none" w:sz="0" w:space="0" w:color="auto"/>
            <w:bottom w:val="none" w:sz="0" w:space="0" w:color="auto"/>
            <w:right w:val="none" w:sz="0" w:space="0" w:color="auto"/>
          </w:divBdr>
        </w:div>
        <w:div w:id="1995328999">
          <w:marLeft w:val="0"/>
          <w:marRight w:val="0"/>
          <w:marTop w:val="0"/>
          <w:marBottom w:val="0"/>
          <w:divBdr>
            <w:top w:val="none" w:sz="0" w:space="0" w:color="auto"/>
            <w:left w:val="none" w:sz="0" w:space="0" w:color="auto"/>
            <w:bottom w:val="none" w:sz="0" w:space="0" w:color="auto"/>
            <w:right w:val="none" w:sz="0" w:space="0" w:color="auto"/>
          </w:divBdr>
          <w:divsChild>
            <w:div w:id="1202091950">
              <w:marLeft w:val="0"/>
              <w:marRight w:val="0"/>
              <w:marTop w:val="0"/>
              <w:marBottom w:val="0"/>
              <w:divBdr>
                <w:top w:val="none" w:sz="0" w:space="0" w:color="auto"/>
                <w:left w:val="none" w:sz="0" w:space="0" w:color="auto"/>
                <w:bottom w:val="none" w:sz="0" w:space="0" w:color="auto"/>
                <w:right w:val="none" w:sz="0" w:space="0" w:color="auto"/>
              </w:divBdr>
              <w:divsChild>
                <w:div w:id="115028650">
                  <w:marLeft w:val="0"/>
                  <w:marRight w:val="0"/>
                  <w:marTop w:val="0"/>
                  <w:marBottom w:val="303"/>
                  <w:divBdr>
                    <w:top w:val="none" w:sz="0" w:space="0" w:color="auto"/>
                    <w:left w:val="none" w:sz="0" w:space="0" w:color="auto"/>
                    <w:bottom w:val="none" w:sz="0" w:space="0" w:color="auto"/>
                    <w:right w:val="none" w:sz="0" w:space="0" w:color="auto"/>
                  </w:divBdr>
                </w:div>
                <w:div w:id="378936165">
                  <w:marLeft w:val="0"/>
                  <w:marRight w:val="0"/>
                  <w:marTop w:val="0"/>
                  <w:marBottom w:val="197"/>
                  <w:divBdr>
                    <w:top w:val="none" w:sz="0" w:space="0" w:color="auto"/>
                    <w:left w:val="none" w:sz="0" w:space="0" w:color="auto"/>
                    <w:bottom w:val="none" w:sz="0" w:space="0" w:color="auto"/>
                    <w:right w:val="none" w:sz="0" w:space="0" w:color="auto"/>
                  </w:divBdr>
                </w:div>
              </w:divsChild>
            </w:div>
            <w:div w:id="1225338226">
              <w:marLeft w:val="0"/>
              <w:marRight w:val="0"/>
              <w:marTop w:val="0"/>
              <w:marBottom w:val="303"/>
              <w:divBdr>
                <w:top w:val="none" w:sz="0" w:space="0" w:color="auto"/>
                <w:left w:val="none" w:sz="0" w:space="0" w:color="auto"/>
                <w:bottom w:val="none" w:sz="0" w:space="0" w:color="auto"/>
                <w:right w:val="none" w:sz="0" w:space="0" w:color="auto"/>
              </w:divBdr>
              <w:divsChild>
                <w:div w:id="1020592970">
                  <w:marLeft w:val="0"/>
                  <w:marRight w:val="0"/>
                  <w:marTop w:val="0"/>
                  <w:marBottom w:val="0"/>
                  <w:divBdr>
                    <w:top w:val="none" w:sz="0" w:space="0" w:color="auto"/>
                    <w:left w:val="none" w:sz="0" w:space="0" w:color="auto"/>
                    <w:bottom w:val="none" w:sz="0" w:space="0" w:color="auto"/>
                    <w:right w:val="none" w:sz="0" w:space="0" w:color="auto"/>
                  </w:divBdr>
                  <w:divsChild>
                    <w:div w:id="1210532870">
                      <w:marLeft w:val="0"/>
                      <w:marRight w:val="0"/>
                      <w:marTop w:val="0"/>
                      <w:marBottom w:val="0"/>
                      <w:divBdr>
                        <w:top w:val="none" w:sz="0" w:space="0" w:color="auto"/>
                        <w:left w:val="none" w:sz="0" w:space="0" w:color="auto"/>
                        <w:bottom w:val="none" w:sz="0" w:space="0" w:color="auto"/>
                        <w:right w:val="none" w:sz="0" w:space="0" w:color="auto"/>
                      </w:divBdr>
                      <w:divsChild>
                        <w:div w:id="15992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193630">
      <w:bodyDiv w:val="1"/>
      <w:marLeft w:val="0"/>
      <w:marRight w:val="0"/>
      <w:marTop w:val="0"/>
      <w:marBottom w:val="0"/>
      <w:divBdr>
        <w:top w:val="none" w:sz="0" w:space="0" w:color="auto"/>
        <w:left w:val="none" w:sz="0" w:space="0" w:color="auto"/>
        <w:bottom w:val="none" w:sz="0" w:space="0" w:color="auto"/>
        <w:right w:val="none" w:sz="0" w:space="0" w:color="auto"/>
      </w:divBdr>
    </w:div>
    <w:div w:id="1178034253">
      <w:bodyDiv w:val="1"/>
      <w:marLeft w:val="0"/>
      <w:marRight w:val="0"/>
      <w:marTop w:val="0"/>
      <w:marBottom w:val="0"/>
      <w:divBdr>
        <w:top w:val="none" w:sz="0" w:space="0" w:color="auto"/>
        <w:left w:val="none" w:sz="0" w:space="0" w:color="auto"/>
        <w:bottom w:val="none" w:sz="0" w:space="0" w:color="auto"/>
        <w:right w:val="none" w:sz="0" w:space="0" w:color="auto"/>
      </w:divBdr>
    </w:div>
    <w:div w:id="1183517472">
      <w:bodyDiv w:val="1"/>
      <w:marLeft w:val="0"/>
      <w:marRight w:val="0"/>
      <w:marTop w:val="0"/>
      <w:marBottom w:val="0"/>
      <w:divBdr>
        <w:top w:val="none" w:sz="0" w:space="0" w:color="auto"/>
        <w:left w:val="none" w:sz="0" w:space="0" w:color="auto"/>
        <w:bottom w:val="none" w:sz="0" w:space="0" w:color="auto"/>
        <w:right w:val="none" w:sz="0" w:space="0" w:color="auto"/>
      </w:divBdr>
    </w:div>
    <w:div w:id="1185048715">
      <w:bodyDiv w:val="1"/>
      <w:marLeft w:val="0"/>
      <w:marRight w:val="0"/>
      <w:marTop w:val="0"/>
      <w:marBottom w:val="0"/>
      <w:divBdr>
        <w:top w:val="none" w:sz="0" w:space="0" w:color="auto"/>
        <w:left w:val="none" w:sz="0" w:space="0" w:color="auto"/>
        <w:bottom w:val="none" w:sz="0" w:space="0" w:color="auto"/>
        <w:right w:val="none" w:sz="0" w:space="0" w:color="auto"/>
      </w:divBdr>
    </w:div>
    <w:div w:id="1194151310">
      <w:bodyDiv w:val="1"/>
      <w:marLeft w:val="0"/>
      <w:marRight w:val="0"/>
      <w:marTop w:val="0"/>
      <w:marBottom w:val="0"/>
      <w:divBdr>
        <w:top w:val="none" w:sz="0" w:space="0" w:color="auto"/>
        <w:left w:val="none" w:sz="0" w:space="0" w:color="auto"/>
        <w:bottom w:val="none" w:sz="0" w:space="0" w:color="auto"/>
        <w:right w:val="none" w:sz="0" w:space="0" w:color="auto"/>
      </w:divBdr>
    </w:div>
    <w:div w:id="1196312957">
      <w:bodyDiv w:val="1"/>
      <w:marLeft w:val="0"/>
      <w:marRight w:val="0"/>
      <w:marTop w:val="0"/>
      <w:marBottom w:val="0"/>
      <w:divBdr>
        <w:top w:val="none" w:sz="0" w:space="0" w:color="auto"/>
        <w:left w:val="none" w:sz="0" w:space="0" w:color="auto"/>
        <w:bottom w:val="none" w:sz="0" w:space="0" w:color="auto"/>
        <w:right w:val="none" w:sz="0" w:space="0" w:color="auto"/>
      </w:divBdr>
      <w:divsChild>
        <w:div w:id="1219516964">
          <w:marLeft w:val="0"/>
          <w:marRight w:val="0"/>
          <w:marTop w:val="0"/>
          <w:marBottom w:val="195"/>
          <w:divBdr>
            <w:top w:val="none" w:sz="0" w:space="0" w:color="auto"/>
            <w:left w:val="none" w:sz="0" w:space="0" w:color="auto"/>
            <w:bottom w:val="none" w:sz="0" w:space="0" w:color="auto"/>
            <w:right w:val="none" w:sz="0" w:space="0" w:color="auto"/>
          </w:divBdr>
        </w:div>
      </w:divsChild>
    </w:div>
    <w:div w:id="1197043337">
      <w:bodyDiv w:val="1"/>
      <w:marLeft w:val="0"/>
      <w:marRight w:val="0"/>
      <w:marTop w:val="0"/>
      <w:marBottom w:val="0"/>
      <w:divBdr>
        <w:top w:val="none" w:sz="0" w:space="0" w:color="auto"/>
        <w:left w:val="none" w:sz="0" w:space="0" w:color="auto"/>
        <w:bottom w:val="none" w:sz="0" w:space="0" w:color="auto"/>
        <w:right w:val="none" w:sz="0" w:space="0" w:color="auto"/>
      </w:divBdr>
    </w:div>
    <w:div w:id="1199854225">
      <w:bodyDiv w:val="1"/>
      <w:marLeft w:val="0"/>
      <w:marRight w:val="0"/>
      <w:marTop w:val="0"/>
      <w:marBottom w:val="0"/>
      <w:divBdr>
        <w:top w:val="none" w:sz="0" w:space="0" w:color="auto"/>
        <w:left w:val="none" w:sz="0" w:space="0" w:color="auto"/>
        <w:bottom w:val="none" w:sz="0" w:space="0" w:color="auto"/>
        <w:right w:val="none" w:sz="0" w:space="0" w:color="auto"/>
      </w:divBdr>
    </w:div>
    <w:div w:id="1204830339">
      <w:bodyDiv w:val="1"/>
      <w:marLeft w:val="0"/>
      <w:marRight w:val="0"/>
      <w:marTop w:val="0"/>
      <w:marBottom w:val="0"/>
      <w:divBdr>
        <w:top w:val="none" w:sz="0" w:space="0" w:color="auto"/>
        <w:left w:val="none" w:sz="0" w:space="0" w:color="auto"/>
        <w:bottom w:val="none" w:sz="0" w:space="0" w:color="auto"/>
        <w:right w:val="none" w:sz="0" w:space="0" w:color="auto"/>
      </w:divBdr>
    </w:div>
    <w:div w:id="1214776278">
      <w:bodyDiv w:val="1"/>
      <w:marLeft w:val="0"/>
      <w:marRight w:val="0"/>
      <w:marTop w:val="0"/>
      <w:marBottom w:val="0"/>
      <w:divBdr>
        <w:top w:val="none" w:sz="0" w:space="0" w:color="auto"/>
        <w:left w:val="none" w:sz="0" w:space="0" w:color="auto"/>
        <w:bottom w:val="none" w:sz="0" w:space="0" w:color="auto"/>
        <w:right w:val="none" w:sz="0" w:space="0" w:color="auto"/>
      </w:divBdr>
    </w:div>
    <w:div w:id="1221330784">
      <w:bodyDiv w:val="1"/>
      <w:marLeft w:val="0"/>
      <w:marRight w:val="0"/>
      <w:marTop w:val="0"/>
      <w:marBottom w:val="0"/>
      <w:divBdr>
        <w:top w:val="none" w:sz="0" w:space="0" w:color="auto"/>
        <w:left w:val="none" w:sz="0" w:space="0" w:color="auto"/>
        <w:bottom w:val="none" w:sz="0" w:space="0" w:color="auto"/>
        <w:right w:val="none" w:sz="0" w:space="0" w:color="auto"/>
      </w:divBdr>
    </w:div>
    <w:div w:id="1222012777">
      <w:bodyDiv w:val="1"/>
      <w:marLeft w:val="0"/>
      <w:marRight w:val="0"/>
      <w:marTop w:val="0"/>
      <w:marBottom w:val="0"/>
      <w:divBdr>
        <w:top w:val="none" w:sz="0" w:space="0" w:color="auto"/>
        <w:left w:val="none" w:sz="0" w:space="0" w:color="auto"/>
        <w:bottom w:val="none" w:sz="0" w:space="0" w:color="auto"/>
        <w:right w:val="none" w:sz="0" w:space="0" w:color="auto"/>
      </w:divBdr>
    </w:div>
    <w:div w:id="1230269427">
      <w:bodyDiv w:val="1"/>
      <w:marLeft w:val="0"/>
      <w:marRight w:val="0"/>
      <w:marTop w:val="0"/>
      <w:marBottom w:val="0"/>
      <w:divBdr>
        <w:top w:val="none" w:sz="0" w:space="0" w:color="auto"/>
        <w:left w:val="none" w:sz="0" w:space="0" w:color="auto"/>
        <w:bottom w:val="none" w:sz="0" w:space="0" w:color="auto"/>
        <w:right w:val="none" w:sz="0" w:space="0" w:color="auto"/>
      </w:divBdr>
    </w:div>
    <w:div w:id="1231892970">
      <w:bodyDiv w:val="1"/>
      <w:marLeft w:val="0"/>
      <w:marRight w:val="0"/>
      <w:marTop w:val="0"/>
      <w:marBottom w:val="0"/>
      <w:divBdr>
        <w:top w:val="none" w:sz="0" w:space="0" w:color="auto"/>
        <w:left w:val="none" w:sz="0" w:space="0" w:color="auto"/>
        <w:bottom w:val="none" w:sz="0" w:space="0" w:color="auto"/>
        <w:right w:val="none" w:sz="0" w:space="0" w:color="auto"/>
      </w:divBdr>
    </w:div>
    <w:div w:id="1239902214">
      <w:bodyDiv w:val="1"/>
      <w:marLeft w:val="0"/>
      <w:marRight w:val="0"/>
      <w:marTop w:val="0"/>
      <w:marBottom w:val="0"/>
      <w:divBdr>
        <w:top w:val="none" w:sz="0" w:space="0" w:color="auto"/>
        <w:left w:val="none" w:sz="0" w:space="0" w:color="auto"/>
        <w:bottom w:val="none" w:sz="0" w:space="0" w:color="auto"/>
        <w:right w:val="none" w:sz="0" w:space="0" w:color="auto"/>
      </w:divBdr>
    </w:div>
    <w:div w:id="1241988052">
      <w:bodyDiv w:val="1"/>
      <w:marLeft w:val="0"/>
      <w:marRight w:val="0"/>
      <w:marTop w:val="0"/>
      <w:marBottom w:val="0"/>
      <w:divBdr>
        <w:top w:val="none" w:sz="0" w:space="0" w:color="auto"/>
        <w:left w:val="none" w:sz="0" w:space="0" w:color="auto"/>
        <w:bottom w:val="none" w:sz="0" w:space="0" w:color="auto"/>
        <w:right w:val="none" w:sz="0" w:space="0" w:color="auto"/>
      </w:divBdr>
    </w:div>
    <w:div w:id="1254241378">
      <w:bodyDiv w:val="1"/>
      <w:marLeft w:val="0"/>
      <w:marRight w:val="0"/>
      <w:marTop w:val="0"/>
      <w:marBottom w:val="0"/>
      <w:divBdr>
        <w:top w:val="none" w:sz="0" w:space="0" w:color="auto"/>
        <w:left w:val="none" w:sz="0" w:space="0" w:color="auto"/>
        <w:bottom w:val="none" w:sz="0" w:space="0" w:color="auto"/>
        <w:right w:val="none" w:sz="0" w:space="0" w:color="auto"/>
      </w:divBdr>
    </w:div>
    <w:div w:id="1258782350">
      <w:bodyDiv w:val="1"/>
      <w:marLeft w:val="0"/>
      <w:marRight w:val="0"/>
      <w:marTop w:val="0"/>
      <w:marBottom w:val="0"/>
      <w:divBdr>
        <w:top w:val="none" w:sz="0" w:space="0" w:color="auto"/>
        <w:left w:val="none" w:sz="0" w:space="0" w:color="auto"/>
        <w:bottom w:val="none" w:sz="0" w:space="0" w:color="auto"/>
        <w:right w:val="none" w:sz="0" w:space="0" w:color="auto"/>
      </w:divBdr>
    </w:div>
    <w:div w:id="1260485842">
      <w:bodyDiv w:val="1"/>
      <w:marLeft w:val="0"/>
      <w:marRight w:val="0"/>
      <w:marTop w:val="0"/>
      <w:marBottom w:val="0"/>
      <w:divBdr>
        <w:top w:val="none" w:sz="0" w:space="0" w:color="auto"/>
        <w:left w:val="none" w:sz="0" w:space="0" w:color="auto"/>
        <w:bottom w:val="none" w:sz="0" w:space="0" w:color="auto"/>
        <w:right w:val="none" w:sz="0" w:space="0" w:color="auto"/>
      </w:divBdr>
    </w:div>
    <w:div w:id="1262644474">
      <w:bodyDiv w:val="1"/>
      <w:marLeft w:val="0"/>
      <w:marRight w:val="0"/>
      <w:marTop w:val="0"/>
      <w:marBottom w:val="0"/>
      <w:divBdr>
        <w:top w:val="none" w:sz="0" w:space="0" w:color="auto"/>
        <w:left w:val="none" w:sz="0" w:space="0" w:color="auto"/>
        <w:bottom w:val="none" w:sz="0" w:space="0" w:color="auto"/>
        <w:right w:val="none" w:sz="0" w:space="0" w:color="auto"/>
      </w:divBdr>
    </w:div>
    <w:div w:id="1264656181">
      <w:bodyDiv w:val="1"/>
      <w:marLeft w:val="0"/>
      <w:marRight w:val="0"/>
      <w:marTop w:val="0"/>
      <w:marBottom w:val="0"/>
      <w:divBdr>
        <w:top w:val="none" w:sz="0" w:space="0" w:color="auto"/>
        <w:left w:val="none" w:sz="0" w:space="0" w:color="auto"/>
        <w:bottom w:val="none" w:sz="0" w:space="0" w:color="auto"/>
        <w:right w:val="none" w:sz="0" w:space="0" w:color="auto"/>
      </w:divBdr>
    </w:div>
    <w:div w:id="1268582845">
      <w:bodyDiv w:val="1"/>
      <w:marLeft w:val="0"/>
      <w:marRight w:val="0"/>
      <w:marTop w:val="0"/>
      <w:marBottom w:val="0"/>
      <w:divBdr>
        <w:top w:val="none" w:sz="0" w:space="0" w:color="auto"/>
        <w:left w:val="none" w:sz="0" w:space="0" w:color="auto"/>
        <w:bottom w:val="none" w:sz="0" w:space="0" w:color="auto"/>
        <w:right w:val="none" w:sz="0" w:space="0" w:color="auto"/>
      </w:divBdr>
    </w:div>
    <w:div w:id="1269580609">
      <w:bodyDiv w:val="1"/>
      <w:marLeft w:val="0"/>
      <w:marRight w:val="0"/>
      <w:marTop w:val="0"/>
      <w:marBottom w:val="0"/>
      <w:divBdr>
        <w:top w:val="none" w:sz="0" w:space="0" w:color="auto"/>
        <w:left w:val="none" w:sz="0" w:space="0" w:color="auto"/>
        <w:bottom w:val="none" w:sz="0" w:space="0" w:color="auto"/>
        <w:right w:val="none" w:sz="0" w:space="0" w:color="auto"/>
      </w:divBdr>
    </w:div>
    <w:div w:id="1271662452">
      <w:bodyDiv w:val="1"/>
      <w:marLeft w:val="0"/>
      <w:marRight w:val="0"/>
      <w:marTop w:val="0"/>
      <w:marBottom w:val="0"/>
      <w:divBdr>
        <w:top w:val="none" w:sz="0" w:space="0" w:color="auto"/>
        <w:left w:val="none" w:sz="0" w:space="0" w:color="auto"/>
        <w:bottom w:val="none" w:sz="0" w:space="0" w:color="auto"/>
        <w:right w:val="none" w:sz="0" w:space="0" w:color="auto"/>
      </w:divBdr>
    </w:div>
    <w:div w:id="1272663085">
      <w:bodyDiv w:val="1"/>
      <w:marLeft w:val="0"/>
      <w:marRight w:val="0"/>
      <w:marTop w:val="0"/>
      <w:marBottom w:val="0"/>
      <w:divBdr>
        <w:top w:val="none" w:sz="0" w:space="0" w:color="auto"/>
        <w:left w:val="none" w:sz="0" w:space="0" w:color="auto"/>
        <w:bottom w:val="none" w:sz="0" w:space="0" w:color="auto"/>
        <w:right w:val="none" w:sz="0" w:space="0" w:color="auto"/>
      </w:divBdr>
    </w:div>
    <w:div w:id="1273826175">
      <w:bodyDiv w:val="1"/>
      <w:marLeft w:val="0"/>
      <w:marRight w:val="0"/>
      <w:marTop w:val="0"/>
      <w:marBottom w:val="0"/>
      <w:divBdr>
        <w:top w:val="none" w:sz="0" w:space="0" w:color="auto"/>
        <w:left w:val="none" w:sz="0" w:space="0" w:color="auto"/>
        <w:bottom w:val="none" w:sz="0" w:space="0" w:color="auto"/>
        <w:right w:val="none" w:sz="0" w:space="0" w:color="auto"/>
      </w:divBdr>
    </w:div>
    <w:div w:id="1274937959">
      <w:bodyDiv w:val="1"/>
      <w:marLeft w:val="0"/>
      <w:marRight w:val="0"/>
      <w:marTop w:val="0"/>
      <w:marBottom w:val="0"/>
      <w:divBdr>
        <w:top w:val="none" w:sz="0" w:space="0" w:color="auto"/>
        <w:left w:val="none" w:sz="0" w:space="0" w:color="auto"/>
        <w:bottom w:val="none" w:sz="0" w:space="0" w:color="auto"/>
        <w:right w:val="none" w:sz="0" w:space="0" w:color="auto"/>
      </w:divBdr>
    </w:div>
    <w:div w:id="1278756190">
      <w:bodyDiv w:val="1"/>
      <w:marLeft w:val="0"/>
      <w:marRight w:val="0"/>
      <w:marTop w:val="0"/>
      <w:marBottom w:val="0"/>
      <w:divBdr>
        <w:top w:val="none" w:sz="0" w:space="0" w:color="auto"/>
        <w:left w:val="none" w:sz="0" w:space="0" w:color="auto"/>
        <w:bottom w:val="none" w:sz="0" w:space="0" w:color="auto"/>
        <w:right w:val="none" w:sz="0" w:space="0" w:color="auto"/>
      </w:divBdr>
    </w:div>
    <w:div w:id="1280064990">
      <w:bodyDiv w:val="1"/>
      <w:marLeft w:val="0"/>
      <w:marRight w:val="0"/>
      <w:marTop w:val="0"/>
      <w:marBottom w:val="0"/>
      <w:divBdr>
        <w:top w:val="none" w:sz="0" w:space="0" w:color="auto"/>
        <w:left w:val="none" w:sz="0" w:space="0" w:color="auto"/>
        <w:bottom w:val="none" w:sz="0" w:space="0" w:color="auto"/>
        <w:right w:val="none" w:sz="0" w:space="0" w:color="auto"/>
      </w:divBdr>
    </w:div>
    <w:div w:id="1285042288">
      <w:bodyDiv w:val="1"/>
      <w:marLeft w:val="0"/>
      <w:marRight w:val="0"/>
      <w:marTop w:val="0"/>
      <w:marBottom w:val="0"/>
      <w:divBdr>
        <w:top w:val="none" w:sz="0" w:space="0" w:color="auto"/>
        <w:left w:val="none" w:sz="0" w:space="0" w:color="auto"/>
        <w:bottom w:val="none" w:sz="0" w:space="0" w:color="auto"/>
        <w:right w:val="none" w:sz="0" w:space="0" w:color="auto"/>
      </w:divBdr>
    </w:div>
    <w:div w:id="1288270563">
      <w:bodyDiv w:val="1"/>
      <w:marLeft w:val="0"/>
      <w:marRight w:val="0"/>
      <w:marTop w:val="0"/>
      <w:marBottom w:val="0"/>
      <w:divBdr>
        <w:top w:val="none" w:sz="0" w:space="0" w:color="auto"/>
        <w:left w:val="none" w:sz="0" w:space="0" w:color="auto"/>
        <w:bottom w:val="none" w:sz="0" w:space="0" w:color="auto"/>
        <w:right w:val="none" w:sz="0" w:space="0" w:color="auto"/>
      </w:divBdr>
      <w:divsChild>
        <w:div w:id="9070911">
          <w:marLeft w:val="0"/>
          <w:marRight w:val="0"/>
          <w:marTop w:val="0"/>
          <w:marBottom w:val="195"/>
          <w:divBdr>
            <w:top w:val="none" w:sz="0" w:space="0" w:color="auto"/>
            <w:left w:val="none" w:sz="0" w:space="0" w:color="auto"/>
            <w:bottom w:val="none" w:sz="0" w:space="0" w:color="auto"/>
            <w:right w:val="none" w:sz="0" w:space="0" w:color="auto"/>
          </w:divBdr>
        </w:div>
        <w:div w:id="119693417">
          <w:marLeft w:val="0"/>
          <w:marRight w:val="0"/>
          <w:marTop w:val="0"/>
          <w:marBottom w:val="300"/>
          <w:divBdr>
            <w:top w:val="none" w:sz="0" w:space="0" w:color="auto"/>
            <w:left w:val="none" w:sz="0" w:space="0" w:color="auto"/>
            <w:bottom w:val="none" w:sz="0" w:space="0" w:color="auto"/>
            <w:right w:val="none" w:sz="0" w:space="0" w:color="auto"/>
          </w:divBdr>
          <w:divsChild>
            <w:div w:id="1475683250">
              <w:marLeft w:val="0"/>
              <w:marRight w:val="0"/>
              <w:marTop w:val="0"/>
              <w:marBottom w:val="0"/>
              <w:divBdr>
                <w:top w:val="none" w:sz="0" w:space="0" w:color="auto"/>
                <w:left w:val="none" w:sz="0" w:space="0" w:color="auto"/>
                <w:bottom w:val="none" w:sz="0" w:space="0" w:color="auto"/>
                <w:right w:val="none" w:sz="0" w:space="0" w:color="auto"/>
              </w:divBdr>
              <w:divsChild>
                <w:div w:id="585193664">
                  <w:marLeft w:val="0"/>
                  <w:marRight w:val="0"/>
                  <w:marTop w:val="0"/>
                  <w:marBottom w:val="0"/>
                  <w:divBdr>
                    <w:top w:val="none" w:sz="0" w:space="0" w:color="auto"/>
                    <w:left w:val="none" w:sz="0" w:space="0" w:color="auto"/>
                    <w:bottom w:val="none" w:sz="0" w:space="0" w:color="auto"/>
                    <w:right w:val="none" w:sz="0" w:space="0" w:color="auto"/>
                  </w:divBdr>
                  <w:divsChild>
                    <w:div w:id="19523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42089">
          <w:marLeft w:val="0"/>
          <w:marRight w:val="0"/>
          <w:marTop w:val="0"/>
          <w:marBottom w:val="300"/>
          <w:divBdr>
            <w:top w:val="none" w:sz="0" w:space="0" w:color="auto"/>
            <w:left w:val="none" w:sz="0" w:space="0" w:color="auto"/>
            <w:bottom w:val="none" w:sz="0" w:space="0" w:color="auto"/>
            <w:right w:val="none" w:sz="0" w:space="0" w:color="auto"/>
          </w:divBdr>
        </w:div>
      </w:divsChild>
    </w:div>
    <w:div w:id="1288703820">
      <w:bodyDiv w:val="1"/>
      <w:marLeft w:val="0"/>
      <w:marRight w:val="0"/>
      <w:marTop w:val="0"/>
      <w:marBottom w:val="0"/>
      <w:divBdr>
        <w:top w:val="none" w:sz="0" w:space="0" w:color="auto"/>
        <w:left w:val="none" w:sz="0" w:space="0" w:color="auto"/>
        <w:bottom w:val="none" w:sz="0" w:space="0" w:color="auto"/>
        <w:right w:val="none" w:sz="0" w:space="0" w:color="auto"/>
      </w:divBdr>
    </w:div>
    <w:div w:id="1291473566">
      <w:bodyDiv w:val="1"/>
      <w:marLeft w:val="0"/>
      <w:marRight w:val="0"/>
      <w:marTop w:val="0"/>
      <w:marBottom w:val="0"/>
      <w:divBdr>
        <w:top w:val="none" w:sz="0" w:space="0" w:color="auto"/>
        <w:left w:val="none" w:sz="0" w:space="0" w:color="auto"/>
        <w:bottom w:val="none" w:sz="0" w:space="0" w:color="auto"/>
        <w:right w:val="none" w:sz="0" w:space="0" w:color="auto"/>
      </w:divBdr>
    </w:div>
    <w:div w:id="1296565967">
      <w:bodyDiv w:val="1"/>
      <w:marLeft w:val="0"/>
      <w:marRight w:val="0"/>
      <w:marTop w:val="0"/>
      <w:marBottom w:val="0"/>
      <w:divBdr>
        <w:top w:val="none" w:sz="0" w:space="0" w:color="auto"/>
        <w:left w:val="none" w:sz="0" w:space="0" w:color="auto"/>
        <w:bottom w:val="none" w:sz="0" w:space="0" w:color="auto"/>
        <w:right w:val="none" w:sz="0" w:space="0" w:color="auto"/>
      </w:divBdr>
      <w:divsChild>
        <w:div w:id="773596111">
          <w:marLeft w:val="0"/>
          <w:marRight w:val="0"/>
          <w:marTop w:val="0"/>
          <w:marBottom w:val="303"/>
          <w:divBdr>
            <w:top w:val="none" w:sz="0" w:space="0" w:color="auto"/>
            <w:left w:val="none" w:sz="0" w:space="0" w:color="auto"/>
            <w:bottom w:val="none" w:sz="0" w:space="0" w:color="auto"/>
            <w:right w:val="none" w:sz="0" w:space="0" w:color="auto"/>
          </w:divBdr>
          <w:divsChild>
            <w:div w:id="1594126118">
              <w:marLeft w:val="0"/>
              <w:marRight w:val="0"/>
              <w:marTop w:val="0"/>
              <w:marBottom w:val="0"/>
              <w:divBdr>
                <w:top w:val="none" w:sz="0" w:space="0" w:color="auto"/>
                <w:left w:val="none" w:sz="0" w:space="0" w:color="auto"/>
                <w:bottom w:val="none" w:sz="0" w:space="0" w:color="auto"/>
                <w:right w:val="none" w:sz="0" w:space="0" w:color="auto"/>
              </w:divBdr>
              <w:divsChild>
                <w:div w:id="1528561700">
                  <w:marLeft w:val="0"/>
                  <w:marRight w:val="0"/>
                  <w:marTop w:val="0"/>
                  <w:marBottom w:val="0"/>
                  <w:divBdr>
                    <w:top w:val="none" w:sz="0" w:space="0" w:color="auto"/>
                    <w:left w:val="none" w:sz="0" w:space="0" w:color="auto"/>
                    <w:bottom w:val="none" w:sz="0" w:space="0" w:color="auto"/>
                    <w:right w:val="none" w:sz="0" w:space="0" w:color="auto"/>
                  </w:divBdr>
                  <w:divsChild>
                    <w:div w:id="3153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169536">
          <w:marLeft w:val="0"/>
          <w:marRight w:val="0"/>
          <w:marTop w:val="0"/>
          <w:marBottom w:val="197"/>
          <w:divBdr>
            <w:top w:val="none" w:sz="0" w:space="0" w:color="auto"/>
            <w:left w:val="none" w:sz="0" w:space="0" w:color="auto"/>
            <w:bottom w:val="none" w:sz="0" w:space="0" w:color="auto"/>
            <w:right w:val="none" w:sz="0" w:space="0" w:color="auto"/>
          </w:divBdr>
        </w:div>
        <w:div w:id="1867861511">
          <w:marLeft w:val="0"/>
          <w:marRight w:val="0"/>
          <w:marTop w:val="0"/>
          <w:marBottom w:val="303"/>
          <w:divBdr>
            <w:top w:val="none" w:sz="0" w:space="0" w:color="auto"/>
            <w:left w:val="none" w:sz="0" w:space="0" w:color="auto"/>
            <w:bottom w:val="none" w:sz="0" w:space="0" w:color="auto"/>
            <w:right w:val="none" w:sz="0" w:space="0" w:color="auto"/>
          </w:divBdr>
        </w:div>
      </w:divsChild>
    </w:div>
    <w:div w:id="1305282846">
      <w:bodyDiv w:val="1"/>
      <w:marLeft w:val="0"/>
      <w:marRight w:val="0"/>
      <w:marTop w:val="0"/>
      <w:marBottom w:val="0"/>
      <w:divBdr>
        <w:top w:val="none" w:sz="0" w:space="0" w:color="auto"/>
        <w:left w:val="none" w:sz="0" w:space="0" w:color="auto"/>
        <w:bottom w:val="none" w:sz="0" w:space="0" w:color="auto"/>
        <w:right w:val="none" w:sz="0" w:space="0" w:color="auto"/>
      </w:divBdr>
    </w:div>
    <w:div w:id="1308707694">
      <w:bodyDiv w:val="1"/>
      <w:marLeft w:val="0"/>
      <w:marRight w:val="0"/>
      <w:marTop w:val="0"/>
      <w:marBottom w:val="0"/>
      <w:divBdr>
        <w:top w:val="none" w:sz="0" w:space="0" w:color="auto"/>
        <w:left w:val="none" w:sz="0" w:space="0" w:color="auto"/>
        <w:bottom w:val="none" w:sz="0" w:space="0" w:color="auto"/>
        <w:right w:val="none" w:sz="0" w:space="0" w:color="auto"/>
      </w:divBdr>
    </w:div>
    <w:div w:id="1311785601">
      <w:bodyDiv w:val="1"/>
      <w:marLeft w:val="0"/>
      <w:marRight w:val="0"/>
      <w:marTop w:val="0"/>
      <w:marBottom w:val="0"/>
      <w:divBdr>
        <w:top w:val="none" w:sz="0" w:space="0" w:color="auto"/>
        <w:left w:val="none" w:sz="0" w:space="0" w:color="auto"/>
        <w:bottom w:val="none" w:sz="0" w:space="0" w:color="auto"/>
        <w:right w:val="none" w:sz="0" w:space="0" w:color="auto"/>
      </w:divBdr>
    </w:div>
    <w:div w:id="1313291082">
      <w:bodyDiv w:val="1"/>
      <w:marLeft w:val="0"/>
      <w:marRight w:val="0"/>
      <w:marTop w:val="0"/>
      <w:marBottom w:val="0"/>
      <w:divBdr>
        <w:top w:val="none" w:sz="0" w:space="0" w:color="auto"/>
        <w:left w:val="none" w:sz="0" w:space="0" w:color="auto"/>
        <w:bottom w:val="none" w:sz="0" w:space="0" w:color="auto"/>
        <w:right w:val="none" w:sz="0" w:space="0" w:color="auto"/>
      </w:divBdr>
      <w:divsChild>
        <w:div w:id="1220284240">
          <w:marLeft w:val="0"/>
          <w:marRight w:val="0"/>
          <w:marTop w:val="0"/>
          <w:marBottom w:val="303"/>
          <w:divBdr>
            <w:top w:val="none" w:sz="0" w:space="0" w:color="auto"/>
            <w:left w:val="none" w:sz="0" w:space="0" w:color="auto"/>
            <w:bottom w:val="none" w:sz="0" w:space="0" w:color="auto"/>
            <w:right w:val="none" w:sz="0" w:space="0" w:color="auto"/>
          </w:divBdr>
        </w:div>
        <w:div w:id="1812937130">
          <w:marLeft w:val="0"/>
          <w:marRight w:val="0"/>
          <w:marTop w:val="0"/>
          <w:marBottom w:val="303"/>
          <w:divBdr>
            <w:top w:val="none" w:sz="0" w:space="0" w:color="auto"/>
            <w:left w:val="none" w:sz="0" w:space="0" w:color="auto"/>
            <w:bottom w:val="none" w:sz="0" w:space="0" w:color="auto"/>
            <w:right w:val="none" w:sz="0" w:space="0" w:color="auto"/>
          </w:divBdr>
          <w:divsChild>
            <w:div w:id="737945312">
              <w:marLeft w:val="0"/>
              <w:marRight w:val="0"/>
              <w:marTop w:val="0"/>
              <w:marBottom w:val="0"/>
              <w:divBdr>
                <w:top w:val="none" w:sz="0" w:space="0" w:color="auto"/>
                <w:left w:val="none" w:sz="0" w:space="0" w:color="auto"/>
                <w:bottom w:val="none" w:sz="0" w:space="0" w:color="auto"/>
                <w:right w:val="none" w:sz="0" w:space="0" w:color="auto"/>
              </w:divBdr>
              <w:divsChild>
                <w:div w:id="965428847">
                  <w:marLeft w:val="0"/>
                  <w:marRight w:val="0"/>
                  <w:marTop w:val="0"/>
                  <w:marBottom w:val="0"/>
                  <w:divBdr>
                    <w:top w:val="none" w:sz="0" w:space="0" w:color="auto"/>
                    <w:left w:val="none" w:sz="0" w:space="0" w:color="auto"/>
                    <w:bottom w:val="none" w:sz="0" w:space="0" w:color="auto"/>
                    <w:right w:val="none" w:sz="0" w:space="0" w:color="auto"/>
                  </w:divBdr>
                  <w:divsChild>
                    <w:div w:id="20944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5252">
          <w:marLeft w:val="0"/>
          <w:marRight w:val="0"/>
          <w:marTop w:val="0"/>
          <w:marBottom w:val="197"/>
          <w:divBdr>
            <w:top w:val="none" w:sz="0" w:space="0" w:color="auto"/>
            <w:left w:val="none" w:sz="0" w:space="0" w:color="auto"/>
            <w:bottom w:val="none" w:sz="0" w:space="0" w:color="auto"/>
            <w:right w:val="none" w:sz="0" w:space="0" w:color="auto"/>
          </w:divBdr>
        </w:div>
      </w:divsChild>
    </w:div>
    <w:div w:id="1314532012">
      <w:bodyDiv w:val="1"/>
      <w:marLeft w:val="0"/>
      <w:marRight w:val="0"/>
      <w:marTop w:val="0"/>
      <w:marBottom w:val="0"/>
      <w:divBdr>
        <w:top w:val="none" w:sz="0" w:space="0" w:color="auto"/>
        <w:left w:val="none" w:sz="0" w:space="0" w:color="auto"/>
        <w:bottom w:val="none" w:sz="0" w:space="0" w:color="auto"/>
        <w:right w:val="none" w:sz="0" w:space="0" w:color="auto"/>
      </w:divBdr>
    </w:div>
    <w:div w:id="1319654544">
      <w:bodyDiv w:val="1"/>
      <w:marLeft w:val="0"/>
      <w:marRight w:val="0"/>
      <w:marTop w:val="0"/>
      <w:marBottom w:val="0"/>
      <w:divBdr>
        <w:top w:val="none" w:sz="0" w:space="0" w:color="auto"/>
        <w:left w:val="none" w:sz="0" w:space="0" w:color="auto"/>
        <w:bottom w:val="none" w:sz="0" w:space="0" w:color="auto"/>
        <w:right w:val="none" w:sz="0" w:space="0" w:color="auto"/>
      </w:divBdr>
    </w:div>
    <w:div w:id="1320305275">
      <w:bodyDiv w:val="1"/>
      <w:marLeft w:val="0"/>
      <w:marRight w:val="0"/>
      <w:marTop w:val="0"/>
      <w:marBottom w:val="0"/>
      <w:divBdr>
        <w:top w:val="none" w:sz="0" w:space="0" w:color="auto"/>
        <w:left w:val="none" w:sz="0" w:space="0" w:color="auto"/>
        <w:bottom w:val="none" w:sz="0" w:space="0" w:color="auto"/>
        <w:right w:val="none" w:sz="0" w:space="0" w:color="auto"/>
      </w:divBdr>
    </w:div>
    <w:div w:id="1321346923">
      <w:bodyDiv w:val="1"/>
      <w:marLeft w:val="0"/>
      <w:marRight w:val="0"/>
      <w:marTop w:val="0"/>
      <w:marBottom w:val="0"/>
      <w:divBdr>
        <w:top w:val="none" w:sz="0" w:space="0" w:color="auto"/>
        <w:left w:val="none" w:sz="0" w:space="0" w:color="auto"/>
        <w:bottom w:val="none" w:sz="0" w:space="0" w:color="auto"/>
        <w:right w:val="none" w:sz="0" w:space="0" w:color="auto"/>
      </w:divBdr>
    </w:div>
    <w:div w:id="1332104103">
      <w:bodyDiv w:val="1"/>
      <w:marLeft w:val="0"/>
      <w:marRight w:val="0"/>
      <w:marTop w:val="0"/>
      <w:marBottom w:val="0"/>
      <w:divBdr>
        <w:top w:val="none" w:sz="0" w:space="0" w:color="auto"/>
        <w:left w:val="none" w:sz="0" w:space="0" w:color="auto"/>
        <w:bottom w:val="none" w:sz="0" w:space="0" w:color="auto"/>
        <w:right w:val="none" w:sz="0" w:space="0" w:color="auto"/>
      </w:divBdr>
    </w:div>
    <w:div w:id="1337346958">
      <w:bodyDiv w:val="1"/>
      <w:marLeft w:val="0"/>
      <w:marRight w:val="0"/>
      <w:marTop w:val="0"/>
      <w:marBottom w:val="0"/>
      <w:divBdr>
        <w:top w:val="none" w:sz="0" w:space="0" w:color="auto"/>
        <w:left w:val="none" w:sz="0" w:space="0" w:color="auto"/>
        <w:bottom w:val="none" w:sz="0" w:space="0" w:color="auto"/>
        <w:right w:val="none" w:sz="0" w:space="0" w:color="auto"/>
      </w:divBdr>
      <w:divsChild>
        <w:div w:id="313141256">
          <w:marLeft w:val="0"/>
          <w:marRight w:val="0"/>
          <w:marTop w:val="0"/>
          <w:marBottom w:val="300"/>
          <w:divBdr>
            <w:top w:val="none" w:sz="0" w:space="0" w:color="auto"/>
            <w:left w:val="none" w:sz="0" w:space="0" w:color="auto"/>
            <w:bottom w:val="none" w:sz="0" w:space="0" w:color="auto"/>
            <w:right w:val="none" w:sz="0" w:space="0" w:color="auto"/>
          </w:divBdr>
          <w:divsChild>
            <w:div w:id="628360610">
              <w:marLeft w:val="0"/>
              <w:marRight w:val="0"/>
              <w:marTop w:val="0"/>
              <w:marBottom w:val="0"/>
              <w:divBdr>
                <w:top w:val="none" w:sz="0" w:space="0" w:color="auto"/>
                <w:left w:val="none" w:sz="0" w:space="0" w:color="auto"/>
                <w:bottom w:val="none" w:sz="0" w:space="0" w:color="auto"/>
                <w:right w:val="none" w:sz="0" w:space="0" w:color="auto"/>
              </w:divBdr>
              <w:divsChild>
                <w:div w:id="2058966416">
                  <w:marLeft w:val="0"/>
                  <w:marRight w:val="0"/>
                  <w:marTop w:val="0"/>
                  <w:marBottom w:val="0"/>
                  <w:divBdr>
                    <w:top w:val="none" w:sz="0" w:space="0" w:color="auto"/>
                    <w:left w:val="none" w:sz="0" w:space="0" w:color="auto"/>
                    <w:bottom w:val="none" w:sz="0" w:space="0" w:color="auto"/>
                    <w:right w:val="none" w:sz="0" w:space="0" w:color="auto"/>
                  </w:divBdr>
                  <w:divsChild>
                    <w:div w:id="110180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744652">
          <w:marLeft w:val="0"/>
          <w:marRight w:val="0"/>
          <w:marTop w:val="0"/>
          <w:marBottom w:val="300"/>
          <w:divBdr>
            <w:top w:val="none" w:sz="0" w:space="0" w:color="auto"/>
            <w:left w:val="none" w:sz="0" w:space="0" w:color="auto"/>
            <w:bottom w:val="none" w:sz="0" w:space="0" w:color="auto"/>
            <w:right w:val="none" w:sz="0" w:space="0" w:color="auto"/>
          </w:divBdr>
        </w:div>
        <w:div w:id="1603800283">
          <w:marLeft w:val="0"/>
          <w:marRight w:val="0"/>
          <w:marTop w:val="0"/>
          <w:marBottom w:val="195"/>
          <w:divBdr>
            <w:top w:val="none" w:sz="0" w:space="0" w:color="auto"/>
            <w:left w:val="none" w:sz="0" w:space="0" w:color="auto"/>
            <w:bottom w:val="none" w:sz="0" w:space="0" w:color="auto"/>
            <w:right w:val="none" w:sz="0" w:space="0" w:color="auto"/>
          </w:divBdr>
        </w:div>
      </w:divsChild>
    </w:div>
    <w:div w:id="1340615796">
      <w:bodyDiv w:val="1"/>
      <w:marLeft w:val="0"/>
      <w:marRight w:val="0"/>
      <w:marTop w:val="0"/>
      <w:marBottom w:val="0"/>
      <w:divBdr>
        <w:top w:val="none" w:sz="0" w:space="0" w:color="auto"/>
        <w:left w:val="none" w:sz="0" w:space="0" w:color="auto"/>
        <w:bottom w:val="none" w:sz="0" w:space="0" w:color="auto"/>
        <w:right w:val="none" w:sz="0" w:space="0" w:color="auto"/>
      </w:divBdr>
    </w:div>
    <w:div w:id="1353530294">
      <w:bodyDiv w:val="1"/>
      <w:marLeft w:val="0"/>
      <w:marRight w:val="0"/>
      <w:marTop w:val="0"/>
      <w:marBottom w:val="0"/>
      <w:divBdr>
        <w:top w:val="none" w:sz="0" w:space="0" w:color="auto"/>
        <w:left w:val="none" w:sz="0" w:space="0" w:color="auto"/>
        <w:bottom w:val="none" w:sz="0" w:space="0" w:color="auto"/>
        <w:right w:val="none" w:sz="0" w:space="0" w:color="auto"/>
      </w:divBdr>
    </w:div>
    <w:div w:id="1357973166">
      <w:bodyDiv w:val="1"/>
      <w:marLeft w:val="0"/>
      <w:marRight w:val="0"/>
      <w:marTop w:val="0"/>
      <w:marBottom w:val="0"/>
      <w:divBdr>
        <w:top w:val="none" w:sz="0" w:space="0" w:color="auto"/>
        <w:left w:val="none" w:sz="0" w:space="0" w:color="auto"/>
        <w:bottom w:val="none" w:sz="0" w:space="0" w:color="auto"/>
        <w:right w:val="none" w:sz="0" w:space="0" w:color="auto"/>
      </w:divBdr>
    </w:div>
    <w:div w:id="1364748186">
      <w:bodyDiv w:val="1"/>
      <w:marLeft w:val="0"/>
      <w:marRight w:val="0"/>
      <w:marTop w:val="0"/>
      <w:marBottom w:val="0"/>
      <w:divBdr>
        <w:top w:val="none" w:sz="0" w:space="0" w:color="auto"/>
        <w:left w:val="none" w:sz="0" w:space="0" w:color="auto"/>
        <w:bottom w:val="none" w:sz="0" w:space="0" w:color="auto"/>
        <w:right w:val="none" w:sz="0" w:space="0" w:color="auto"/>
      </w:divBdr>
    </w:div>
    <w:div w:id="1366325847">
      <w:bodyDiv w:val="1"/>
      <w:marLeft w:val="0"/>
      <w:marRight w:val="0"/>
      <w:marTop w:val="0"/>
      <w:marBottom w:val="0"/>
      <w:divBdr>
        <w:top w:val="none" w:sz="0" w:space="0" w:color="auto"/>
        <w:left w:val="none" w:sz="0" w:space="0" w:color="auto"/>
        <w:bottom w:val="none" w:sz="0" w:space="0" w:color="auto"/>
        <w:right w:val="none" w:sz="0" w:space="0" w:color="auto"/>
      </w:divBdr>
    </w:div>
    <w:div w:id="1366558662">
      <w:bodyDiv w:val="1"/>
      <w:marLeft w:val="0"/>
      <w:marRight w:val="0"/>
      <w:marTop w:val="0"/>
      <w:marBottom w:val="0"/>
      <w:divBdr>
        <w:top w:val="none" w:sz="0" w:space="0" w:color="auto"/>
        <w:left w:val="none" w:sz="0" w:space="0" w:color="auto"/>
        <w:bottom w:val="none" w:sz="0" w:space="0" w:color="auto"/>
        <w:right w:val="none" w:sz="0" w:space="0" w:color="auto"/>
      </w:divBdr>
    </w:div>
    <w:div w:id="1373338005">
      <w:bodyDiv w:val="1"/>
      <w:marLeft w:val="0"/>
      <w:marRight w:val="0"/>
      <w:marTop w:val="0"/>
      <w:marBottom w:val="0"/>
      <w:divBdr>
        <w:top w:val="none" w:sz="0" w:space="0" w:color="auto"/>
        <w:left w:val="none" w:sz="0" w:space="0" w:color="auto"/>
        <w:bottom w:val="none" w:sz="0" w:space="0" w:color="auto"/>
        <w:right w:val="none" w:sz="0" w:space="0" w:color="auto"/>
      </w:divBdr>
    </w:div>
    <w:div w:id="1382288368">
      <w:bodyDiv w:val="1"/>
      <w:marLeft w:val="0"/>
      <w:marRight w:val="0"/>
      <w:marTop w:val="0"/>
      <w:marBottom w:val="0"/>
      <w:divBdr>
        <w:top w:val="none" w:sz="0" w:space="0" w:color="auto"/>
        <w:left w:val="none" w:sz="0" w:space="0" w:color="auto"/>
        <w:bottom w:val="none" w:sz="0" w:space="0" w:color="auto"/>
        <w:right w:val="none" w:sz="0" w:space="0" w:color="auto"/>
      </w:divBdr>
    </w:div>
    <w:div w:id="1383139555">
      <w:bodyDiv w:val="1"/>
      <w:marLeft w:val="0"/>
      <w:marRight w:val="0"/>
      <w:marTop w:val="0"/>
      <w:marBottom w:val="0"/>
      <w:divBdr>
        <w:top w:val="none" w:sz="0" w:space="0" w:color="auto"/>
        <w:left w:val="none" w:sz="0" w:space="0" w:color="auto"/>
        <w:bottom w:val="none" w:sz="0" w:space="0" w:color="auto"/>
        <w:right w:val="none" w:sz="0" w:space="0" w:color="auto"/>
      </w:divBdr>
    </w:div>
    <w:div w:id="1385257735">
      <w:bodyDiv w:val="1"/>
      <w:marLeft w:val="0"/>
      <w:marRight w:val="0"/>
      <w:marTop w:val="0"/>
      <w:marBottom w:val="0"/>
      <w:divBdr>
        <w:top w:val="none" w:sz="0" w:space="0" w:color="auto"/>
        <w:left w:val="none" w:sz="0" w:space="0" w:color="auto"/>
        <w:bottom w:val="none" w:sz="0" w:space="0" w:color="auto"/>
        <w:right w:val="none" w:sz="0" w:space="0" w:color="auto"/>
      </w:divBdr>
    </w:div>
    <w:div w:id="1386835755">
      <w:bodyDiv w:val="1"/>
      <w:marLeft w:val="0"/>
      <w:marRight w:val="0"/>
      <w:marTop w:val="0"/>
      <w:marBottom w:val="0"/>
      <w:divBdr>
        <w:top w:val="none" w:sz="0" w:space="0" w:color="auto"/>
        <w:left w:val="none" w:sz="0" w:space="0" w:color="auto"/>
        <w:bottom w:val="none" w:sz="0" w:space="0" w:color="auto"/>
        <w:right w:val="none" w:sz="0" w:space="0" w:color="auto"/>
      </w:divBdr>
    </w:div>
    <w:div w:id="1391148905">
      <w:bodyDiv w:val="1"/>
      <w:marLeft w:val="0"/>
      <w:marRight w:val="0"/>
      <w:marTop w:val="0"/>
      <w:marBottom w:val="0"/>
      <w:divBdr>
        <w:top w:val="none" w:sz="0" w:space="0" w:color="auto"/>
        <w:left w:val="none" w:sz="0" w:space="0" w:color="auto"/>
        <w:bottom w:val="none" w:sz="0" w:space="0" w:color="auto"/>
        <w:right w:val="none" w:sz="0" w:space="0" w:color="auto"/>
      </w:divBdr>
    </w:div>
    <w:div w:id="1391878701">
      <w:bodyDiv w:val="1"/>
      <w:marLeft w:val="0"/>
      <w:marRight w:val="0"/>
      <w:marTop w:val="0"/>
      <w:marBottom w:val="0"/>
      <w:divBdr>
        <w:top w:val="none" w:sz="0" w:space="0" w:color="auto"/>
        <w:left w:val="none" w:sz="0" w:space="0" w:color="auto"/>
        <w:bottom w:val="none" w:sz="0" w:space="0" w:color="auto"/>
        <w:right w:val="none" w:sz="0" w:space="0" w:color="auto"/>
      </w:divBdr>
    </w:div>
    <w:div w:id="1392190860">
      <w:bodyDiv w:val="1"/>
      <w:marLeft w:val="0"/>
      <w:marRight w:val="0"/>
      <w:marTop w:val="0"/>
      <w:marBottom w:val="0"/>
      <w:divBdr>
        <w:top w:val="none" w:sz="0" w:space="0" w:color="auto"/>
        <w:left w:val="none" w:sz="0" w:space="0" w:color="auto"/>
        <w:bottom w:val="none" w:sz="0" w:space="0" w:color="auto"/>
        <w:right w:val="none" w:sz="0" w:space="0" w:color="auto"/>
      </w:divBdr>
    </w:div>
    <w:div w:id="1404259861">
      <w:bodyDiv w:val="1"/>
      <w:marLeft w:val="0"/>
      <w:marRight w:val="0"/>
      <w:marTop w:val="0"/>
      <w:marBottom w:val="0"/>
      <w:divBdr>
        <w:top w:val="none" w:sz="0" w:space="0" w:color="auto"/>
        <w:left w:val="none" w:sz="0" w:space="0" w:color="auto"/>
        <w:bottom w:val="none" w:sz="0" w:space="0" w:color="auto"/>
        <w:right w:val="none" w:sz="0" w:space="0" w:color="auto"/>
      </w:divBdr>
    </w:div>
    <w:div w:id="1406494447">
      <w:bodyDiv w:val="1"/>
      <w:marLeft w:val="0"/>
      <w:marRight w:val="0"/>
      <w:marTop w:val="0"/>
      <w:marBottom w:val="0"/>
      <w:divBdr>
        <w:top w:val="none" w:sz="0" w:space="0" w:color="auto"/>
        <w:left w:val="none" w:sz="0" w:space="0" w:color="auto"/>
        <w:bottom w:val="none" w:sz="0" w:space="0" w:color="auto"/>
        <w:right w:val="none" w:sz="0" w:space="0" w:color="auto"/>
      </w:divBdr>
    </w:div>
    <w:div w:id="1409310217">
      <w:bodyDiv w:val="1"/>
      <w:marLeft w:val="0"/>
      <w:marRight w:val="0"/>
      <w:marTop w:val="0"/>
      <w:marBottom w:val="0"/>
      <w:divBdr>
        <w:top w:val="none" w:sz="0" w:space="0" w:color="auto"/>
        <w:left w:val="none" w:sz="0" w:space="0" w:color="auto"/>
        <w:bottom w:val="none" w:sz="0" w:space="0" w:color="auto"/>
        <w:right w:val="none" w:sz="0" w:space="0" w:color="auto"/>
      </w:divBdr>
    </w:div>
    <w:div w:id="1416974559">
      <w:bodyDiv w:val="1"/>
      <w:marLeft w:val="0"/>
      <w:marRight w:val="0"/>
      <w:marTop w:val="0"/>
      <w:marBottom w:val="0"/>
      <w:divBdr>
        <w:top w:val="none" w:sz="0" w:space="0" w:color="auto"/>
        <w:left w:val="none" w:sz="0" w:space="0" w:color="auto"/>
        <w:bottom w:val="none" w:sz="0" w:space="0" w:color="auto"/>
        <w:right w:val="none" w:sz="0" w:space="0" w:color="auto"/>
      </w:divBdr>
    </w:div>
    <w:div w:id="1418749042">
      <w:bodyDiv w:val="1"/>
      <w:marLeft w:val="0"/>
      <w:marRight w:val="0"/>
      <w:marTop w:val="0"/>
      <w:marBottom w:val="0"/>
      <w:divBdr>
        <w:top w:val="none" w:sz="0" w:space="0" w:color="auto"/>
        <w:left w:val="none" w:sz="0" w:space="0" w:color="auto"/>
        <w:bottom w:val="none" w:sz="0" w:space="0" w:color="auto"/>
        <w:right w:val="none" w:sz="0" w:space="0" w:color="auto"/>
      </w:divBdr>
    </w:div>
    <w:div w:id="1422994253">
      <w:bodyDiv w:val="1"/>
      <w:marLeft w:val="0"/>
      <w:marRight w:val="0"/>
      <w:marTop w:val="0"/>
      <w:marBottom w:val="0"/>
      <w:divBdr>
        <w:top w:val="none" w:sz="0" w:space="0" w:color="auto"/>
        <w:left w:val="none" w:sz="0" w:space="0" w:color="auto"/>
        <w:bottom w:val="none" w:sz="0" w:space="0" w:color="auto"/>
        <w:right w:val="none" w:sz="0" w:space="0" w:color="auto"/>
      </w:divBdr>
    </w:div>
    <w:div w:id="1438908866">
      <w:bodyDiv w:val="1"/>
      <w:marLeft w:val="0"/>
      <w:marRight w:val="0"/>
      <w:marTop w:val="0"/>
      <w:marBottom w:val="0"/>
      <w:divBdr>
        <w:top w:val="none" w:sz="0" w:space="0" w:color="auto"/>
        <w:left w:val="none" w:sz="0" w:space="0" w:color="auto"/>
        <w:bottom w:val="none" w:sz="0" w:space="0" w:color="auto"/>
        <w:right w:val="none" w:sz="0" w:space="0" w:color="auto"/>
      </w:divBdr>
    </w:div>
    <w:div w:id="1445033108">
      <w:bodyDiv w:val="1"/>
      <w:marLeft w:val="0"/>
      <w:marRight w:val="0"/>
      <w:marTop w:val="0"/>
      <w:marBottom w:val="0"/>
      <w:divBdr>
        <w:top w:val="none" w:sz="0" w:space="0" w:color="auto"/>
        <w:left w:val="none" w:sz="0" w:space="0" w:color="auto"/>
        <w:bottom w:val="none" w:sz="0" w:space="0" w:color="auto"/>
        <w:right w:val="none" w:sz="0" w:space="0" w:color="auto"/>
      </w:divBdr>
    </w:div>
    <w:div w:id="1447507626">
      <w:bodyDiv w:val="1"/>
      <w:marLeft w:val="0"/>
      <w:marRight w:val="0"/>
      <w:marTop w:val="0"/>
      <w:marBottom w:val="0"/>
      <w:divBdr>
        <w:top w:val="none" w:sz="0" w:space="0" w:color="auto"/>
        <w:left w:val="none" w:sz="0" w:space="0" w:color="auto"/>
        <w:bottom w:val="none" w:sz="0" w:space="0" w:color="auto"/>
        <w:right w:val="none" w:sz="0" w:space="0" w:color="auto"/>
      </w:divBdr>
    </w:div>
    <w:div w:id="1450511357">
      <w:bodyDiv w:val="1"/>
      <w:marLeft w:val="0"/>
      <w:marRight w:val="0"/>
      <w:marTop w:val="0"/>
      <w:marBottom w:val="0"/>
      <w:divBdr>
        <w:top w:val="none" w:sz="0" w:space="0" w:color="auto"/>
        <w:left w:val="none" w:sz="0" w:space="0" w:color="auto"/>
        <w:bottom w:val="none" w:sz="0" w:space="0" w:color="auto"/>
        <w:right w:val="none" w:sz="0" w:space="0" w:color="auto"/>
      </w:divBdr>
    </w:div>
    <w:div w:id="1476875910">
      <w:bodyDiv w:val="1"/>
      <w:marLeft w:val="0"/>
      <w:marRight w:val="0"/>
      <w:marTop w:val="0"/>
      <w:marBottom w:val="0"/>
      <w:divBdr>
        <w:top w:val="none" w:sz="0" w:space="0" w:color="auto"/>
        <w:left w:val="none" w:sz="0" w:space="0" w:color="auto"/>
        <w:bottom w:val="none" w:sz="0" w:space="0" w:color="auto"/>
        <w:right w:val="none" w:sz="0" w:space="0" w:color="auto"/>
      </w:divBdr>
    </w:div>
    <w:div w:id="1483353892">
      <w:bodyDiv w:val="1"/>
      <w:marLeft w:val="0"/>
      <w:marRight w:val="0"/>
      <w:marTop w:val="0"/>
      <w:marBottom w:val="0"/>
      <w:divBdr>
        <w:top w:val="none" w:sz="0" w:space="0" w:color="auto"/>
        <w:left w:val="none" w:sz="0" w:space="0" w:color="auto"/>
        <w:bottom w:val="none" w:sz="0" w:space="0" w:color="auto"/>
        <w:right w:val="none" w:sz="0" w:space="0" w:color="auto"/>
      </w:divBdr>
    </w:div>
    <w:div w:id="1491211337">
      <w:bodyDiv w:val="1"/>
      <w:marLeft w:val="0"/>
      <w:marRight w:val="0"/>
      <w:marTop w:val="0"/>
      <w:marBottom w:val="0"/>
      <w:divBdr>
        <w:top w:val="none" w:sz="0" w:space="0" w:color="auto"/>
        <w:left w:val="none" w:sz="0" w:space="0" w:color="auto"/>
        <w:bottom w:val="none" w:sz="0" w:space="0" w:color="auto"/>
        <w:right w:val="none" w:sz="0" w:space="0" w:color="auto"/>
      </w:divBdr>
    </w:div>
    <w:div w:id="1492018384">
      <w:bodyDiv w:val="1"/>
      <w:marLeft w:val="0"/>
      <w:marRight w:val="0"/>
      <w:marTop w:val="0"/>
      <w:marBottom w:val="0"/>
      <w:divBdr>
        <w:top w:val="none" w:sz="0" w:space="0" w:color="auto"/>
        <w:left w:val="none" w:sz="0" w:space="0" w:color="auto"/>
        <w:bottom w:val="none" w:sz="0" w:space="0" w:color="auto"/>
        <w:right w:val="none" w:sz="0" w:space="0" w:color="auto"/>
      </w:divBdr>
    </w:div>
    <w:div w:id="1496073861">
      <w:bodyDiv w:val="1"/>
      <w:marLeft w:val="0"/>
      <w:marRight w:val="0"/>
      <w:marTop w:val="0"/>
      <w:marBottom w:val="0"/>
      <w:divBdr>
        <w:top w:val="none" w:sz="0" w:space="0" w:color="auto"/>
        <w:left w:val="none" w:sz="0" w:space="0" w:color="auto"/>
        <w:bottom w:val="none" w:sz="0" w:space="0" w:color="auto"/>
        <w:right w:val="none" w:sz="0" w:space="0" w:color="auto"/>
      </w:divBdr>
    </w:div>
    <w:div w:id="1503156521">
      <w:bodyDiv w:val="1"/>
      <w:marLeft w:val="0"/>
      <w:marRight w:val="0"/>
      <w:marTop w:val="0"/>
      <w:marBottom w:val="0"/>
      <w:divBdr>
        <w:top w:val="none" w:sz="0" w:space="0" w:color="auto"/>
        <w:left w:val="none" w:sz="0" w:space="0" w:color="auto"/>
        <w:bottom w:val="none" w:sz="0" w:space="0" w:color="auto"/>
        <w:right w:val="none" w:sz="0" w:space="0" w:color="auto"/>
      </w:divBdr>
    </w:div>
    <w:div w:id="1509253447">
      <w:bodyDiv w:val="1"/>
      <w:marLeft w:val="0"/>
      <w:marRight w:val="0"/>
      <w:marTop w:val="0"/>
      <w:marBottom w:val="0"/>
      <w:divBdr>
        <w:top w:val="none" w:sz="0" w:space="0" w:color="auto"/>
        <w:left w:val="none" w:sz="0" w:space="0" w:color="auto"/>
        <w:bottom w:val="none" w:sz="0" w:space="0" w:color="auto"/>
        <w:right w:val="none" w:sz="0" w:space="0" w:color="auto"/>
      </w:divBdr>
    </w:div>
    <w:div w:id="1511673376">
      <w:bodyDiv w:val="1"/>
      <w:marLeft w:val="0"/>
      <w:marRight w:val="0"/>
      <w:marTop w:val="0"/>
      <w:marBottom w:val="0"/>
      <w:divBdr>
        <w:top w:val="none" w:sz="0" w:space="0" w:color="auto"/>
        <w:left w:val="none" w:sz="0" w:space="0" w:color="auto"/>
        <w:bottom w:val="none" w:sz="0" w:space="0" w:color="auto"/>
        <w:right w:val="none" w:sz="0" w:space="0" w:color="auto"/>
      </w:divBdr>
    </w:div>
    <w:div w:id="1513179181">
      <w:bodyDiv w:val="1"/>
      <w:marLeft w:val="0"/>
      <w:marRight w:val="0"/>
      <w:marTop w:val="0"/>
      <w:marBottom w:val="0"/>
      <w:divBdr>
        <w:top w:val="none" w:sz="0" w:space="0" w:color="auto"/>
        <w:left w:val="none" w:sz="0" w:space="0" w:color="auto"/>
        <w:bottom w:val="none" w:sz="0" w:space="0" w:color="auto"/>
        <w:right w:val="none" w:sz="0" w:space="0" w:color="auto"/>
      </w:divBdr>
    </w:div>
    <w:div w:id="1532841628">
      <w:bodyDiv w:val="1"/>
      <w:marLeft w:val="0"/>
      <w:marRight w:val="0"/>
      <w:marTop w:val="0"/>
      <w:marBottom w:val="0"/>
      <w:divBdr>
        <w:top w:val="none" w:sz="0" w:space="0" w:color="auto"/>
        <w:left w:val="none" w:sz="0" w:space="0" w:color="auto"/>
        <w:bottom w:val="none" w:sz="0" w:space="0" w:color="auto"/>
        <w:right w:val="none" w:sz="0" w:space="0" w:color="auto"/>
      </w:divBdr>
    </w:div>
    <w:div w:id="1546334750">
      <w:bodyDiv w:val="1"/>
      <w:marLeft w:val="0"/>
      <w:marRight w:val="0"/>
      <w:marTop w:val="0"/>
      <w:marBottom w:val="0"/>
      <w:divBdr>
        <w:top w:val="none" w:sz="0" w:space="0" w:color="auto"/>
        <w:left w:val="none" w:sz="0" w:space="0" w:color="auto"/>
        <w:bottom w:val="none" w:sz="0" w:space="0" w:color="auto"/>
        <w:right w:val="none" w:sz="0" w:space="0" w:color="auto"/>
      </w:divBdr>
    </w:div>
    <w:div w:id="1549100723">
      <w:bodyDiv w:val="1"/>
      <w:marLeft w:val="0"/>
      <w:marRight w:val="0"/>
      <w:marTop w:val="0"/>
      <w:marBottom w:val="0"/>
      <w:divBdr>
        <w:top w:val="none" w:sz="0" w:space="0" w:color="auto"/>
        <w:left w:val="none" w:sz="0" w:space="0" w:color="auto"/>
        <w:bottom w:val="none" w:sz="0" w:space="0" w:color="auto"/>
        <w:right w:val="none" w:sz="0" w:space="0" w:color="auto"/>
      </w:divBdr>
    </w:div>
    <w:div w:id="1549879116">
      <w:bodyDiv w:val="1"/>
      <w:marLeft w:val="0"/>
      <w:marRight w:val="0"/>
      <w:marTop w:val="0"/>
      <w:marBottom w:val="0"/>
      <w:divBdr>
        <w:top w:val="none" w:sz="0" w:space="0" w:color="auto"/>
        <w:left w:val="none" w:sz="0" w:space="0" w:color="auto"/>
        <w:bottom w:val="none" w:sz="0" w:space="0" w:color="auto"/>
        <w:right w:val="none" w:sz="0" w:space="0" w:color="auto"/>
      </w:divBdr>
    </w:div>
    <w:div w:id="1552497853">
      <w:bodyDiv w:val="1"/>
      <w:marLeft w:val="0"/>
      <w:marRight w:val="0"/>
      <w:marTop w:val="0"/>
      <w:marBottom w:val="0"/>
      <w:divBdr>
        <w:top w:val="none" w:sz="0" w:space="0" w:color="auto"/>
        <w:left w:val="none" w:sz="0" w:space="0" w:color="auto"/>
        <w:bottom w:val="none" w:sz="0" w:space="0" w:color="auto"/>
        <w:right w:val="none" w:sz="0" w:space="0" w:color="auto"/>
      </w:divBdr>
    </w:div>
    <w:div w:id="1554266648">
      <w:bodyDiv w:val="1"/>
      <w:marLeft w:val="0"/>
      <w:marRight w:val="0"/>
      <w:marTop w:val="0"/>
      <w:marBottom w:val="0"/>
      <w:divBdr>
        <w:top w:val="none" w:sz="0" w:space="0" w:color="auto"/>
        <w:left w:val="none" w:sz="0" w:space="0" w:color="auto"/>
        <w:bottom w:val="none" w:sz="0" w:space="0" w:color="auto"/>
        <w:right w:val="none" w:sz="0" w:space="0" w:color="auto"/>
      </w:divBdr>
    </w:div>
    <w:div w:id="1555311118">
      <w:bodyDiv w:val="1"/>
      <w:marLeft w:val="0"/>
      <w:marRight w:val="0"/>
      <w:marTop w:val="0"/>
      <w:marBottom w:val="0"/>
      <w:divBdr>
        <w:top w:val="none" w:sz="0" w:space="0" w:color="auto"/>
        <w:left w:val="none" w:sz="0" w:space="0" w:color="auto"/>
        <w:bottom w:val="none" w:sz="0" w:space="0" w:color="auto"/>
        <w:right w:val="none" w:sz="0" w:space="0" w:color="auto"/>
      </w:divBdr>
    </w:div>
    <w:div w:id="1556507968">
      <w:bodyDiv w:val="1"/>
      <w:marLeft w:val="0"/>
      <w:marRight w:val="0"/>
      <w:marTop w:val="0"/>
      <w:marBottom w:val="0"/>
      <w:divBdr>
        <w:top w:val="none" w:sz="0" w:space="0" w:color="auto"/>
        <w:left w:val="none" w:sz="0" w:space="0" w:color="auto"/>
        <w:bottom w:val="none" w:sz="0" w:space="0" w:color="auto"/>
        <w:right w:val="none" w:sz="0" w:space="0" w:color="auto"/>
      </w:divBdr>
    </w:div>
    <w:div w:id="1559780856">
      <w:bodyDiv w:val="1"/>
      <w:marLeft w:val="0"/>
      <w:marRight w:val="0"/>
      <w:marTop w:val="0"/>
      <w:marBottom w:val="0"/>
      <w:divBdr>
        <w:top w:val="none" w:sz="0" w:space="0" w:color="auto"/>
        <w:left w:val="none" w:sz="0" w:space="0" w:color="auto"/>
        <w:bottom w:val="none" w:sz="0" w:space="0" w:color="auto"/>
        <w:right w:val="none" w:sz="0" w:space="0" w:color="auto"/>
      </w:divBdr>
    </w:div>
    <w:div w:id="1567690470">
      <w:bodyDiv w:val="1"/>
      <w:marLeft w:val="0"/>
      <w:marRight w:val="0"/>
      <w:marTop w:val="0"/>
      <w:marBottom w:val="0"/>
      <w:divBdr>
        <w:top w:val="none" w:sz="0" w:space="0" w:color="auto"/>
        <w:left w:val="none" w:sz="0" w:space="0" w:color="auto"/>
        <w:bottom w:val="none" w:sz="0" w:space="0" w:color="auto"/>
        <w:right w:val="none" w:sz="0" w:space="0" w:color="auto"/>
      </w:divBdr>
    </w:div>
    <w:div w:id="1567834882">
      <w:bodyDiv w:val="1"/>
      <w:marLeft w:val="0"/>
      <w:marRight w:val="0"/>
      <w:marTop w:val="0"/>
      <w:marBottom w:val="0"/>
      <w:divBdr>
        <w:top w:val="none" w:sz="0" w:space="0" w:color="auto"/>
        <w:left w:val="none" w:sz="0" w:space="0" w:color="auto"/>
        <w:bottom w:val="none" w:sz="0" w:space="0" w:color="auto"/>
        <w:right w:val="none" w:sz="0" w:space="0" w:color="auto"/>
      </w:divBdr>
    </w:div>
    <w:div w:id="1570267381">
      <w:bodyDiv w:val="1"/>
      <w:marLeft w:val="0"/>
      <w:marRight w:val="0"/>
      <w:marTop w:val="0"/>
      <w:marBottom w:val="0"/>
      <w:divBdr>
        <w:top w:val="none" w:sz="0" w:space="0" w:color="auto"/>
        <w:left w:val="none" w:sz="0" w:space="0" w:color="auto"/>
        <w:bottom w:val="none" w:sz="0" w:space="0" w:color="auto"/>
        <w:right w:val="none" w:sz="0" w:space="0" w:color="auto"/>
      </w:divBdr>
    </w:div>
    <w:div w:id="1585338873">
      <w:bodyDiv w:val="1"/>
      <w:marLeft w:val="0"/>
      <w:marRight w:val="0"/>
      <w:marTop w:val="0"/>
      <w:marBottom w:val="0"/>
      <w:divBdr>
        <w:top w:val="none" w:sz="0" w:space="0" w:color="auto"/>
        <w:left w:val="none" w:sz="0" w:space="0" w:color="auto"/>
        <w:bottom w:val="none" w:sz="0" w:space="0" w:color="auto"/>
        <w:right w:val="none" w:sz="0" w:space="0" w:color="auto"/>
      </w:divBdr>
    </w:div>
    <w:div w:id="1594587931">
      <w:bodyDiv w:val="1"/>
      <w:marLeft w:val="0"/>
      <w:marRight w:val="0"/>
      <w:marTop w:val="0"/>
      <w:marBottom w:val="0"/>
      <w:divBdr>
        <w:top w:val="none" w:sz="0" w:space="0" w:color="auto"/>
        <w:left w:val="none" w:sz="0" w:space="0" w:color="auto"/>
        <w:bottom w:val="none" w:sz="0" w:space="0" w:color="auto"/>
        <w:right w:val="none" w:sz="0" w:space="0" w:color="auto"/>
      </w:divBdr>
    </w:div>
    <w:div w:id="1596130643">
      <w:bodyDiv w:val="1"/>
      <w:marLeft w:val="0"/>
      <w:marRight w:val="0"/>
      <w:marTop w:val="0"/>
      <w:marBottom w:val="0"/>
      <w:divBdr>
        <w:top w:val="none" w:sz="0" w:space="0" w:color="auto"/>
        <w:left w:val="none" w:sz="0" w:space="0" w:color="auto"/>
        <w:bottom w:val="none" w:sz="0" w:space="0" w:color="auto"/>
        <w:right w:val="none" w:sz="0" w:space="0" w:color="auto"/>
      </w:divBdr>
    </w:div>
    <w:div w:id="1597012779">
      <w:bodyDiv w:val="1"/>
      <w:marLeft w:val="0"/>
      <w:marRight w:val="0"/>
      <w:marTop w:val="0"/>
      <w:marBottom w:val="0"/>
      <w:divBdr>
        <w:top w:val="none" w:sz="0" w:space="0" w:color="auto"/>
        <w:left w:val="none" w:sz="0" w:space="0" w:color="auto"/>
        <w:bottom w:val="none" w:sz="0" w:space="0" w:color="auto"/>
        <w:right w:val="none" w:sz="0" w:space="0" w:color="auto"/>
      </w:divBdr>
    </w:div>
    <w:div w:id="1597591946">
      <w:bodyDiv w:val="1"/>
      <w:marLeft w:val="0"/>
      <w:marRight w:val="0"/>
      <w:marTop w:val="0"/>
      <w:marBottom w:val="0"/>
      <w:divBdr>
        <w:top w:val="none" w:sz="0" w:space="0" w:color="auto"/>
        <w:left w:val="none" w:sz="0" w:space="0" w:color="auto"/>
        <w:bottom w:val="none" w:sz="0" w:space="0" w:color="auto"/>
        <w:right w:val="none" w:sz="0" w:space="0" w:color="auto"/>
      </w:divBdr>
    </w:div>
    <w:div w:id="1609586713">
      <w:bodyDiv w:val="1"/>
      <w:marLeft w:val="0"/>
      <w:marRight w:val="0"/>
      <w:marTop w:val="0"/>
      <w:marBottom w:val="0"/>
      <w:divBdr>
        <w:top w:val="none" w:sz="0" w:space="0" w:color="auto"/>
        <w:left w:val="none" w:sz="0" w:space="0" w:color="auto"/>
        <w:bottom w:val="none" w:sz="0" w:space="0" w:color="auto"/>
        <w:right w:val="none" w:sz="0" w:space="0" w:color="auto"/>
      </w:divBdr>
    </w:div>
    <w:div w:id="1610626255">
      <w:bodyDiv w:val="1"/>
      <w:marLeft w:val="0"/>
      <w:marRight w:val="0"/>
      <w:marTop w:val="0"/>
      <w:marBottom w:val="0"/>
      <w:divBdr>
        <w:top w:val="none" w:sz="0" w:space="0" w:color="auto"/>
        <w:left w:val="none" w:sz="0" w:space="0" w:color="auto"/>
        <w:bottom w:val="none" w:sz="0" w:space="0" w:color="auto"/>
        <w:right w:val="none" w:sz="0" w:space="0" w:color="auto"/>
      </w:divBdr>
    </w:div>
    <w:div w:id="1633052283">
      <w:bodyDiv w:val="1"/>
      <w:marLeft w:val="0"/>
      <w:marRight w:val="0"/>
      <w:marTop w:val="0"/>
      <w:marBottom w:val="0"/>
      <w:divBdr>
        <w:top w:val="none" w:sz="0" w:space="0" w:color="auto"/>
        <w:left w:val="none" w:sz="0" w:space="0" w:color="auto"/>
        <w:bottom w:val="none" w:sz="0" w:space="0" w:color="auto"/>
        <w:right w:val="none" w:sz="0" w:space="0" w:color="auto"/>
      </w:divBdr>
    </w:div>
    <w:div w:id="1635064028">
      <w:bodyDiv w:val="1"/>
      <w:marLeft w:val="0"/>
      <w:marRight w:val="0"/>
      <w:marTop w:val="0"/>
      <w:marBottom w:val="0"/>
      <w:divBdr>
        <w:top w:val="none" w:sz="0" w:space="0" w:color="auto"/>
        <w:left w:val="none" w:sz="0" w:space="0" w:color="auto"/>
        <w:bottom w:val="none" w:sz="0" w:space="0" w:color="auto"/>
        <w:right w:val="none" w:sz="0" w:space="0" w:color="auto"/>
      </w:divBdr>
    </w:div>
    <w:div w:id="1648361804">
      <w:bodyDiv w:val="1"/>
      <w:marLeft w:val="0"/>
      <w:marRight w:val="0"/>
      <w:marTop w:val="0"/>
      <w:marBottom w:val="0"/>
      <w:divBdr>
        <w:top w:val="none" w:sz="0" w:space="0" w:color="auto"/>
        <w:left w:val="none" w:sz="0" w:space="0" w:color="auto"/>
        <w:bottom w:val="none" w:sz="0" w:space="0" w:color="auto"/>
        <w:right w:val="none" w:sz="0" w:space="0" w:color="auto"/>
      </w:divBdr>
    </w:div>
    <w:div w:id="1656377961">
      <w:bodyDiv w:val="1"/>
      <w:marLeft w:val="0"/>
      <w:marRight w:val="0"/>
      <w:marTop w:val="0"/>
      <w:marBottom w:val="0"/>
      <w:divBdr>
        <w:top w:val="none" w:sz="0" w:space="0" w:color="auto"/>
        <w:left w:val="none" w:sz="0" w:space="0" w:color="auto"/>
        <w:bottom w:val="none" w:sz="0" w:space="0" w:color="auto"/>
        <w:right w:val="none" w:sz="0" w:space="0" w:color="auto"/>
      </w:divBdr>
    </w:div>
    <w:div w:id="1660845420">
      <w:bodyDiv w:val="1"/>
      <w:marLeft w:val="0"/>
      <w:marRight w:val="0"/>
      <w:marTop w:val="0"/>
      <w:marBottom w:val="0"/>
      <w:divBdr>
        <w:top w:val="none" w:sz="0" w:space="0" w:color="auto"/>
        <w:left w:val="none" w:sz="0" w:space="0" w:color="auto"/>
        <w:bottom w:val="none" w:sz="0" w:space="0" w:color="auto"/>
        <w:right w:val="none" w:sz="0" w:space="0" w:color="auto"/>
      </w:divBdr>
    </w:div>
    <w:div w:id="1678343937">
      <w:bodyDiv w:val="1"/>
      <w:marLeft w:val="0"/>
      <w:marRight w:val="0"/>
      <w:marTop w:val="0"/>
      <w:marBottom w:val="0"/>
      <w:divBdr>
        <w:top w:val="none" w:sz="0" w:space="0" w:color="auto"/>
        <w:left w:val="none" w:sz="0" w:space="0" w:color="auto"/>
        <w:bottom w:val="none" w:sz="0" w:space="0" w:color="auto"/>
        <w:right w:val="none" w:sz="0" w:space="0" w:color="auto"/>
      </w:divBdr>
      <w:divsChild>
        <w:div w:id="150869956">
          <w:marLeft w:val="0"/>
          <w:marRight w:val="0"/>
          <w:marTop w:val="0"/>
          <w:marBottom w:val="195"/>
          <w:divBdr>
            <w:top w:val="none" w:sz="0" w:space="0" w:color="auto"/>
            <w:left w:val="none" w:sz="0" w:space="0" w:color="auto"/>
            <w:bottom w:val="none" w:sz="0" w:space="0" w:color="auto"/>
            <w:right w:val="none" w:sz="0" w:space="0" w:color="auto"/>
          </w:divBdr>
        </w:div>
        <w:div w:id="908853728">
          <w:marLeft w:val="0"/>
          <w:marRight w:val="0"/>
          <w:marTop w:val="0"/>
          <w:marBottom w:val="300"/>
          <w:divBdr>
            <w:top w:val="none" w:sz="0" w:space="0" w:color="auto"/>
            <w:left w:val="none" w:sz="0" w:space="0" w:color="auto"/>
            <w:bottom w:val="none" w:sz="0" w:space="0" w:color="auto"/>
            <w:right w:val="none" w:sz="0" w:space="0" w:color="auto"/>
          </w:divBdr>
          <w:divsChild>
            <w:div w:id="1084185471">
              <w:marLeft w:val="0"/>
              <w:marRight w:val="0"/>
              <w:marTop w:val="0"/>
              <w:marBottom w:val="0"/>
              <w:divBdr>
                <w:top w:val="none" w:sz="0" w:space="0" w:color="auto"/>
                <w:left w:val="none" w:sz="0" w:space="0" w:color="auto"/>
                <w:bottom w:val="none" w:sz="0" w:space="0" w:color="auto"/>
                <w:right w:val="none" w:sz="0" w:space="0" w:color="auto"/>
              </w:divBdr>
              <w:divsChild>
                <w:div w:id="100758361">
                  <w:marLeft w:val="0"/>
                  <w:marRight w:val="0"/>
                  <w:marTop w:val="0"/>
                  <w:marBottom w:val="0"/>
                  <w:divBdr>
                    <w:top w:val="none" w:sz="0" w:space="0" w:color="auto"/>
                    <w:left w:val="none" w:sz="0" w:space="0" w:color="auto"/>
                    <w:bottom w:val="none" w:sz="0" w:space="0" w:color="auto"/>
                    <w:right w:val="none" w:sz="0" w:space="0" w:color="auto"/>
                  </w:divBdr>
                  <w:divsChild>
                    <w:div w:id="48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3662">
          <w:marLeft w:val="0"/>
          <w:marRight w:val="0"/>
          <w:marTop w:val="0"/>
          <w:marBottom w:val="300"/>
          <w:divBdr>
            <w:top w:val="none" w:sz="0" w:space="0" w:color="auto"/>
            <w:left w:val="none" w:sz="0" w:space="0" w:color="auto"/>
            <w:bottom w:val="none" w:sz="0" w:space="0" w:color="auto"/>
            <w:right w:val="none" w:sz="0" w:space="0" w:color="auto"/>
          </w:divBdr>
        </w:div>
      </w:divsChild>
    </w:div>
    <w:div w:id="1685814422">
      <w:bodyDiv w:val="1"/>
      <w:marLeft w:val="0"/>
      <w:marRight w:val="0"/>
      <w:marTop w:val="0"/>
      <w:marBottom w:val="0"/>
      <w:divBdr>
        <w:top w:val="none" w:sz="0" w:space="0" w:color="auto"/>
        <w:left w:val="none" w:sz="0" w:space="0" w:color="auto"/>
        <w:bottom w:val="none" w:sz="0" w:space="0" w:color="auto"/>
        <w:right w:val="none" w:sz="0" w:space="0" w:color="auto"/>
      </w:divBdr>
    </w:div>
    <w:div w:id="1702389483">
      <w:bodyDiv w:val="1"/>
      <w:marLeft w:val="0"/>
      <w:marRight w:val="0"/>
      <w:marTop w:val="0"/>
      <w:marBottom w:val="0"/>
      <w:divBdr>
        <w:top w:val="none" w:sz="0" w:space="0" w:color="auto"/>
        <w:left w:val="none" w:sz="0" w:space="0" w:color="auto"/>
        <w:bottom w:val="none" w:sz="0" w:space="0" w:color="auto"/>
        <w:right w:val="none" w:sz="0" w:space="0" w:color="auto"/>
      </w:divBdr>
    </w:div>
    <w:div w:id="1712801506">
      <w:bodyDiv w:val="1"/>
      <w:marLeft w:val="0"/>
      <w:marRight w:val="0"/>
      <w:marTop w:val="0"/>
      <w:marBottom w:val="0"/>
      <w:divBdr>
        <w:top w:val="none" w:sz="0" w:space="0" w:color="auto"/>
        <w:left w:val="none" w:sz="0" w:space="0" w:color="auto"/>
        <w:bottom w:val="none" w:sz="0" w:space="0" w:color="auto"/>
        <w:right w:val="none" w:sz="0" w:space="0" w:color="auto"/>
      </w:divBdr>
    </w:div>
    <w:div w:id="1716389764">
      <w:bodyDiv w:val="1"/>
      <w:marLeft w:val="0"/>
      <w:marRight w:val="0"/>
      <w:marTop w:val="0"/>
      <w:marBottom w:val="0"/>
      <w:divBdr>
        <w:top w:val="none" w:sz="0" w:space="0" w:color="auto"/>
        <w:left w:val="none" w:sz="0" w:space="0" w:color="auto"/>
        <w:bottom w:val="none" w:sz="0" w:space="0" w:color="auto"/>
        <w:right w:val="none" w:sz="0" w:space="0" w:color="auto"/>
      </w:divBdr>
    </w:div>
    <w:div w:id="1723749877">
      <w:bodyDiv w:val="1"/>
      <w:marLeft w:val="0"/>
      <w:marRight w:val="0"/>
      <w:marTop w:val="0"/>
      <w:marBottom w:val="0"/>
      <w:divBdr>
        <w:top w:val="none" w:sz="0" w:space="0" w:color="auto"/>
        <w:left w:val="none" w:sz="0" w:space="0" w:color="auto"/>
        <w:bottom w:val="none" w:sz="0" w:space="0" w:color="auto"/>
        <w:right w:val="none" w:sz="0" w:space="0" w:color="auto"/>
      </w:divBdr>
    </w:div>
    <w:div w:id="1727993559">
      <w:bodyDiv w:val="1"/>
      <w:marLeft w:val="0"/>
      <w:marRight w:val="0"/>
      <w:marTop w:val="0"/>
      <w:marBottom w:val="0"/>
      <w:divBdr>
        <w:top w:val="none" w:sz="0" w:space="0" w:color="auto"/>
        <w:left w:val="none" w:sz="0" w:space="0" w:color="auto"/>
        <w:bottom w:val="none" w:sz="0" w:space="0" w:color="auto"/>
        <w:right w:val="none" w:sz="0" w:space="0" w:color="auto"/>
      </w:divBdr>
    </w:div>
    <w:div w:id="1746681635">
      <w:bodyDiv w:val="1"/>
      <w:marLeft w:val="0"/>
      <w:marRight w:val="0"/>
      <w:marTop w:val="0"/>
      <w:marBottom w:val="0"/>
      <w:divBdr>
        <w:top w:val="none" w:sz="0" w:space="0" w:color="auto"/>
        <w:left w:val="none" w:sz="0" w:space="0" w:color="auto"/>
        <w:bottom w:val="none" w:sz="0" w:space="0" w:color="auto"/>
        <w:right w:val="none" w:sz="0" w:space="0" w:color="auto"/>
      </w:divBdr>
    </w:div>
    <w:div w:id="1757359056">
      <w:bodyDiv w:val="1"/>
      <w:marLeft w:val="0"/>
      <w:marRight w:val="0"/>
      <w:marTop w:val="0"/>
      <w:marBottom w:val="0"/>
      <w:divBdr>
        <w:top w:val="none" w:sz="0" w:space="0" w:color="auto"/>
        <w:left w:val="none" w:sz="0" w:space="0" w:color="auto"/>
        <w:bottom w:val="none" w:sz="0" w:space="0" w:color="auto"/>
        <w:right w:val="none" w:sz="0" w:space="0" w:color="auto"/>
      </w:divBdr>
    </w:div>
    <w:div w:id="1760520945">
      <w:bodyDiv w:val="1"/>
      <w:marLeft w:val="0"/>
      <w:marRight w:val="0"/>
      <w:marTop w:val="0"/>
      <w:marBottom w:val="0"/>
      <w:divBdr>
        <w:top w:val="none" w:sz="0" w:space="0" w:color="auto"/>
        <w:left w:val="none" w:sz="0" w:space="0" w:color="auto"/>
        <w:bottom w:val="none" w:sz="0" w:space="0" w:color="auto"/>
        <w:right w:val="none" w:sz="0" w:space="0" w:color="auto"/>
      </w:divBdr>
    </w:div>
    <w:div w:id="1769889374">
      <w:bodyDiv w:val="1"/>
      <w:marLeft w:val="0"/>
      <w:marRight w:val="0"/>
      <w:marTop w:val="0"/>
      <w:marBottom w:val="0"/>
      <w:divBdr>
        <w:top w:val="none" w:sz="0" w:space="0" w:color="auto"/>
        <w:left w:val="none" w:sz="0" w:space="0" w:color="auto"/>
        <w:bottom w:val="none" w:sz="0" w:space="0" w:color="auto"/>
        <w:right w:val="none" w:sz="0" w:space="0" w:color="auto"/>
      </w:divBdr>
    </w:div>
    <w:div w:id="1773286015">
      <w:bodyDiv w:val="1"/>
      <w:marLeft w:val="0"/>
      <w:marRight w:val="0"/>
      <w:marTop w:val="0"/>
      <w:marBottom w:val="0"/>
      <w:divBdr>
        <w:top w:val="none" w:sz="0" w:space="0" w:color="auto"/>
        <w:left w:val="none" w:sz="0" w:space="0" w:color="auto"/>
        <w:bottom w:val="none" w:sz="0" w:space="0" w:color="auto"/>
        <w:right w:val="none" w:sz="0" w:space="0" w:color="auto"/>
      </w:divBdr>
    </w:div>
    <w:div w:id="1775244945">
      <w:bodyDiv w:val="1"/>
      <w:marLeft w:val="0"/>
      <w:marRight w:val="0"/>
      <w:marTop w:val="0"/>
      <w:marBottom w:val="0"/>
      <w:divBdr>
        <w:top w:val="none" w:sz="0" w:space="0" w:color="auto"/>
        <w:left w:val="none" w:sz="0" w:space="0" w:color="auto"/>
        <w:bottom w:val="none" w:sz="0" w:space="0" w:color="auto"/>
        <w:right w:val="none" w:sz="0" w:space="0" w:color="auto"/>
      </w:divBdr>
    </w:div>
    <w:div w:id="1785416804">
      <w:bodyDiv w:val="1"/>
      <w:marLeft w:val="0"/>
      <w:marRight w:val="0"/>
      <w:marTop w:val="0"/>
      <w:marBottom w:val="0"/>
      <w:divBdr>
        <w:top w:val="none" w:sz="0" w:space="0" w:color="auto"/>
        <w:left w:val="none" w:sz="0" w:space="0" w:color="auto"/>
        <w:bottom w:val="none" w:sz="0" w:space="0" w:color="auto"/>
        <w:right w:val="none" w:sz="0" w:space="0" w:color="auto"/>
      </w:divBdr>
    </w:div>
    <w:div w:id="1794640768">
      <w:bodyDiv w:val="1"/>
      <w:marLeft w:val="0"/>
      <w:marRight w:val="0"/>
      <w:marTop w:val="0"/>
      <w:marBottom w:val="0"/>
      <w:divBdr>
        <w:top w:val="none" w:sz="0" w:space="0" w:color="auto"/>
        <w:left w:val="none" w:sz="0" w:space="0" w:color="auto"/>
        <w:bottom w:val="none" w:sz="0" w:space="0" w:color="auto"/>
        <w:right w:val="none" w:sz="0" w:space="0" w:color="auto"/>
      </w:divBdr>
    </w:div>
    <w:div w:id="1802729228">
      <w:bodyDiv w:val="1"/>
      <w:marLeft w:val="0"/>
      <w:marRight w:val="0"/>
      <w:marTop w:val="0"/>
      <w:marBottom w:val="0"/>
      <w:divBdr>
        <w:top w:val="none" w:sz="0" w:space="0" w:color="auto"/>
        <w:left w:val="none" w:sz="0" w:space="0" w:color="auto"/>
        <w:bottom w:val="none" w:sz="0" w:space="0" w:color="auto"/>
        <w:right w:val="none" w:sz="0" w:space="0" w:color="auto"/>
      </w:divBdr>
    </w:div>
    <w:div w:id="1803840069">
      <w:bodyDiv w:val="1"/>
      <w:marLeft w:val="0"/>
      <w:marRight w:val="0"/>
      <w:marTop w:val="0"/>
      <w:marBottom w:val="0"/>
      <w:divBdr>
        <w:top w:val="none" w:sz="0" w:space="0" w:color="auto"/>
        <w:left w:val="none" w:sz="0" w:space="0" w:color="auto"/>
        <w:bottom w:val="none" w:sz="0" w:space="0" w:color="auto"/>
        <w:right w:val="none" w:sz="0" w:space="0" w:color="auto"/>
      </w:divBdr>
    </w:div>
    <w:div w:id="1804809366">
      <w:bodyDiv w:val="1"/>
      <w:marLeft w:val="0"/>
      <w:marRight w:val="0"/>
      <w:marTop w:val="0"/>
      <w:marBottom w:val="0"/>
      <w:divBdr>
        <w:top w:val="none" w:sz="0" w:space="0" w:color="auto"/>
        <w:left w:val="none" w:sz="0" w:space="0" w:color="auto"/>
        <w:bottom w:val="none" w:sz="0" w:space="0" w:color="auto"/>
        <w:right w:val="none" w:sz="0" w:space="0" w:color="auto"/>
      </w:divBdr>
    </w:div>
    <w:div w:id="1808280604">
      <w:bodyDiv w:val="1"/>
      <w:marLeft w:val="0"/>
      <w:marRight w:val="0"/>
      <w:marTop w:val="0"/>
      <w:marBottom w:val="0"/>
      <w:divBdr>
        <w:top w:val="none" w:sz="0" w:space="0" w:color="auto"/>
        <w:left w:val="none" w:sz="0" w:space="0" w:color="auto"/>
        <w:bottom w:val="none" w:sz="0" w:space="0" w:color="auto"/>
        <w:right w:val="none" w:sz="0" w:space="0" w:color="auto"/>
      </w:divBdr>
    </w:div>
    <w:div w:id="1810630070">
      <w:bodyDiv w:val="1"/>
      <w:marLeft w:val="0"/>
      <w:marRight w:val="0"/>
      <w:marTop w:val="0"/>
      <w:marBottom w:val="0"/>
      <w:divBdr>
        <w:top w:val="none" w:sz="0" w:space="0" w:color="auto"/>
        <w:left w:val="none" w:sz="0" w:space="0" w:color="auto"/>
        <w:bottom w:val="none" w:sz="0" w:space="0" w:color="auto"/>
        <w:right w:val="none" w:sz="0" w:space="0" w:color="auto"/>
      </w:divBdr>
    </w:div>
    <w:div w:id="1816220294">
      <w:bodyDiv w:val="1"/>
      <w:marLeft w:val="0"/>
      <w:marRight w:val="0"/>
      <w:marTop w:val="0"/>
      <w:marBottom w:val="0"/>
      <w:divBdr>
        <w:top w:val="none" w:sz="0" w:space="0" w:color="auto"/>
        <w:left w:val="none" w:sz="0" w:space="0" w:color="auto"/>
        <w:bottom w:val="none" w:sz="0" w:space="0" w:color="auto"/>
        <w:right w:val="none" w:sz="0" w:space="0" w:color="auto"/>
      </w:divBdr>
    </w:div>
    <w:div w:id="1819103735">
      <w:bodyDiv w:val="1"/>
      <w:marLeft w:val="0"/>
      <w:marRight w:val="0"/>
      <w:marTop w:val="0"/>
      <w:marBottom w:val="0"/>
      <w:divBdr>
        <w:top w:val="none" w:sz="0" w:space="0" w:color="auto"/>
        <w:left w:val="none" w:sz="0" w:space="0" w:color="auto"/>
        <w:bottom w:val="none" w:sz="0" w:space="0" w:color="auto"/>
        <w:right w:val="none" w:sz="0" w:space="0" w:color="auto"/>
      </w:divBdr>
      <w:divsChild>
        <w:div w:id="119610791">
          <w:marLeft w:val="0"/>
          <w:marRight w:val="0"/>
          <w:marTop w:val="0"/>
          <w:marBottom w:val="197"/>
          <w:divBdr>
            <w:top w:val="none" w:sz="0" w:space="0" w:color="auto"/>
            <w:left w:val="none" w:sz="0" w:space="0" w:color="auto"/>
            <w:bottom w:val="none" w:sz="0" w:space="0" w:color="auto"/>
            <w:right w:val="none" w:sz="0" w:space="0" w:color="auto"/>
          </w:divBdr>
        </w:div>
        <w:div w:id="623774933">
          <w:marLeft w:val="0"/>
          <w:marRight w:val="0"/>
          <w:marTop w:val="0"/>
          <w:marBottom w:val="303"/>
          <w:divBdr>
            <w:top w:val="none" w:sz="0" w:space="0" w:color="auto"/>
            <w:left w:val="none" w:sz="0" w:space="0" w:color="auto"/>
            <w:bottom w:val="none" w:sz="0" w:space="0" w:color="auto"/>
            <w:right w:val="none" w:sz="0" w:space="0" w:color="auto"/>
          </w:divBdr>
        </w:div>
        <w:div w:id="1138300035">
          <w:marLeft w:val="0"/>
          <w:marRight w:val="0"/>
          <w:marTop w:val="0"/>
          <w:marBottom w:val="303"/>
          <w:divBdr>
            <w:top w:val="none" w:sz="0" w:space="0" w:color="auto"/>
            <w:left w:val="none" w:sz="0" w:space="0" w:color="auto"/>
            <w:bottom w:val="none" w:sz="0" w:space="0" w:color="auto"/>
            <w:right w:val="none" w:sz="0" w:space="0" w:color="auto"/>
          </w:divBdr>
          <w:divsChild>
            <w:div w:id="992490378">
              <w:marLeft w:val="0"/>
              <w:marRight w:val="0"/>
              <w:marTop w:val="0"/>
              <w:marBottom w:val="0"/>
              <w:divBdr>
                <w:top w:val="none" w:sz="0" w:space="0" w:color="auto"/>
                <w:left w:val="none" w:sz="0" w:space="0" w:color="auto"/>
                <w:bottom w:val="none" w:sz="0" w:space="0" w:color="auto"/>
                <w:right w:val="none" w:sz="0" w:space="0" w:color="auto"/>
              </w:divBdr>
              <w:divsChild>
                <w:div w:id="1928728295">
                  <w:marLeft w:val="0"/>
                  <w:marRight w:val="0"/>
                  <w:marTop w:val="0"/>
                  <w:marBottom w:val="0"/>
                  <w:divBdr>
                    <w:top w:val="none" w:sz="0" w:space="0" w:color="auto"/>
                    <w:left w:val="none" w:sz="0" w:space="0" w:color="auto"/>
                    <w:bottom w:val="none" w:sz="0" w:space="0" w:color="auto"/>
                    <w:right w:val="none" w:sz="0" w:space="0" w:color="auto"/>
                  </w:divBdr>
                  <w:divsChild>
                    <w:div w:id="16907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726973">
      <w:bodyDiv w:val="1"/>
      <w:marLeft w:val="0"/>
      <w:marRight w:val="0"/>
      <w:marTop w:val="0"/>
      <w:marBottom w:val="0"/>
      <w:divBdr>
        <w:top w:val="none" w:sz="0" w:space="0" w:color="auto"/>
        <w:left w:val="none" w:sz="0" w:space="0" w:color="auto"/>
        <w:bottom w:val="none" w:sz="0" w:space="0" w:color="auto"/>
        <w:right w:val="none" w:sz="0" w:space="0" w:color="auto"/>
      </w:divBdr>
    </w:div>
    <w:div w:id="1822960464">
      <w:bodyDiv w:val="1"/>
      <w:marLeft w:val="0"/>
      <w:marRight w:val="0"/>
      <w:marTop w:val="0"/>
      <w:marBottom w:val="0"/>
      <w:divBdr>
        <w:top w:val="none" w:sz="0" w:space="0" w:color="auto"/>
        <w:left w:val="none" w:sz="0" w:space="0" w:color="auto"/>
        <w:bottom w:val="none" w:sz="0" w:space="0" w:color="auto"/>
        <w:right w:val="none" w:sz="0" w:space="0" w:color="auto"/>
      </w:divBdr>
    </w:div>
    <w:div w:id="1823620109">
      <w:bodyDiv w:val="1"/>
      <w:marLeft w:val="0"/>
      <w:marRight w:val="0"/>
      <w:marTop w:val="0"/>
      <w:marBottom w:val="0"/>
      <w:divBdr>
        <w:top w:val="none" w:sz="0" w:space="0" w:color="auto"/>
        <w:left w:val="none" w:sz="0" w:space="0" w:color="auto"/>
        <w:bottom w:val="none" w:sz="0" w:space="0" w:color="auto"/>
        <w:right w:val="none" w:sz="0" w:space="0" w:color="auto"/>
      </w:divBdr>
    </w:div>
    <w:div w:id="1825006011">
      <w:bodyDiv w:val="1"/>
      <w:marLeft w:val="0"/>
      <w:marRight w:val="0"/>
      <w:marTop w:val="0"/>
      <w:marBottom w:val="0"/>
      <w:divBdr>
        <w:top w:val="none" w:sz="0" w:space="0" w:color="auto"/>
        <w:left w:val="none" w:sz="0" w:space="0" w:color="auto"/>
        <w:bottom w:val="none" w:sz="0" w:space="0" w:color="auto"/>
        <w:right w:val="none" w:sz="0" w:space="0" w:color="auto"/>
      </w:divBdr>
    </w:div>
    <w:div w:id="1826320165">
      <w:bodyDiv w:val="1"/>
      <w:marLeft w:val="0"/>
      <w:marRight w:val="0"/>
      <w:marTop w:val="0"/>
      <w:marBottom w:val="0"/>
      <w:divBdr>
        <w:top w:val="none" w:sz="0" w:space="0" w:color="auto"/>
        <w:left w:val="none" w:sz="0" w:space="0" w:color="auto"/>
        <w:bottom w:val="none" w:sz="0" w:space="0" w:color="auto"/>
        <w:right w:val="none" w:sz="0" w:space="0" w:color="auto"/>
      </w:divBdr>
    </w:div>
    <w:div w:id="1826507340">
      <w:bodyDiv w:val="1"/>
      <w:marLeft w:val="0"/>
      <w:marRight w:val="0"/>
      <w:marTop w:val="0"/>
      <w:marBottom w:val="0"/>
      <w:divBdr>
        <w:top w:val="none" w:sz="0" w:space="0" w:color="auto"/>
        <w:left w:val="none" w:sz="0" w:space="0" w:color="auto"/>
        <w:bottom w:val="none" w:sz="0" w:space="0" w:color="auto"/>
        <w:right w:val="none" w:sz="0" w:space="0" w:color="auto"/>
      </w:divBdr>
    </w:div>
    <w:div w:id="1830710239">
      <w:bodyDiv w:val="1"/>
      <w:marLeft w:val="0"/>
      <w:marRight w:val="0"/>
      <w:marTop w:val="0"/>
      <w:marBottom w:val="0"/>
      <w:divBdr>
        <w:top w:val="none" w:sz="0" w:space="0" w:color="auto"/>
        <w:left w:val="none" w:sz="0" w:space="0" w:color="auto"/>
        <w:bottom w:val="none" w:sz="0" w:space="0" w:color="auto"/>
        <w:right w:val="none" w:sz="0" w:space="0" w:color="auto"/>
      </w:divBdr>
    </w:div>
    <w:div w:id="1831169846">
      <w:bodyDiv w:val="1"/>
      <w:marLeft w:val="0"/>
      <w:marRight w:val="0"/>
      <w:marTop w:val="0"/>
      <w:marBottom w:val="0"/>
      <w:divBdr>
        <w:top w:val="none" w:sz="0" w:space="0" w:color="auto"/>
        <w:left w:val="none" w:sz="0" w:space="0" w:color="auto"/>
        <w:bottom w:val="none" w:sz="0" w:space="0" w:color="auto"/>
        <w:right w:val="none" w:sz="0" w:space="0" w:color="auto"/>
      </w:divBdr>
    </w:div>
    <w:div w:id="1835343153">
      <w:bodyDiv w:val="1"/>
      <w:marLeft w:val="0"/>
      <w:marRight w:val="0"/>
      <w:marTop w:val="0"/>
      <w:marBottom w:val="0"/>
      <w:divBdr>
        <w:top w:val="none" w:sz="0" w:space="0" w:color="auto"/>
        <w:left w:val="none" w:sz="0" w:space="0" w:color="auto"/>
        <w:bottom w:val="none" w:sz="0" w:space="0" w:color="auto"/>
        <w:right w:val="none" w:sz="0" w:space="0" w:color="auto"/>
      </w:divBdr>
    </w:div>
    <w:div w:id="1849103901">
      <w:bodyDiv w:val="1"/>
      <w:marLeft w:val="0"/>
      <w:marRight w:val="0"/>
      <w:marTop w:val="0"/>
      <w:marBottom w:val="0"/>
      <w:divBdr>
        <w:top w:val="none" w:sz="0" w:space="0" w:color="auto"/>
        <w:left w:val="none" w:sz="0" w:space="0" w:color="auto"/>
        <w:bottom w:val="none" w:sz="0" w:space="0" w:color="auto"/>
        <w:right w:val="none" w:sz="0" w:space="0" w:color="auto"/>
      </w:divBdr>
    </w:div>
    <w:div w:id="1849976481">
      <w:bodyDiv w:val="1"/>
      <w:marLeft w:val="0"/>
      <w:marRight w:val="0"/>
      <w:marTop w:val="0"/>
      <w:marBottom w:val="0"/>
      <w:divBdr>
        <w:top w:val="none" w:sz="0" w:space="0" w:color="auto"/>
        <w:left w:val="none" w:sz="0" w:space="0" w:color="auto"/>
        <w:bottom w:val="none" w:sz="0" w:space="0" w:color="auto"/>
        <w:right w:val="none" w:sz="0" w:space="0" w:color="auto"/>
      </w:divBdr>
    </w:div>
    <w:div w:id="1866550600">
      <w:bodyDiv w:val="1"/>
      <w:marLeft w:val="0"/>
      <w:marRight w:val="0"/>
      <w:marTop w:val="0"/>
      <w:marBottom w:val="0"/>
      <w:divBdr>
        <w:top w:val="none" w:sz="0" w:space="0" w:color="auto"/>
        <w:left w:val="none" w:sz="0" w:space="0" w:color="auto"/>
        <w:bottom w:val="none" w:sz="0" w:space="0" w:color="auto"/>
        <w:right w:val="none" w:sz="0" w:space="0" w:color="auto"/>
      </w:divBdr>
    </w:div>
    <w:div w:id="1866938248">
      <w:bodyDiv w:val="1"/>
      <w:marLeft w:val="0"/>
      <w:marRight w:val="0"/>
      <w:marTop w:val="0"/>
      <w:marBottom w:val="0"/>
      <w:divBdr>
        <w:top w:val="none" w:sz="0" w:space="0" w:color="auto"/>
        <w:left w:val="none" w:sz="0" w:space="0" w:color="auto"/>
        <w:bottom w:val="none" w:sz="0" w:space="0" w:color="auto"/>
        <w:right w:val="none" w:sz="0" w:space="0" w:color="auto"/>
      </w:divBdr>
    </w:div>
    <w:div w:id="1874922985">
      <w:bodyDiv w:val="1"/>
      <w:marLeft w:val="0"/>
      <w:marRight w:val="0"/>
      <w:marTop w:val="0"/>
      <w:marBottom w:val="0"/>
      <w:divBdr>
        <w:top w:val="none" w:sz="0" w:space="0" w:color="auto"/>
        <w:left w:val="none" w:sz="0" w:space="0" w:color="auto"/>
        <w:bottom w:val="none" w:sz="0" w:space="0" w:color="auto"/>
        <w:right w:val="none" w:sz="0" w:space="0" w:color="auto"/>
      </w:divBdr>
    </w:div>
    <w:div w:id="1891571795">
      <w:bodyDiv w:val="1"/>
      <w:marLeft w:val="0"/>
      <w:marRight w:val="0"/>
      <w:marTop w:val="0"/>
      <w:marBottom w:val="0"/>
      <w:divBdr>
        <w:top w:val="none" w:sz="0" w:space="0" w:color="auto"/>
        <w:left w:val="none" w:sz="0" w:space="0" w:color="auto"/>
        <w:bottom w:val="none" w:sz="0" w:space="0" w:color="auto"/>
        <w:right w:val="none" w:sz="0" w:space="0" w:color="auto"/>
      </w:divBdr>
    </w:div>
    <w:div w:id="1906990015">
      <w:bodyDiv w:val="1"/>
      <w:marLeft w:val="0"/>
      <w:marRight w:val="0"/>
      <w:marTop w:val="0"/>
      <w:marBottom w:val="0"/>
      <w:divBdr>
        <w:top w:val="none" w:sz="0" w:space="0" w:color="auto"/>
        <w:left w:val="none" w:sz="0" w:space="0" w:color="auto"/>
        <w:bottom w:val="none" w:sz="0" w:space="0" w:color="auto"/>
        <w:right w:val="none" w:sz="0" w:space="0" w:color="auto"/>
      </w:divBdr>
    </w:div>
    <w:div w:id="1913000470">
      <w:bodyDiv w:val="1"/>
      <w:marLeft w:val="0"/>
      <w:marRight w:val="0"/>
      <w:marTop w:val="0"/>
      <w:marBottom w:val="0"/>
      <w:divBdr>
        <w:top w:val="none" w:sz="0" w:space="0" w:color="auto"/>
        <w:left w:val="none" w:sz="0" w:space="0" w:color="auto"/>
        <w:bottom w:val="none" w:sz="0" w:space="0" w:color="auto"/>
        <w:right w:val="none" w:sz="0" w:space="0" w:color="auto"/>
      </w:divBdr>
    </w:div>
    <w:div w:id="1931429038">
      <w:bodyDiv w:val="1"/>
      <w:marLeft w:val="0"/>
      <w:marRight w:val="0"/>
      <w:marTop w:val="0"/>
      <w:marBottom w:val="0"/>
      <w:divBdr>
        <w:top w:val="none" w:sz="0" w:space="0" w:color="auto"/>
        <w:left w:val="none" w:sz="0" w:space="0" w:color="auto"/>
        <w:bottom w:val="none" w:sz="0" w:space="0" w:color="auto"/>
        <w:right w:val="none" w:sz="0" w:space="0" w:color="auto"/>
      </w:divBdr>
    </w:div>
    <w:div w:id="1946039866">
      <w:bodyDiv w:val="1"/>
      <w:marLeft w:val="0"/>
      <w:marRight w:val="0"/>
      <w:marTop w:val="0"/>
      <w:marBottom w:val="0"/>
      <w:divBdr>
        <w:top w:val="none" w:sz="0" w:space="0" w:color="auto"/>
        <w:left w:val="none" w:sz="0" w:space="0" w:color="auto"/>
        <w:bottom w:val="none" w:sz="0" w:space="0" w:color="auto"/>
        <w:right w:val="none" w:sz="0" w:space="0" w:color="auto"/>
      </w:divBdr>
    </w:div>
    <w:div w:id="1949963799">
      <w:bodyDiv w:val="1"/>
      <w:marLeft w:val="0"/>
      <w:marRight w:val="0"/>
      <w:marTop w:val="0"/>
      <w:marBottom w:val="0"/>
      <w:divBdr>
        <w:top w:val="none" w:sz="0" w:space="0" w:color="auto"/>
        <w:left w:val="none" w:sz="0" w:space="0" w:color="auto"/>
        <w:bottom w:val="none" w:sz="0" w:space="0" w:color="auto"/>
        <w:right w:val="none" w:sz="0" w:space="0" w:color="auto"/>
      </w:divBdr>
    </w:div>
    <w:div w:id="1953323534">
      <w:bodyDiv w:val="1"/>
      <w:marLeft w:val="0"/>
      <w:marRight w:val="0"/>
      <w:marTop w:val="0"/>
      <w:marBottom w:val="0"/>
      <w:divBdr>
        <w:top w:val="none" w:sz="0" w:space="0" w:color="auto"/>
        <w:left w:val="none" w:sz="0" w:space="0" w:color="auto"/>
        <w:bottom w:val="none" w:sz="0" w:space="0" w:color="auto"/>
        <w:right w:val="none" w:sz="0" w:space="0" w:color="auto"/>
      </w:divBdr>
      <w:divsChild>
        <w:div w:id="1791975827">
          <w:marLeft w:val="0"/>
          <w:marRight w:val="0"/>
          <w:marTop w:val="0"/>
          <w:marBottom w:val="0"/>
          <w:divBdr>
            <w:top w:val="none" w:sz="0" w:space="0" w:color="auto"/>
            <w:left w:val="none" w:sz="0" w:space="0" w:color="auto"/>
            <w:bottom w:val="none" w:sz="0" w:space="0" w:color="auto"/>
            <w:right w:val="none" w:sz="0" w:space="0" w:color="auto"/>
          </w:divBdr>
          <w:divsChild>
            <w:div w:id="1237010700">
              <w:marLeft w:val="0"/>
              <w:marRight w:val="0"/>
              <w:marTop w:val="100"/>
              <w:marBottom w:val="100"/>
              <w:divBdr>
                <w:top w:val="none" w:sz="0" w:space="0" w:color="auto"/>
                <w:left w:val="none" w:sz="0" w:space="0" w:color="auto"/>
                <w:bottom w:val="none" w:sz="0" w:space="0" w:color="auto"/>
                <w:right w:val="none" w:sz="0" w:space="0" w:color="auto"/>
              </w:divBdr>
              <w:divsChild>
                <w:div w:id="17900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76883">
      <w:bodyDiv w:val="1"/>
      <w:marLeft w:val="0"/>
      <w:marRight w:val="0"/>
      <w:marTop w:val="0"/>
      <w:marBottom w:val="0"/>
      <w:divBdr>
        <w:top w:val="none" w:sz="0" w:space="0" w:color="auto"/>
        <w:left w:val="none" w:sz="0" w:space="0" w:color="auto"/>
        <w:bottom w:val="none" w:sz="0" w:space="0" w:color="auto"/>
        <w:right w:val="none" w:sz="0" w:space="0" w:color="auto"/>
      </w:divBdr>
    </w:div>
    <w:div w:id="1959024985">
      <w:bodyDiv w:val="1"/>
      <w:marLeft w:val="0"/>
      <w:marRight w:val="0"/>
      <w:marTop w:val="0"/>
      <w:marBottom w:val="0"/>
      <w:divBdr>
        <w:top w:val="none" w:sz="0" w:space="0" w:color="auto"/>
        <w:left w:val="none" w:sz="0" w:space="0" w:color="auto"/>
        <w:bottom w:val="none" w:sz="0" w:space="0" w:color="auto"/>
        <w:right w:val="none" w:sz="0" w:space="0" w:color="auto"/>
      </w:divBdr>
    </w:div>
    <w:div w:id="1960842577">
      <w:bodyDiv w:val="1"/>
      <w:marLeft w:val="0"/>
      <w:marRight w:val="0"/>
      <w:marTop w:val="0"/>
      <w:marBottom w:val="0"/>
      <w:divBdr>
        <w:top w:val="none" w:sz="0" w:space="0" w:color="auto"/>
        <w:left w:val="none" w:sz="0" w:space="0" w:color="auto"/>
        <w:bottom w:val="none" w:sz="0" w:space="0" w:color="auto"/>
        <w:right w:val="none" w:sz="0" w:space="0" w:color="auto"/>
      </w:divBdr>
    </w:div>
    <w:div w:id="1960914462">
      <w:bodyDiv w:val="1"/>
      <w:marLeft w:val="0"/>
      <w:marRight w:val="0"/>
      <w:marTop w:val="0"/>
      <w:marBottom w:val="0"/>
      <w:divBdr>
        <w:top w:val="none" w:sz="0" w:space="0" w:color="auto"/>
        <w:left w:val="none" w:sz="0" w:space="0" w:color="auto"/>
        <w:bottom w:val="none" w:sz="0" w:space="0" w:color="auto"/>
        <w:right w:val="none" w:sz="0" w:space="0" w:color="auto"/>
      </w:divBdr>
    </w:div>
    <w:div w:id="1962224435">
      <w:bodyDiv w:val="1"/>
      <w:marLeft w:val="0"/>
      <w:marRight w:val="0"/>
      <w:marTop w:val="0"/>
      <w:marBottom w:val="0"/>
      <w:divBdr>
        <w:top w:val="none" w:sz="0" w:space="0" w:color="auto"/>
        <w:left w:val="none" w:sz="0" w:space="0" w:color="auto"/>
        <w:bottom w:val="none" w:sz="0" w:space="0" w:color="auto"/>
        <w:right w:val="none" w:sz="0" w:space="0" w:color="auto"/>
      </w:divBdr>
    </w:div>
    <w:div w:id="1964115618">
      <w:bodyDiv w:val="1"/>
      <w:marLeft w:val="0"/>
      <w:marRight w:val="0"/>
      <w:marTop w:val="0"/>
      <w:marBottom w:val="0"/>
      <w:divBdr>
        <w:top w:val="none" w:sz="0" w:space="0" w:color="auto"/>
        <w:left w:val="none" w:sz="0" w:space="0" w:color="auto"/>
        <w:bottom w:val="none" w:sz="0" w:space="0" w:color="auto"/>
        <w:right w:val="none" w:sz="0" w:space="0" w:color="auto"/>
      </w:divBdr>
    </w:div>
    <w:div w:id="1966764698">
      <w:bodyDiv w:val="1"/>
      <w:marLeft w:val="0"/>
      <w:marRight w:val="0"/>
      <w:marTop w:val="0"/>
      <w:marBottom w:val="0"/>
      <w:divBdr>
        <w:top w:val="none" w:sz="0" w:space="0" w:color="auto"/>
        <w:left w:val="none" w:sz="0" w:space="0" w:color="auto"/>
        <w:bottom w:val="none" w:sz="0" w:space="0" w:color="auto"/>
        <w:right w:val="none" w:sz="0" w:space="0" w:color="auto"/>
      </w:divBdr>
    </w:div>
    <w:div w:id="1981418406">
      <w:bodyDiv w:val="1"/>
      <w:marLeft w:val="0"/>
      <w:marRight w:val="0"/>
      <w:marTop w:val="0"/>
      <w:marBottom w:val="0"/>
      <w:divBdr>
        <w:top w:val="none" w:sz="0" w:space="0" w:color="auto"/>
        <w:left w:val="none" w:sz="0" w:space="0" w:color="auto"/>
        <w:bottom w:val="none" w:sz="0" w:space="0" w:color="auto"/>
        <w:right w:val="none" w:sz="0" w:space="0" w:color="auto"/>
      </w:divBdr>
    </w:div>
    <w:div w:id="1983727197">
      <w:bodyDiv w:val="1"/>
      <w:marLeft w:val="0"/>
      <w:marRight w:val="0"/>
      <w:marTop w:val="0"/>
      <w:marBottom w:val="0"/>
      <w:divBdr>
        <w:top w:val="none" w:sz="0" w:space="0" w:color="auto"/>
        <w:left w:val="none" w:sz="0" w:space="0" w:color="auto"/>
        <w:bottom w:val="none" w:sz="0" w:space="0" w:color="auto"/>
        <w:right w:val="none" w:sz="0" w:space="0" w:color="auto"/>
      </w:divBdr>
    </w:div>
    <w:div w:id="1992711146">
      <w:bodyDiv w:val="1"/>
      <w:marLeft w:val="0"/>
      <w:marRight w:val="0"/>
      <w:marTop w:val="0"/>
      <w:marBottom w:val="0"/>
      <w:divBdr>
        <w:top w:val="none" w:sz="0" w:space="0" w:color="auto"/>
        <w:left w:val="none" w:sz="0" w:space="0" w:color="auto"/>
        <w:bottom w:val="none" w:sz="0" w:space="0" w:color="auto"/>
        <w:right w:val="none" w:sz="0" w:space="0" w:color="auto"/>
      </w:divBdr>
    </w:div>
    <w:div w:id="1993211989">
      <w:bodyDiv w:val="1"/>
      <w:marLeft w:val="0"/>
      <w:marRight w:val="0"/>
      <w:marTop w:val="0"/>
      <w:marBottom w:val="0"/>
      <w:divBdr>
        <w:top w:val="none" w:sz="0" w:space="0" w:color="auto"/>
        <w:left w:val="none" w:sz="0" w:space="0" w:color="auto"/>
        <w:bottom w:val="none" w:sz="0" w:space="0" w:color="auto"/>
        <w:right w:val="none" w:sz="0" w:space="0" w:color="auto"/>
      </w:divBdr>
    </w:div>
    <w:div w:id="1995596441">
      <w:bodyDiv w:val="1"/>
      <w:marLeft w:val="0"/>
      <w:marRight w:val="0"/>
      <w:marTop w:val="0"/>
      <w:marBottom w:val="0"/>
      <w:divBdr>
        <w:top w:val="none" w:sz="0" w:space="0" w:color="auto"/>
        <w:left w:val="none" w:sz="0" w:space="0" w:color="auto"/>
        <w:bottom w:val="none" w:sz="0" w:space="0" w:color="auto"/>
        <w:right w:val="none" w:sz="0" w:space="0" w:color="auto"/>
      </w:divBdr>
    </w:div>
    <w:div w:id="2014649683">
      <w:bodyDiv w:val="1"/>
      <w:marLeft w:val="0"/>
      <w:marRight w:val="0"/>
      <w:marTop w:val="0"/>
      <w:marBottom w:val="0"/>
      <w:divBdr>
        <w:top w:val="none" w:sz="0" w:space="0" w:color="auto"/>
        <w:left w:val="none" w:sz="0" w:space="0" w:color="auto"/>
        <w:bottom w:val="none" w:sz="0" w:space="0" w:color="auto"/>
        <w:right w:val="none" w:sz="0" w:space="0" w:color="auto"/>
      </w:divBdr>
    </w:div>
    <w:div w:id="2015259517">
      <w:bodyDiv w:val="1"/>
      <w:marLeft w:val="0"/>
      <w:marRight w:val="0"/>
      <w:marTop w:val="0"/>
      <w:marBottom w:val="0"/>
      <w:divBdr>
        <w:top w:val="none" w:sz="0" w:space="0" w:color="auto"/>
        <w:left w:val="none" w:sz="0" w:space="0" w:color="auto"/>
        <w:bottom w:val="none" w:sz="0" w:space="0" w:color="auto"/>
        <w:right w:val="none" w:sz="0" w:space="0" w:color="auto"/>
      </w:divBdr>
    </w:div>
    <w:div w:id="2023119418">
      <w:bodyDiv w:val="1"/>
      <w:marLeft w:val="0"/>
      <w:marRight w:val="0"/>
      <w:marTop w:val="0"/>
      <w:marBottom w:val="0"/>
      <w:divBdr>
        <w:top w:val="none" w:sz="0" w:space="0" w:color="auto"/>
        <w:left w:val="none" w:sz="0" w:space="0" w:color="auto"/>
        <w:bottom w:val="none" w:sz="0" w:space="0" w:color="auto"/>
        <w:right w:val="none" w:sz="0" w:space="0" w:color="auto"/>
      </w:divBdr>
    </w:div>
    <w:div w:id="2029479515">
      <w:bodyDiv w:val="1"/>
      <w:marLeft w:val="0"/>
      <w:marRight w:val="0"/>
      <w:marTop w:val="0"/>
      <w:marBottom w:val="0"/>
      <w:divBdr>
        <w:top w:val="none" w:sz="0" w:space="0" w:color="auto"/>
        <w:left w:val="none" w:sz="0" w:space="0" w:color="auto"/>
        <w:bottom w:val="none" w:sz="0" w:space="0" w:color="auto"/>
        <w:right w:val="none" w:sz="0" w:space="0" w:color="auto"/>
      </w:divBdr>
    </w:div>
    <w:div w:id="2032607078">
      <w:bodyDiv w:val="1"/>
      <w:marLeft w:val="0"/>
      <w:marRight w:val="0"/>
      <w:marTop w:val="0"/>
      <w:marBottom w:val="0"/>
      <w:divBdr>
        <w:top w:val="none" w:sz="0" w:space="0" w:color="auto"/>
        <w:left w:val="none" w:sz="0" w:space="0" w:color="auto"/>
        <w:bottom w:val="none" w:sz="0" w:space="0" w:color="auto"/>
        <w:right w:val="none" w:sz="0" w:space="0" w:color="auto"/>
      </w:divBdr>
    </w:div>
    <w:div w:id="2043819131">
      <w:bodyDiv w:val="1"/>
      <w:marLeft w:val="0"/>
      <w:marRight w:val="0"/>
      <w:marTop w:val="0"/>
      <w:marBottom w:val="0"/>
      <w:divBdr>
        <w:top w:val="none" w:sz="0" w:space="0" w:color="auto"/>
        <w:left w:val="none" w:sz="0" w:space="0" w:color="auto"/>
        <w:bottom w:val="none" w:sz="0" w:space="0" w:color="auto"/>
        <w:right w:val="none" w:sz="0" w:space="0" w:color="auto"/>
      </w:divBdr>
    </w:div>
    <w:div w:id="2048993750">
      <w:bodyDiv w:val="1"/>
      <w:marLeft w:val="0"/>
      <w:marRight w:val="0"/>
      <w:marTop w:val="0"/>
      <w:marBottom w:val="0"/>
      <w:divBdr>
        <w:top w:val="none" w:sz="0" w:space="0" w:color="auto"/>
        <w:left w:val="none" w:sz="0" w:space="0" w:color="auto"/>
        <w:bottom w:val="none" w:sz="0" w:space="0" w:color="auto"/>
        <w:right w:val="none" w:sz="0" w:space="0" w:color="auto"/>
      </w:divBdr>
    </w:div>
    <w:div w:id="2068840478">
      <w:bodyDiv w:val="1"/>
      <w:marLeft w:val="0"/>
      <w:marRight w:val="0"/>
      <w:marTop w:val="0"/>
      <w:marBottom w:val="0"/>
      <w:divBdr>
        <w:top w:val="none" w:sz="0" w:space="0" w:color="auto"/>
        <w:left w:val="none" w:sz="0" w:space="0" w:color="auto"/>
        <w:bottom w:val="none" w:sz="0" w:space="0" w:color="auto"/>
        <w:right w:val="none" w:sz="0" w:space="0" w:color="auto"/>
      </w:divBdr>
    </w:div>
    <w:div w:id="2083914306">
      <w:bodyDiv w:val="1"/>
      <w:marLeft w:val="0"/>
      <w:marRight w:val="0"/>
      <w:marTop w:val="0"/>
      <w:marBottom w:val="0"/>
      <w:divBdr>
        <w:top w:val="none" w:sz="0" w:space="0" w:color="auto"/>
        <w:left w:val="none" w:sz="0" w:space="0" w:color="auto"/>
        <w:bottom w:val="none" w:sz="0" w:space="0" w:color="auto"/>
        <w:right w:val="none" w:sz="0" w:space="0" w:color="auto"/>
      </w:divBdr>
    </w:div>
    <w:div w:id="2094545713">
      <w:bodyDiv w:val="1"/>
      <w:marLeft w:val="0"/>
      <w:marRight w:val="0"/>
      <w:marTop w:val="0"/>
      <w:marBottom w:val="0"/>
      <w:divBdr>
        <w:top w:val="none" w:sz="0" w:space="0" w:color="auto"/>
        <w:left w:val="none" w:sz="0" w:space="0" w:color="auto"/>
        <w:bottom w:val="none" w:sz="0" w:space="0" w:color="auto"/>
        <w:right w:val="none" w:sz="0" w:space="0" w:color="auto"/>
      </w:divBdr>
    </w:div>
    <w:div w:id="2095591935">
      <w:bodyDiv w:val="1"/>
      <w:marLeft w:val="0"/>
      <w:marRight w:val="0"/>
      <w:marTop w:val="0"/>
      <w:marBottom w:val="0"/>
      <w:divBdr>
        <w:top w:val="none" w:sz="0" w:space="0" w:color="auto"/>
        <w:left w:val="none" w:sz="0" w:space="0" w:color="auto"/>
        <w:bottom w:val="none" w:sz="0" w:space="0" w:color="auto"/>
        <w:right w:val="none" w:sz="0" w:space="0" w:color="auto"/>
      </w:divBdr>
    </w:div>
    <w:div w:id="2100714331">
      <w:bodyDiv w:val="1"/>
      <w:marLeft w:val="0"/>
      <w:marRight w:val="0"/>
      <w:marTop w:val="0"/>
      <w:marBottom w:val="0"/>
      <w:divBdr>
        <w:top w:val="none" w:sz="0" w:space="0" w:color="auto"/>
        <w:left w:val="none" w:sz="0" w:space="0" w:color="auto"/>
        <w:bottom w:val="none" w:sz="0" w:space="0" w:color="auto"/>
        <w:right w:val="none" w:sz="0" w:space="0" w:color="auto"/>
      </w:divBdr>
    </w:div>
    <w:div w:id="2116123242">
      <w:bodyDiv w:val="1"/>
      <w:marLeft w:val="0"/>
      <w:marRight w:val="0"/>
      <w:marTop w:val="0"/>
      <w:marBottom w:val="0"/>
      <w:divBdr>
        <w:top w:val="none" w:sz="0" w:space="0" w:color="auto"/>
        <w:left w:val="none" w:sz="0" w:space="0" w:color="auto"/>
        <w:bottom w:val="none" w:sz="0" w:space="0" w:color="auto"/>
        <w:right w:val="none" w:sz="0" w:space="0" w:color="auto"/>
      </w:divBdr>
    </w:div>
    <w:div w:id="2118209438">
      <w:bodyDiv w:val="1"/>
      <w:marLeft w:val="0"/>
      <w:marRight w:val="0"/>
      <w:marTop w:val="0"/>
      <w:marBottom w:val="0"/>
      <w:divBdr>
        <w:top w:val="none" w:sz="0" w:space="0" w:color="auto"/>
        <w:left w:val="none" w:sz="0" w:space="0" w:color="auto"/>
        <w:bottom w:val="none" w:sz="0" w:space="0" w:color="auto"/>
        <w:right w:val="none" w:sz="0" w:space="0" w:color="auto"/>
      </w:divBdr>
    </w:div>
    <w:div w:id="2123765612">
      <w:bodyDiv w:val="1"/>
      <w:marLeft w:val="0"/>
      <w:marRight w:val="0"/>
      <w:marTop w:val="0"/>
      <w:marBottom w:val="0"/>
      <w:divBdr>
        <w:top w:val="none" w:sz="0" w:space="0" w:color="auto"/>
        <w:left w:val="none" w:sz="0" w:space="0" w:color="auto"/>
        <w:bottom w:val="none" w:sz="0" w:space="0" w:color="auto"/>
        <w:right w:val="none" w:sz="0" w:space="0" w:color="auto"/>
      </w:divBdr>
    </w:div>
    <w:div w:id="2125610104">
      <w:bodyDiv w:val="1"/>
      <w:marLeft w:val="0"/>
      <w:marRight w:val="0"/>
      <w:marTop w:val="0"/>
      <w:marBottom w:val="0"/>
      <w:divBdr>
        <w:top w:val="none" w:sz="0" w:space="0" w:color="auto"/>
        <w:left w:val="none" w:sz="0" w:space="0" w:color="auto"/>
        <w:bottom w:val="none" w:sz="0" w:space="0" w:color="auto"/>
        <w:right w:val="none" w:sz="0" w:space="0" w:color="auto"/>
      </w:divBdr>
    </w:div>
    <w:div w:id="2130736187">
      <w:bodyDiv w:val="1"/>
      <w:marLeft w:val="0"/>
      <w:marRight w:val="0"/>
      <w:marTop w:val="0"/>
      <w:marBottom w:val="0"/>
      <w:divBdr>
        <w:top w:val="none" w:sz="0" w:space="0" w:color="auto"/>
        <w:left w:val="none" w:sz="0" w:space="0" w:color="auto"/>
        <w:bottom w:val="none" w:sz="0" w:space="0" w:color="auto"/>
        <w:right w:val="none" w:sz="0" w:space="0" w:color="auto"/>
      </w:divBdr>
    </w:div>
    <w:div w:id="2137990678">
      <w:bodyDiv w:val="1"/>
      <w:marLeft w:val="0"/>
      <w:marRight w:val="0"/>
      <w:marTop w:val="0"/>
      <w:marBottom w:val="0"/>
      <w:divBdr>
        <w:top w:val="none" w:sz="0" w:space="0" w:color="auto"/>
        <w:left w:val="none" w:sz="0" w:space="0" w:color="auto"/>
        <w:bottom w:val="none" w:sz="0" w:space="0" w:color="auto"/>
        <w:right w:val="none" w:sz="0" w:space="0" w:color="auto"/>
      </w:divBdr>
    </w:div>
    <w:div w:id="2138330235">
      <w:bodyDiv w:val="1"/>
      <w:marLeft w:val="0"/>
      <w:marRight w:val="0"/>
      <w:marTop w:val="0"/>
      <w:marBottom w:val="0"/>
      <w:divBdr>
        <w:top w:val="none" w:sz="0" w:space="0" w:color="auto"/>
        <w:left w:val="none" w:sz="0" w:space="0" w:color="auto"/>
        <w:bottom w:val="none" w:sz="0" w:space="0" w:color="auto"/>
        <w:right w:val="none" w:sz="0" w:space="0" w:color="auto"/>
      </w:divBdr>
    </w:div>
    <w:div w:id="2140799088">
      <w:bodyDiv w:val="1"/>
      <w:marLeft w:val="0"/>
      <w:marRight w:val="0"/>
      <w:marTop w:val="0"/>
      <w:marBottom w:val="0"/>
      <w:divBdr>
        <w:top w:val="none" w:sz="0" w:space="0" w:color="auto"/>
        <w:left w:val="none" w:sz="0" w:space="0" w:color="auto"/>
        <w:bottom w:val="none" w:sz="0" w:space="0" w:color="auto"/>
        <w:right w:val="none" w:sz="0" w:space="0" w:color="auto"/>
      </w:divBdr>
    </w:div>
    <w:div w:id="2142262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63A890EF4B57774896625C25938BB0369D7D7C32B19D50F22737BBA881M014L"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pandia.ru/text/category/sotcialmzno_yekonomicheskoe_razvitie/" TargetMode="External"/><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www.pandia.ru/text/category/sotcialmzno_yekonomicheskoe_razvitie/"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consultantplus://offline/ref=882944DA6ADFB0AD1BF40F829DA30DBABFFA9B633C52D47BFB4CE50F74013640E49F9FE37A57930FC130714A22y0xCI" TargetMode="External"/><Relationship Id="rId23" Type="http://schemas.openxmlformats.org/officeDocument/2006/relationships/image" Target="media/image6.jpeg"/><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bistrovka.nso.ru/" TargetMode="External"/><Relationship Id="rId14" Type="http://schemas.openxmlformats.org/officeDocument/2006/relationships/hyperlink" Target="consultantplus://offline/ref=63A890EF4B57774896625C25938BB0369D7D7D33B19A50F22737BBA881M014L" TargetMode="External"/><Relationship Id="rId22" Type="http://schemas.openxmlformats.org/officeDocument/2006/relationships/image" Target="media/image5.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63464-A03A-43C3-A9F3-86A5FBC23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40</Pages>
  <Words>16813</Words>
  <Characters>95837</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8</cp:revision>
  <cp:lastPrinted>2022-12-01T04:42:00Z</cp:lastPrinted>
  <dcterms:created xsi:type="dcterms:W3CDTF">2024-08-30T08:15:00Z</dcterms:created>
  <dcterms:modified xsi:type="dcterms:W3CDTF">2024-11-18T09:13:00Z</dcterms:modified>
</cp:coreProperties>
</file>