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6079DD"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6D610B">
        <w:rPr>
          <w:rFonts w:ascii="Times New Roman" w:hAnsi="Times New Roman" w:cs="Times New Roman"/>
          <w:sz w:val="24"/>
          <w:szCs w:val="24"/>
        </w:rPr>
        <w:t>6</w:t>
      </w:r>
      <w:r>
        <w:rPr>
          <w:rFonts w:ascii="Times New Roman" w:hAnsi="Times New Roman" w:cs="Times New Roman"/>
          <w:sz w:val="24"/>
          <w:szCs w:val="24"/>
        </w:rPr>
        <w:t>(</w:t>
      </w:r>
      <w:r w:rsidR="009B03EF">
        <w:rPr>
          <w:rFonts w:ascii="Times New Roman" w:hAnsi="Times New Roman" w:cs="Times New Roman"/>
          <w:sz w:val="24"/>
          <w:szCs w:val="24"/>
        </w:rPr>
        <w:t>1</w:t>
      </w:r>
      <w:r w:rsidR="003647DA">
        <w:rPr>
          <w:rFonts w:ascii="Times New Roman" w:hAnsi="Times New Roman" w:cs="Times New Roman"/>
          <w:sz w:val="24"/>
          <w:szCs w:val="24"/>
        </w:rPr>
        <w:t>2</w:t>
      </w:r>
      <w:r w:rsidR="006D610B">
        <w:rPr>
          <w:rFonts w:ascii="Times New Roman" w:hAnsi="Times New Roman" w:cs="Times New Roman"/>
          <w:sz w:val="24"/>
          <w:szCs w:val="24"/>
        </w:rPr>
        <w:t>8</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6D610B">
        <w:rPr>
          <w:rFonts w:ascii="Times New Roman" w:hAnsi="Times New Roman" w:cs="Times New Roman"/>
          <w:sz w:val="24"/>
          <w:szCs w:val="24"/>
        </w:rPr>
        <w:t>16</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6D610B">
        <w:rPr>
          <w:rFonts w:ascii="Times New Roman" w:hAnsi="Times New Roman" w:cs="Times New Roman"/>
          <w:sz w:val="24"/>
          <w:szCs w:val="24"/>
        </w:rPr>
        <w:t>5</w:t>
      </w:r>
      <w:r w:rsidRPr="00DE391E">
        <w:rPr>
          <w:rFonts w:ascii="Times New Roman" w:hAnsi="Times New Roman" w:cs="Times New Roman"/>
          <w:sz w:val="24"/>
          <w:szCs w:val="24"/>
        </w:rPr>
        <w:t>.20</w:t>
      </w:r>
      <w:r>
        <w:rPr>
          <w:rFonts w:ascii="Times New Roman" w:hAnsi="Times New Roman" w:cs="Times New Roman"/>
          <w:sz w:val="24"/>
          <w:szCs w:val="24"/>
        </w:rPr>
        <w:t>2</w:t>
      </w:r>
      <w:r w:rsidR="003647DA">
        <w:rPr>
          <w:rFonts w:ascii="Times New Roman" w:hAnsi="Times New Roman" w:cs="Times New Roman"/>
          <w:sz w:val="24"/>
          <w:szCs w:val="24"/>
        </w:rPr>
        <w:t>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r w:rsidR="00792AC5">
        <w:rPr>
          <w:rFonts w:ascii="Times New Roman" w:hAnsi="Times New Roman" w:cs="Times New Roman"/>
          <w:sz w:val="24"/>
          <w:szCs w:val="24"/>
        </w:rPr>
        <w:t>»</w:t>
      </w:r>
    </w:p>
    <w:p w:rsidR="00D00109" w:rsidRPr="00D00109" w:rsidRDefault="00D00109" w:rsidP="00D00109">
      <w:pPr>
        <w:rPr>
          <w:rFonts w:ascii="Times New Roman" w:hAnsi="Times New Roman" w:cs="Times New Roman"/>
          <w:sz w:val="32"/>
          <w:szCs w:val="32"/>
        </w:rPr>
      </w:pPr>
    </w:p>
    <w:p w:rsidR="006D610B" w:rsidRPr="006D610B" w:rsidRDefault="00FA23BC" w:rsidP="006D610B">
      <w:pPr>
        <w:tabs>
          <w:tab w:val="left" w:pos="411"/>
          <w:tab w:val="left" w:pos="7200"/>
        </w:tabs>
        <w:jc w:val="center"/>
        <w:outlineLvl w:val="0"/>
        <w:rPr>
          <w:rFonts w:ascii="Times New Roman" w:hAnsi="Times New Roman" w:cs="Times New Roman"/>
          <w:b/>
          <w:sz w:val="28"/>
          <w:szCs w:val="28"/>
          <w:u w:val="single"/>
        </w:rPr>
      </w:pPr>
      <w:r w:rsidRPr="00271D92">
        <w:rPr>
          <w:rFonts w:ascii="Times New Roman" w:hAnsi="Times New Roman" w:cs="Times New Roman"/>
          <w:b/>
          <w:sz w:val="28"/>
          <w:szCs w:val="28"/>
          <w:u w:val="single"/>
        </w:rPr>
        <w:t xml:space="preserve"> </w:t>
      </w:r>
      <w:r w:rsidR="00512DF3" w:rsidRPr="00271D92">
        <w:rPr>
          <w:rFonts w:ascii="Times New Roman" w:hAnsi="Times New Roman" w:cs="Times New Roman"/>
          <w:b/>
          <w:sz w:val="28"/>
          <w:szCs w:val="28"/>
          <w:u w:val="single"/>
        </w:rPr>
        <w:t xml:space="preserve">«Официальная </w:t>
      </w:r>
      <w:r w:rsidR="006D610B">
        <w:rPr>
          <w:rFonts w:ascii="Times New Roman" w:hAnsi="Times New Roman" w:cs="Times New Roman"/>
          <w:b/>
          <w:sz w:val="28"/>
          <w:szCs w:val="28"/>
          <w:u w:val="single"/>
        </w:rPr>
        <w:t>информация администрации Быстровского сельсовета»</w:t>
      </w:r>
    </w:p>
    <w:p w:rsidR="006D610B" w:rsidRPr="006D610B" w:rsidRDefault="006D610B" w:rsidP="006D610B">
      <w:pPr>
        <w:jc w:val="center"/>
        <w:rPr>
          <w:rFonts w:ascii="Times New Roman" w:hAnsi="Times New Roman" w:cs="Times New Roman"/>
          <w:b/>
          <w:caps/>
          <w:sz w:val="20"/>
          <w:szCs w:val="20"/>
        </w:rPr>
      </w:pPr>
      <w:r w:rsidRPr="006D610B">
        <w:rPr>
          <w:rFonts w:ascii="Times New Roman" w:hAnsi="Times New Roman" w:cs="Times New Roman"/>
          <w:b/>
          <w:caps/>
          <w:sz w:val="20"/>
          <w:szCs w:val="20"/>
        </w:rPr>
        <w:t xml:space="preserve">Администрация </w:t>
      </w:r>
    </w:p>
    <w:p w:rsidR="006D610B" w:rsidRPr="006D610B" w:rsidRDefault="006D610B" w:rsidP="006D610B">
      <w:pPr>
        <w:jc w:val="center"/>
        <w:rPr>
          <w:rFonts w:ascii="Times New Roman" w:hAnsi="Times New Roman" w:cs="Times New Roman"/>
          <w:b/>
          <w:caps/>
          <w:sz w:val="20"/>
          <w:szCs w:val="20"/>
        </w:rPr>
      </w:pPr>
      <w:r w:rsidRPr="006D610B">
        <w:rPr>
          <w:rFonts w:ascii="Times New Roman" w:hAnsi="Times New Roman" w:cs="Times New Roman"/>
          <w:b/>
          <w:caps/>
          <w:sz w:val="20"/>
          <w:szCs w:val="20"/>
        </w:rPr>
        <w:t>быстровского сельсовета</w:t>
      </w:r>
    </w:p>
    <w:p w:rsidR="006D610B" w:rsidRPr="006D610B" w:rsidRDefault="006D610B" w:rsidP="006D610B">
      <w:pPr>
        <w:jc w:val="center"/>
        <w:rPr>
          <w:rFonts w:ascii="Times New Roman" w:hAnsi="Times New Roman" w:cs="Times New Roman"/>
          <w:b/>
          <w:caps/>
          <w:sz w:val="20"/>
          <w:szCs w:val="20"/>
        </w:rPr>
      </w:pPr>
      <w:r w:rsidRPr="006D610B">
        <w:rPr>
          <w:rFonts w:ascii="Times New Roman" w:hAnsi="Times New Roman" w:cs="Times New Roman"/>
          <w:b/>
          <w:caps/>
          <w:sz w:val="20"/>
          <w:szCs w:val="20"/>
        </w:rPr>
        <w:t>Искитимского района Новосибирской области</w:t>
      </w:r>
    </w:p>
    <w:p w:rsidR="006D610B" w:rsidRPr="006D610B" w:rsidRDefault="006D610B" w:rsidP="006D610B">
      <w:pPr>
        <w:jc w:val="center"/>
        <w:rPr>
          <w:rFonts w:ascii="Times New Roman" w:hAnsi="Times New Roman" w:cs="Times New Roman"/>
          <w:b/>
          <w:sz w:val="20"/>
          <w:szCs w:val="20"/>
        </w:rPr>
      </w:pPr>
      <w:r w:rsidRPr="006D610B">
        <w:rPr>
          <w:rFonts w:ascii="Times New Roman" w:hAnsi="Times New Roman" w:cs="Times New Roman"/>
          <w:b/>
          <w:sz w:val="20"/>
          <w:szCs w:val="20"/>
        </w:rPr>
        <w:t>П О С Т А Н О В Л Е Н И Е</w:t>
      </w:r>
    </w:p>
    <w:p w:rsidR="006D610B" w:rsidRPr="006D610B" w:rsidRDefault="006D610B" w:rsidP="006D610B">
      <w:pPr>
        <w:tabs>
          <w:tab w:val="left" w:pos="5585"/>
        </w:tabs>
        <w:rPr>
          <w:rFonts w:ascii="Times New Roman" w:hAnsi="Times New Roman" w:cs="Times New Roman"/>
          <w:sz w:val="20"/>
          <w:szCs w:val="20"/>
        </w:rPr>
      </w:pPr>
      <w:r w:rsidRPr="006D610B">
        <w:rPr>
          <w:rFonts w:ascii="Times New Roman" w:hAnsi="Times New Roman" w:cs="Times New Roman"/>
          <w:b/>
          <w:noProof/>
          <w:sz w:val="20"/>
          <w:szCs w:val="20"/>
        </w:rPr>
        <w:pict>
          <v:rect id="_x0000_s1031" style="position:absolute;margin-left:255.1pt;margin-top:.6pt;width:1in;height:27pt;z-index:-251658240;mso-wrap-edited:f" wrapcoords="-200 0 -200 21600 21800 21600 21800 0 -200 0" strokecolor="white">
            <v:textbox style="mso-next-textbox:#_x0000_s1031">
              <w:txbxContent>
                <w:p w:rsidR="006D610B" w:rsidRPr="006D610B" w:rsidRDefault="006D610B" w:rsidP="006D610B">
                  <w:pPr>
                    <w:rPr>
                      <w:rFonts w:ascii="Times New Roman" w:hAnsi="Times New Roman" w:cs="Times New Roman"/>
                      <w:sz w:val="20"/>
                      <w:szCs w:val="20"/>
                    </w:rPr>
                  </w:pPr>
                  <w:r>
                    <w:rPr>
                      <w:sz w:val="28"/>
                      <w:szCs w:val="28"/>
                    </w:rPr>
                    <w:t xml:space="preserve">   </w:t>
                  </w:r>
                  <w:r w:rsidRPr="006D610B">
                    <w:rPr>
                      <w:rFonts w:ascii="Times New Roman" w:hAnsi="Times New Roman" w:cs="Times New Roman"/>
                      <w:sz w:val="20"/>
                      <w:szCs w:val="20"/>
                    </w:rPr>
                    <w:t>29</w:t>
                  </w:r>
                </w:p>
              </w:txbxContent>
            </v:textbox>
          </v:rect>
        </w:pict>
      </w:r>
      <w:r w:rsidRPr="006D610B">
        <w:rPr>
          <w:rFonts w:ascii="Times New Roman" w:hAnsi="Times New Roman" w:cs="Times New Roman"/>
          <w:b/>
          <w:noProof/>
          <w:sz w:val="20"/>
          <w:szCs w:val="20"/>
        </w:rPr>
        <w:pict>
          <v:rect id="_x0000_s1030" style="position:absolute;margin-left:157.55pt;margin-top:.6pt;width:90pt;height:27pt;z-index:-251658240;mso-wrap-edited:f" wrapcoords="-164 0 -164 21600 21764 21600 21764 0 -164 0" strokecolor="white">
            <v:textbox style="mso-next-textbox:#_x0000_s1030">
              <w:txbxContent>
                <w:p w:rsidR="006D610B" w:rsidRPr="006D610B" w:rsidRDefault="006D610B" w:rsidP="006D610B">
                  <w:pPr>
                    <w:rPr>
                      <w:rFonts w:ascii="Times New Roman" w:hAnsi="Times New Roman" w:cs="Times New Roman"/>
                      <w:sz w:val="20"/>
                      <w:szCs w:val="20"/>
                    </w:rPr>
                  </w:pPr>
                  <w:r w:rsidRPr="006D610B">
                    <w:rPr>
                      <w:rFonts w:ascii="Times New Roman" w:hAnsi="Times New Roman" w:cs="Times New Roman"/>
                      <w:sz w:val="20"/>
                      <w:szCs w:val="20"/>
                    </w:rPr>
                    <w:t xml:space="preserve">  16.05.2024</w:t>
                  </w:r>
                </w:p>
              </w:txbxContent>
            </v:textbox>
          </v:rect>
        </w:pict>
      </w:r>
    </w:p>
    <w:p w:rsidR="006D610B" w:rsidRPr="006D610B" w:rsidRDefault="006D610B" w:rsidP="006D610B">
      <w:pPr>
        <w:jc w:val="center"/>
        <w:rPr>
          <w:rFonts w:ascii="Times New Roman" w:hAnsi="Times New Roman" w:cs="Times New Roman"/>
          <w:b/>
          <w:sz w:val="20"/>
          <w:szCs w:val="20"/>
        </w:rPr>
      </w:pPr>
      <w:r w:rsidRPr="006D610B">
        <w:rPr>
          <w:rFonts w:ascii="Times New Roman" w:hAnsi="Times New Roman" w:cs="Times New Roman"/>
          <w:b/>
          <w:sz w:val="20"/>
          <w:szCs w:val="20"/>
        </w:rPr>
        <w:t xml:space="preserve">_____________ </w:t>
      </w:r>
      <w:r w:rsidRPr="006D610B">
        <w:rPr>
          <w:rFonts w:ascii="Times New Roman" w:hAnsi="Times New Roman" w:cs="Times New Roman"/>
          <w:sz w:val="20"/>
          <w:szCs w:val="20"/>
        </w:rPr>
        <w:t>№ _______</w:t>
      </w:r>
    </w:p>
    <w:p w:rsidR="006D610B" w:rsidRPr="006D610B" w:rsidRDefault="006D610B" w:rsidP="006D610B">
      <w:pPr>
        <w:pStyle w:val="4"/>
        <w:jc w:val="center"/>
        <w:rPr>
          <w:rFonts w:ascii="Times New Roman" w:hAnsi="Times New Roman" w:cs="Times New Roman"/>
          <w:b w:val="0"/>
          <w:sz w:val="20"/>
          <w:szCs w:val="20"/>
        </w:rPr>
      </w:pPr>
      <w:r w:rsidRPr="006D610B">
        <w:rPr>
          <w:rFonts w:ascii="Times New Roman" w:hAnsi="Times New Roman" w:cs="Times New Roman"/>
          <w:b w:val="0"/>
          <w:sz w:val="20"/>
          <w:szCs w:val="20"/>
        </w:rPr>
        <w:t>с. Быстровка</w:t>
      </w:r>
    </w:p>
    <w:p w:rsidR="006D610B" w:rsidRPr="006D610B" w:rsidRDefault="006D610B" w:rsidP="006D610B">
      <w:pPr>
        <w:rPr>
          <w:rFonts w:ascii="Times New Roman" w:hAnsi="Times New Roman" w:cs="Times New Roman"/>
          <w:sz w:val="20"/>
          <w:szCs w:val="20"/>
        </w:rPr>
      </w:pPr>
      <w:r w:rsidRPr="006D610B">
        <w:rPr>
          <w:rFonts w:ascii="Times New Roman" w:hAnsi="Times New Roman" w:cs="Times New Roman"/>
          <w:sz w:val="20"/>
          <w:szCs w:val="20"/>
        </w:rPr>
        <w:t xml:space="preserve">О проведении публичных слушаний </w:t>
      </w:r>
    </w:p>
    <w:p w:rsidR="006D610B" w:rsidRPr="006D610B" w:rsidRDefault="006D610B" w:rsidP="006D610B">
      <w:pPr>
        <w:ind w:firstLine="1416"/>
        <w:jc w:val="both"/>
        <w:rPr>
          <w:rFonts w:ascii="Times New Roman" w:hAnsi="Times New Roman" w:cs="Times New Roman"/>
          <w:sz w:val="20"/>
          <w:szCs w:val="20"/>
        </w:rPr>
      </w:pPr>
      <w:r w:rsidRPr="006D610B">
        <w:rPr>
          <w:rFonts w:ascii="Times New Roman" w:hAnsi="Times New Roman" w:cs="Times New Roman"/>
          <w:sz w:val="20"/>
          <w:szCs w:val="20"/>
        </w:rPr>
        <w:t>В соответствии с Порядком организации и проведения публичных слушаний в  Быстровском сельсовете, Федеральным законом от 06.10.2003г. № 131-ФЗ «Об общих принципах местного самоуправления в Российской Федерации», Уставом Быстровского сельсовета</w:t>
      </w:r>
    </w:p>
    <w:p w:rsidR="006D610B" w:rsidRPr="006D610B" w:rsidRDefault="006D610B" w:rsidP="006D610B">
      <w:pPr>
        <w:jc w:val="both"/>
        <w:rPr>
          <w:rFonts w:ascii="Times New Roman" w:hAnsi="Times New Roman" w:cs="Times New Roman"/>
          <w:sz w:val="20"/>
          <w:szCs w:val="20"/>
        </w:rPr>
      </w:pPr>
      <w:r w:rsidRPr="006D610B">
        <w:rPr>
          <w:rFonts w:ascii="Times New Roman" w:hAnsi="Times New Roman" w:cs="Times New Roman"/>
          <w:sz w:val="20"/>
          <w:szCs w:val="20"/>
        </w:rPr>
        <w:t>ПОСТАНОВЛЯЮ:</w:t>
      </w:r>
    </w:p>
    <w:p w:rsidR="006D610B" w:rsidRPr="006D610B" w:rsidRDefault="006D610B" w:rsidP="006D610B">
      <w:pPr>
        <w:pStyle w:val="ac"/>
        <w:numPr>
          <w:ilvl w:val="0"/>
          <w:numId w:val="4"/>
        </w:numPr>
        <w:spacing w:after="0" w:line="240" w:lineRule="auto"/>
        <w:ind w:left="0" w:firstLine="708"/>
        <w:jc w:val="both"/>
        <w:rPr>
          <w:rFonts w:ascii="Times New Roman" w:hAnsi="Times New Roman"/>
          <w:sz w:val="20"/>
          <w:szCs w:val="20"/>
        </w:rPr>
      </w:pPr>
      <w:r w:rsidRPr="006D610B">
        <w:rPr>
          <w:rFonts w:ascii="Times New Roman" w:hAnsi="Times New Roman"/>
          <w:sz w:val="20"/>
          <w:szCs w:val="20"/>
        </w:rPr>
        <w:t>Публичные слушания  по вопросу о</w:t>
      </w:r>
      <w:r w:rsidRPr="006D610B">
        <w:rPr>
          <w:rFonts w:ascii="Times New Roman" w:hAnsi="Times New Roman"/>
          <w:spacing w:val="2"/>
          <w:sz w:val="20"/>
          <w:szCs w:val="20"/>
        </w:rPr>
        <w:t xml:space="preserve"> внесении изменений в Устав Быстровского сельсовета Искитимского района Новосибирской области</w:t>
      </w:r>
      <w:r w:rsidRPr="006D610B">
        <w:rPr>
          <w:rFonts w:ascii="Times New Roman" w:hAnsi="Times New Roman"/>
          <w:sz w:val="20"/>
          <w:szCs w:val="20"/>
        </w:rPr>
        <w:t xml:space="preserve"> назначить на  14 июня 2024  года, время проведение 14-00 в здании Дома культуры. Организатор публичных слушаний администрация Быстровского сельсовета.</w:t>
      </w:r>
    </w:p>
    <w:p w:rsidR="006D610B" w:rsidRPr="006D610B" w:rsidRDefault="006D610B" w:rsidP="006D610B">
      <w:pPr>
        <w:ind w:firstLine="567"/>
        <w:jc w:val="both"/>
        <w:rPr>
          <w:rFonts w:ascii="Times New Roman" w:hAnsi="Times New Roman" w:cs="Times New Roman"/>
          <w:sz w:val="20"/>
          <w:szCs w:val="20"/>
        </w:rPr>
      </w:pPr>
      <w:r w:rsidRPr="006D610B">
        <w:rPr>
          <w:rFonts w:ascii="Times New Roman" w:hAnsi="Times New Roman" w:cs="Times New Roman"/>
          <w:sz w:val="20"/>
          <w:szCs w:val="20"/>
        </w:rPr>
        <w:t xml:space="preserve">2. </w:t>
      </w:r>
      <w:r w:rsidRPr="006D610B">
        <w:rPr>
          <w:rFonts w:ascii="Times New Roman" w:hAnsi="Times New Roman" w:cs="Times New Roman"/>
          <w:spacing w:val="2"/>
          <w:sz w:val="20"/>
          <w:szCs w:val="20"/>
        </w:rPr>
        <w:t>Экспозиция с демонстрационных материалов открыта с 17.05.2024  по 12.06.2024. Посещение экспозиции возможно понедельник-четверг с 08-30 до 13-00,  с 14-00 до 16-30, пятница с 08-30 до 13-00, с14-00 до 15-30. 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 в письменной или устной форме в ходе проведения собрания участников публичных слушаний; в письменной форме в адрес организатора публичных слушаний; посредством  записи  в книге (журнале) учета посетителей экспозиции проекта, подлежащего рассмотрению на публичных слушаниях.</w:t>
      </w:r>
      <w:r w:rsidRPr="006D610B">
        <w:rPr>
          <w:rFonts w:ascii="Times New Roman" w:hAnsi="Times New Roman" w:cs="Times New Roman"/>
          <w:sz w:val="20"/>
          <w:szCs w:val="20"/>
        </w:rPr>
        <w:t xml:space="preserve"> </w:t>
      </w:r>
      <w:r w:rsidRPr="006D610B">
        <w:rPr>
          <w:rFonts w:ascii="Times New Roman" w:hAnsi="Times New Roman" w:cs="Times New Roman"/>
          <w:color w:val="000000"/>
          <w:sz w:val="20"/>
          <w:szCs w:val="20"/>
        </w:rPr>
        <w:t>Протокол публичных слушаний,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w:t>
      </w:r>
    </w:p>
    <w:p w:rsidR="006D610B" w:rsidRPr="006D610B" w:rsidRDefault="006D610B" w:rsidP="006D610B">
      <w:pPr>
        <w:ind w:firstLine="708"/>
        <w:jc w:val="both"/>
        <w:rPr>
          <w:rFonts w:ascii="Times New Roman" w:hAnsi="Times New Roman" w:cs="Times New Roman"/>
          <w:sz w:val="20"/>
          <w:szCs w:val="20"/>
        </w:rPr>
      </w:pPr>
      <w:r w:rsidRPr="006D610B">
        <w:rPr>
          <w:rFonts w:ascii="Times New Roman" w:hAnsi="Times New Roman" w:cs="Times New Roman"/>
          <w:sz w:val="20"/>
          <w:szCs w:val="20"/>
        </w:rPr>
        <w:t>3. Ответственное лицо по проведению публичных слушаний заместитель главы Быстровского сельсовета Дробязко Т.В..</w:t>
      </w:r>
    </w:p>
    <w:p w:rsidR="006D610B" w:rsidRPr="006D610B" w:rsidRDefault="006D610B" w:rsidP="006D610B">
      <w:pPr>
        <w:ind w:firstLine="708"/>
        <w:jc w:val="both"/>
        <w:rPr>
          <w:rFonts w:ascii="Times New Roman" w:hAnsi="Times New Roman" w:cs="Times New Roman"/>
          <w:sz w:val="20"/>
          <w:szCs w:val="20"/>
        </w:rPr>
      </w:pPr>
      <w:r w:rsidRPr="006D610B">
        <w:rPr>
          <w:rFonts w:ascii="Times New Roman" w:hAnsi="Times New Roman" w:cs="Times New Roman"/>
          <w:sz w:val="20"/>
          <w:szCs w:val="20"/>
        </w:rPr>
        <w:t>4. Разместить настоящее постановление на официальном сайте в сети «Интернет».</w:t>
      </w:r>
    </w:p>
    <w:p w:rsidR="006D610B" w:rsidRPr="006D610B" w:rsidRDefault="006D610B" w:rsidP="006D610B">
      <w:pPr>
        <w:jc w:val="both"/>
        <w:rPr>
          <w:rFonts w:ascii="Times New Roman" w:hAnsi="Times New Roman" w:cs="Times New Roman"/>
          <w:sz w:val="20"/>
          <w:szCs w:val="20"/>
        </w:rPr>
      </w:pPr>
      <w:r w:rsidRPr="006D610B">
        <w:rPr>
          <w:rFonts w:ascii="Times New Roman" w:hAnsi="Times New Roman" w:cs="Times New Roman"/>
          <w:sz w:val="20"/>
          <w:szCs w:val="20"/>
        </w:rPr>
        <w:t xml:space="preserve">       Глава Быстровского сельсовета                                      А.А.Павленко </w:t>
      </w:r>
    </w:p>
    <w:p w:rsidR="006D610B" w:rsidRPr="006D610B" w:rsidRDefault="006D610B" w:rsidP="006D610B">
      <w:pPr>
        <w:pStyle w:val="unformattext"/>
        <w:shd w:val="clear" w:color="auto" w:fill="FFFFFF"/>
        <w:spacing w:before="0" w:beforeAutospacing="0" w:after="0" w:afterAutospacing="0" w:line="315" w:lineRule="atLeast"/>
        <w:jc w:val="center"/>
        <w:textAlignment w:val="baseline"/>
        <w:rPr>
          <w:b/>
          <w:spacing w:val="2"/>
          <w:sz w:val="20"/>
          <w:szCs w:val="20"/>
        </w:rPr>
      </w:pPr>
      <w:r w:rsidRPr="006D610B">
        <w:rPr>
          <w:b/>
          <w:spacing w:val="2"/>
          <w:sz w:val="20"/>
          <w:szCs w:val="20"/>
        </w:rPr>
        <w:t>ОПОВЕЩЕНИЕ</w:t>
      </w:r>
    </w:p>
    <w:p w:rsidR="006D610B" w:rsidRPr="006D610B" w:rsidRDefault="006D610B" w:rsidP="006D610B">
      <w:pPr>
        <w:pStyle w:val="unformattext"/>
        <w:shd w:val="clear" w:color="auto" w:fill="FFFFFF"/>
        <w:spacing w:before="0" w:beforeAutospacing="0" w:after="0" w:afterAutospacing="0" w:line="315" w:lineRule="atLeast"/>
        <w:jc w:val="center"/>
        <w:textAlignment w:val="baseline"/>
        <w:rPr>
          <w:b/>
          <w:spacing w:val="2"/>
          <w:sz w:val="20"/>
          <w:szCs w:val="20"/>
        </w:rPr>
      </w:pPr>
      <w:r w:rsidRPr="006D610B">
        <w:rPr>
          <w:b/>
          <w:spacing w:val="2"/>
          <w:sz w:val="20"/>
          <w:szCs w:val="20"/>
        </w:rPr>
        <w:t>О НАЧАЛЕ ПУБЛИЧНЫХ СЛУШАНИЙ</w:t>
      </w:r>
    </w:p>
    <w:p w:rsidR="006D610B" w:rsidRPr="006D610B" w:rsidRDefault="006D610B" w:rsidP="006D610B">
      <w:pPr>
        <w:pStyle w:val="unformattext"/>
        <w:shd w:val="clear" w:color="auto" w:fill="FFFFFF"/>
        <w:spacing w:before="0" w:beforeAutospacing="0" w:after="0" w:afterAutospacing="0"/>
        <w:ind w:right="567"/>
        <w:jc w:val="both"/>
        <w:textAlignment w:val="baseline"/>
        <w:rPr>
          <w:spacing w:val="2"/>
          <w:sz w:val="20"/>
          <w:szCs w:val="20"/>
        </w:rPr>
      </w:pP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На публичные слушания представляется вопрос:</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z w:val="20"/>
          <w:szCs w:val="20"/>
        </w:rPr>
        <w:t xml:space="preserve">- О проекте муниципального правового акта </w:t>
      </w:r>
      <w:r w:rsidRPr="006D610B">
        <w:rPr>
          <w:rFonts w:ascii="Times New Roman" w:hAnsi="Times New Roman" w:cs="Times New Roman"/>
          <w:b/>
          <w:sz w:val="20"/>
          <w:szCs w:val="20"/>
        </w:rPr>
        <w:t>«</w:t>
      </w:r>
      <w:r w:rsidRPr="006D610B">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6D610B" w:rsidRPr="006D610B" w:rsidRDefault="006D610B" w:rsidP="006D610B">
      <w:pPr>
        <w:pStyle w:val="ac"/>
        <w:overflowPunct w:val="0"/>
        <w:autoSpaceDE w:val="0"/>
        <w:autoSpaceDN w:val="0"/>
        <w:adjustRightInd w:val="0"/>
        <w:spacing w:after="0" w:line="240" w:lineRule="auto"/>
        <w:ind w:left="142" w:right="567"/>
        <w:contextualSpacing w:val="0"/>
        <w:jc w:val="both"/>
        <w:textAlignment w:val="baseline"/>
        <w:rPr>
          <w:rFonts w:ascii="Times New Roman" w:hAnsi="Times New Roman"/>
          <w:spacing w:val="2"/>
          <w:sz w:val="20"/>
          <w:szCs w:val="20"/>
        </w:rPr>
      </w:pPr>
      <w:r w:rsidRPr="006D610B">
        <w:rPr>
          <w:rFonts w:ascii="Times New Roman" w:hAnsi="Times New Roman"/>
          <w:spacing w:val="2"/>
          <w:sz w:val="20"/>
          <w:szCs w:val="20"/>
        </w:rPr>
        <w:t>      (наименование проектов, подлежащих рассмотрению на публичных слушаниях)</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 xml:space="preserve">Перечень информационных материалов к проектам: </w:t>
      </w:r>
    </w:p>
    <w:p w:rsidR="006D610B" w:rsidRPr="006D610B" w:rsidRDefault="006D610B" w:rsidP="006D610B">
      <w:pPr>
        <w:pStyle w:val="ac"/>
        <w:numPr>
          <w:ilvl w:val="0"/>
          <w:numId w:val="5"/>
        </w:numPr>
        <w:spacing w:after="0" w:line="240" w:lineRule="auto"/>
        <w:ind w:left="0" w:right="567" w:firstLine="567"/>
        <w:jc w:val="both"/>
        <w:rPr>
          <w:rFonts w:ascii="Times New Roman" w:hAnsi="Times New Roman"/>
          <w:sz w:val="20"/>
          <w:szCs w:val="20"/>
        </w:rPr>
      </w:pPr>
      <w:r w:rsidRPr="006D610B">
        <w:rPr>
          <w:rFonts w:ascii="Times New Roman" w:hAnsi="Times New Roman"/>
          <w:sz w:val="20"/>
          <w:szCs w:val="20"/>
        </w:rPr>
        <w:t xml:space="preserve">Проект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 </w:t>
      </w:r>
    </w:p>
    <w:p w:rsidR="006D610B" w:rsidRPr="006D610B" w:rsidRDefault="006D610B" w:rsidP="006D610B">
      <w:pPr>
        <w:pStyle w:val="Default"/>
        <w:ind w:left="927" w:right="567"/>
        <w:jc w:val="both"/>
        <w:rPr>
          <w:sz w:val="20"/>
          <w:szCs w:val="20"/>
        </w:rPr>
      </w:pP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6D610B">
        <w:rPr>
          <w:spacing w:val="2"/>
          <w:sz w:val="20"/>
          <w:szCs w:val="20"/>
        </w:rPr>
        <w:lastRenderedPageBreak/>
        <w:t xml:space="preserve">Публичные слушания проводятся </w:t>
      </w:r>
      <w:r w:rsidRPr="006D610B">
        <w:rPr>
          <w:spacing w:val="2"/>
          <w:sz w:val="20"/>
          <w:szCs w:val="20"/>
          <w:u w:val="single"/>
        </w:rPr>
        <w:t>24.05.2024 г.</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 xml:space="preserve">                                      (срок проведения публичных слушаний)</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Проекты, подлежащие   рассмотрению на   публичных     слушаниях, представлены    на    экспозиции    по    адресу: с. Быстровка, ул. Советская, 10.</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Экспозиция открыта с 26.04.2024 г. (дата открытия экспозиции) по 22.05.2024 г. (дата закрытия экспозиции).</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Посещение экспозиции возможно в рабочие дни Администрации Быстровского сельсовета Искитимского района Новосибирской области:</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ab/>
        <w:t xml:space="preserve">понедельник – четверг с 08:30 до 16:30, </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6D610B">
        <w:rPr>
          <w:spacing w:val="2"/>
          <w:sz w:val="20"/>
          <w:szCs w:val="20"/>
          <w:u w:val="single"/>
        </w:rPr>
        <w:tab/>
        <w:t xml:space="preserve">пятница с 08:30 до 15:30. </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   (дни и часы посещения)</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Собрание участников публичных слушаний состоится:</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6D610B">
        <w:rPr>
          <w:spacing w:val="2"/>
          <w:sz w:val="20"/>
          <w:szCs w:val="20"/>
          <w:u w:val="single"/>
        </w:rPr>
        <w:t>24.05.2024 года в 14.00</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 xml:space="preserve">        (дата, время) </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по адресу: Новосибирская область, Искитимский район, с. Быстровка, ул. Советская, д. 15А в здании МКУК «Быстровский центр досуга».</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Проекты, подлежащие   рассмотрению на публичных слушаниях, размещен на официальном сайте: https://bistrovka.nso.ru/                    (официальный   сайт   органа    местного самоуправления)</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В период размещения проектов, подлежащих рассмотрению на публичных слушаниях и проведения экспозиции, участники публичных слушаний имеют право вносить предложения и замечания:</w:t>
      </w:r>
    </w:p>
    <w:p w:rsidR="006D610B" w:rsidRPr="006D610B" w:rsidRDefault="006D610B" w:rsidP="006D610B">
      <w:pPr>
        <w:pStyle w:val="unformattext"/>
        <w:numPr>
          <w:ilvl w:val="0"/>
          <w:numId w:val="6"/>
        </w:numPr>
        <w:shd w:val="clear" w:color="auto" w:fill="FFFFFF"/>
        <w:spacing w:before="0" w:beforeAutospacing="0" w:after="0" w:afterAutospacing="0"/>
        <w:ind w:left="0" w:right="567" w:firstLine="852"/>
        <w:jc w:val="both"/>
        <w:textAlignment w:val="baseline"/>
        <w:rPr>
          <w:spacing w:val="2"/>
          <w:sz w:val="20"/>
          <w:szCs w:val="20"/>
        </w:rPr>
      </w:pPr>
      <w:r w:rsidRPr="006D610B">
        <w:rPr>
          <w:spacing w:val="2"/>
          <w:sz w:val="20"/>
          <w:szCs w:val="20"/>
        </w:rPr>
        <w:t>в письменной или устной форме в ходе проведения собрания участников публичных слушаний;</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    2)  в письменной форме в адрес организатора публичных слушаний;</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pacing w:val="2"/>
          <w:sz w:val="20"/>
          <w:szCs w:val="20"/>
        </w:rPr>
      </w:pPr>
      <w:r w:rsidRPr="006D610B">
        <w:rPr>
          <w:spacing w:val="2"/>
          <w:sz w:val="20"/>
          <w:szCs w:val="20"/>
        </w:rPr>
        <w:t>    3) посредством записи в книге (журнале) учета посетителей экспозиции проекта, подлежащего рассмотрению на публичных слушаниях.</w:t>
      </w:r>
    </w:p>
    <w:p w:rsidR="006D610B" w:rsidRPr="006D610B" w:rsidRDefault="006D610B" w:rsidP="006D610B">
      <w:pPr>
        <w:pStyle w:val="unformattext"/>
        <w:shd w:val="clear" w:color="auto" w:fill="FFFFFF"/>
        <w:spacing w:before="0" w:beforeAutospacing="0" w:after="0" w:afterAutospacing="0"/>
        <w:ind w:right="567" w:firstLine="567"/>
        <w:jc w:val="both"/>
        <w:textAlignment w:val="baseline"/>
        <w:rPr>
          <w:sz w:val="20"/>
          <w:szCs w:val="20"/>
        </w:rPr>
      </w:pPr>
      <w:r w:rsidRPr="006D610B">
        <w:rPr>
          <w:spacing w:val="2"/>
          <w:sz w:val="20"/>
          <w:szCs w:val="20"/>
        </w:rPr>
        <w:br/>
        <w:t xml:space="preserve">    Организатор   публичных слушаний администрация Быстровского сельсовета Искитимского района Новосибирской области. </w:t>
      </w:r>
    </w:p>
    <w:p w:rsidR="006D610B" w:rsidRPr="006D610B" w:rsidRDefault="006D610B" w:rsidP="006D610B">
      <w:pPr>
        <w:pStyle w:val="unformattext"/>
        <w:shd w:val="clear" w:color="auto" w:fill="FFFFFF"/>
        <w:spacing w:before="0" w:beforeAutospacing="0" w:after="0" w:afterAutospacing="0" w:line="315" w:lineRule="atLeast"/>
        <w:ind w:right="567" w:firstLine="567"/>
        <w:jc w:val="both"/>
        <w:textAlignment w:val="baseline"/>
        <w:rPr>
          <w:spacing w:val="2"/>
          <w:sz w:val="20"/>
          <w:szCs w:val="20"/>
        </w:rPr>
      </w:pPr>
    </w:p>
    <w:p w:rsidR="006D610B" w:rsidRPr="006D610B" w:rsidRDefault="006D610B" w:rsidP="006D610B">
      <w:pPr>
        <w:jc w:val="center"/>
        <w:rPr>
          <w:rFonts w:ascii="Times New Roman" w:hAnsi="Times New Roman" w:cs="Times New Roman"/>
          <w:b/>
          <w:sz w:val="20"/>
          <w:szCs w:val="20"/>
          <w:u w:val="single"/>
        </w:rPr>
      </w:pPr>
      <w:r w:rsidRPr="006D610B">
        <w:rPr>
          <w:rFonts w:ascii="Times New Roman" w:hAnsi="Times New Roman" w:cs="Times New Roman"/>
          <w:b/>
          <w:sz w:val="20"/>
          <w:szCs w:val="20"/>
          <w:u w:val="single"/>
        </w:rPr>
        <w:t>ОБЪЯВЛЕНИЕ</w:t>
      </w:r>
    </w:p>
    <w:p w:rsidR="006D610B" w:rsidRPr="006D610B" w:rsidRDefault="006D610B" w:rsidP="006D610B">
      <w:pPr>
        <w:jc w:val="center"/>
        <w:rPr>
          <w:rFonts w:ascii="Times New Roman" w:hAnsi="Times New Roman" w:cs="Times New Roman"/>
          <w:b/>
          <w:sz w:val="20"/>
          <w:szCs w:val="20"/>
        </w:rPr>
      </w:pPr>
      <w:r w:rsidRPr="006D610B">
        <w:rPr>
          <w:rFonts w:ascii="Times New Roman" w:hAnsi="Times New Roman" w:cs="Times New Roman"/>
          <w:b/>
          <w:sz w:val="20"/>
          <w:szCs w:val="20"/>
        </w:rPr>
        <w:t xml:space="preserve">24.05.2024 в 14:00 </w:t>
      </w:r>
    </w:p>
    <w:p w:rsidR="006D610B" w:rsidRPr="006D610B" w:rsidRDefault="006D610B" w:rsidP="006D610B">
      <w:pPr>
        <w:jc w:val="center"/>
        <w:rPr>
          <w:rFonts w:ascii="Times New Roman" w:hAnsi="Times New Roman" w:cs="Times New Roman"/>
          <w:b/>
          <w:sz w:val="20"/>
          <w:szCs w:val="20"/>
        </w:rPr>
      </w:pPr>
      <w:r w:rsidRPr="006D610B">
        <w:rPr>
          <w:rFonts w:ascii="Times New Roman" w:hAnsi="Times New Roman" w:cs="Times New Roman"/>
          <w:b/>
          <w:sz w:val="20"/>
          <w:szCs w:val="20"/>
        </w:rPr>
        <w:t xml:space="preserve">по адресу: село Быстровка, ул. Советская, д. 15А,   здание МКУК «Быстровский центр досуга» </w:t>
      </w:r>
    </w:p>
    <w:p w:rsidR="006D610B" w:rsidRPr="006D610B" w:rsidRDefault="006D610B" w:rsidP="006D610B">
      <w:pPr>
        <w:jc w:val="center"/>
        <w:rPr>
          <w:rFonts w:ascii="Times New Roman" w:hAnsi="Times New Roman" w:cs="Times New Roman"/>
          <w:b/>
          <w:sz w:val="20"/>
          <w:szCs w:val="20"/>
          <w:u w:val="single"/>
        </w:rPr>
      </w:pPr>
      <w:r w:rsidRPr="006D610B">
        <w:rPr>
          <w:rFonts w:ascii="Times New Roman" w:hAnsi="Times New Roman" w:cs="Times New Roman"/>
          <w:b/>
          <w:sz w:val="20"/>
          <w:szCs w:val="20"/>
          <w:u w:val="single"/>
        </w:rPr>
        <w:t>состоятся публичные слушания по вопросам:</w:t>
      </w:r>
    </w:p>
    <w:p w:rsidR="006D610B" w:rsidRPr="006D610B" w:rsidRDefault="006D610B" w:rsidP="006D610B">
      <w:pPr>
        <w:ind w:firstLine="708"/>
        <w:rPr>
          <w:rFonts w:ascii="Times New Roman" w:hAnsi="Times New Roman" w:cs="Times New Roman"/>
          <w:b/>
          <w:caps/>
          <w:sz w:val="20"/>
          <w:szCs w:val="20"/>
        </w:rPr>
      </w:pPr>
      <w:r w:rsidRPr="006D610B">
        <w:rPr>
          <w:rFonts w:ascii="Times New Roman" w:hAnsi="Times New Roman" w:cs="Times New Roman"/>
          <w:b/>
          <w:caps/>
          <w:sz w:val="20"/>
          <w:szCs w:val="20"/>
        </w:rPr>
        <w:t>- О ПРОЕКТЕ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w:t>
      </w:r>
    </w:p>
    <w:p w:rsidR="006D610B" w:rsidRPr="006D610B" w:rsidRDefault="006D610B" w:rsidP="006D610B">
      <w:pPr>
        <w:jc w:val="right"/>
        <w:rPr>
          <w:rFonts w:ascii="Times New Roman" w:hAnsi="Times New Roman" w:cs="Times New Roman"/>
          <w:b/>
          <w:sz w:val="20"/>
          <w:szCs w:val="20"/>
        </w:rPr>
      </w:pPr>
      <w:r w:rsidRPr="006D610B">
        <w:rPr>
          <w:rFonts w:ascii="Times New Roman" w:hAnsi="Times New Roman" w:cs="Times New Roman"/>
          <w:b/>
          <w:sz w:val="20"/>
          <w:szCs w:val="20"/>
        </w:rPr>
        <w:t xml:space="preserve">(Ознакомление с  материалами повестки дня: </w:t>
      </w:r>
    </w:p>
    <w:p w:rsidR="006D610B" w:rsidRPr="006D610B" w:rsidRDefault="006D610B" w:rsidP="006D610B">
      <w:pPr>
        <w:jc w:val="right"/>
        <w:rPr>
          <w:rFonts w:ascii="Times New Roman" w:hAnsi="Times New Roman" w:cs="Times New Roman"/>
          <w:b/>
          <w:sz w:val="20"/>
          <w:szCs w:val="20"/>
        </w:rPr>
      </w:pPr>
      <w:r w:rsidRPr="006D610B">
        <w:rPr>
          <w:rFonts w:ascii="Times New Roman" w:hAnsi="Times New Roman" w:cs="Times New Roman"/>
          <w:b/>
          <w:sz w:val="20"/>
          <w:szCs w:val="20"/>
        </w:rPr>
        <w:t>- на официальном сайте Быстровского сельсовета;</w:t>
      </w:r>
    </w:p>
    <w:p w:rsidR="006D610B" w:rsidRPr="006D610B" w:rsidRDefault="006D610B" w:rsidP="006D610B">
      <w:pPr>
        <w:jc w:val="right"/>
        <w:rPr>
          <w:rFonts w:ascii="Times New Roman" w:hAnsi="Times New Roman" w:cs="Times New Roman"/>
          <w:b/>
          <w:sz w:val="20"/>
          <w:szCs w:val="20"/>
        </w:rPr>
      </w:pPr>
      <w:r w:rsidRPr="006D610B">
        <w:rPr>
          <w:rFonts w:ascii="Times New Roman" w:hAnsi="Times New Roman" w:cs="Times New Roman"/>
          <w:b/>
          <w:sz w:val="20"/>
          <w:szCs w:val="20"/>
        </w:rPr>
        <w:t>- в печатном издании «Вестник Быстровского сельсовета»)</w:t>
      </w:r>
    </w:p>
    <w:p w:rsidR="006D610B" w:rsidRPr="006D610B" w:rsidRDefault="006D610B" w:rsidP="006D610B">
      <w:pPr>
        <w:jc w:val="right"/>
        <w:rPr>
          <w:rFonts w:ascii="Times New Roman" w:hAnsi="Times New Roman" w:cs="Times New Roman"/>
          <w:sz w:val="20"/>
          <w:szCs w:val="20"/>
        </w:rPr>
      </w:pPr>
      <w:r w:rsidRPr="006D610B">
        <w:rPr>
          <w:rFonts w:ascii="Times New Roman" w:hAnsi="Times New Roman" w:cs="Times New Roman"/>
          <w:sz w:val="20"/>
          <w:szCs w:val="20"/>
        </w:rPr>
        <w:t>Администрация Быстровского  сельсовета</w:t>
      </w:r>
    </w:p>
    <w:p w:rsidR="006D610B" w:rsidRPr="006D610B" w:rsidRDefault="006D610B" w:rsidP="006D610B">
      <w:pPr>
        <w:tabs>
          <w:tab w:val="left" w:pos="411"/>
          <w:tab w:val="left" w:pos="7200"/>
        </w:tabs>
        <w:jc w:val="center"/>
        <w:outlineLvl w:val="0"/>
        <w:rPr>
          <w:rFonts w:ascii="Times New Roman" w:hAnsi="Times New Roman" w:cs="Times New Roman"/>
          <w:sz w:val="20"/>
          <w:szCs w:val="20"/>
        </w:rPr>
      </w:pPr>
    </w:p>
    <w:p w:rsidR="006D610B" w:rsidRPr="006D610B" w:rsidRDefault="006D610B" w:rsidP="00AD4F99">
      <w:pPr>
        <w:spacing w:line="240" w:lineRule="auto"/>
        <w:jc w:val="center"/>
        <w:rPr>
          <w:rFonts w:ascii="Times New Roman" w:hAnsi="Times New Roman" w:cs="Times New Roman"/>
          <w:b/>
          <w:sz w:val="20"/>
          <w:szCs w:val="20"/>
        </w:rPr>
      </w:pPr>
    </w:p>
    <w:p w:rsidR="006D610B" w:rsidRDefault="006D610B" w:rsidP="006D610B">
      <w:pPr>
        <w:spacing w:line="240" w:lineRule="auto"/>
        <w:rPr>
          <w:rFonts w:ascii="Times New Roman" w:hAnsi="Times New Roman" w:cs="Times New Roman"/>
          <w:b/>
          <w:sz w:val="20"/>
          <w:szCs w:val="20"/>
        </w:rPr>
      </w:pPr>
    </w:p>
    <w:p w:rsidR="006D610B" w:rsidRPr="006D610B" w:rsidRDefault="006D610B" w:rsidP="006D610B">
      <w:pPr>
        <w:spacing w:line="240" w:lineRule="auto"/>
        <w:rPr>
          <w:rFonts w:ascii="Times New Roman" w:hAnsi="Times New Roman" w:cs="Times New Roman"/>
          <w:b/>
          <w:sz w:val="20"/>
          <w:szCs w:val="20"/>
        </w:rPr>
      </w:pPr>
    </w:p>
    <w:p w:rsidR="00AD4F99" w:rsidRPr="006D610B" w:rsidRDefault="00AD4F99" w:rsidP="00AD4F99">
      <w:pPr>
        <w:spacing w:line="240" w:lineRule="auto"/>
        <w:jc w:val="center"/>
        <w:rPr>
          <w:rFonts w:ascii="Times New Roman" w:hAnsi="Times New Roman" w:cs="Times New Roman"/>
          <w:b/>
          <w:sz w:val="20"/>
          <w:szCs w:val="20"/>
        </w:rPr>
      </w:pPr>
      <w:r w:rsidRPr="006D610B">
        <w:rPr>
          <w:rFonts w:ascii="Times New Roman" w:hAnsi="Times New Roman" w:cs="Times New Roman"/>
          <w:b/>
          <w:sz w:val="20"/>
          <w:szCs w:val="20"/>
        </w:rPr>
        <w:lastRenderedPageBreak/>
        <w:t>«ОФИЦИАЛЬНАЯ ИНФОРМАЦИЯ СОВЕТА ДЕПУТАТОВ БЫСТРОВСКОГО СЕЛЬСОВЕТА»</w:t>
      </w:r>
    </w:p>
    <w:p w:rsidR="005431AA" w:rsidRPr="006D610B" w:rsidRDefault="005431AA" w:rsidP="000443B6">
      <w:pPr>
        <w:tabs>
          <w:tab w:val="left" w:pos="411"/>
          <w:tab w:val="left" w:pos="7200"/>
        </w:tabs>
        <w:outlineLvl w:val="0"/>
        <w:rPr>
          <w:rFonts w:ascii="Times New Roman" w:hAnsi="Times New Roman" w:cs="Times New Roman"/>
          <w:b/>
          <w:sz w:val="20"/>
          <w:szCs w:val="20"/>
          <w:u w:val="single"/>
        </w:rPr>
      </w:pPr>
    </w:p>
    <w:p w:rsidR="006D610B" w:rsidRPr="006D610B" w:rsidRDefault="006D610B" w:rsidP="006D610B">
      <w:pPr>
        <w:spacing w:after="0" w:line="240" w:lineRule="auto"/>
        <w:jc w:val="center"/>
        <w:rPr>
          <w:rFonts w:ascii="Times New Roman" w:hAnsi="Times New Roman" w:cs="Times New Roman"/>
          <w:sz w:val="20"/>
          <w:szCs w:val="20"/>
        </w:rPr>
      </w:pPr>
      <w:r w:rsidRPr="006D610B">
        <w:rPr>
          <w:rFonts w:ascii="Times New Roman" w:hAnsi="Times New Roman" w:cs="Times New Roman"/>
          <w:b/>
          <w:bCs/>
          <w:spacing w:val="-1"/>
          <w:sz w:val="20"/>
          <w:szCs w:val="20"/>
        </w:rPr>
        <w:t>СОВЕТ ДЕПУТАТОВ</w:t>
      </w:r>
      <w:r w:rsidRPr="006D610B">
        <w:rPr>
          <w:rFonts w:ascii="Times New Roman" w:hAnsi="Times New Roman" w:cs="Times New Roman"/>
          <w:sz w:val="20"/>
          <w:szCs w:val="20"/>
        </w:rPr>
        <w:t xml:space="preserve"> </w:t>
      </w:r>
    </w:p>
    <w:p w:rsidR="006D610B" w:rsidRPr="006D610B" w:rsidRDefault="006D610B" w:rsidP="006D610B">
      <w:pPr>
        <w:spacing w:after="0" w:line="240" w:lineRule="auto"/>
        <w:jc w:val="center"/>
        <w:rPr>
          <w:rFonts w:ascii="Times New Roman" w:hAnsi="Times New Roman" w:cs="Times New Roman"/>
          <w:sz w:val="20"/>
          <w:szCs w:val="20"/>
        </w:rPr>
      </w:pPr>
      <w:r w:rsidRPr="006D610B">
        <w:rPr>
          <w:rFonts w:ascii="Times New Roman" w:hAnsi="Times New Roman" w:cs="Times New Roman"/>
          <w:b/>
          <w:bCs/>
          <w:spacing w:val="-1"/>
          <w:sz w:val="20"/>
          <w:szCs w:val="20"/>
        </w:rPr>
        <w:t>БЫСТРОВСКОГО  СЕЛЬСОВЕТА</w:t>
      </w:r>
    </w:p>
    <w:p w:rsidR="006D610B" w:rsidRPr="006D610B" w:rsidRDefault="006D610B" w:rsidP="006D610B">
      <w:pPr>
        <w:shd w:val="clear" w:color="auto" w:fill="FFFFFF"/>
        <w:spacing w:line="240" w:lineRule="auto"/>
        <w:jc w:val="center"/>
        <w:rPr>
          <w:rFonts w:ascii="Times New Roman" w:hAnsi="Times New Roman" w:cs="Times New Roman"/>
          <w:sz w:val="20"/>
          <w:szCs w:val="20"/>
        </w:rPr>
      </w:pPr>
      <w:r w:rsidRPr="006D610B">
        <w:rPr>
          <w:rFonts w:ascii="Times New Roman" w:hAnsi="Times New Roman" w:cs="Times New Roman"/>
          <w:b/>
          <w:bCs/>
          <w:spacing w:val="-2"/>
          <w:sz w:val="20"/>
          <w:szCs w:val="20"/>
        </w:rPr>
        <w:t>ИСКИТИМСКОГО  РАЙОНА НОВОСИБИРСКОЙ ОБЛАСТИ</w:t>
      </w:r>
    </w:p>
    <w:p w:rsidR="006D610B" w:rsidRPr="006D610B" w:rsidRDefault="006D610B" w:rsidP="006D610B">
      <w:pPr>
        <w:shd w:val="clear" w:color="auto" w:fill="FFFFFF"/>
        <w:spacing w:line="240" w:lineRule="auto"/>
        <w:ind w:right="518"/>
        <w:jc w:val="center"/>
        <w:rPr>
          <w:rFonts w:ascii="Times New Roman" w:hAnsi="Times New Roman" w:cs="Times New Roman"/>
          <w:sz w:val="20"/>
          <w:szCs w:val="20"/>
        </w:rPr>
      </w:pPr>
      <w:r w:rsidRPr="006D610B">
        <w:rPr>
          <w:rFonts w:ascii="Times New Roman" w:hAnsi="Times New Roman" w:cs="Times New Roman"/>
          <w:sz w:val="20"/>
          <w:szCs w:val="20"/>
        </w:rPr>
        <w:t xml:space="preserve">       (шестого созыва)</w:t>
      </w:r>
    </w:p>
    <w:p w:rsidR="006D610B" w:rsidRPr="006D610B" w:rsidRDefault="006D610B" w:rsidP="006D610B">
      <w:pPr>
        <w:pStyle w:val="5"/>
        <w:jc w:val="center"/>
        <w:rPr>
          <w:rFonts w:ascii="Times New Roman" w:hAnsi="Times New Roman"/>
          <w:sz w:val="20"/>
          <w:szCs w:val="20"/>
        </w:rPr>
      </w:pPr>
      <w:r w:rsidRPr="006D610B">
        <w:rPr>
          <w:rFonts w:ascii="Times New Roman" w:hAnsi="Times New Roman"/>
          <w:sz w:val="20"/>
          <w:szCs w:val="20"/>
        </w:rPr>
        <w:t>РЕШЕНИЕ</w:t>
      </w:r>
    </w:p>
    <w:p w:rsidR="006D610B" w:rsidRPr="006D610B" w:rsidRDefault="006D610B" w:rsidP="006D610B">
      <w:pPr>
        <w:spacing w:line="240" w:lineRule="auto"/>
        <w:jc w:val="center"/>
        <w:rPr>
          <w:rFonts w:ascii="Times New Roman" w:hAnsi="Times New Roman" w:cs="Times New Roman"/>
          <w:sz w:val="20"/>
          <w:szCs w:val="20"/>
        </w:rPr>
      </w:pPr>
      <w:r w:rsidRPr="006D610B">
        <w:rPr>
          <w:rFonts w:ascii="Times New Roman" w:hAnsi="Times New Roman" w:cs="Times New Roman"/>
          <w:sz w:val="20"/>
          <w:szCs w:val="20"/>
        </w:rPr>
        <w:t>Сорок четвертой внеочередной сессии</w:t>
      </w:r>
    </w:p>
    <w:p w:rsidR="006D610B" w:rsidRPr="006D610B" w:rsidRDefault="006D610B" w:rsidP="006D610B">
      <w:pPr>
        <w:shd w:val="clear" w:color="auto" w:fill="FFFFFF"/>
        <w:spacing w:before="312" w:line="240" w:lineRule="auto"/>
        <w:jc w:val="center"/>
        <w:rPr>
          <w:rFonts w:ascii="Times New Roman" w:hAnsi="Times New Roman" w:cs="Times New Roman"/>
          <w:sz w:val="20"/>
          <w:szCs w:val="20"/>
        </w:rPr>
      </w:pPr>
      <w:r w:rsidRPr="006D610B">
        <w:rPr>
          <w:rFonts w:ascii="Times New Roman" w:hAnsi="Times New Roman" w:cs="Times New Roman"/>
          <w:sz w:val="20"/>
          <w:szCs w:val="20"/>
        </w:rPr>
        <w:t xml:space="preserve">от  "16" мая  2024г.                       с. Быстровка                                                </w:t>
      </w:r>
      <w:r w:rsidRPr="006D610B">
        <w:rPr>
          <w:rFonts w:ascii="Times New Roman" w:hAnsi="Times New Roman" w:cs="Times New Roman"/>
          <w:iCs/>
          <w:spacing w:val="-22"/>
          <w:sz w:val="20"/>
          <w:szCs w:val="20"/>
        </w:rPr>
        <w:t>№  160</w:t>
      </w:r>
    </w:p>
    <w:p w:rsidR="006D610B" w:rsidRPr="006D610B" w:rsidRDefault="006D610B" w:rsidP="006D610B">
      <w:pPr>
        <w:spacing w:after="0" w:line="240" w:lineRule="auto"/>
        <w:jc w:val="center"/>
        <w:rPr>
          <w:rFonts w:ascii="Times New Roman" w:hAnsi="Times New Roman" w:cs="Times New Roman"/>
          <w:sz w:val="20"/>
          <w:szCs w:val="20"/>
        </w:rPr>
      </w:pPr>
      <w:r w:rsidRPr="006D610B">
        <w:rPr>
          <w:rFonts w:ascii="Times New Roman" w:hAnsi="Times New Roman" w:cs="Times New Roman"/>
          <w:sz w:val="20"/>
          <w:szCs w:val="20"/>
        </w:rPr>
        <w:t>О проекте муниципального правового акта</w:t>
      </w:r>
    </w:p>
    <w:p w:rsidR="006D610B" w:rsidRPr="006D610B" w:rsidRDefault="006D610B" w:rsidP="006D610B">
      <w:pPr>
        <w:shd w:val="clear" w:color="auto" w:fill="FFFFFF"/>
        <w:tabs>
          <w:tab w:val="left" w:leader="underscore" w:pos="2179"/>
        </w:tabs>
        <w:spacing w:after="0" w:line="240" w:lineRule="auto"/>
        <w:jc w:val="center"/>
        <w:rPr>
          <w:rFonts w:ascii="Times New Roman" w:hAnsi="Times New Roman" w:cs="Times New Roman"/>
          <w:spacing w:val="-1"/>
          <w:sz w:val="20"/>
          <w:szCs w:val="20"/>
        </w:rPr>
      </w:pPr>
      <w:r w:rsidRPr="006D610B">
        <w:rPr>
          <w:rFonts w:ascii="Times New Roman" w:hAnsi="Times New Roman" w:cs="Times New Roman"/>
          <w:sz w:val="20"/>
          <w:szCs w:val="20"/>
        </w:rPr>
        <w:t xml:space="preserve">"О внесении изменений  в Устав  сельского поселения </w:t>
      </w:r>
      <w:r w:rsidRPr="006D610B">
        <w:rPr>
          <w:rFonts w:ascii="Times New Roman" w:hAnsi="Times New Roman" w:cs="Times New Roman"/>
          <w:bCs/>
          <w:spacing w:val="-1"/>
          <w:sz w:val="20"/>
          <w:szCs w:val="20"/>
        </w:rPr>
        <w:t xml:space="preserve"> Быстровского  </w:t>
      </w:r>
      <w:r w:rsidRPr="006D610B">
        <w:rPr>
          <w:rFonts w:ascii="Times New Roman" w:hAnsi="Times New Roman" w:cs="Times New Roman"/>
          <w:sz w:val="20"/>
          <w:szCs w:val="20"/>
        </w:rPr>
        <w:t>сельсовета</w:t>
      </w:r>
      <w:r w:rsidRPr="006D610B">
        <w:rPr>
          <w:rFonts w:ascii="Times New Roman" w:hAnsi="Times New Roman" w:cs="Times New Roman"/>
          <w:bCs/>
          <w:spacing w:val="-2"/>
          <w:sz w:val="20"/>
          <w:szCs w:val="20"/>
        </w:rPr>
        <w:t xml:space="preserve"> Искитимского </w:t>
      </w:r>
      <w:r w:rsidRPr="006D610B">
        <w:rPr>
          <w:rFonts w:ascii="Times New Roman" w:hAnsi="Times New Roman" w:cs="Times New Roman"/>
          <w:sz w:val="20"/>
          <w:szCs w:val="20"/>
        </w:rPr>
        <w:t>муниципального района Новосибирской области</w:t>
      </w:r>
    </w:p>
    <w:p w:rsidR="006D610B" w:rsidRPr="006D610B" w:rsidRDefault="006D610B" w:rsidP="006D610B">
      <w:pPr>
        <w:shd w:val="clear" w:color="auto" w:fill="FFFFFF"/>
        <w:tabs>
          <w:tab w:val="left" w:leader="underscore" w:pos="-6521"/>
        </w:tabs>
        <w:spacing w:after="0" w:line="240" w:lineRule="auto"/>
        <w:ind w:firstLine="567"/>
        <w:jc w:val="both"/>
        <w:rPr>
          <w:rFonts w:ascii="Times New Roman" w:hAnsi="Times New Roman" w:cs="Times New Roman"/>
          <w:spacing w:val="-1"/>
          <w:sz w:val="20"/>
          <w:szCs w:val="20"/>
        </w:rPr>
      </w:pPr>
    </w:p>
    <w:p w:rsidR="006D610B" w:rsidRPr="006D610B" w:rsidRDefault="006D610B" w:rsidP="006D610B">
      <w:pPr>
        <w:pStyle w:val="aff4"/>
        <w:ind w:left="139" w:firstLine="900"/>
        <w:jc w:val="both"/>
        <w:rPr>
          <w:rFonts w:ascii="Times New Roman" w:hAnsi="Times New Roman" w:cs="Times New Roman"/>
          <w:b/>
          <w:bCs/>
          <w:sz w:val="20"/>
          <w:szCs w:val="20"/>
        </w:rPr>
      </w:pPr>
      <w:r w:rsidRPr="006D610B">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Быстровского  сельсовета Искитимского муниципального района </w:t>
      </w:r>
      <w:r w:rsidRPr="006D610B">
        <w:rPr>
          <w:rFonts w:ascii="Times New Roman" w:hAnsi="Times New Roman" w:cs="Times New Roman"/>
          <w:bCs/>
          <w:sz w:val="20"/>
          <w:szCs w:val="20"/>
        </w:rPr>
        <w:t>Новосибирской области</w:t>
      </w:r>
      <w:r w:rsidRPr="006D610B">
        <w:rPr>
          <w:rFonts w:ascii="Times New Roman" w:hAnsi="Times New Roman" w:cs="Times New Roman"/>
          <w:b/>
          <w:bCs/>
          <w:sz w:val="20"/>
          <w:szCs w:val="20"/>
        </w:rPr>
        <w:t xml:space="preserve"> </w:t>
      </w:r>
      <w:r w:rsidRPr="006D610B">
        <w:rPr>
          <w:rFonts w:ascii="Times New Roman" w:hAnsi="Times New Roman" w:cs="Times New Roman"/>
          <w:sz w:val="20"/>
          <w:szCs w:val="20"/>
        </w:rPr>
        <w:t xml:space="preserve">в соответствие с действующим законодательством, Совет депутатов   Быстровского     сельсовета Искитимского района </w:t>
      </w:r>
      <w:r w:rsidRPr="006D610B">
        <w:rPr>
          <w:rFonts w:ascii="Times New Roman" w:hAnsi="Times New Roman" w:cs="Times New Roman"/>
          <w:bCs/>
          <w:sz w:val="20"/>
          <w:szCs w:val="20"/>
        </w:rPr>
        <w:t>Новосибирской области</w:t>
      </w:r>
      <w:r w:rsidRPr="006D610B">
        <w:rPr>
          <w:rFonts w:ascii="Times New Roman" w:hAnsi="Times New Roman" w:cs="Times New Roman"/>
          <w:b/>
          <w:bCs/>
          <w:sz w:val="20"/>
          <w:szCs w:val="20"/>
        </w:rPr>
        <w:t xml:space="preserve"> </w:t>
      </w:r>
    </w:p>
    <w:p w:rsidR="006D610B" w:rsidRPr="006D610B" w:rsidRDefault="006D610B" w:rsidP="006D610B">
      <w:pPr>
        <w:pStyle w:val="aff4"/>
        <w:ind w:left="139" w:firstLine="900"/>
        <w:jc w:val="both"/>
        <w:rPr>
          <w:rFonts w:ascii="Times New Roman" w:hAnsi="Times New Roman" w:cs="Times New Roman"/>
          <w:sz w:val="20"/>
          <w:szCs w:val="20"/>
        </w:rPr>
      </w:pPr>
      <w:r w:rsidRPr="006D610B">
        <w:rPr>
          <w:rFonts w:ascii="Times New Roman" w:hAnsi="Times New Roman" w:cs="Times New Roman"/>
          <w:b/>
          <w:sz w:val="20"/>
          <w:szCs w:val="20"/>
        </w:rPr>
        <w:t>РЕШИЛ</w:t>
      </w:r>
      <w:r w:rsidRPr="006D610B">
        <w:rPr>
          <w:rFonts w:ascii="Times New Roman" w:hAnsi="Times New Roman" w:cs="Times New Roman"/>
          <w:sz w:val="20"/>
          <w:szCs w:val="20"/>
        </w:rPr>
        <w:t>:</w:t>
      </w:r>
    </w:p>
    <w:p w:rsidR="006D610B" w:rsidRPr="006D610B" w:rsidRDefault="006D610B" w:rsidP="006D610B">
      <w:pPr>
        <w:pStyle w:val="aff4"/>
        <w:ind w:firstLine="567"/>
        <w:jc w:val="both"/>
        <w:rPr>
          <w:rFonts w:ascii="Times New Roman" w:hAnsi="Times New Roman" w:cs="Times New Roman"/>
          <w:sz w:val="20"/>
          <w:szCs w:val="20"/>
        </w:rPr>
      </w:pPr>
      <w:r w:rsidRPr="006D610B">
        <w:rPr>
          <w:rFonts w:ascii="Times New Roman" w:hAnsi="Times New Roman" w:cs="Times New Roman"/>
          <w:bCs/>
          <w:sz w:val="20"/>
          <w:szCs w:val="20"/>
        </w:rPr>
        <w:t>1.Принять проект муниципального правового акта «О</w:t>
      </w:r>
      <w:r w:rsidRPr="006D610B">
        <w:rPr>
          <w:rFonts w:ascii="Times New Roman" w:hAnsi="Times New Roman" w:cs="Times New Roman"/>
          <w:sz w:val="20"/>
          <w:szCs w:val="20"/>
        </w:rPr>
        <w:t xml:space="preserve"> внесении изменений    в Устав  сельского поселения  Быстровского   сельсовета Искитимского муниципального   района Новосибирской области».</w:t>
      </w:r>
    </w:p>
    <w:p w:rsidR="006D610B" w:rsidRPr="006D610B" w:rsidRDefault="006D610B" w:rsidP="006D610B">
      <w:pPr>
        <w:pStyle w:val="ConsPlusNormal"/>
        <w:widowControl/>
        <w:ind w:firstLine="567"/>
        <w:jc w:val="both"/>
        <w:rPr>
          <w:rFonts w:ascii="Times New Roman" w:hAnsi="Times New Roman" w:cs="Times New Roman"/>
          <w:sz w:val="20"/>
        </w:rPr>
      </w:pPr>
      <w:r w:rsidRPr="006D610B">
        <w:rPr>
          <w:rFonts w:ascii="Times New Roman" w:hAnsi="Times New Roman" w:cs="Times New Roman"/>
          <w:sz w:val="20"/>
        </w:rPr>
        <w:t>2.  Провести публичные слушания по проекту решения о внесении изменений   в Устав сельского поселения  Быстровского   сельсовета Искитимского муниципального района Новосибирской области.</w:t>
      </w:r>
    </w:p>
    <w:p w:rsidR="006D610B" w:rsidRPr="006D610B" w:rsidRDefault="006D610B" w:rsidP="006D610B">
      <w:pPr>
        <w:spacing w:after="0" w:line="240" w:lineRule="auto"/>
        <w:ind w:firstLine="567"/>
        <w:jc w:val="both"/>
        <w:rPr>
          <w:rFonts w:ascii="Times New Roman" w:hAnsi="Times New Roman" w:cs="Times New Roman"/>
          <w:sz w:val="20"/>
          <w:szCs w:val="20"/>
        </w:rPr>
      </w:pPr>
      <w:r w:rsidRPr="006D610B">
        <w:rPr>
          <w:rFonts w:ascii="Times New Roman" w:hAnsi="Times New Roman" w:cs="Times New Roman"/>
          <w:sz w:val="20"/>
          <w:szCs w:val="20"/>
        </w:rPr>
        <w:t xml:space="preserve">3. Настоящее Решение вступает в силу после его официального опубликования.  </w:t>
      </w:r>
    </w:p>
    <w:p w:rsidR="006D610B" w:rsidRPr="006D610B" w:rsidRDefault="006D610B" w:rsidP="006D610B">
      <w:pPr>
        <w:spacing w:after="0" w:line="240" w:lineRule="auto"/>
        <w:ind w:firstLine="567"/>
        <w:jc w:val="both"/>
        <w:rPr>
          <w:rFonts w:ascii="Times New Roman" w:hAnsi="Times New Roman" w:cs="Times New Roman"/>
          <w:sz w:val="20"/>
          <w:szCs w:val="20"/>
        </w:rPr>
      </w:pPr>
      <w:r w:rsidRPr="006D610B">
        <w:rPr>
          <w:rFonts w:ascii="Times New Roman" w:hAnsi="Times New Roman" w:cs="Times New Roman"/>
          <w:sz w:val="20"/>
          <w:szCs w:val="20"/>
        </w:rPr>
        <w:t>4. Контроль за исполнением настоящего Решения возложить на главу   Быстровского  сельсовета Искитимского района Новосибирской области.</w:t>
      </w:r>
    </w:p>
    <w:p w:rsidR="006D610B" w:rsidRPr="006D610B" w:rsidRDefault="006D610B" w:rsidP="006D610B">
      <w:pPr>
        <w:spacing w:after="0" w:line="240" w:lineRule="auto"/>
        <w:jc w:val="both"/>
        <w:rPr>
          <w:rFonts w:ascii="Times New Roman" w:hAnsi="Times New Roman" w:cs="Times New Roman"/>
          <w:sz w:val="20"/>
          <w:szCs w:val="20"/>
        </w:rPr>
      </w:pPr>
    </w:p>
    <w:p w:rsidR="006D610B" w:rsidRPr="006D610B" w:rsidRDefault="006D610B" w:rsidP="006D610B">
      <w:pPr>
        <w:spacing w:after="0" w:line="240" w:lineRule="auto"/>
        <w:ind w:firstLine="709"/>
        <w:jc w:val="both"/>
        <w:rPr>
          <w:rFonts w:ascii="Times New Roman" w:hAnsi="Times New Roman" w:cs="Times New Roman"/>
          <w:sz w:val="20"/>
          <w:szCs w:val="20"/>
        </w:rPr>
      </w:pP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z w:val="20"/>
          <w:szCs w:val="20"/>
        </w:rPr>
        <w:t xml:space="preserve">Глава   Быстровского  сельсовета </w:t>
      </w: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pacing w:val="-1"/>
          <w:sz w:val="20"/>
          <w:szCs w:val="20"/>
        </w:rPr>
        <w:t xml:space="preserve">Искитимского </w:t>
      </w:r>
      <w:r w:rsidRPr="006D610B">
        <w:rPr>
          <w:rFonts w:ascii="Times New Roman" w:hAnsi="Times New Roman" w:cs="Times New Roman"/>
          <w:sz w:val="20"/>
          <w:szCs w:val="20"/>
        </w:rPr>
        <w:t xml:space="preserve">района Новосибирской области                                  А.А.Павленко                 </w:t>
      </w:r>
    </w:p>
    <w:p w:rsidR="006D610B" w:rsidRPr="006D610B" w:rsidRDefault="006D610B" w:rsidP="006D610B">
      <w:pPr>
        <w:spacing w:after="0" w:line="240" w:lineRule="auto"/>
        <w:jc w:val="both"/>
        <w:rPr>
          <w:rFonts w:ascii="Times New Roman" w:hAnsi="Times New Roman" w:cs="Times New Roman"/>
          <w:sz w:val="20"/>
          <w:szCs w:val="20"/>
        </w:rPr>
      </w:pP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z w:val="20"/>
          <w:szCs w:val="20"/>
        </w:rPr>
        <w:t xml:space="preserve">Председатель совета депутатов  Быстровского  сельсовета </w:t>
      </w: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pacing w:val="-1"/>
          <w:sz w:val="20"/>
          <w:szCs w:val="20"/>
        </w:rPr>
        <w:t xml:space="preserve">Искитимского </w:t>
      </w:r>
      <w:r w:rsidRPr="006D610B">
        <w:rPr>
          <w:rFonts w:ascii="Times New Roman" w:hAnsi="Times New Roman" w:cs="Times New Roman"/>
          <w:sz w:val="20"/>
          <w:szCs w:val="20"/>
        </w:rPr>
        <w:t xml:space="preserve">района  Новосибирской области                                 Н.С.Фурцева                                         </w:t>
      </w:r>
    </w:p>
    <w:p w:rsidR="006D610B" w:rsidRPr="006D610B" w:rsidRDefault="006D610B" w:rsidP="006D610B">
      <w:pPr>
        <w:spacing w:after="0" w:line="240" w:lineRule="auto"/>
        <w:rPr>
          <w:rFonts w:ascii="Times New Roman" w:hAnsi="Times New Roman" w:cs="Times New Roman"/>
          <w:sz w:val="20"/>
          <w:szCs w:val="20"/>
        </w:rPr>
      </w:pPr>
    </w:p>
    <w:p w:rsidR="006D610B" w:rsidRPr="006D610B" w:rsidRDefault="006D610B" w:rsidP="006D610B">
      <w:pPr>
        <w:spacing w:after="0" w:line="240" w:lineRule="auto"/>
        <w:ind w:firstLine="900"/>
        <w:jc w:val="right"/>
        <w:rPr>
          <w:rFonts w:ascii="Times New Roman" w:hAnsi="Times New Roman" w:cs="Times New Roman"/>
          <w:bCs/>
          <w:sz w:val="20"/>
          <w:szCs w:val="20"/>
        </w:rPr>
      </w:pPr>
      <w:r w:rsidRPr="006D610B">
        <w:rPr>
          <w:rFonts w:ascii="Times New Roman" w:hAnsi="Times New Roman" w:cs="Times New Roman"/>
          <w:sz w:val="20"/>
          <w:szCs w:val="20"/>
        </w:rPr>
        <w:t>П</w:t>
      </w:r>
      <w:r w:rsidRPr="006D610B">
        <w:rPr>
          <w:rFonts w:ascii="Times New Roman" w:hAnsi="Times New Roman" w:cs="Times New Roman"/>
          <w:bCs/>
          <w:sz w:val="20"/>
          <w:szCs w:val="20"/>
        </w:rPr>
        <w:t xml:space="preserve">риложение к решению </w:t>
      </w:r>
    </w:p>
    <w:p w:rsidR="006D610B" w:rsidRPr="006D610B" w:rsidRDefault="006D610B" w:rsidP="006D610B">
      <w:pPr>
        <w:spacing w:after="0" w:line="240" w:lineRule="auto"/>
        <w:ind w:firstLine="900"/>
        <w:jc w:val="right"/>
        <w:rPr>
          <w:rFonts w:ascii="Times New Roman" w:hAnsi="Times New Roman" w:cs="Times New Roman"/>
          <w:bCs/>
          <w:sz w:val="20"/>
          <w:szCs w:val="20"/>
        </w:rPr>
      </w:pPr>
      <w:r w:rsidRPr="006D610B">
        <w:rPr>
          <w:rFonts w:ascii="Times New Roman" w:hAnsi="Times New Roman" w:cs="Times New Roman"/>
          <w:bCs/>
          <w:sz w:val="20"/>
          <w:szCs w:val="20"/>
        </w:rPr>
        <w:t>сорок четвертой внеочередной сессии Совета депутатов</w:t>
      </w:r>
    </w:p>
    <w:p w:rsidR="006D610B" w:rsidRPr="006D610B" w:rsidRDefault="006D610B" w:rsidP="006D610B">
      <w:pPr>
        <w:spacing w:after="0" w:line="240" w:lineRule="auto"/>
        <w:ind w:firstLine="900"/>
        <w:jc w:val="right"/>
        <w:rPr>
          <w:rFonts w:ascii="Times New Roman" w:hAnsi="Times New Roman" w:cs="Times New Roman"/>
          <w:bCs/>
          <w:sz w:val="20"/>
          <w:szCs w:val="20"/>
        </w:rPr>
      </w:pPr>
      <w:r w:rsidRPr="006D610B">
        <w:rPr>
          <w:rFonts w:ascii="Times New Roman" w:hAnsi="Times New Roman" w:cs="Times New Roman"/>
          <w:sz w:val="20"/>
          <w:szCs w:val="20"/>
        </w:rPr>
        <w:t xml:space="preserve"> Быстровского     </w:t>
      </w:r>
      <w:r w:rsidRPr="006D610B">
        <w:rPr>
          <w:rFonts w:ascii="Times New Roman" w:hAnsi="Times New Roman" w:cs="Times New Roman"/>
          <w:bCs/>
          <w:sz w:val="20"/>
          <w:szCs w:val="20"/>
        </w:rPr>
        <w:t>сельсовета</w:t>
      </w:r>
    </w:p>
    <w:p w:rsidR="006D610B" w:rsidRPr="006D610B" w:rsidRDefault="006D610B" w:rsidP="006D610B">
      <w:pPr>
        <w:spacing w:after="0" w:line="240" w:lineRule="auto"/>
        <w:ind w:firstLine="900"/>
        <w:jc w:val="right"/>
        <w:rPr>
          <w:rFonts w:ascii="Times New Roman" w:hAnsi="Times New Roman" w:cs="Times New Roman"/>
          <w:bCs/>
          <w:sz w:val="20"/>
          <w:szCs w:val="20"/>
        </w:rPr>
      </w:pPr>
      <w:r w:rsidRPr="006D610B">
        <w:rPr>
          <w:rFonts w:ascii="Times New Roman" w:hAnsi="Times New Roman" w:cs="Times New Roman"/>
          <w:sz w:val="20"/>
          <w:szCs w:val="20"/>
        </w:rPr>
        <w:t xml:space="preserve">Искитимского </w:t>
      </w:r>
      <w:r w:rsidRPr="006D610B">
        <w:rPr>
          <w:rFonts w:ascii="Times New Roman" w:hAnsi="Times New Roman" w:cs="Times New Roman"/>
          <w:bCs/>
          <w:sz w:val="20"/>
          <w:szCs w:val="20"/>
        </w:rPr>
        <w:t xml:space="preserve">района Новосибирской области </w:t>
      </w:r>
    </w:p>
    <w:p w:rsidR="006D610B" w:rsidRPr="006D610B" w:rsidRDefault="006D610B" w:rsidP="006D610B">
      <w:pPr>
        <w:spacing w:after="0" w:line="240" w:lineRule="auto"/>
        <w:ind w:firstLine="900"/>
        <w:jc w:val="right"/>
        <w:rPr>
          <w:rFonts w:ascii="Times New Roman" w:hAnsi="Times New Roman" w:cs="Times New Roman"/>
          <w:bCs/>
          <w:sz w:val="20"/>
          <w:szCs w:val="20"/>
        </w:rPr>
      </w:pPr>
      <w:r w:rsidRPr="006D610B">
        <w:rPr>
          <w:rFonts w:ascii="Times New Roman" w:hAnsi="Times New Roman" w:cs="Times New Roman"/>
          <w:bCs/>
          <w:sz w:val="20"/>
          <w:szCs w:val="20"/>
        </w:rPr>
        <w:t xml:space="preserve">                                                                         от 16.05.2024  года № 160 </w:t>
      </w:r>
    </w:p>
    <w:p w:rsidR="006D610B" w:rsidRPr="006D610B" w:rsidRDefault="006D610B" w:rsidP="006D610B">
      <w:pPr>
        <w:spacing w:after="0" w:line="240" w:lineRule="auto"/>
        <w:ind w:firstLine="900"/>
        <w:jc w:val="center"/>
        <w:rPr>
          <w:rFonts w:ascii="Times New Roman" w:hAnsi="Times New Roman" w:cs="Times New Roman"/>
          <w:b/>
          <w:bCs/>
          <w:sz w:val="20"/>
          <w:szCs w:val="20"/>
        </w:rPr>
      </w:pPr>
    </w:p>
    <w:p w:rsidR="006D610B" w:rsidRPr="006D610B" w:rsidRDefault="006D610B" w:rsidP="006D610B">
      <w:pPr>
        <w:spacing w:after="120" w:line="240" w:lineRule="auto"/>
        <w:jc w:val="center"/>
        <w:rPr>
          <w:rFonts w:ascii="Times New Roman" w:hAnsi="Times New Roman" w:cs="Times New Roman"/>
          <w:b/>
          <w:bCs/>
          <w:sz w:val="20"/>
          <w:szCs w:val="20"/>
        </w:rPr>
      </w:pPr>
      <w:r w:rsidRPr="006D610B">
        <w:rPr>
          <w:rFonts w:ascii="Times New Roman" w:hAnsi="Times New Roman" w:cs="Times New Roman"/>
          <w:sz w:val="20"/>
          <w:szCs w:val="20"/>
        </w:rPr>
        <w:t>Проект муниципального правового акта</w:t>
      </w:r>
    </w:p>
    <w:p w:rsidR="006D610B" w:rsidRPr="006D610B" w:rsidRDefault="006D610B" w:rsidP="006D610B">
      <w:pPr>
        <w:pStyle w:val="ac"/>
        <w:ind w:left="0"/>
        <w:jc w:val="center"/>
        <w:rPr>
          <w:rFonts w:ascii="Times New Roman" w:hAnsi="Times New Roman"/>
          <w:sz w:val="20"/>
          <w:szCs w:val="20"/>
        </w:rPr>
      </w:pPr>
      <w:r w:rsidRPr="006D610B">
        <w:rPr>
          <w:rFonts w:ascii="Times New Roman" w:hAnsi="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6D610B" w:rsidRPr="006D610B" w:rsidRDefault="006D610B" w:rsidP="006D610B">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6D610B">
        <w:rPr>
          <w:rFonts w:ascii="Times New Roman" w:eastAsia="Times New Roman" w:hAnsi="Times New Roman" w:cs="Times New Roman"/>
          <w:b/>
          <w:sz w:val="20"/>
          <w:szCs w:val="20"/>
          <w:lang w:eastAsia="ru-RU"/>
        </w:rPr>
        <w:t>1.1. Статью 32 дополнить пунктом 63.7 следующего содержания:</w:t>
      </w:r>
    </w:p>
    <w:p w:rsidR="006D610B" w:rsidRPr="006D610B" w:rsidRDefault="006D610B" w:rsidP="006D610B">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D610B">
        <w:rPr>
          <w:rFonts w:ascii="Times New Roman" w:eastAsia="Times New Roman" w:hAnsi="Times New Roman" w:cs="Times New Roman"/>
          <w:sz w:val="20"/>
          <w:szCs w:val="20"/>
          <w:lang w:eastAsia="ru-RU"/>
        </w:rPr>
        <w:t xml:space="preserve">"63.7) </w:t>
      </w:r>
      <w:r w:rsidRPr="006D610B">
        <w:rPr>
          <w:rFonts w:ascii="Times New Roman" w:hAnsi="Times New Roman" w:cs="Times New Roman"/>
          <w:sz w:val="20"/>
          <w:szCs w:val="20"/>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D610B" w:rsidRPr="006D610B" w:rsidRDefault="006D610B" w:rsidP="006D610B">
      <w:pPr>
        <w:spacing w:after="0" w:line="240" w:lineRule="auto"/>
        <w:ind w:firstLine="709"/>
        <w:jc w:val="both"/>
        <w:rPr>
          <w:rFonts w:ascii="Times New Roman" w:hAnsi="Times New Roman" w:cs="Times New Roman"/>
          <w:b/>
          <w:sz w:val="20"/>
          <w:szCs w:val="20"/>
        </w:rPr>
      </w:pP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z w:val="20"/>
          <w:szCs w:val="20"/>
        </w:rPr>
        <w:t xml:space="preserve">Глава   Быстровского  сельсовета </w:t>
      </w: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pacing w:val="-1"/>
          <w:sz w:val="20"/>
          <w:szCs w:val="20"/>
        </w:rPr>
        <w:t xml:space="preserve">Искитимского </w:t>
      </w:r>
      <w:r w:rsidRPr="006D610B">
        <w:rPr>
          <w:rFonts w:ascii="Times New Roman" w:hAnsi="Times New Roman" w:cs="Times New Roman"/>
          <w:sz w:val="20"/>
          <w:szCs w:val="20"/>
        </w:rPr>
        <w:t xml:space="preserve">района Новосибирской области                                     А.А.Павленко                         </w:t>
      </w:r>
    </w:p>
    <w:p w:rsidR="006D610B" w:rsidRPr="006D610B" w:rsidRDefault="006D610B" w:rsidP="006D610B">
      <w:pPr>
        <w:spacing w:after="0" w:line="240" w:lineRule="auto"/>
        <w:jc w:val="both"/>
        <w:rPr>
          <w:rFonts w:ascii="Times New Roman" w:hAnsi="Times New Roman" w:cs="Times New Roman"/>
          <w:sz w:val="20"/>
          <w:szCs w:val="20"/>
        </w:rPr>
      </w:pPr>
    </w:p>
    <w:p w:rsidR="006D610B" w:rsidRPr="006D610B" w:rsidRDefault="006D610B" w:rsidP="006D610B">
      <w:pPr>
        <w:spacing w:after="0" w:line="240" w:lineRule="auto"/>
        <w:jc w:val="both"/>
        <w:rPr>
          <w:rFonts w:ascii="Times New Roman" w:hAnsi="Times New Roman" w:cs="Times New Roman"/>
          <w:sz w:val="20"/>
          <w:szCs w:val="20"/>
        </w:rPr>
      </w:pPr>
      <w:r w:rsidRPr="006D610B">
        <w:rPr>
          <w:rFonts w:ascii="Times New Roman" w:hAnsi="Times New Roman" w:cs="Times New Roman"/>
          <w:sz w:val="20"/>
          <w:szCs w:val="20"/>
        </w:rPr>
        <w:t xml:space="preserve">Председатель совета депутатов  Быстровского  сельсовета </w:t>
      </w:r>
    </w:p>
    <w:p w:rsidR="006D610B" w:rsidRDefault="006D610B" w:rsidP="006D610B">
      <w:pPr>
        <w:tabs>
          <w:tab w:val="left" w:pos="411"/>
          <w:tab w:val="left" w:pos="7200"/>
        </w:tabs>
        <w:outlineLvl w:val="0"/>
        <w:rPr>
          <w:rFonts w:ascii="Times New Roman" w:hAnsi="Times New Roman" w:cs="Times New Roman"/>
          <w:b/>
          <w:sz w:val="20"/>
          <w:szCs w:val="20"/>
          <w:u w:val="single"/>
        </w:rPr>
        <w:sectPr w:rsidR="006D610B" w:rsidSect="006D610B">
          <w:headerReference w:type="default" r:id="rId13"/>
          <w:pgSz w:w="11906" w:h="16838"/>
          <w:pgMar w:top="851" w:right="1134" w:bottom="1134" w:left="1134" w:header="709" w:footer="709" w:gutter="0"/>
          <w:cols w:space="708"/>
          <w:docGrid w:linePitch="360"/>
        </w:sectPr>
      </w:pPr>
      <w:r w:rsidRPr="006D610B">
        <w:rPr>
          <w:rFonts w:ascii="Times New Roman" w:hAnsi="Times New Roman" w:cs="Times New Roman"/>
          <w:spacing w:val="-1"/>
          <w:sz w:val="20"/>
          <w:szCs w:val="20"/>
        </w:rPr>
        <w:t xml:space="preserve">Искитимского </w:t>
      </w:r>
      <w:r w:rsidRPr="006D610B">
        <w:rPr>
          <w:rFonts w:ascii="Times New Roman" w:hAnsi="Times New Roman" w:cs="Times New Roman"/>
          <w:sz w:val="20"/>
          <w:szCs w:val="20"/>
        </w:rPr>
        <w:t>района  Новосибирской области                                    Н.С.Фурцева</w:t>
      </w:r>
      <w:r w:rsidRPr="000C2514">
        <w:rPr>
          <w:rFonts w:ascii="Times New Roman" w:hAnsi="Times New Roman"/>
          <w:sz w:val="28"/>
          <w:szCs w:val="28"/>
        </w:rPr>
        <w:t xml:space="preserve">       </w:t>
      </w:r>
    </w:p>
    <w:p w:rsidR="00AD4F99" w:rsidRDefault="00AD4F99" w:rsidP="000443B6">
      <w:pPr>
        <w:tabs>
          <w:tab w:val="left" w:pos="411"/>
          <w:tab w:val="left" w:pos="7200"/>
        </w:tabs>
        <w:outlineLvl w:val="0"/>
        <w:rPr>
          <w:rFonts w:ascii="Times New Roman" w:hAnsi="Times New Roman" w:cs="Times New Roman"/>
          <w:b/>
          <w:sz w:val="20"/>
          <w:szCs w:val="20"/>
          <w:u w:val="single"/>
        </w:rPr>
      </w:pPr>
    </w:p>
    <w:p w:rsidR="00520356" w:rsidRPr="001C286A" w:rsidRDefault="00C63236" w:rsidP="005431AA">
      <w:pPr>
        <w:tabs>
          <w:tab w:val="left" w:pos="411"/>
          <w:tab w:val="left" w:pos="7200"/>
        </w:tabs>
        <w:outlineLvl w:val="0"/>
        <w:rPr>
          <w:rFonts w:ascii="Times New Roman" w:hAnsi="Times New Roman" w:cs="Times New Roman"/>
          <w:b/>
          <w:sz w:val="20"/>
          <w:szCs w:val="20"/>
          <w:u w:val="single"/>
        </w:rPr>
      </w:pPr>
      <w:r w:rsidRPr="001C286A">
        <w:rPr>
          <w:rFonts w:ascii="Times New Roman" w:hAnsi="Times New Roman" w:cs="Times New Roman"/>
          <w:b/>
          <w:sz w:val="20"/>
          <w:szCs w:val="20"/>
          <w:u w:val="single"/>
        </w:rPr>
        <w:t>ИНФОРМАЦИОННЫЙ БЮЛЛЕТЕНЬ ПОЖАРНОЙ БЕЗОПАСНОСТИ и ЧРЕЗВЫЧАЙНЫХ СИТУАЦИЙ</w:t>
      </w:r>
    </w:p>
    <w:p w:rsidR="008C5470" w:rsidRPr="001C286A" w:rsidRDefault="008C5470" w:rsidP="008C5470">
      <w:pPr>
        <w:ind w:left="45" w:right="200" w:firstLine="568"/>
        <w:jc w:val="center"/>
        <w:rPr>
          <w:rFonts w:ascii="Times New Roman" w:hAnsi="Times New Roman" w:cs="Times New Roman"/>
          <w:sz w:val="20"/>
          <w:szCs w:val="20"/>
        </w:rPr>
      </w:pPr>
      <w:r w:rsidRPr="001C286A">
        <w:rPr>
          <w:rFonts w:ascii="Times New Roman" w:hAnsi="Times New Roman" w:cs="Times New Roman"/>
          <w:b/>
          <w:sz w:val="20"/>
          <w:szCs w:val="20"/>
        </w:rPr>
        <w:t>ВНИМАНИЕ!!!</w:t>
      </w:r>
    </w:p>
    <w:p w:rsidR="008C5470" w:rsidRDefault="008C5470" w:rsidP="008C5470">
      <w:pPr>
        <w:ind w:left="45" w:right="200"/>
        <w:jc w:val="center"/>
        <w:rPr>
          <w:rFonts w:ascii="Times New Roman" w:hAnsi="Times New Roman" w:cs="Times New Roman"/>
          <w:b/>
          <w:sz w:val="20"/>
          <w:szCs w:val="20"/>
        </w:rPr>
      </w:pPr>
      <w:r w:rsidRPr="001C286A">
        <w:rPr>
          <w:rFonts w:ascii="Times New Roman" w:hAnsi="Times New Roman" w:cs="Times New Roman"/>
          <w:b/>
          <w:sz w:val="20"/>
          <w:szCs w:val="20"/>
        </w:rPr>
        <w:t>Федеральный государственный пожарный надзор информирует!</w:t>
      </w:r>
    </w:p>
    <w:p w:rsidR="005431AA" w:rsidRPr="005431AA" w:rsidRDefault="005431AA" w:rsidP="005431AA">
      <w:pPr>
        <w:ind w:right="200"/>
        <w:jc w:val="center"/>
        <w:rPr>
          <w:rFonts w:ascii="Times New Roman" w:hAnsi="Times New Roman" w:cs="Times New Roman"/>
          <w:sz w:val="24"/>
          <w:szCs w:val="24"/>
        </w:rPr>
      </w:pPr>
      <w:r w:rsidRPr="005431AA">
        <w:rPr>
          <w:rFonts w:ascii="Times New Roman" w:hAnsi="Times New Roman" w:cs="Times New Roman"/>
          <w:b/>
          <w:sz w:val="24"/>
          <w:szCs w:val="24"/>
        </w:rPr>
        <w:t xml:space="preserve">ВНИМАНИЕ </w:t>
      </w:r>
      <w:r w:rsidRPr="005431AA">
        <w:rPr>
          <w:rFonts w:ascii="Times New Roman" w:eastAsia="Times New Roman" w:hAnsi="Times New Roman" w:cs="Times New Roman"/>
          <w:b/>
          <w:color w:val="000000"/>
          <w:sz w:val="24"/>
          <w:szCs w:val="24"/>
          <w:lang w:eastAsia="zh-CN"/>
        </w:rPr>
        <w:t>ОСОБЫЙ ПРОТИВОПОЖАРНЫЙ РЕЖИМ</w:t>
      </w:r>
      <w:r w:rsidRPr="005431AA">
        <w:rPr>
          <w:rFonts w:ascii="Times New Roman" w:hAnsi="Times New Roman" w:cs="Times New Roman"/>
          <w:b/>
          <w:sz w:val="24"/>
          <w:szCs w:val="24"/>
        </w:rPr>
        <w:t>!!!</w:t>
      </w:r>
    </w:p>
    <w:p w:rsidR="005431AA" w:rsidRPr="0004341B" w:rsidRDefault="0004341B" w:rsidP="005431AA">
      <w:pPr>
        <w:pStyle w:val="52"/>
        <w:ind w:left="45" w:right="200" w:firstLine="568"/>
        <w:jc w:val="both"/>
        <w:rPr>
          <w:rFonts w:ascii="Times New Roman" w:hAnsi="Times New Roman" w:cs="Times New Roman"/>
          <w:b/>
          <w:sz w:val="20"/>
          <w:szCs w:val="20"/>
        </w:rPr>
      </w:pPr>
      <w:r w:rsidRPr="0004341B">
        <w:rPr>
          <w:rFonts w:ascii="Times New Roman" w:hAnsi="Times New Roman" w:cs="Times New Roman"/>
          <w:sz w:val="20"/>
          <w:szCs w:val="20"/>
          <w:shd w:val="clear" w:color="auto" w:fill="EBEDF0"/>
        </w:rPr>
        <w:t>На территории г. Искитима с 01.01.2024 по 05.05.2024 зарегистрировано 44</w:t>
      </w:r>
      <w:r w:rsidRPr="0004341B">
        <w:rPr>
          <w:rFonts w:ascii="Times New Roman" w:hAnsi="Times New Roman" w:cs="Times New Roman"/>
          <w:sz w:val="20"/>
          <w:szCs w:val="20"/>
        </w:rPr>
        <w:br/>
      </w:r>
      <w:r w:rsidRPr="0004341B">
        <w:rPr>
          <w:rFonts w:ascii="Times New Roman" w:hAnsi="Times New Roman" w:cs="Times New Roman"/>
          <w:sz w:val="20"/>
          <w:szCs w:val="20"/>
          <w:shd w:val="clear" w:color="auto" w:fill="EBEDF0"/>
        </w:rPr>
        <w:t>пожара (аналогичный период прошлого года - (далее АППГ) - 52), травмировано 3</w:t>
      </w:r>
      <w:r w:rsidRPr="0004341B">
        <w:rPr>
          <w:rFonts w:ascii="Times New Roman" w:hAnsi="Times New Roman" w:cs="Times New Roman"/>
          <w:sz w:val="20"/>
          <w:szCs w:val="20"/>
        </w:rPr>
        <w:br/>
      </w:r>
      <w:r w:rsidRPr="0004341B">
        <w:rPr>
          <w:rFonts w:ascii="Times New Roman" w:hAnsi="Times New Roman" w:cs="Times New Roman"/>
          <w:sz w:val="20"/>
          <w:szCs w:val="20"/>
          <w:shd w:val="clear" w:color="auto" w:fill="EBEDF0"/>
        </w:rPr>
        <w:t>человека (АППГ-2), погибло 3 человека (АППГ -1).</w:t>
      </w:r>
      <w:r w:rsidRPr="0004341B">
        <w:rPr>
          <w:rFonts w:ascii="Times New Roman" w:hAnsi="Times New Roman" w:cs="Times New Roman"/>
          <w:sz w:val="20"/>
          <w:szCs w:val="20"/>
        </w:rPr>
        <w:br/>
      </w:r>
      <w:r w:rsidRPr="0004341B">
        <w:rPr>
          <w:rFonts w:ascii="Times New Roman" w:hAnsi="Times New Roman" w:cs="Times New Roman"/>
          <w:sz w:val="20"/>
          <w:szCs w:val="20"/>
          <w:shd w:val="clear" w:color="auto" w:fill="EBEDF0"/>
        </w:rPr>
        <w:t>На территории Искитимского района с 01.01.2024 по 05.05.2024</w:t>
      </w:r>
      <w:r w:rsidRPr="0004341B">
        <w:rPr>
          <w:rFonts w:ascii="Times New Roman" w:hAnsi="Times New Roman" w:cs="Times New Roman"/>
          <w:sz w:val="20"/>
          <w:szCs w:val="20"/>
        </w:rPr>
        <w:br/>
      </w:r>
      <w:r w:rsidRPr="0004341B">
        <w:rPr>
          <w:rFonts w:ascii="Times New Roman" w:hAnsi="Times New Roman" w:cs="Times New Roman"/>
          <w:sz w:val="20"/>
          <w:szCs w:val="20"/>
          <w:shd w:val="clear" w:color="auto" w:fill="EBEDF0"/>
        </w:rPr>
        <w:t>зарегистрировано 124 пожара (АППГ - 130), травмировано 4 человека (АППГ-1),</w:t>
      </w:r>
      <w:r w:rsidRPr="0004341B">
        <w:rPr>
          <w:rFonts w:ascii="Times New Roman" w:hAnsi="Times New Roman" w:cs="Times New Roman"/>
          <w:sz w:val="20"/>
          <w:szCs w:val="20"/>
        </w:rPr>
        <w:br/>
      </w:r>
      <w:r w:rsidRPr="0004341B">
        <w:rPr>
          <w:rFonts w:ascii="Times New Roman" w:hAnsi="Times New Roman" w:cs="Times New Roman"/>
          <w:sz w:val="20"/>
          <w:szCs w:val="20"/>
          <w:shd w:val="clear" w:color="auto" w:fill="EBEDF0"/>
        </w:rPr>
        <w:t>погибло 4 человека (АППГ -1)</w:t>
      </w:r>
    </w:p>
    <w:p w:rsidR="005431AA" w:rsidRPr="005431AA" w:rsidRDefault="0004341B" w:rsidP="005431AA">
      <w:pPr>
        <w:pStyle w:val="af0"/>
        <w:jc w:val="center"/>
        <w:rPr>
          <w:rFonts w:ascii="Times New Roman" w:hAnsi="Times New Roman" w:cs="Times New Roman"/>
          <w:sz w:val="24"/>
          <w:szCs w:val="24"/>
        </w:rPr>
      </w:pPr>
      <w:r>
        <w:rPr>
          <w:rFonts w:ascii="Times New Roman" w:hAnsi="Times New Roman" w:cs="Times New Roman"/>
          <w:b/>
          <w:bCs/>
          <w:sz w:val="24"/>
          <w:szCs w:val="24"/>
        </w:rPr>
        <w:t>АДМИНИСТРАЦИЯ ИСКИТИМСКОГО РАЙОНА</w:t>
      </w:r>
    </w:p>
    <w:p w:rsidR="005431AA" w:rsidRPr="005431AA" w:rsidRDefault="005431AA" w:rsidP="005431AA">
      <w:pPr>
        <w:autoSpaceDE w:val="0"/>
        <w:jc w:val="center"/>
        <w:rPr>
          <w:rFonts w:ascii="Times New Roman" w:hAnsi="Times New Roman" w:cs="Times New Roman"/>
          <w:sz w:val="24"/>
          <w:szCs w:val="24"/>
        </w:rPr>
      </w:pPr>
      <w:r w:rsidRPr="005431AA">
        <w:rPr>
          <w:rFonts w:ascii="Times New Roman" w:hAnsi="Times New Roman" w:cs="Times New Roman"/>
          <w:b/>
          <w:bCs/>
          <w:sz w:val="24"/>
          <w:szCs w:val="24"/>
        </w:rPr>
        <w:t>ПОСТАНОВЛЕНИЕ</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sz w:val="24"/>
          <w:szCs w:val="24"/>
        </w:rPr>
        <w:t xml:space="preserve">от </w:t>
      </w:r>
      <w:r w:rsidR="0004341B">
        <w:rPr>
          <w:rFonts w:ascii="Times New Roman" w:hAnsi="Times New Roman" w:cs="Times New Roman"/>
          <w:sz w:val="24"/>
          <w:szCs w:val="24"/>
        </w:rPr>
        <w:t>1</w:t>
      </w:r>
      <w:r w:rsidRPr="005431AA">
        <w:rPr>
          <w:rFonts w:ascii="Times New Roman" w:hAnsi="Times New Roman" w:cs="Times New Roman"/>
          <w:sz w:val="24"/>
          <w:szCs w:val="24"/>
        </w:rPr>
        <w:t>4.0</w:t>
      </w:r>
      <w:r w:rsidR="0004341B">
        <w:rPr>
          <w:rFonts w:ascii="Times New Roman" w:hAnsi="Times New Roman" w:cs="Times New Roman"/>
          <w:sz w:val="24"/>
          <w:szCs w:val="24"/>
        </w:rPr>
        <w:t>5</w:t>
      </w:r>
      <w:r w:rsidRPr="005431AA">
        <w:rPr>
          <w:rFonts w:ascii="Times New Roman" w:hAnsi="Times New Roman" w:cs="Times New Roman"/>
          <w:sz w:val="24"/>
          <w:szCs w:val="24"/>
        </w:rPr>
        <w:t>.202</w:t>
      </w:r>
      <w:r w:rsidRPr="005431AA">
        <w:rPr>
          <w:rFonts w:ascii="Times New Roman" w:eastAsia="Times New Roman" w:hAnsi="Times New Roman" w:cs="Times New Roman"/>
          <w:color w:val="000000"/>
          <w:sz w:val="24"/>
          <w:szCs w:val="24"/>
          <w:lang w:eastAsia="zh-CN"/>
        </w:rPr>
        <w:t>4</w:t>
      </w:r>
      <w:r w:rsidRPr="005431AA">
        <w:rPr>
          <w:rFonts w:ascii="Times New Roman" w:hAnsi="Times New Roman" w:cs="Times New Roman"/>
          <w:sz w:val="24"/>
          <w:szCs w:val="24"/>
        </w:rPr>
        <w:t xml:space="preserve">  № </w:t>
      </w:r>
      <w:r w:rsidR="0004341B">
        <w:rPr>
          <w:rFonts w:ascii="Times New Roman" w:hAnsi="Times New Roman" w:cs="Times New Roman"/>
          <w:sz w:val="24"/>
          <w:szCs w:val="24"/>
        </w:rPr>
        <w:t>544</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sz w:val="24"/>
          <w:szCs w:val="24"/>
        </w:rPr>
        <w:t>г. </w:t>
      </w:r>
      <w:r w:rsidR="0004341B">
        <w:rPr>
          <w:rFonts w:ascii="Times New Roman" w:hAnsi="Times New Roman" w:cs="Times New Roman"/>
          <w:sz w:val="24"/>
          <w:szCs w:val="24"/>
        </w:rPr>
        <w:t>Искитим</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b/>
          <w:sz w:val="24"/>
          <w:szCs w:val="24"/>
        </w:rPr>
        <w:t xml:space="preserve">Об установлении особого противопожарного режима на территории </w:t>
      </w:r>
      <w:r w:rsidR="0004341B">
        <w:rPr>
          <w:rFonts w:ascii="Times New Roman" w:hAnsi="Times New Roman" w:cs="Times New Roman"/>
          <w:b/>
          <w:sz w:val="24"/>
          <w:szCs w:val="24"/>
        </w:rPr>
        <w:t>Искитимского района Новосиб</w:t>
      </w:r>
      <w:r w:rsidRPr="005431AA">
        <w:rPr>
          <w:rFonts w:ascii="Times New Roman" w:hAnsi="Times New Roman" w:cs="Times New Roman"/>
          <w:b/>
          <w:sz w:val="24"/>
          <w:szCs w:val="24"/>
        </w:rPr>
        <w:t>ирской области</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sz w:val="24"/>
          <w:szCs w:val="24"/>
        </w:rPr>
        <w:t xml:space="preserve">1. Установить особый противопожарный режим на территории Новосибирской области с </w:t>
      </w:r>
      <w:r w:rsidRPr="005431AA">
        <w:rPr>
          <w:rFonts w:ascii="Times New Roman" w:eastAsia="Times New Roman" w:hAnsi="Times New Roman" w:cs="Times New Roman"/>
          <w:color w:val="000000"/>
          <w:sz w:val="24"/>
          <w:szCs w:val="24"/>
          <w:lang w:eastAsia="zh-CN"/>
        </w:rPr>
        <w:t>1</w:t>
      </w:r>
      <w:r w:rsidR="0004341B">
        <w:rPr>
          <w:rFonts w:ascii="Times New Roman" w:eastAsia="Times New Roman" w:hAnsi="Times New Roman" w:cs="Times New Roman"/>
          <w:color w:val="000000"/>
          <w:sz w:val="24"/>
          <w:szCs w:val="24"/>
          <w:lang w:eastAsia="zh-CN"/>
        </w:rPr>
        <w:t>4</w:t>
      </w:r>
      <w:r w:rsidRPr="005431AA">
        <w:rPr>
          <w:rFonts w:ascii="Times New Roman" w:hAnsi="Times New Roman" w:cs="Times New Roman"/>
          <w:sz w:val="24"/>
          <w:szCs w:val="24"/>
        </w:rPr>
        <w:t xml:space="preserve"> </w:t>
      </w:r>
      <w:r w:rsidR="0004341B">
        <w:rPr>
          <w:rFonts w:ascii="Times New Roman" w:hAnsi="Times New Roman" w:cs="Times New Roman"/>
          <w:sz w:val="24"/>
          <w:szCs w:val="24"/>
        </w:rPr>
        <w:t>мая</w:t>
      </w:r>
      <w:r w:rsidRPr="005431AA">
        <w:rPr>
          <w:rFonts w:ascii="Times New Roman" w:hAnsi="Times New Roman" w:cs="Times New Roman"/>
          <w:sz w:val="24"/>
          <w:szCs w:val="24"/>
        </w:rPr>
        <w:t xml:space="preserve"> по </w:t>
      </w:r>
      <w:r w:rsidR="0004341B">
        <w:rPr>
          <w:rFonts w:ascii="Times New Roman" w:hAnsi="Times New Roman" w:cs="Times New Roman"/>
          <w:sz w:val="24"/>
          <w:szCs w:val="24"/>
        </w:rPr>
        <w:t>20</w:t>
      </w:r>
      <w:r w:rsidRPr="005431AA">
        <w:rPr>
          <w:rFonts w:ascii="Times New Roman" w:hAnsi="Times New Roman" w:cs="Times New Roman"/>
          <w:sz w:val="24"/>
          <w:szCs w:val="24"/>
        </w:rPr>
        <w:t xml:space="preserve"> мая 202</w:t>
      </w:r>
      <w:r w:rsidRPr="005431AA">
        <w:rPr>
          <w:rFonts w:ascii="Times New Roman" w:eastAsia="Times New Roman" w:hAnsi="Times New Roman" w:cs="Times New Roman"/>
          <w:color w:val="000000"/>
          <w:sz w:val="24"/>
          <w:szCs w:val="24"/>
          <w:lang w:eastAsia="zh-CN"/>
        </w:rPr>
        <w:t>4</w:t>
      </w:r>
      <w:r w:rsidRPr="005431AA">
        <w:rPr>
          <w:rFonts w:ascii="Times New Roman" w:hAnsi="Times New Roman" w:cs="Times New Roman"/>
          <w:sz w:val="24"/>
          <w:szCs w:val="24"/>
        </w:rPr>
        <w:t xml:space="preserve"> года.</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sz w:val="24"/>
          <w:szCs w:val="24"/>
        </w:rPr>
        <w:t>2. Установить на период действия особого противопожарного режима дополнительные требования пожарной безопасности, включающие в себя:</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sz w:val="24"/>
          <w:szCs w:val="24"/>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b/>
          <w:sz w:val="24"/>
          <w:szCs w:val="24"/>
        </w:rPr>
        <w:t>2)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noProof/>
          <w:sz w:val="24"/>
          <w:szCs w:val="24"/>
          <w:lang w:eastAsia="ru-RU"/>
        </w:rPr>
        <w:lastRenderedPageBreak/>
        <w:drawing>
          <wp:inline distT="0" distB="0" distL="0" distR="0">
            <wp:extent cx="6096000" cy="39338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11" t="-15" r="-11" b="-15"/>
                    <a:stretch>
                      <a:fillRect/>
                    </a:stretch>
                  </pic:blipFill>
                  <pic:spPr bwMode="auto">
                    <a:xfrm>
                      <a:off x="0" y="0"/>
                      <a:ext cx="6096000" cy="3933825"/>
                    </a:xfrm>
                    <a:prstGeom prst="rect">
                      <a:avLst/>
                    </a:prstGeom>
                    <a:solidFill>
                      <a:srgbClr val="FFFFFF"/>
                    </a:solidFill>
                    <a:ln w="9525">
                      <a:noFill/>
                      <a:miter lim="800000"/>
                      <a:headEnd/>
                      <a:tailEnd/>
                    </a:ln>
                  </pic:spPr>
                </pic:pic>
              </a:graphicData>
            </a:graphic>
          </wp:inline>
        </w:drawing>
      </w:r>
      <w:r w:rsidRPr="005431AA">
        <w:rPr>
          <w:rFonts w:ascii="Times New Roman" w:hAnsi="Times New Roman" w:cs="Times New Roman"/>
          <w:sz w:val="24"/>
          <w:szCs w:val="24"/>
        </w:rPr>
        <w:br/>
      </w:r>
      <w:r w:rsidRPr="005431AA">
        <w:rPr>
          <w:rFonts w:ascii="Times New Roman" w:eastAsia="Times New Roman" w:hAnsi="Times New Roman" w:cs="Times New Roman"/>
          <w:bCs/>
          <w:color w:val="000000"/>
          <w:sz w:val="24"/>
          <w:szCs w:val="24"/>
          <w:lang w:eastAsia="zh-CN"/>
        </w:rPr>
        <w:t xml:space="preserve">  </w:t>
      </w:r>
    </w:p>
    <w:p w:rsidR="005431AA" w:rsidRPr="005431AA" w:rsidRDefault="005431AA" w:rsidP="005431AA">
      <w:pPr>
        <w:pBdr>
          <w:top w:val="none" w:sz="0" w:space="0" w:color="000000"/>
          <w:left w:val="none" w:sz="0" w:space="0" w:color="000000"/>
          <w:bottom w:val="single" w:sz="12" w:space="1" w:color="000000"/>
          <w:right w:val="none" w:sz="0" w:space="0" w:color="000000"/>
        </w:pBdr>
        <w:shd w:val="clear" w:color="auto" w:fill="FFFFFF"/>
        <w:spacing w:after="0"/>
        <w:ind w:right="200"/>
        <w:jc w:val="center"/>
        <w:rPr>
          <w:rFonts w:ascii="Times New Roman" w:hAnsi="Times New Roman" w:cs="Times New Roman"/>
          <w:sz w:val="24"/>
          <w:szCs w:val="24"/>
        </w:rPr>
      </w:pPr>
      <w:r w:rsidRPr="005431AA">
        <w:rPr>
          <w:rFonts w:ascii="Times New Roman" w:hAnsi="Times New Roman" w:cs="Times New Roman"/>
          <w:b/>
          <w:color w:val="FF0000"/>
          <w:sz w:val="24"/>
          <w:szCs w:val="24"/>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5431AA" w:rsidRPr="005431AA" w:rsidRDefault="005431AA" w:rsidP="005431AA">
      <w:pPr>
        <w:ind w:right="200"/>
        <w:jc w:val="center"/>
        <w:rPr>
          <w:rFonts w:ascii="Times New Roman" w:hAnsi="Times New Roman" w:cs="Times New Roman"/>
          <w:sz w:val="24"/>
          <w:szCs w:val="24"/>
        </w:rPr>
      </w:pPr>
      <w:r w:rsidRPr="005431AA">
        <w:rPr>
          <w:rFonts w:ascii="Times New Roman" w:hAnsi="Times New Roman" w:cs="Times New Roman"/>
          <w:b/>
          <w:color w:val="000000"/>
          <w:sz w:val="24"/>
          <w:szCs w:val="24"/>
          <w:u w:val="single"/>
        </w:rPr>
        <w:t>Помните!!!</w:t>
      </w:r>
    </w:p>
    <w:p w:rsidR="005431AA" w:rsidRPr="005431AA" w:rsidRDefault="005431AA" w:rsidP="005431AA">
      <w:pPr>
        <w:ind w:left="252" w:right="200" w:firstLine="540"/>
        <w:jc w:val="both"/>
        <w:rPr>
          <w:rFonts w:ascii="Times New Roman" w:hAnsi="Times New Roman" w:cs="Times New Roman"/>
          <w:sz w:val="24"/>
          <w:szCs w:val="24"/>
        </w:rPr>
      </w:pPr>
      <w:r w:rsidRPr="005431AA">
        <w:rPr>
          <w:rFonts w:ascii="Times New Roman" w:hAnsi="Times New Roman" w:cs="Times New Roman"/>
          <w:b/>
          <w:color w:val="FF0000"/>
          <w:sz w:val="24"/>
          <w:szCs w:val="24"/>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5431AA">
        <w:rPr>
          <w:rFonts w:ascii="Times New Roman" w:hAnsi="Times New Roman" w:cs="Times New Roman"/>
          <w:b/>
          <w:color w:val="FF0000"/>
          <w:sz w:val="24"/>
          <w:szCs w:val="24"/>
          <w:u w:val="single"/>
        </w:rPr>
        <w:t>наступает административная ответственность</w:t>
      </w:r>
      <w:r w:rsidRPr="005431AA">
        <w:rPr>
          <w:rFonts w:ascii="Times New Roman" w:hAnsi="Times New Roman" w:cs="Times New Roman"/>
          <w:b/>
          <w:color w:val="FF0000"/>
          <w:sz w:val="24"/>
          <w:szCs w:val="24"/>
        </w:rPr>
        <w:t>, при этом виновные лица могут подвергнуться штрафу в размере:</w:t>
      </w:r>
    </w:p>
    <w:p w:rsidR="005431AA" w:rsidRPr="005431AA" w:rsidRDefault="005431AA" w:rsidP="005431AA">
      <w:pPr>
        <w:ind w:left="252" w:right="200" w:firstLine="540"/>
        <w:rPr>
          <w:rFonts w:ascii="Times New Roman" w:hAnsi="Times New Roman" w:cs="Times New Roman"/>
          <w:sz w:val="24"/>
          <w:szCs w:val="24"/>
        </w:rPr>
      </w:pPr>
      <w:r w:rsidRPr="005431AA">
        <w:rPr>
          <w:rFonts w:ascii="Times New Roman" w:hAnsi="Times New Roman" w:cs="Times New Roman"/>
          <w:b/>
          <w:color w:val="FF0000"/>
          <w:sz w:val="24"/>
          <w:szCs w:val="24"/>
        </w:rPr>
        <w:t>- Граждане от 5000 до 50 000 рублей;</w:t>
      </w:r>
    </w:p>
    <w:p w:rsidR="005431AA" w:rsidRPr="005431AA" w:rsidRDefault="005431AA" w:rsidP="005431AA">
      <w:pPr>
        <w:ind w:left="252" w:right="200" w:firstLine="540"/>
        <w:rPr>
          <w:rFonts w:ascii="Times New Roman" w:hAnsi="Times New Roman" w:cs="Times New Roman"/>
          <w:sz w:val="24"/>
          <w:szCs w:val="24"/>
        </w:rPr>
      </w:pPr>
      <w:r w:rsidRPr="005431AA">
        <w:rPr>
          <w:rFonts w:ascii="Times New Roman" w:hAnsi="Times New Roman" w:cs="Times New Roman"/>
          <w:b/>
          <w:color w:val="FF0000"/>
          <w:sz w:val="24"/>
          <w:szCs w:val="24"/>
        </w:rPr>
        <w:t xml:space="preserve">- Должностные лица   от 20 000 до 100 000 рублей; </w:t>
      </w:r>
    </w:p>
    <w:p w:rsidR="005431AA" w:rsidRPr="005431AA" w:rsidRDefault="005431AA" w:rsidP="005431AA">
      <w:pPr>
        <w:ind w:left="252" w:right="200" w:firstLine="540"/>
        <w:rPr>
          <w:rFonts w:ascii="Times New Roman" w:hAnsi="Times New Roman" w:cs="Times New Roman"/>
          <w:sz w:val="24"/>
          <w:szCs w:val="24"/>
        </w:rPr>
      </w:pPr>
      <w:r w:rsidRPr="005431AA">
        <w:rPr>
          <w:rFonts w:ascii="Times New Roman" w:hAnsi="Times New Roman" w:cs="Times New Roman"/>
          <w:b/>
          <w:color w:val="FF0000"/>
          <w:sz w:val="24"/>
          <w:szCs w:val="24"/>
        </w:rPr>
        <w:t>- Индивидуальные предприниматели от 40 000 до 100 000 рублей;</w:t>
      </w:r>
    </w:p>
    <w:p w:rsidR="005431AA" w:rsidRPr="005431AA" w:rsidRDefault="005431AA" w:rsidP="005431AA">
      <w:pPr>
        <w:ind w:left="252" w:right="200" w:firstLine="540"/>
        <w:jc w:val="both"/>
        <w:rPr>
          <w:rFonts w:ascii="Times New Roman" w:hAnsi="Times New Roman" w:cs="Times New Roman"/>
          <w:sz w:val="24"/>
          <w:szCs w:val="24"/>
        </w:rPr>
      </w:pPr>
      <w:r w:rsidRPr="005431AA">
        <w:rPr>
          <w:rFonts w:ascii="Times New Roman" w:hAnsi="Times New Roman" w:cs="Times New Roman"/>
          <w:b/>
          <w:color w:val="FF0000"/>
          <w:sz w:val="24"/>
          <w:szCs w:val="24"/>
        </w:rPr>
        <w:t>- Юридические лица от 300 000 до 2 000 000 рублей</w:t>
      </w:r>
    </w:p>
    <w:p w:rsidR="008C5470" w:rsidRPr="005431AA" w:rsidRDefault="005431AA" w:rsidP="005431AA">
      <w:pPr>
        <w:ind w:left="45" w:right="200"/>
        <w:jc w:val="center"/>
        <w:rPr>
          <w:rFonts w:ascii="Times New Roman" w:hAnsi="Times New Roman" w:cs="Times New Roman"/>
          <w:sz w:val="24"/>
          <w:szCs w:val="24"/>
        </w:rPr>
      </w:pPr>
      <w:r w:rsidRPr="005431AA">
        <w:rPr>
          <w:rFonts w:ascii="Times New Roman" w:hAnsi="Times New Roman" w:cs="Times New Roman"/>
          <w:b/>
          <w:color w:val="FF0000"/>
          <w:sz w:val="24"/>
          <w:szCs w:val="24"/>
        </w:rPr>
        <w:t xml:space="preserve"> А за те же нарушения, которые привели к тяжким последствиям (гибель, травмы) наступает </w:t>
      </w:r>
      <w:r w:rsidRPr="005431AA">
        <w:rPr>
          <w:rFonts w:ascii="Times New Roman" w:hAnsi="Times New Roman" w:cs="Times New Roman"/>
          <w:b/>
          <w:color w:val="FF0000"/>
          <w:sz w:val="24"/>
          <w:szCs w:val="24"/>
          <w:u w:val="single"/>
        </w:rPr>
        <w:t>уголовная ответственность</w:t>
      </w:r>
      <w:r w:rsidRPr="005431AA">
        <w:rPr>
          <w:rFonts w:ascii="Times New Roman" w:hAnsi="Times New Roman" w:cs="Times New Roman"/>
          <w:b/>
          <w:color w:val="FF0000"/>
          <w:sz w:val="24"/>
          <w:szCs w:val="24"/>
        </w:rPr>
        <w:t>, за что УК РФ предусматривается лишение свободы</w:t>
      </w:r>
    </w:p>
    <w:p w:rsidR="008C5470" w:rsidRPr="001C286A" w:rsidRDefault="008C5470" w:rsidP="008C5470">
      <w:pPr>
        <w:ind w:left="170" w:right="57"/>
        <w:jc w:val="center"/>
        <w:rPr>
          <w:rFonts w:ascii="Times New Roman" w:hAnsi="Times New Roman" w:cs="Times New Roman"/>
          <w:sz w:val="20"/>
          <w:szCs w:val="20"/>
        </w:rPr>
      </w:pPr>
      <w:r w:rsidRPr="001C286A">
        <w:rPr>
          <w:rFonts w:ascii="Times New Roman" w:hAnsi="Times New Roman" w:cs="Times New Roman"/>
          <w:bCs/>
          <w:sz w:val="20"/>
          <w:szCs w:val="20"/>
        </w:rPr>
        <w:t xml:space="preserve">    </w:t>
      </w:r>
      <w:r w:rsidRPr="001C286A">
        <w:rPr>
          <w:rFonts w:ascii="Times New Roman" w:hAnsi="Times New Roman" w:cs="Times New Roman"/>
          <w:b/>
          <w:bCs/>
          <w:sz w:val="20"/>
          <w:szCs w:val="20"/>
          <w:u w:val="single"/>
        </w:rPr>
        <w:t>ВЕСЕННЕ-ЛЕТНИЙ ПОЖАРООПАСНЫЙ ПЕРИОД</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 xml:space="preserve">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w:t>
      </w:r>
      <w:r w:rsidRPr="001C286A">
        <w:rPr>
          <w:sz w:val="20"/>
          <w:szCs w:val="20"/>
        </w:rPr>
        <w:lastRenderedPageBreak/>
        <w:t>(размещения)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1C286A">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C5470" w:rsidRPr="001C286A" w:rsidRDefault="008C5470" w:rsidP="005D7747">
      <w:pPr>
        <w:pStyle w:val="ac"/>
        <w:numPr>
          <w:ilvl w:val="0"/>
          <w:numId w:val="1"/>
        </w:numPr>
        <w:tabs>
          <w:tab w:val="num" w:pos="720"/>
        </w:tabs>
        <w:spacing w:after="0" w:line="276" w:lineRule="auto"/>
        <w:ind w:hanging="360"/>
        <w:jc w:val="both"/>
        <w:rPr>
          <w:rFonts w:ascii="Times New Roman" w:hAnsi="Times New Roman"/>
          <w:sz w:val="20"/>
          <w:szCs w:val="20"/>
        </w:rPr>
      </w:pPr>
      <w:r w:rsidRPr="001C286A">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1C286A">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1C286A">
        <w:rPr>
          <w:rFonts w:ascii="Times New Roman" w:hAnsi="Times New Roman"/>
          <w:sz w:val="20"/>
          <w:szCs w:val="20"/>
        </w:rPr>
        <w:t> При этом устройство противопожарной минерализованной полосы не требуется.</w:t>
      </w:r>
    </w:p>
    <w:p w:rsidR="008C5470" w:rsidRPr="001C286A" w:rsidRDefault="008C5470" w:rsidP="005D7747">
      <w:pPr>
        <w:numPr>
          <w:ilvl w:val="0"/>
          <w:numId w:val="1"/>
        </w:numPr>
        <w:tabs>
          <w:tab w:val="num" w:pos="720"/>
        </w:tabs>
        <w:spacing w:after="0"/>
        <w:ind w:left="714" w:hanging="357"/>
        <w:jc w:val="both"/>
        <w:rPr>
          <w:rFonts w:ascii="Times New Roman" w:hAnsi="Times New Roman" w:cs="Times New Roman"/>
          <w:sz w:val="20"/>
          <w:szCs w:val="20"/>
        </w:rPr>
      </w:pPr>
      <w:r w:rsidRPr="001C286A">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C5470" w:rsidRPr="001C286A" w:rsidRDefault="008C5470" w:rsidP="005D7747">
      <w:pPr>
        <w:numPr>
          <w:ilvl w:val="0"/>
          <w:numId w:val="1"/>
        </w:numPr>
        <w:tabs>
          <w:tab w:val="num" w:pos="720"/>
        </w:tabs>
        <w:spacing w:after="0"/>
        <w:ind w:left="714" w:hanging="357"/>
        <w:jc w:val="both"/>
        <w:rPr>
          <w:rFonts w:ascii="Times New Roman" w:hAnsi="Times New Roman" w:cs="Times New Roman"/>
          <w:sz w:val="20"/>
          <w:szCs w:val="20"/>
        </w:rPr>
      </w:pPr>
      <w:r w:rsidRPr="001C286A">
        <w:rPr>
          <w:rFonts w:ascii="Times New Roman" w:hAnsi="Times New Roman" w:cs="Times New Roman"/>
          <w:sz w:val="20"/>
          <w:szCs w:val="20"/>
        </w:rPr>
        <w:t>При использовании открытого огня и разведении костров</w:t>
      </w:r>
      <w:r w:rsidRPr="001C286A">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1C286A">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1C286A">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 xml:space="preserve">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w:t>
      </w:r>
      <w:r w:rsidRPr="001C286A">
        <w:rPr>
          <w:sz w:val="20"/>
          <w:szCs w:val="20"/>
        </w:rPr>
        <w:lastRenderedPageBreak/>
        <w:t>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lang w:eastAsia="en-US"/>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8C5470" w:rsidRPr="001C286A" w:rsidRDefault="008C5470" w:rsidP="008C5470">
      <w:pPr>
        <w:pBdr>
          <w:top w:val="none" w:sz="0" w:space="0" w:color="000000"/>
          <w:left w:val="none" w:sz="0" w:space="0" w:color="000000"/>
          <w:bottom w:val="single" w:sz="12" w:space="1" w:color="000000"/>
          <w:right w:val="none" w:sz="0" w:space="0" w:color="000000"/>
        </w:pBdr>
        <w:shd w:val="clear" w:color="auto" w:fill="FFFFFF"/>
        <w:ind w:right="200"/>
        <w:jc w:val="center"/>
        <w:rPr>
          <w:rFonts w:ascii="Times New Roman" w:hAnsi="Times New Roman" w:cs="Times New Roman"/>
          <w:sz w:val="20"/>
          <w:szCs w:val="20"/>
        </w:rPr>
      </w:pPr>
      <w:r w:rsidRPr="001C286A">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8C5470" w:rsidRPr="001C286A" w:rsidRDefault="008C5470" w:rsidP="008C5470">
      <w:pPr>
        <w:ind w:right="200"/>
        <w:jc w:val="center"/>
        <w:rPr>
          <w:rFonts w:ascii="Times New Roman" w:hAnsi="Times New Roman" w:cs="Times New Roman"/>
          <w:sz w:val="20"/>
          <w:szCs w:val="20"/>
        </w:rPr>
      </w:pPr>
      <w:r w:rsidRPr="001C286A">
        <w:rPr>
          <w:rFonts w:ascii="Times New Roman" w:hAnsi="Times New Roman" w:cs="Times New Roman"/>
          <w:b/>
          <w:sz w:val="20"/>
          <w:szCs w:val="20"/>
          <w:u w:val="single"/>
        </w:rPr>
        <w:t>Помните!!!</w:t>
      </w:r>
    </w:p>
    <w:p w:rsidR="001C286A" w:rsidRPr="001C286A" w:rsidRDefault="008C5470" w:rsidP="008C5470">
      <w:pPr>
        <w:spacing w:after="0" w:line="240" w:lineRule="auto"/>
        <w:jc w:val="right"/>
        <w:rPr>
          <w:rFonts w:ascii="Times New Roman" w:hAnsi="Times New Roman" w:cs="Times New Roman"/>
          <w:sz w:val="20"/>
          <w:szCs w:val="20"/>
        </w:rPr>
      </w:pPr>
      <w:r w:rsidRPr="001C286A">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1C286A">
        <w:rPr>
          <w:rFonts w:ascii="Times New Roman" w:hAnsi="Times New Roman" w:cs="Times New Roman"/>
          <w:b/>
          <w:color w:val="FF0000"/>
          <w:sz w:val="20"/>
          <w:szCs w:val="20"/>
          <w:u w:val="single"/>
        </w:rPr>
        <w:t>наступает административная</w:t>
      </w:r>
    </w:p>
    <w:p w:rsidR="0055602F" w:rsidRPr="001C286A" w:rsidRDefault="0055602F" w:rsidP="0055602F">
      <w:pPr>
        <w:pStyle w:val="23"/>
        <w:ind w:right="57"/>
        <w:jc w:val="left"/>
        <w:rPr>
          <w:rFonts w:cs="Times New Roman"/>
          <w:sz w:val="20"/>
        </w:rPr>
      </w:pPr>
    </w:p>
    <w:p w:rsidR="0055602F" w:rsidRPr="001C286A" w:rsidRDefault="0055602F" w:rsidP="001C286A">
      <w:pPr>
        <w:pStyle w:val="23"/>
        <w:ind w:right="57"/>
        <w:rPr>
          <w:rFonts w:cs="Times New Roman"/>
          <w:sz w:val="20"/>
        </w:rPr>
      </w:pPr>
      <w:r w:rsidRPr="001C286A">
        <w:rPr>
          <w:rFonts w:cs="Times New Roman"/>
          <w:sz w:val="20"/>
        </w:rPr>
        <w:t xml:space="preserve">                              </w:t>
      </w:r>
    </w:p>
    <w:p w:rsidR="001C286A" w:rsidRPr="001C286A" w:rsidRDefault="001C286A" w:rsidP="001C286A">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Специалист администрации Вазилова О.А.</w:t>
      </w:r>
    </w:p>
    <w:p w:rsidR="006661A7" w:rsidRPr="006B344D" w:rsidRDefault="001C286A" w:rsidP="006B344D">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Зам.начальника ПЧ-102 Поздняков А.В</w:t>
      </w:r>
    </w:p>
    <w:p w:rsidR="006661A7" w:rsidRDefault="006661A7" w:rsidP="006661A7">
      <w:pPr>
        <w:spacing w:after="0" w:line="240" w:lineRule="auto"/>
        <w:ind w:firstLine="709"/>
        <w:jc w:val="both"/>
        <w:rPr>
          <w:rFonts w:ascii="Times New Roman" w:hAnsi="Times New Roman" w:cs="Times New Roman"/>
          <w:sz w:val="20"/>
          <w:szCs w:val="20"/>
        </w:rPr>
      </w:pPr>
    </w:p>
    <w:p w:rsidR="005431AA" w:rsidRPr="005431AA" w:rsidRDefault="005431AA" w:rsidP="005431AA">
      <w:pPr>
        <w:pStyle w:val="1"/>
        <w:shd w:val="clear" w:color="auto" w:fill="FFFFFF"/>
        <w:spacing w:after="675" w:line="585" w:lineRule="atLeast"/>
        <w:rPr>
          <w:color w:val="101010"/>
          <w:sz w:val="20"/>
          <w:szCs w:val="20"/>
        </w:rPr>
      </w:pPr>
      <w:r w:rsidRPr="005431AA">
        <w:rPr>
          <w:color w:val="101010"/>
          <w:sz w:val="20"/>
          <w:szCs w:val="20"/>
        </w:rPr>
        <w:t>Не жгите сухую траву! Берегите жизнь, природу и имущество</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С наступлением теплой весенней погоды сжигать сухую траву и мусор крайне опасно. Сухая трава быстро вспыхивает, контролировать этот процесс сложно, поэтому часто на глазах владельцев огонь перекидывается на дачные заборы, деревянные постройки, а иногда и загораются сами дачные дома.</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Чтобы избежать беды рекомендуем гражданам соблюдать элементарные правила пожарной безопасности:</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поджигайте сухую траву, листья и мусор на прилегающих к дому территориях;</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оставляйте непотушенными костры в лесном массиве;</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бросайте горящие спички и окурки на обочине дорог, вдоль автотрасс, в лесу, на поле;</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разрешайте детям играть с пожароопасными предметами;</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вокруг своего участка скосите сухую траву.</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Помните: в результате вашей беспечности и пренебрежения правилами пожарной безопасности могут пострадать ваше жилье, имущество, имущество ваших соседей. Будьте бдительны!</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5431AA" w:rsidRPr="005431AA" w:rsidRDefault="005431AA" w:rsidP="006661A7">
      <w:pPr>
        <w:spacing w:after="0" w:line="240" w:lineRule="auto"/>
        <w:ind w:firstLine="709"/>
        <w:jc w:val="both"/>
        <w:rPr>
          <w:rFonts w:ascii="Times New Roman" w:hAnsi="Times New Roman" w:cs="Times New Roman"/>
          <w:sz w:val="20"/>
          <w:szCs w:val="20"/>
        </w:rPr>
      </w:pPr>
    </w:p>
    <w:p w:rsidR="005431AA" w:rsidRPr="005431AA" w:rsidRDefault="005431AA" w:rsidP="005431AA">
      <w:pPr>
        <w:pStyle w:val="af2"/>
        <w:shd w:val="clear" w:color="auto" w:fill="FFFFFF"/>
        <w:spacing w:before="0" w:beforeAutospacing="0" w:after="0" w:afterAutospacing="0"/>
        <w:jc w:val="center"/>
        <w:rPr>
          <w:b/>
          <w:sz w:val="20"/>
          <w:szCs w:val="20"/>
        </w:rPr>
      </w:pPr>
      <w:r w:rsidRPr="005431AA">
        <w:rPr>
          <w:b/>
          <w:sz w:val="20"/>
          <w:szCs w:val="20"/>
        </w:rPr>
        <w:t>УВАЖАЕМЫЕ жители, посетители и руководители организаций, предприятий и учреждений,  не зависимо от форм собственности!</w:t>
      </w:r>
    </w:p>
    <w:p w:rsidR="005431AA" w:rsidRPr="005431AA" w:rsidRDefault="005431AA" w:rsidP="005431AA">
      <w:pPr>
        <w:pStyle w:val="af2"/>
        <w:shd w:val="clear" w:color="auto" w:fill="FFFFFF"/>
        <w:spacing w:before="0" w:beforeAutospacing="0" w:after="0" w:afterAutospacing="0"/>
        <w:ind w:firstLine="567"/>
        <w:jc w:val="center"/>
        <w:rPr>
          <w:sz w:val="20"/>
          <w:szCs w:val="20"/>
        </w:rPr>
      </w:pP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 xml:space="preserve">Администрация Быстровского сельсовета Искитимского района Новосибирской области  в преддверии празднования дней, посвященных Светлому Христову Воскресенью, Дню весны и труда, Дню Победы в Великой Отечественной Войне 1941-1945г  напоминает, что пиротехнические изделия бывают пожароопасными и взрывоопасными, бытового и технического назначения и предназначены для получения эффекта с помощью горения (взрыва) его пиротехнического состава. Порядок применения пиротехнических </w:t>
      </w:r>
      <w:r w:rsidRPr="005431AA">
        <w:rPr>
          <w:sz w:val="20"/>
          <w:szCs w:val="20"/>
        </w:rPr>
        <w:lastRenderedPageBreak/>
        <w:t>изделий закреплен в Правилах противопожарного режима в Российской Федерации, которые утверждены постановлением Правительства Российской Федерации от 16.09.2020 № 1479.</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Так, реализация (продажа) пиротехнических изделий ЗАПРЕЩАЕТСЯ:</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б) лицам, не достигшим 16-летнего возраста (если производителем не установлено другое возрастное ограничение);</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г) вне заводской потребительской упаковки.</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Применение пиротехнических изделий ЗАПРЕЩАЕТСЯ:</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в) на кровлях, покрытии, балконах, лоджиях и выступающих частях фасадов зданий (сооружений);</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г) во время проведения митингов, демонстраций, шествий и пикетирования;</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е) при погодных условиях, не позволяющих обеспечить безопасность при их использовании;</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ж) лицам, не преодолевшим возрастного ограничения, установленного производителем пиротехнического изделия.</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rStyle w:val="aff1"/>
          <w:sz w:val="20"/>
          <w:szCs w:val="20"/>
          <w:shd w:val="clear" w:color="auto" w:fill="FFFFFF"/>
        </w:rPr>
        <w:t>За нарушение правил запуска и эксплуатации фейерверков, законодателем предусмотрены различные виды ответственности, вплоть до уголовной.</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За использование пиротехники в общественных местах предусмотрена административная ответственность по статье 20.1 Кодекса Российской Федерации об административных правонарушениях РФ. В случае совершения данного правонарушения подростком младше 14 лет к административной ответственности привлекут родителей.</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В соответствии со ст. 20.4. Кодекса Российской Федерации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w:t>
      </w:r>
      <w:r w:rsidRPr="005431AA">
        <w:rPr>
          <w:sz w:val="20"/>
          <w:szCs w:val="20"/>
          <w:shd w:val="clear" w:color="auto" w:fill="FFFFFF"/>
        </w:rPr>
        <w:t>в виде предупреждения или административного штрафа в размере от пяти тысяч до пятнадцати тысяч рублей;</w:t>
      </w:r>
      <w:r w:rsidRPr="005431AA">
        <w:rPr>
          <w:sz w:val="20"/>
          <w:szCs w:val="20"/>
        </w:rPr>
        <w:t> в случае возникновения пожара и уничтожения или повреждения чужого имущества либо причинения легкого или средней тяжести вреда здоровью человека в виде административного штрафа в размере от сорока тысяч до пятидесяти тысяч рублей.</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За нарушение правил использования пиротехнических изделий, если причинен тяжкий вреда здоровью или смерть человека, виновное лицо подлежит ответственности по ст. 218 Уголовного кодекса Российской Федерации,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 или без такового.</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 168 Уголовного кодекса Российской Федерации в виде наказания до 1 года лишения свободы.</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Реализация пиротехнических изделий с нарушением установленных требований, в том числе их продажа несовершеннолетним с нарушением установленных ограничений по возрасту, влечет за собой административную ответственность по ст.14.2 Кодекса Российской Федерации об административных правонарушениях.</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При выявлении факта недостоверного декларирования соответствия пиротехнической продукции виновные будут наказаны штрафом по ст. 14.44 Кодекса Российской Федерации об административных правонарушениях.</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О фактах продажи пиротехнических изделий без соблюдения ограничений по возрасту, а также использования пиротехнических изделий с нарушением установленных требований законодательства Вы вправе обратиться в Управление МВД России по Ненецкому автономному округу и Роспотребнадзор.</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Уважаемые родители, проводите разъяснительные беседы со своими детьми о запрещении самостоятельных покупок пиротехники и её использования без контроля взрослых. Неосторожное обращение с пиротехникой может привести к трагическим последствиям, ведь чаще всего травмы от пиротехники получают именно несовершеннолетние.</w:t>
      </w:r>
    </w:p>
    <w:p w:rsidR="005431AA" w:rsidRPr="005431AA" w:rsidRDefault="005431AA" w:rsidP="005431AA">
      <w:pPr>
        <w:rPr>
          <w:rFonts w:ascii="Times New Roman" w:hAnsi="Times New Roman" w:cs="Times New Roman"/>
          <w:sz w:val="20"/>
          <w:szCs w:val="20"/>
        </w:rPr>
      </w:pPr>
    </w:p>
    <w:p w:rsidR="005431AA" w:rsidRPr="005431AA" w:rsidRDefault="005431AA" w:rsidP="00A92611">
      <w:pPr>
        <w:spacing w:after="0" w:line="240" w:lineRule="auto"/>
        <w:jc w:val="center"/>
        <w:rPr>
          <w:rFonts w:ascii="Times New Roman" w:hAnsi="Times New Roman" w:cs="Times New Roman"/>
          <w:sz w:val="20"/>
          <w:szCs w:val="20"/>
        </w:rPr>
      </w:pPr>
      <w:r w:rsidRPr="005431AA">
        <w:rPr>
          <w:rFonts w:ascii="Times New Roman" w:hAnsi="Times New Roman" w:cs="Times New Roman"/>
          <w:sz w:val="20"/>
          <w:szCs w:val="20"/>
        </w:rPr>
        <w:t>Уважаемый собственник, пользователь земельного участка расположенного на территории Быстровского сельсовета Искитимского района Новосибирской области!</w:t>
      </w:r>
    </w:p>
    <w:p w:rsidR="005431AA" w:rsidRPr="005431AA" w:rsidRDefault="005431AA" w:rsidP="005431AA">
      <w:pPr>
        <w:spacing w:after="0" w:line="240" w:lineRule="auto"/>
        <w:ind w:firstLine="567"/>
        <w:jc w:val="both"/>
        <w:rPr>
          <w:rFonts w:ascii="Times New Roman" w:hAnsi="Times New Roman" w:cs="Times New Roman"/>
          <w:sz w:val="20"/>
          <w:szCs w:val="20"/>
          <w:shd w:val="clear" w:color="auto" w:fill="FFFFFF"/>
        </w:rPr>
      </w:pPr>
      <w:r w:rsidRPr="005431AA">
        <w:rPr>
          <w:rFonts w:ascii="Times New Roman" w:hAnsi="Times New Roman" w:cs="Times New Roman"/>
          <w:sz w:val="20"/>
          <w:szCs w:val="20"/>
        </w:rPr>
        <w:t xml:space="preserve">  В соответствии с пунктом 19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органов местного самоуправления  относится </w:t>
      </w:r>
      <w:r w:rsidRPr="005431AA">
        <w:rPr>
          <w:rFonts w:ascii="Times New Roman" w:hAnsi="Times New Roman" w:cs="Times New Roman"/>
          <w:sz w:val="20"/>
          <w:szCs w:val="20"/>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431AA" w:rsidRPr="005431AA" w:rsidRDefault="005431AA" w:rsidP="005431AA">
      <w:pPr>
        <w:spacing w:after="0" w:line="240" w:lineRule="auto"/>
        <w:ind w:firstLine="567"/>
        <w:jc w:val="both"/>
        <w:rPr>
          <w:rFonts w:ascii="Times New Roman" w:hAnsi="Times New Roman" w:cs="Times New Roman"/>
          <w:sz w:val="20"/>
          <w:szCs w:val="20"/>
        </w:rPr>
      </w:pPr>
      <w:r w:rsidRPr="005431AA">
        <w:rPr>
          <w:rFonts w:ascii="Times New Roman" w:hAnsi="Times New Roman" w:cs="Times New Roman"/>
          <w:color w:val="000000"/>
          <w:sz w:val="20"/>
          <w:szCs w:val="20"/>
          <w:shd w:val="clear" w:color="auto" w:fill="FFFFFF"/>
        </w:rPr>
        <w:t xml:space="preserve">Так представительным  органом местного самоуправления утверждены </w:t>
      </w:r>
      <w:r w:rsidRPr="005431AA">
        <w:rPr>
          <w:rFonts w:ascii="Times New Roman" w:hAnsi="Times New Roman" w:cs="Times New Roman"/>
          <w:color w:val="000000"/>
          <w:sz w:val="20"/>
          <w:szCs w:val="20"/>
        </w:rPr>
        <w:t xml:space="preserve">нормы и правила </w:t>
      </w:r>
      <w:r w:rsidRPr="005431AA">
        <w:rPr>
          <w:rFonts w:ascii="Times New Roman" w:hAnsi="Times New Roman" w:cs="Times New Roman"/>
          <w:sz w:val="20"/>
          <w:szCs w:val="20"/>
        </w:rPr>
        <w:t xml:space="preserve">по благоустройству территорий Быстровского сельсовета Искитимского  района Новосибирской области утвержденных решением представительного органа Быстровского сельсовета Искитимского  района Новосибирской области от "12"октября 2023г. № 129 (далее - правила благоустройства), которые размещены  на официальном сайте администрации поселения по ссылке: . </w:t>
      </w:r>
    </w:p>
    <w:p w:rsidR="005431AA" w:rsidRPr="005431AA" w:rsidRDefault="005431AA" w:rsidP="005431AA">
      <w:pPr>
        <w:spacing w:after="0"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Пунктом 1.6. названных правил  на территории поселения запрещается, в том числе:</w:t>
      </w:r>
    </w:p>
    <w:p w:rsidR="005431AA" w:rsidRPr="005431AA" w:rsidRDefault="005431AA" w:rsidP="005431AA">
      <w:pPr>
        <w:pStyle w:val="ae"/>
        <w:ind w:firstLine="567"/>
        <w:jc w:val="both"/>
        <w:rPr>
          <w:rFonts w:ascii="Times New Roman" w:hAnsi="Times New Roman" w:cs="Times New Roman"/>
          <w:sz w:val="20"/>
          <w:szCs w:val="20"/>
        </w:rPr>
      </w:pPr>
      <w:r w:rsidRPr="005431AA">
        <w:rPr>
          <w:rFonts w:ascii="Times New Roman" w:hAnsi="Times New Roman" w:cs="Times New Roman"/>
          <w:sz w:val="20"/>
          <w:szCs w:val="20"/>
        </w:rPr>
        <w:t>-  сорить на улицах, площадях, пляжах и в других общественных местах;</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 вывозить и складировать твердые и жидкие бытовые отходы, строительный мусор в места, не отведенные для их захоронения и утилизации;</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 xml:space="preserve"> Согласно разделу 8 Правил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На территории поселения  запрещается накапливать и размещать отходы производства и потребления в несанкционированных местах.</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5431AA" w:rsidRPr="005431AA" w:rsidRDefault="005431AA" w:rsidP="005431AA">
      <w:pPr>
        <w:spacing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Урны (баки) следует содержать в исправном и опрятном состоянии, очищать от мусора и промывать не реже 1 раза в сутки.</w:t>
      </w:r>
    </w:p>
    <w:p w:rsidR="005431AA" w:rsidRPr="005431AA" w:rsidRDefault="005431AA" w:rsidP="005431AA">
      <w:pPr>
        <w:spacing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Пунктом 9.1.,9.6., Правил установлено, что 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перечень видов работ по содержанию прилегающих территорий  включается:</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а) содержание покрытия прилегающей территории в летний и зимний периоды, в том числе:</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очистку и подметание прилегающей территории;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мойку прилегающей территории;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посыпку и обработку прилегающей территории противогололедными средствами;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укладку свежевыпавшего снега в валы или кучи;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текущий ремонт;</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б) содержание газонов, в том числе:</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lastRenderedPageBreak/>
        <w:t>прочесывание поверхности железными граблями;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покос травостоя;</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сгребание и уборку скошенной травы и листвы;</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очистку от мусора;</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полив;</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содержание деревьев и кустарников, в том числе:</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обрезку сухих сучьев и мелкой суши;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сбор срезанных ветвей;</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прополку и рыхление приствольных лунок;</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полив в приствольные лунки.</w:t>
      </w:r>
    </w:p>
    <w:p w:rsidR="005431AA" w:rsidRPr="005431AA" w:rsidRDefault="005431AA" w:rsidP="005431AA">
      <w:pPr>
        <w:shd w:val="clear" w:color="auto" w:fill="FFFFFF"/>
        <w:spacing w:line="240" w:lineRule="auto"/>
        <w:ind w:firstLine="567"/>
        <w:jc w:val="both"/>
        <w:rPr>
          <w:rFonts w:ascii="Times New Roman" w:hAnsi="Times New Roman" w:cs="Times New Roman"/>
          <w:sz w:val="20"/>
          <w:szCs w:val="20"/>
          <w:u w:val="single"/>
        </w:rPr>
      </w:pPr>
      <w:r w:rsidRPr="005431AA">
        <w:rPr>
          <w:rFonts w:ascii="Times New Roman" w:hAnsi="Times New Roman" w:cs="Times New Roman"/>
          <w:spacing w:val="-2"/>
          <w:sz w:val="20"/>
          <w:szCs w:val="20"/>
          <w:u w:val="single"/>
        </w:rPr>
        <w:t xml:space="preserve">Граждане и должностные лица, виновные в нарушении настоящих Правил </w:t>
      </w:r>
      <w:r w:rsidRPr="005431AA">
        <w:rPr>
          <w:rFonts w:ascii="Times New Roman" w:hAnsi="Times New Roman" w:cs="Times New Roman"/>
          <w:spacing w:val="-5"/>
          <w:sz w:val="20"/>
          <w:szCs w:val="20"/>
          <w:u w:val="single"/>
        </w:rPr>
        <w:t>привлекаются к</w:t>
      </w:r>
      <w:r w:rsidRPr="005431AA">
        <w:rPr>
          <w:rStyle w:val="apple-converted-space"/>
          <w:rFonts w:ascii="Times New Roman" w:hAnsi="Times New Roman" w:cs="Times New Roman"/>
          <w:spacing w:val="-5"/>
          <w:sz w:val="20"/>
          <w:szCs w:val="20"/>
          <w:u w:val="single"/>
        </w:rPr>
        <w:t> </w:t>
      </w:r>
      <w:r w:rsidRPr="005431AA">
        <w:rPr>
          <w:rFonts w:ascii="Times New Roman" w:hAnsi="Times New Roman" w:cs="Times New Roman"/>
          <w:spacing w:val="6"/>
          <w:sz w:val="20"/>
          <w:szCs w:val="20"/>
          <w:u w:val="single"/>
        </w:rPr>
        <w:t xml:space="preserve">ответственности в порядке, установленном действующим </w:t>
      </w:r>
      <w:r w:rsidRPr="005431AA">
        <w:rPr>
          <w:rFonts w:ascii="Times New Roman" w:hAnsi="Times New Roman" w:cs="Times New Roman"/>
          <w:spacing w:val="-8"/>
          <w:sz w:val="20"/>
          <w:szCs w:val="20"/>
          <w:u w:val="single"/>
        </w:rPr>
        <w:t>законодательством.</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Согласно ст. 8.22. Закона</w:t>
      </w:r>
      <w:r w:rsidRPr="005431AA">
        <w:rPr>
          <w:sz w:val="20"/>
          <w:szCs w:val="20"/>
          <w:shd w:val="clear" w:color="auto" w:fill="FFFFFF"/>
        </w:rPr>
        <w:t xml:space="preserve"> Новосибирской области от 14 февраля 2003 г. N 99-ОЗ "Об административных правонарушениях в Новосибирской области"</w:t>
      </w:r>
      <w:r w:rsidRPr="005431AA">
        <w:rPr>
          <w:sz w:val="20"/>
          <w:szCs w:val="20"/>
        </w:rPr>
        <w:t xml:space="preserve"> нарушение требований, установленных нормативными правовыми актами органов местного самоуправления в области благоустройства, за исключением случаев, предусмотренных настоящей главой, -</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5431AA" w:rsidRPr="005431AA" w:rsidRDefault="005431AA" w:rsidP="005431AA">
      <w:pPr>
        <w:shd w:val="clear" w:color="auto" w:fill="FFFFFF"/>
        <w:spacing w:after="0" w:line="240" w:lineRule="auto"/>
        <w:ind w:firstLine="567"/>
        <w:jc w:val="both"/>
        <w:rPr>
          <w:rFonts w:ascii="Times New Roman" w:hAnsi="Times New Roman" w:cs="Times New Roman"/>
          <w:sz w:val="20"/>
          <w:szCs w:val="20"/>
          <w:shd w:val="clear" w:color="auto" w:fill="FFFFFF"/>
        </w:rPr>
      </w:pPr>
      <w:r w:rsidRPr="005431AA">
        <w:rPr>
          <w:rFonts w:ascii="Times New Roman" w:hAnsi="Times New Roman" w:cs="Times New Roman"/>
          <w:sz w:val="20"/>
          <w:szCs w:val="20"/>
        </w:rPr>
        <w:t>Согласно пункту 67, 70</w:t>
      </w:r>
      <w:r w:rsidRPr="005431AA">
        <w:rPr>
          <w:rFonts w:ascii="Times New Roman" w:hAnsi="Times New Roman" w:cs="Times New Roman"/>
          <w:sz w:val="20"/>
          <w:szCs w:val="20"/>
          <w:shd w:val="clear" w:color="auto" w:fill="FFFFFF"/>
        </w:rPr>
        <w:t xml:space="preserve"> Постановления  Правительства РФ от 16 сентября 2020 г. N 1479 "Об утверждении Правил противопожарного режима в Российской Федерации"</w:t>
      </w:r>
      <w:r w:rsidRPr="005431AA">
        <w:rPr>
          <w:rFonts w:ascii="Times New Roman" w:hAnsi="Times New Roman" w:cs="Times New Roman"/>
          <w:sz w:val="20"/>
          <w:szCs w:val="20"/>
        </w:rPr>
        <w:t xml:space="preserve"> </w:t>
      </w:r>
      <w:r w:rsidRPr="005431AA">
        <w:rPr>
          <w:rFonts w:ascii="Times New Roman" w:hAnsi="Times New Roman" w:cs="Times New Roman"/>
          <w:sz w:val="20"/>
          <w:szCs w:val="20"/>
          <w:shd w:val="clear" w:color="auto" w:fill="FFFFFF"/>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Частью 1,2  ст. 20.4. КоАП РФ установлено, что  </w:t>
      </w:r>
      <w:r w:rsidRPr="005431AA">
        <w:rPr>
          <w:rStyle w:val="aff8"/>
          <w:i w:val="0"/>
          <w:iCs w:val="0"/>
          <w:sz w:val="20"/>
          <w:szCs w:val="20"/>
        </w:rPr>
        <w:t>нарушение</w:t>
      </w:r>
      <w:r w:rsidRPr="005431AA">
        <w:rPr>
          <w:sz w:val="20"/>
          <w:szCs w:val="20"/>
        </w:rPr>
        <w:t> </w:t>
      </w:r>
      <w:hyperlink r:id="rId15" w:anchor="/document/12161584/entry/0" w:history="1">
        <w:r w:rsidRPr="005431AA">
          <w:rPr>
            <w:rStyle w:val="a3"/>
            <w:color w:val="auto"/>
            <w:sz w:val="20"/>
            <w:szCs w:val="20"/>
          </w:rPr>
          <w:t>требований</w:t>
        </w:r>
      </w:hyperlink>
      <w:r w:rsidRPr="005431AA">
        <w:rPr>
          <w:sz w:val="20"/>
          <w:szCs w:val="20"/>
        </w:rPr>
        <w:t xml:space="preserve"> пожарной безопасности, за исключением случаев, </w:t>
      </w:r>
      <w:r w:rsidRPr="005431AA">
        <w:rPr>
          <w:rStyle w:val="aff8"/>
          <w:i w:val="0"/>
          <w:iCs w:val="0"/>
          <w:sz w:val="20"/>
          <w:szCs w:val="20"/>
        </w:rPr>
        <w:t>Нарушение</w:t>
      </w:r>
      <w:r w:rsidRPr="005431AA">
        <w:rPr>
          <w:sz w:val="20"/>
          <w:szCs w:val="20"/>
        </w:rPr>
        <w:t> </w:t>
      </w:r>
      <w:hyperlink r:id="rId16" w:anchor="/document/12161584/entry/0" w:history="1">
        <w:r w:rsidRPr="005431AA">
          <w:rPr>
            <w:rStyle w:val="a3"/>
            <w:color w:val="auto"/>
            <w:sz w:val="20"/>
            <w:szCs w:val="20"/>
          </w:rPr>
          <w:t>требований</w:t>
        </w:r>
      </w:hyperlink>
      <w:r w:rsidRPr="005431AA">
        <w:rPr>
          <w:sz w:val="20"/>
          <w:szCs w:val="20"/>
        </w:rPr>
        <w:t> пожарной безопасности, за исключением случаев, предусмотренных </w:t>
      </w:r>
      <w:hyperlink r:id="rId17" w:anchor="/document/12125267/entry/832" w:history="1">
        <w:r w:rsidRPr="005431AA">
          <w:rPr>
            <w:rStyle w:val="a3"/>
            <w:color w:val="auto"/>
            <w:sz w:val="20"/>
            <w:szCs w:val="20"/>
          </w:rPr>
          <w:t>статьями 8.32</w:t>
        </w:r>
      </w:hyperlink>
      <w:r w:rsidRPr="005431AA">
        <w:rPr>
          <w:sz w:val="20"/>
          <w:szCs w:val="20"/>
        </w:rPr>
        <w:t> и </w:t>
      </w:r>
      <w:hyperlink r:id="rId18" w:anchor="/document/12125267/entry/1116" w:history="1">
        <w:r w:rsidRPr="005431AA">
          <w:rPr>
            <w:rStyle w:val="a3"/>
            <w:color w:val="auto"/>
            <w:sz w:val="20"/>
            <w:szCs w:val="20"/>
          </w:rPr>
          <w:t>11.16</w:t>
        </w:r>
      </w:hyperlink>
      <w:r w:rsidRPr="005431AA">
        <w:rPr>
          <w:sz w:val="20"/>
          <w:szCs w:val="20"/>
        </w:rPr>
        <w:t> настоящего </w:t>
      </w:r>
      <w:r w:rsidRPr="005431AA">
        <w:rPr>
          <w:rStyle w:val="aff8"/>
          <w:i w:val="0"/>
          <w:iCs w:val="0"/>
          <w:sz w:val="20"/>
          <w:szCs w:val="20"/>
        </w:rPr>
        <w:t>Кодекса</w:t>
      </w:r>
      <w:r w:rsidRPr="005431AA">
        <w:rPr>
          <w:sz w:val="20"/>
          <w:szCs w:val="20"/>
        </w:rPr>
        <w:t> и </w:t>
      </w:r>
      <w:hyperlink r:id="rId19" w:anchor="/document/12125267/entry/20406" w:history="1">
        <w:r w:rsidRPr="005431AA">
          <w:rPr>
            <w:rStyle w:val="a3"/>
            <w:color w:val="auto"/>
            <w:sz w:val="20"/>
            <w:szCs w:val="20"/>
          </w:rPr>
          <w:t>частями 6</w:t>
        </w:r>
      </w:hyperlink>
      <w:r w:rsidRPr="005431AA">
        <w:rPr>
          <w:sz w:val="20"/>
          <w:szCs w:val="20"/>
        </w:rPr>
        <w:t>, </w:t>
      </w:r>
      <w:hyperlink r:id="rId20" w:anchor="/document/12125267/entry/204061" w:history="1">
        <w:r w:rsidRPr="005431AA">
          <w:rPr>
            <w:rStyle w:val="a3"/>
            <w:color w:val="auto"/>
            <w:sz w:val="20"/>
            <w:szCs w:val="20"/>
          </w:rPr>
          <w:t>6.1</w:t>
        </w:r>
      </w:hyperlink>
      <w:r w:rsidRPr="005431AA">
        <w:rPr>
          <w:sz w:val="20"/>
          <w:szCs w:val="20"/>
        </w:rPr>
        <w:t> и </w:t>
      </w:r>
      <w:hyperlink r:id="rId21" w:anchor="/document/12125267/entry/20407" w:history="1">
        <w:r w:rsidRPr="005431AA">
          <w:rPr>
            <w:rStyle w:val="a3"/>
            <w:color w:val="auto"/>
            <w:sz w:val="20"/>
            <w:szCs w:val="20"/>
          </w:rPr>
          <w:t>7</w:t>
        </w:r>
      </w:hyperlink>
      <w:r w:rsidRPr="005431AA">
        <w:rPr>
          <w:sz w:val="20"/>
          <w:szCs w:val="20"/>
        </w:rPr>
        <w:t> настоящей статьи, -</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влечет предупреждение или наложение </w:t>
      </w:r>
      <w:r w:rsidRPr="005431AA">
        <w:rPr>
          <w:rStyle w:val="aff8"/>
          <w:i w:val="0"/>
          <w:iCs w:val="0"/>
          <w:sz w:val="20"/>
          <w:szCs w:val="20"/>
        </w:rPr>
        <w:t>административного</w:t>
      </w:r>
      <w:r w:rsidRPr="005431AA">
        <w:rPr>
          <w:sz w:val="20"/>
          <w:szCs w:val="20"/>
        </w:rPr>
        <w:t>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Те же действия, совершенные в условиях </w:t>
      </w:r>
      <w:hyperlink r:id="rId22" w:anchor="/document/10103955/entry/30" w:history="1">
        <w:r w:rsidRPr="005431AA">
          <w:rPr>
            <w:rStyle w:val="a3"/>
            <w:color w:val="auto"/>
            <w:sz w:val="20"/>
            <w:szCs w:val="20"/>
          </w:rPr>
          <w:t>особого противопожарного режима</w:t>
        </w:r>
      </w:hyperlink>
      <w:r w:rsidRPr="005431AA">
        <w:rPr>
          <w:sz w:val="20"/>
          <w:szCs w:val="20"/>
        </w:rPr>
        <w:t>, -</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431AA" w:rsidRPr="005431AA" w:rsidRDefault="005431AA" w:rsidP="005431AA">
      <w:pPr>
        <w:shd w:val="clear" w:color="auto" w:fill="FFFFFF"/>
        <w:spacing w:after="0" w:line="240" w:lineRule="auto"/>
        <w:ind w:firstLine="567"/>
        <w:jc w:val="both"/>
        <w:rPr>
          <w:rFonts w:ascii="Times New Roman" w:hAnsi="Times New Roman" w:cs="Times New Roman"/>
          <w:sz w:val="20"/>
          <w:szCs w:val="20"/>
        </w:rPr>
      </w:pPr>
    </w:p>
    <w:p w:rsidR="005431AA" w:rsidRPr="005431AA" w:rsidRDefault="005431AA" w:rsidP="00A92611">
      <w:pPr>
        <w:shd w:val="clear" w:color="auto" w:fill="FFFFFF"/>
        <w:spacing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На основании изложенного, в целях недопущения возникновения пожаров, а так же соблюдения правил по благоустройству территорий Быстровского сельсовета Искитимского  района Новосибирской области  уведомляем Вас о необходимости проведения работ по подготовке занимаемой Вами территории к пожароопасному сезону 2024 года.</w:t>
      </w:r>
    </w:p>
    <w:p w:rsidR="005431AA" w:rsidRPr="005431AA" w:rsidRDefault="005431AA" w:rsidP="005431AA">
      <w:pPr>
        <w:spacing w:after="0" w:line="240" w:lineRule="auto"/>
        <w:jc w:val="both"/>
        <w:rPr>
          <w:rFonts w:ascii="Times New Roman" w:hAnsi="Times New Roman" w:cs="Times New Roman"/>
          <w:sz w:val="20"/>
          <w:szCs w:val="20"/>
        </w:rPr>
      </w:pPr>
      <w:r w:rsidRPr="005431AA">
        <w:rPr>
          <w:rFonts w:ascii="Times New Roman" w:hAnsi="Times New Roman" w:cs="Times New Roman"/>
          <w:sz w:val="20"/>
          <w:szCs w:val="20"/>
        </w:rPr>
        <w:t xml:space="preserve">Глава Быстровского сельсовета </w:t>
      </w:r>
    </w:p>
    <w:p w:rsidR="005431AA" w:rsidRPr="005431AA" w:rsidRDefault="005431AA" w:rsidP="005431AA">
      <w:pPr>
        <w:spacing w:after="0" w:line="240" w:lineRule="auto"/>
        <w:jc w:val="both"/>
        <w:rPr>
          <w:rFonts w:ascii="Times New Roman" w:hAnsi="Times New Roman" w:cs="Times New Roman"/>
          <w:sz w:val="20"/>
          <w:szCs w:val="20"/>
        </w:rPr>
      </w:pPr>
      <w:r w:rsidRPr="005431AA">
        <w:rPr>
          <w:rFonts w:ascii="Times New Roman" w:hAnsi="Times New Roman" w:cs="Times New Roman"/>
          <w:sz w:val="20"/>
          <w:szCs w:val="20"/>
        </w:rPr>
        <w:t xml:space="preserve">Искитимского  района Новосибирской области                          А.А.Павленко                      </w:t>
      </w:r>
    </w:p>
    <w:p w:rsidR="005840BF" w:rsidRPr="005840BF" w:rsidRDefault="005431AA" w:rsidP="005840BF">
      <w:pPr>
        <w:pStyle w:val="af2"/>
        <w:shd w:val="clear" w:color="auto" w:fill="FFFFFF"/>
        <w:spacing w:before="0" w:beforeAutospacing="0"/>
        <w:rPr>
          <w:color w:val="101010"/>
          <w:sz w:val="20"/>
          <w:szCs w:val="20"/>
        </w:rPr>
      </w:pPr>
      <w:r w:rsidRPr="005431AA">
        <w:rPr>
          <w:sz w:val="20"/>
          <w:szCs w:val="20"/>
        </w:rPr>
        <w:lastRenderedPageBreak/>
        <w:br/>
      </w:r>
      <w:r w:rsidR="005840BF" w:rsidRPr="005840BF">
        <w:rPr>
          <w:rStyle w:val="20"/>
          <w:rFonts w:ascii="Times New Roman" w:hAnsi="Times New Roman" w:cs="Times New Roman"/>
          <w:color w:val="101010"/>
          <w:sz w:val="20"/>
          <w:szCs w:val="20"/>
        </w:rPr>
        <w:t xml:space="preserve"> </w:t>
      </w:r>
      <w:r w:rsidR="005840BF" w:rsidRPr="005840BF">
        <w:rPr>
          <w:rStyle w:val="aff1"/>
          <w:rFonts w:eastAsiaTheme="majorEastAsia"/>
          <w:color w:val="101010"/>
          <w:sz w:val="20"/>
          <w:szCs w:val="20"/>
        </w:rPr>
        <w:t>Меры безопасности при отдыхе на плавсредствах!</w:t>
      </w:r>
      <w:r w:rsidR="005840BF" w:rsidRPr="005840BF">
        <w:rPr>
          <w:color w:val="101010"/>
          <w:sz w:val="20"/>
          <w:szCs w:val="20"/>
        </w:rPr>
        <w:br/>
      </w:r>
      <w:r w:rsidR="005840BF" w:rsidRPr="005840BF">
        <w:rPr>
          <w:color w:val="101010"/>
          <w:sz w:val="20"/>
          <w:szCs w:val="20"/>
        </w:rPr>
        <w:br/>
        <w:t>Большинство несчастных случаев на воде происходит в результате нарушения правил безопасности.</w:t>
      </w:r>
    </w:p>
    <w:p w:rsidR="005840BF" w:rsidRPr="005840BF" w:rsidRDefault="005840BF" w:rsidP="005840BF">
      <w:pPr>
        <w:pStyle w:val="af2"/>
        <w:shd w:val="clear" w:color="auto" w:fill="FFFFFF"/>
        <w:spacing w:before="0" w:beforeAutospacing="0"/>
        <w:rPr>
          <w:color w:val="101010"/>
          <w:sz w:val="20"/>
          <w:szCs w:val="20"/>
        </w:rPr>
      </w:pPr>
      <w:r w:rsidRPr="005840BF">
        <w:rPr>
          <w:color w:val="101010"/>
          <w:sz w:val="20"/>
          <w:szCs w:val="20"/>
        </w:rPr>
        <w:t>Лучший способ избежать беды — это узнать их на берегу и соблюдать во время путешествия.</w:t>
      </w:r>
      <w:r w:rsidRPr="005840BF">
        <w:rPr>
          <w:color w:val="101010"/>
          <w:sz w:val="20"/>
          <w:szCs w:val="20"/>
        </w:rPr>
        <w:br/>
      </w:r>
      <w:r w:rsidRPr="005840BF">
        <w:rPr>
          <w:color w:val="101010"/>
          <w:sz w:val="20"/>
          <w:szCs w:val="20"/>
        </w:rPr>
        <w:br/>
        <w:t> Не стоит отправляться в путешествие на лодке тем, кто не умеет плавать.</w:t>
      </w:r>
      <w:r w:rsidRPr="005840BF">
        <w:rPr>
          <w:color w:val="101010"/>
          <w:sz w:val="20"/>
          <w:szCs w:val="20"/>
        </w:rPr>
        <w:br/>
        <w:t> Прежде чем сесть в лодку, узнайте прогноз погоды.</w:t>
      </w:r>
      <w:r w:rsidRPr="005840BF">
        <w:rPr>
          <w:color w:val="101010"/>
          <w:sz w:val="20"/>
          <w:szCs w:val="20"/>
        </w:rPr>
        <w:br/>
        <w:t> Помните! Алкоголь и водные путешествия несовместимы.</w:t>
      </w:r>
      <w:r w:rsidRPr="005840BF">
        <w:rPr>
          <w:color w:val="101010"/>
          <w:sz w:val="20"/>
          <w:szCs w:val="20"/>
        </w:rPr>
        <w:br/>
        <w:t> Перед тем как сесть в лодку, убедитесь в её исправности и прочности. Спасательные жилеты должны быть надеты во время всего путешествия.</w:t>
      </w:r>
      <w:r w:rsidRPr="005840BF">
        <w:rPr>
          <w:color w:val="101010"/>
          <w:sz w:val="20"/>
          <w:szCs w:val="20"/>
        </w:rPr>
        <w:br/>
        <w:t> В лодке должны быть: черпак или ведёрко для отлива воды, фонарь (если вы путешествуете в вечернее время), полностью заряженные телефоны, навигационные гаджеты и запасная одежда (в непромокаемом пакете).</w:t>
      </w:r>
      <w:r w:rsidRPr="005840BF">
        <w:rPr>
          <w:color w:val="101010"/>
          <w:sz w:val="20"/>
          <w:szCs w:val="20"/>
        </w:rPr>
        <w:br/>
        <w:t> Обязательно сообщите о своём путешествии родным или знакомым и договоритесь о времени «сеансов связи».</w:t>
      </w:r>
      <w:r w:rsidRPr="005840BF">
        <w:rPr>
          <w:color w:val="101010"/>
          <w:sz w:val="20"/>
          <w:szCs w:val="20"/>
        </w:rPr>
        <w:br/>
        <w:t>Чаще всего лодка переворачивается, когда пассажиры меняются местами, садятся на борта, ныряют, встают во время движения в полный рост или переходят из одной лодки в другую. Такие манёвры желательно осуществлять около берега или на небольшой глубине. Если возникла необходимость поменяться местами, делать это нужно с максимальной осторожностью, пригнувшись, без спешки и резких движений.</w:t>
      </w:r>
      <w:r w:rsidRPr="005840BF">
        <w:rPr>
          <w:color w:val="101010"/>
          <w:sz w:val="20"/>
          <w:szCs w:val="20"/>
        </w:rPr>
        <w:br/>
        <w:t> Если один из путешественников оказался за бортом, принимать его на лодку можно только с кормы. Попытка забраться на лодку через борт чаще всего приводит к тому, что лодка переворачивается и накрывает всех, кто в ней находится.</w:t>
      </w:r>
      <w:r w:rsidRPr="005840BF">
        <w:rPr>
          <w:color w:val="101010"/>
          <w:sz w:val="20"/>
          <w:szCs w:val="20"/>
        </w:rPr>
        <w:br/>
        <w:t> Если лодка перевернулась, не старайтесь её перевернуть обратно или на неё забраться. Есть большая вероятность того, что она перевернётся снова, при этом ударив или накрыв вас. Помните, это ваше спасательное средство. Ухватитесь за корму или за нос и, работая ногами, плывите, направляя лодку к ближайшему берегу.</w:t>
      </w:r>
      <w:r w:rsidRPr="005840BF">
        <w:rPr>
          <w:color w:val="101010"/>
          <w:sz w:val="20"/>
          <w:szCs w:val="20"/>
        </w:rPr>
        <w:br/>
        <w:t>Если лодка утонула — избавьтесь от мокрой обуви и одежды (она будет тянуть вас ко дну), не пытайтесь спасти имущество, интенсивно гребите к берегу. Не паникуйте - даже при температуре воды 15 °С человек может выжить, находясь в воде четыре часа.</w:t>
      </w:r>
      <w:r w:rsidRPr="005840BF">
        <w:rPr>
          <w:color w:val="101010"/>
          <w:sz w:val="20"/>
          <w:szCs w:val="20"/>
        </w:rPr>
        <w:br/>
      </w:r>
      <w:r w:rsidRPr="005840BF">
        <w:rPr>
          <w:color w:val="101010"/>
          <w:sz w:val="20"/>
          <w:szCs w:val="20"/>
        </w:rPr>
        <w:br/>
        <w:t>ПРИ ЧРЕЗВЫЧАЙНОЙ СИТУАЦИИ ЗВОНИТЕ:</w:t>
      </w:r>
      <w:r w:rsidRPr="005840BF">
        <w:rPr>
          <w:color w:val="101010"/>
          <w:sz w:val="20"/>
          <w:szCs w:val="20"/>
        </w:rPr>
        <w:br/>
        <w:t>112 – единый телефон службы спасения</w:t>
      </w:r>
      <w:r w:rsidRPr="005840BF">
        <w:rPr>
          <w:color w:val="101010"/>
          <w:sz w:val="20"/>
          <w:szCs w:val="20"/>
        </w:rPr>
        <w:br/>
        <w:t>т. 20-121, 8 913 703 71 12 - телефоны ЕДДС Искитимского района</w:t>
      </w:r>
    </w:p>
    <w:p w:rsidR="005431AA" w:rsidRPr="005840BF" w:rsidRDefault="005431AA" w:rsidP="005431AA">
      <w:pPr>
        <w:spacing w:after="0" w:line="240" w:lineRule="auto"/>
        <w:ind w:firstLine="567"/>
        <w:jc w:val="both"/>
        <w:rPr>
          <w:rFonts w:ascii="Times New Roman" w:hAnsi="Times New Roman" w:cs="Times New Roman"/>
          <w:sz w:val="20"/>
          <w:szCs w:val="20"/>
        </w:rPr>
      </w:pPr>
      <w:r w:rsidRPr="005840BF">
        <w:rPr>
          <w:rFonts w:ascii="Times New Roman" w:hAnsi="Times New Roman" w:cs="Times New Roman"/>
          <w:sz w:val="20"/>
          <w:szCs w:val="20"/>
        </w:rPr>
        <w:br/>
      </w:r>
    </w:p>
    <w:p w:rsidR="005431AA" w:rsidRPr="005840BF" w:rsidRDefault="005431AA" w:rsidP="005431AA">
      <w:pPr>
        <w:rPr>
          <w:rFonts w:ascii="Times New Roman" w:hAnsi="Times New Roman" w:cs="Times New Roman"/>
          <w:sz w:val="20"/>
          <w:szCs w:val="20"/>
        </w:rPr>
      </w:pPr>
    </w:p>
    <w:p w:rsidR="006661A7" w:rsidRPr="005840BF" w:rsidRDefault="006661A7" w:rsidP="006661A7">
      <w:pPr>
        <w:spacing w:line="240" w:lineRule="auto"/>
        <w:rPr>
          <w:rFonts w:ascii="Times New Roman" w:hAnsi="Times New Roman" w:cs="Times New Roman"/>
          <w:sz w:val="20"/>
          <w:szCs w:val="20"/>
        </w:rPr>
      </w:pPr>
    </w:p>
    <w:sectPr w:rsidR="006661A7" w:rsidRPr="005840BF" w:rsidSect="00792AC5">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66" w:rsidRDefault="004B3266" w:rsidP="001454F9">
      <w:pPr>
        <w:spacing w:after="0" w:line="240" w:lineRule="auto"/>
      </w:pPr>
      <w:r>
        <w:separator/>
      </w:r>
    </w:p>
  </w:endnote>
  <w:endnote w:type="continuationSeparator" w:id="1">
    <w:p w:rsidR="004B3266" w:rsidRDefault="004B3266"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0C25D5" w:rsidRDefault="006079DD">
        <w:pPr>
          <w:pStyle w:val="a8"/>
          <w:jc w:val="right"/>
        </w:pPr>
        <w:fldSimple w:instr=" PAGE   \* MERGEFORMAT ">
          <w:r w:rsidR="005840BF">
            <w:rPr>
              <w:noProof/>
            </w:rPr>
            <w:t>5</w:t>
          </w:r>
        </w:fldSimple>
      </w:p>
    </w:sdtContent>
  </w:sdt>
  <w:p w:rsidR="000C25D5" w:rsidRDefault="000C25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66" w:rsidRDefault="004B3266" w:rsidP="001454F9">
      <w:pPr>
        <w:spacing w:after="0" w:line="240" w:lineRule="auto"/>
      </w:pPr>
      <w:r>
        <w:separator/>
      </w:r>
    </w:p>
  </w:footnote>
  <w:footnote w:type="continuationSeparator" w:id="1">
    <w:p w:rsidR="004B3266" w:rsidRDefault="004B3266"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Default="000C25D5">
    <w:pPr>
      <w:pStyle w:val="a6"/>
      <w:rPr>
        <w:rFonts w:ascii="Times New Roman" w:hAnsi="Times New Roman" w:cs="Times New Roman"/>
      </w:rPr>
    </w:pPr>
  </w:p>
  <w:p w:rsidR="000C25D5" w:rsidRDefault="000C25D5">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w:t>
    </w:r>
    <w:r w:rsidR="006D610B">
      <w:rPr>
        <w:rFonts w:ascii="Times New Roman" w:hAnsi="Times New Roman" w:cs="Times New Roman"/>
      </w:rPr>
      <w:t>6</w:t>
    </w:r>
    <w:r w:rsidRPr="00AF375A">
      <w:rPr>
        <w:rFonts w:ascii="Times New Roman" w:hAnsi="Times New Roman" w:cs="Times New Roman"/>
      </w:rPr>
      <w:t>(</w:t>
    </w:r>
    <w:r w:rsidR="005F45CC">
      <w:rPr>
        <w:rFonts w:ascii="Times New Roman" w:hAnsi="Times New Roman" w:cs="Times New Roman"/>
      </w:rPr>
      <w:t>12</w:t>
    </w:r>
    <w:r w:rsidR="006D610B">
      <w:rPr>
        <w:rFonts w:ascii="Times New Roman" w:hAnsi="Times New Roman" w:cs="Times New Roman"/>
      </w:rPr>
      <w:t>8</w:t>
    </w:r>
    <w:r w:rsidRPr="00AF375A">
      <w:rPr>
        <w:rFonts w:ascii="Times New Roman" w:hAnsi="Times New Roman" w:cs="Times New Roman"/>
      </w:rPr>
      <w:t xml:space="preserve">) от </w:t>
    </w:r>
    <w:r w:rsidR="006D610B">
      <w:rPr>
        <w:rFonts w:ascii="Times New Roman" w:hAnsi="Times New Roman" w:cs="Times New Roman"/>
      </w:rPr>
      <w:t>16</w:t>
    </w:r>
    <w:r w:rsidRPr="00AF375A">
      <w:rPr>
        <w:rFonts w:ascii="Times New Roman" w:hAnsi="Times New Roman" w:cs="Times New Roman"/>
      </w:rPr>
      <w:t>.</w:t>
    </w:r>
    <w:r w:rsidR="006D610B">
      <w:rPr>
        <w:rFonts w:ascii="Times New Roman" w:hAnsi="Times New Roman" w:cs="Times New Roman"/>
      </w:rPr>
      <w:t>05</w:t>
    </w:r>
    <w:r>
      <w:rPr>
        <w:rFonts w:ascii="Times New Roman" w:hAnsi="Times New Roman" w:cs="Times New Roman"/>
      </w:rPr>
      <w:t>.2024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Default="000C25D5"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Pr="00AF375A">
      <w:rPr>
        <w:rFonts w:ascii="Times New Roman" w:hAnsi="Times New Roman" w:cs="Times New Roman"/>
      </w:rPr>
      <w:t>(</w:t>
    </w:r>
    <w:r>
      <w:rPr>
        <w:rFonts w:ascii="Times New Roman" w:hAnsi="Times New Roman" w:cs="Times New Roman"/>
      </w:rPr>
      <w:t>106</w:t>
    </w:r>
    <w:r w:rsidRPr="00AF375A">
      <w:rPr>
        <w:rFonts w:ascii="Times New Roman" w:hAnsi="Times New Roman" w:cs="Times New Roman"/>
      </w:rPr>
      <w:t xml:space="preserve">) от </w:t>
    </w:r>
    <w:r>
      <w:rPr>
        <w:rFonts w:ascii="Times New Roman" w:hAnsi="Times New Roman" w:cs="Times New Roman"/>
      </w:rPr>
      <w:t>25</w:t>
    </w:r>
    <w:r w:rsidRPr="00AF375A">
      <w:rPr>
        <w:rFonts w:ascii="Times New Roman" w:hAnsi="Times New Roman" w:cs="Times New Roman"/>
      </w:rPr>
      <w:t>.</w:t>
    </w:r>
    <w:r>
      <w:rPr>
        <w:rFonts w:ascii="Times New Roman" w:hAnsi="Times New Roman" w:cs="Times New Roman"/>
      </w:rPr>
      <w:t>01.2023</w:t>
    </w:r>
    <w:r w:rsidRPr="00AF375A">
      <w:rPr>
        <w:rFonts w:ascii="Times New Roman" w:hAnsi="Times New Roman" w:cs="Times New Roman"/>
      </w:rPr>
      <w:t>года</w:t>
    </w:r>
  </w:p>
  <w:p w:rsidR="000C25D5" w:rsidRDefault="000C25D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Pr="00367B04" w:rsidRDefault="006079DD">
    <w:pPr>
      <w:pStyle w:val="a6"/>
      <w:jc w:val="center"/>
      <w:rPr>
        <w:rFonts w:ascii="Times New Roman" w:hAnsi="Times New Roman"/>
        <w:sz w:val="20"/>
        <w:szCs w:val="20"/>
      </w:rPr>
    </w:pPr>
    <w:r w:rsidRPr="00367B04">
      <w:rPr>
        <w:rFonts w:ascii="Times New Roman" w:hAnsi="Times New Roman"/>
        <w:sz w:val="20"/>
        <w:szCs w:val="20"/>
      </w:rPr>
      <w:fldChar w:fldCharType="begin"/>
    </w:r>
    <w:r w:rsidR="000C25D5"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5840BF">
      <w:rPr>
        <w:rFonts w:ascii="Times New Roman" w:hAnsi="Times New Roman"/>
        <w:noProof/>
        <w:sz w:val="20"/>
        <w:szCs w:val="20"/>
      </w:rPr>
      <w:t>5</w:t>
    </w:r>
    <w:r w:rsidRPr="00367B04">
      <w:rPr>
        <w:rFonts w:ascii="Times New Roman" w:hAnsi="Times New Roman"/>
        <w:sz w:val="20"/>
        <w:szCs w:val="20"/>
      </w:rPr>
      <w:fldChar w:fldCharType="end"/>
    </w:r>
  </w:p>
  <w:p w:rsidR="000C25D5" w:rsidRPr="00DC501E" w:rsidRDefault="000C25D5">
    <w:pPr>
      <w:pStyle w:val="a6"/>
      <w:jc w:val="center"/>
      <w:rPr>
        <w:rFonts w:ascii="Times New Roman" w:hAnsi="Times New Roman"/>
        <w:sz w:val="20"/>
        <w:szCs w:val="20"/>
      </w:rPr>
    </w:pPr>
    <w:r>
      <w:rPr>
        <w:rFonts w:ascii="Times New Roman" w:hAnsi="Times New Roman"/>
        <w:sz w:val="20"/>
        <w:szCs w:val="20"/>
      </w:rPr>
      <w:t xml:space="preserve">Вестник Быстровского сельсовета ______________________ № </w:t>
    </w:r>
    <w:r w:rsidR="006D610B">
      <w:rPr>
        <w:rFonts w:ascii="Times New Roman" w:hAnsi="Times New Roman"/>
        <w:sz w:val="20"/>
        <w:szCs w:val="20"/>
      </w:rPr>
      <w:t>6</w:t>
    </w:r>
    <w:r>
      <w:rPr>
        <w:rFonts w:ascii="Times New Roman" w:hAnsi="Times New Roman"/>
        <w:sz w:val="20"/>
        <w:szCs w:val="20"/>
      </w:rPr>
      <w:t>(12</w:t>
    </w:r>
    <w:r w:rsidR="006D610B">
      <w:rPr>
        <w:rFonts w:ascii="Times New Roman" w:hAnsi="Times New Roman"/>
        <w:sz w:val="20"/>
        <w:szCs w:val="20"/>
      </w:rPr>
      <w:t>8</w:t>
    </w:r>
    <w:r>
      <w:rPr>
        <w:rFonts w:ascii="Times New Roman" w:hAnsi="Times New Roman"/>
        <w:sz w:val="20"/>
        <w:szCs w:val="20"/>
      </w:rPr>
      <w:t xml:space="preserve">) от </w:t>
    </w:r>
    <w:r w:rsidR="006D610B">
      <w:rPr>
        <w:rFonts w:ascii="Times New Roman" w:hAnsi="Times New Roman"/>
        <w:sz w:val="20"/>
        <w:szCs w:val="20"/>
      </w:rPr>
      <w:t>16</w:t>
    </w:r>
    <w:r>
      <w:rPr>
        <w:rFonts w:ascii="Times New Roman" w:hAnsi="Times New Roman"/>
        <w:sz w:val="20"/>
        <w:szCs w:val="20"/>
      </w:rPr>
      <w:t>.0</w:t>
    </w:r>
    <w:r w:rsidR="006D610B">
      <w:rPr>
        <w:rFonts w:ascii="Times New Roman" w:hAnsi="Times New Roman"/>
        <w:sz w:val="20"/>
        <w:szCs w:val="20"/>
      </w:rPr>
      <w:t>5</w:t>
    </w:r>
    <w:r>
      <w:rPr>
        <w:rFonts w:ascii="Times New Roman" w:hAnsi="Times New Roman"/>
        <w:sz w:val="20"/>
        <w:szCs w:val="20"/>
      </w:rPr>
      <w:t>.2024года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1">
    <w:nsid w:val="04597943"/>
    <w:multiLevelType w:val="hybridMultilevel"/>
    <w:tmpl w:val="02EEACC0"/>
    <w:lvl w:ilvl="0" w:tplc="34A6478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01827DD"/>
    <w:multiLevelType w:val="hybridMultilevel"/>
    <w:tmpl w:val="C3B0DAD4"/>
    <w:lvl w:ilvl="0" w:tplc="A790EDF0">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5"/>
  </w:num>
  <w:num w:numId="4">
    <w:abstractNumId w:val="4"/>
  </w:num>
  <w:num w:numId="5">
    <w:abstractNumId w:val="2"/>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0770"/>
  </w:hdrShapeDefaults>
  <w:footnotePr>
    <w:footnote w:id="0"/>
    <w:footnote w:id="1"/>
  </w:footnotePr>
  <w:endnotePr>
    <w:endnote w:id="0"/>
    <w:endnote w:id="1"/>
  </w:endnotePr>
  <w:compat/>
  <w:rsids>
    <w:rsidRoot w:val="00A757FA"/>
    <w:rsid w:val="00005EDB"/>
    <w:rsid w:val="00007B49"/>
    <w:rsid w:val="0002153A"/>
    <w:rsid w:val="00024552"/>
    <w:rsid w:val="000252B4"/>
    <w:rsid w:val="00026BDF"/>
    <w:rsid w:val="000315AD"/>
    <w:rsid w:val="00034E5B"/>
    <w:rsid w:val="00035D66"/>
    <w:rsid w:val="00042246"/>
    <w:rsid w:val="0004341B"/>
    <w:rsid w:val="00043F10"/>
    <w:rsid w:val="000443B6"/>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45CC"/>
    <w:rsid w:val="00096381"/>
    <w:rsid w:val="00097A6B"/>
    <w:rsid w:val="000A06F4"/>
    <w:rsid w:val="000A2336"/>
    <w:rsid w:val="000A296E"/>
    <w:rsid w:val="000A74B1"/>
    <w:rsid w:val="000B19BA"/>
    <w:rsid w:val="000B32B7"/>
    <w:rsid w:val="000B4F4E"/>
    <w:rsid w:val="000B7CA1"/>
    <w:rsid w:val="000C0090"/>
    <w:rsid w:val="000C25D5"/>
    <w:rsid w:val="000C533C"/>
    <w:rsid w:val="000C69D6"/>
    <w:rsid w:val="000D1AF7"/>
    <w:rsid w:val="000D3093"/>
    <w:rsid w:val="000D4860"/>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D0F"/>
    <w:rsid w:val="00115C77"/>
    <w:rsid w:val="00115EC8"/>
    <w:rsid w:val="00120453"/>
    <w:rsid w:val="00120F1B"/>
    <w:rsid w:val="001220DF"/>
    <w:rsid w:val="00123FFC"/>
    <w:rsid w:val="00125DCE"/>
    <w:rsid w:val="001357B8"/>
    <w:rsid w:val="001454F9"/>
    <w:rsid w:val="00146279"/>
    <w:rsid w:val="0014767E"/>
    <w:rsid w:val="001576BE"/>
    <w:rsid w:val="00166AD7"/>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B6591"/>
    <w:rsid w:val="001C1CEC"/>
    <w:rsid w:val="001C209E"/>
    <w:rsid w:val="001C286A"/>
    <w:rsid w:val="001C4092"/>
    <w:rsid w:val="001D1A53"/>
    <w:rsid w:val="001D27C0"/>
    <w:rsid w:val="001D3E08"/>
    <w:rsid w:val="001D47BC"/>
    <w:rsid w:val="001D49B5"/>
    <w:rsid w:val="001D5523"/>
    <w:rsid w:val="001D6132"/>
    <w:rsid w:val="001E1864"/>
    <w:rsid w:val="001E3299"/>
    <w:rsid w:val="001E39E2"/>
    <w:rsid w:val="001E6076"/>
    <w:rsid w:val="001E6E72"/>
    <w:rsid w:val="001F2459"/>
    <w:rsid w:val="001F33B8"/>
    <w:rsid w:val="001F4468"/>
    <w:rsid w:val="001F610E"/>
    <w:rsid w:val="0020128D"/>
    <w:rsid w:val="002064A6"/>
    <w:rsid w:val="002073DB"/>
    <w:rsid w:val="00222E58"/>
    <w:rsid w:val="002235C7"/>
    <w:rsid w:val="00224604"/>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6B6F"/>
    <w:rsid w:val="00296E51"/>
    <w:rsid w:val="002977D1"/>
    <w:rsid w:val="002A02BC"/>
    <w:rsid w:val="002A2193"/>
    <w:rsid w:val="002A2331"/>
    <w:rsid w:val="002A4C40"/>
    <w:rsid w:val="002A4C87"/>
    <w:rsid w:val="002A4E98"/>
    <w:rsid w:val="002A7437"/>
    <w:rsid w:val="002B021F"/>
    <w:rsid w:val="002B29D8"/>
    <w:rsid w:val="002B7634"/>
    <w:rsid w:val="002B7E1B"/>
    <w:rsid w:val="002D3C2E"/>
    <w:rsid w:val="002D5F53"/>
    <w:rsid w:val="002E4A7B"/>
    <w:rsid w:val="002F2C15"/>
    <w:rsid w:val="002F62A5"/>
    <w:rsid w:val="00300DF2"/>
    <w:rsid w:val="003025C7"/>
    <w:rsid w:val="00303196"/>
    <w:rsid w:val="00303626"/>
    <w:rsid w:val="00303923"/>
    <w:rsid w:val="00303D4F"/>
    <w:rsid w:val="00305730"/>
    <w:rsid w:val="00310346"/>
    <w:rsid w:val="003106BC"/>
    <w:rsid w:val="00311CB4"/>
    <w:rsid w:val="00323536"/>
    <w:rsid w:val="0032431B"/>
    <w:rsid w:val="003243DA"/>
    <w:rsid w:val="0032453B"/>
    <w:rsid w:val="0032768C"/>
    <w:rsid w:val="00334219"/>
    <w:rsid w:val="00335025"/>
    <w:rsid w:val="00335CC1"/>
    <w:rsid w:val="00345251"/>
    <w:rsid w:val="003477FB"/>
    <w:rsid w:val="003565CF"/>
    <w:rsid w:val="00360FFA"/>
    <w:rsid w:val="0036265E"/>
    <w:rsid w:val="003627EA"/>
    <w:rsid w:val="003647DA"/>
    <w:rsid w:val="00365476"/>
    <w:rsid w:val="00367307"/>
    <w:rsid w:val="003747F6"/>
    <w:rsid w:val="00382EAF"/>
    <w:rsid w:val="00390FB9"/>
    <w:rsid w:val="00392A17"/>
    <w:rsid w:val="00397891"/>
    <w:rsid w:val="003A3F27"/>
    <w:rsid w:val="003A509E"/>
    <w:rsid w:val="003A7AFA"/>
    <w:rsid w:val="003B1F89"/>
    <w:rsid w:val="003B2703"/>
    <w:rsid w:val="003B69C4"/>
    <w:rsid w:val="003B7164"/>
    <w:rsid w:val="003C12C6"/>
    <w:rsid w:val="003C25CA"/>
    <w:rsid w:val="003C447D"/>
    <w:rsid w:val="003C5132"/>
    <w:rsid w:val="003D15A7"/>
    <w:rsid w:val="003D3E80"/>
    <w:rsid w:val="003D7AE1"/>
    <w:rsid w:val="003E28DF"/>
    <w:rsid w:val="003E5DC2"/>
    <w:rsid w:val="003F0C0D"/>
    <w:rsid w:val="003F1BD5"/>
    <w:rsid w:val="003F2774"/>
    <w:rsid w:val="003F47A1"/>
    <w:rsid w:val="003F4B14"/>
    <w:rsid w:val="004042DE"/>
    <w:rsid w:val="00406B67"/>
    <w:rsid w:val="00412AA0"/>
    <w:rsid w:val="00413F67"/>
    <w:rsid w:val="004147BC"/>
    <w:rsid w:val="0041507B"/>
    <w:rsid w:val="0041577A"/>
    <w:rsid w:val="00417DD3"/>
    <w:rsid w:val="00420CA4"/>
    <w:rsid w:val="00421E15"/>
    <w:rsid w:val="004230A9"/>
    <w:rsid w:val="0042321E"/>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3A05"/>
    <w:rsid w:val="00467A05"/>
    <w:rsid w:val="004746AA"/>
    <w:rsid w:val="004861DD"/>
    <w:rsid w:val="0048624F"/>
    <w:rsid w:val="0049088A"/>
    <w:rsid w:val="00491DC6"/>
    <w:rsid w:val="00494EDB"/>
    <w:rsid w:val="00497E5E"/>
    <w:rsid w:val="004A11C6"/>
    <w:rsid w:val="004A4F15"/>
    <w:rsid w:val="004A66D8"/>
    <w:rsid w:val="004A70DF"/>
    <w:rsid w:val="004A7C8C"/>
    <w:rsid w:val="004B3266"/>
    <w:rsid w:val="004B371D"/>
    <w:rsid w:val="004B5AF2"/>
    <w:rsid w:val="004C0426"/>
    <w:rsid w:val="004C5F32"/>
    <w:rsid w:val="004D125D"/>
    <w:rsid w:val="004D1940"/>
    <w:rsid w:val="004D1E49"/>
    <w:rsid w:val="004D44A5"/>
    <w:rsid w:val="004D71F0"/>
    <w:rsid w:val="004E1A97"/>
    <w:rsid w:val="004E4980"/>
    <w:rsid w:val="004E58AF"/>
    <w:rsid w:val="004E7956"/>
    <w:rsid w:val="004F092A"/>
    <w:rsid w:val="004F5D4F"/>
    <w:rsid w:val="004F5F9D"/>
    <w:rsid w:val="004F774E"/>
    <w:rsid w:val="005048E9"/>
    <w:rsid w:val="00505CD8"/>
    <w:rsid w:val="00512DF3"/>
    <w:rsid w:val="00515175"/>
    <w:rsid w:val="00515924"/>
    <w:rsid w:val="00515E2F"/>
    <w:rsid w:val="00520356"/>
    <w:rsid w:val="00522070"/>
    <w:rsid w:val="00522309"/>
    <w:rsid w:val="00523CE1"/>
    <w:rsid w:val="00524105"/>
    <w:rsid w:val="00524BE4"/>
    <w:rsid w:val="0052533A"/>
    <w:rsid w:val="00530FC1"/>
    <w:rsid w:val="00536DD5"/>
    <w:rsid w:val="00541560"/>
    <w:rsid w:val="00542671"/>
    <w:rsid w:val="005431AA"/>
    <w:rsid w:val="00545184"/>
    <w:rsid w:val="00546081"/>
    <w:rsid w:val="00546977"/>
    <w:rsid w:val="00547356"/>
    <w:rsid w:val="0055602F"/>
    <w:rsid w:val="005645F4"/>
    <w:rsid w:val="0057322F"/>
    <w:rsid w:val="00576631"/>
    <w:rsid w:val="005811D1"/>
    <w:rsid w:val="005840BF"/>
    <w:rsid w:val="005850B3"/>
    <w:rsid w:val="0058673D"/>
    <w:rsid w:val="005906CB"/>
    <w:rsid w:val="00590919"/>
    <w:rsid w:val="00592ED1"/>
    <w:rsid w:val="005931B8"/>
    <w:rsid w:val="005935C5"/>
    <w:rsid w:val="00597CA9"/>
    <w:rsid w:val="005A058C"/>
    <w:rsid w:val="005A2E66"/>
    <w:rsid w:val="005A2F14"/>
    <w:rsid w:val="005A31AC"/>
    <w:rsid w:val="005A54AB"/>
    <w:rsid w:val="005B3214"/>
    <w:rsid w:val="005B5742"/>
    <w:rsid w:val="005C3C48"/>
    <w:rsid w:val="005C4E66"/>
    <w:rsid w:val="005C5BFB"/>
    <w:rsid w:val="005D1C6D"/>
    <w:rsid w:val="005D682E"/>
    <w:rsid w:val="005D7747"/>
    <w:rsid w:val="005E66AF"/>
    <w:rsid w:val="005F0C22"/>
    <w:rsid w:val="005F1B09"/>
    <w:rsid w:val="005F3021"/>
    <w:rsid w:val="005F45CC"/>
    <w:rsid w:val="005F5247"/>
    <w:rsid w:val="00604D9A"/>
    <w:rsid w:val="006079DD"/>
    <w:rsid w:val="00607DC5"/>
    <w:rsid w:val="00614ABD"/>
    <w:rsid w:val="00616411"/>
    <w:rsid w:val="00616B56"/>
    <w:rsid w:val="006265FB"/>
    <w:rsid w:val="006312E3"/>
    <w:rsid w:val="00632163"/>
    <w:rsid w:val="00633C6B"/>
    <w:rsid w:val="00634176"/>
    <w:rsid w:val="00635773"/>
    <w:rsid w:val="0063665C"/>
    <w:rsid w:val="00636DAE"/>
    <w:rsid w:val="006431C4"/>
    <w:rsid w:val="00654075"/>
    <w:rsid w:val="00654A37"/>
    <w:rsid w:val="006567D2"/>
    <w:rsid w:val="00656F38"/>
    <w:rsid w:val="00660455"/>
    <w:rsid w:val="006661A7"/>
    <w:rsid w:val="00672B19"/>
    <w:rsid w:val="0067530C"/>
    <w:rsid w:val="00675A67"/>
    <w:rsid w:val="00676443"/>
    <w:rsid w:val="00677EA9"/>
    <w:rsid w:val="0068392A"/>
    <w:rsid w:val="00685509"/>
    <w:rsid w:val="00685F88"/>
    <w:rsid w:val="00686E91"/>
    <w:rsid w:val="00692C85"/>
    <w:rsid w:val="00693950"/>
    <w:rsid w:val="00694D2A"/>
    <w:rsid w:val="00697772"/>
    <w:rsid w:val="006A608E"/>
    <w:rsid w:val="006B344D"/>
    <w:rsid w:val="006B5D1C"/>
    <w:rsid w:val="006C65F6"/>
    <w:rsid w:val="006D06BF"/>
    <w:rsid w:val="006D610B"/>
    <w:rsid w:val="006D6C1E"/>
    <w:rsid w:val="006D755D"/>
    <w:rsid w:val="006E4E48"/>
    <w:rsid w:val="006F12F4"/>
    <w:rsid w:val="006F2280"/>
    <w:rsid w:val="006F264A"/>
    <w:rsid w:val="006F383A"/>
    <w:rsid w:val="006F5263"/>
    <w:rsid w:val="0070012D"/>
    <w:rsid w:val="00700AF3"/>
    <w:rsid w:val="0070264B"/>
    <w:rsid w:val="0070417A"/>
    <w:rsid w:val="007067F7"/>
    <w:rsid w:val="00706EDD"/>
    <w:rsid w:val="00712545"/>
    <w:rsid w:val="00712DD1"/>
    <w:rsid w:val="00714ED0"/>
    <w:rsid w:val="00717DBF"/>
    <w:rsid w:val="00720B88"/>
    <w:rsid w:val="00721797"/>
    <w:rsid w:val="00721D26"/>
    <w:rsid w:val="007337D9"/>
    <w:rsid w:val="0073434B"/>
    <w:rsid w:val="0073505D"/>
    <w:rsid w:val="0073582D"/>
    <w:rsid w:val="00735E96"/>
    <w:rsid w:val="0074347E"/>
    <w:rsid w:val="00747C53"/>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2AC5"/>
    <w:rsid w:val="00794FEB"/>
    <w:rsid w:val="00797C91"/>
    <w:rsid w:val="007A14FC"/>
    <w:rsid w:val="007A50A6"/>
    <w:rsid w:val="007A523B"/>
    <w:rsid w:val="007B3CA1"/>
    <w:rsid w:val="007C1CF2"/>
    <w:rsid w:val="007C7D8B"/>
    <w:rsid w:val="007D7364"/>
    <w:rsid w:val="007D7D97"/>
    <w:rsid w:val="007E0D9B"/>
    <w:rsid w:val="007E26BB"/>
    <w:rsid w:val="007E459F"/>
    <w:rsid w:val="007E5291"/>
    <w:rsid w:val="00800135"/>
    <w:rsid w:val="00800B85"/>
    <w:rsid w:val="00802208"/>
    <w:rsid w:val="0080426C"/>
    <w:rsid w:val="00810A8A"/>
    <w:rsid w:val="0081148F"/>
    <w:rsid w:val="00812748"/>
    <w:rsid w:val="00812A20"/>
    <w:rsid w:val="008130E7"/>
    <w:rsid w:val="0081595E"/>
    <w:rsid w:val="008177D7"/>
    <w:rsid w:val="00820D7C"/>
    <w:rsid w:val="00822533"/>
    <w:rsid w:val="00823A2B"/>
    <w:rsid w:val="00823EA8"/>
    <w:rsid w:val="00826E0D"/>
    <w:rsid w:val="00827BB9"/>
    <w:rsid w:val="00831DC5"/>
    <w:rsid w:val="00836AE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118C"/>
    <w:rsid w:val="00886615"/>
    <w:rsid w:val="008869F1"/>
    <w:rsid w:val="0088787B"/>
    <w:rsid w:val="008905EB"/>
    <w:rsid w:val="00892D5D"/>
    <w:rsid w:val="00895CD3"/>
    <w:rsid w:val="008B3152"/>
    <w:rsid w:val="008C10EF"/>
    <w:rsid w:val="008C3DFF"/>
    <w:rsid w:val="008C5470"/>
    <w:rsid w:val="008C7049"/>
    <w:rsid w:val="008D20D5"/>
    <w:rsid w:val="008D426D"/>
    <w:rsid w:val="008D73CE"/>
    <w:rsid w:val="008E32E3"/>
    <w:rsid w:val="008E3A27"/>
    <w:rsid w:val="008E4642"/>
    <w:rsid w:val="008F2212"/>
    <w:rsid w:val="008F3567"/>
    <w:rsid w:val="008F689F"/>
    <w:rsid w:val="009068F1"/>
    <w:rsid w:val="00911F13"/>
    <w:rsid w:val="009258D4"/>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A0197"/>
    <w:rsid w:val="009B01E3"/>
    <w:rsid w:val="009B03EF"/>
    <w:rsid w:val="009B3462"/>
    <w:rsid w:val="009B370A"/>
    <w:rsid w:val="009B65D9"/>
    <w:rsid w:val="009B6DF5"/>
    <w:rsid w:val="009B7AD5"/>
    <w:rsid w:val="009C042A"/>
    <w:rsid w:val="009C0FCA"/>
    <w:rsid w:val="009C4F02"/>
    <w:rsid w:val="009C5DE2"/>
    <w:rsid w:val="009C6BD9"/>
    <w:rsid w:val="009D10B3"/>
    <w:rsid w:val="009D385B"/>
    <w:rsid w:val="009D414B"/>
    <w:rsid w:val="009E003C"/>
    <w:rsid w:val="009F148D"/>
    <w:rsid w:val="009F1EE9"/>
    <w:rsid w:val="009F3CDD"/>
    <w:rsid w:val="009F3E2D"/>
    <w:rsid w:val="00A000D2"/>
    <w:rsid w:val="00A00122"/>
    <w:rsid w:val="00A03C15"/>
    <w:rsid w:val="00A10546"/>
    <w:rsid w:val="00A115BD"/>
    <w:rsid w:val="00A12505"/>
    <w:rsid w:val="00A12637"/>
    <w:rsid w:val="00A12C2C"/>
    <w:rsid w:val="00A12DD4"/>
    <w:rsid w:val="00A21168"/>
    <w:rsid w:val="00A21A1D"/>
    <w:rsid w:val="00A25A05"/>
    <w:rsid w:val="00A25BB0"/>
    <w:rsid w:val="00A25C5C"/>
    <w:rsid w:val="00A30817"/>
    <w:rsid w:val="00A31412"/>
    <w:rsid w:val="00A34931"/>
    <w:rsid w:val="00A42E5E"/>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6C6"/>
    <w:rsid w:val="00A81BAC"/>
    <w:rsid w:val="00A823FA"/>
    <w:rsid w:val="00A85B65"/>
    <w:rsid w:val="00A86E4D"/>
    <w:rsid w:val="00A92611"/>
    <w:rsid w:val="00A958F2"/>
    <w:rsid w:val="00A97CF9"/>
    <w:rsid w:val="00A97FC2"/>
    <w:rsid w:val="00AA0AA6"/>
    <w:rsid w:val="00AA38B7"/>
    <w:rsid w:val="00AA422B"/>
    <w:rsid w:val="00AA553F"/>
    <w:rsid w:val="00AA5931"/>
    <w:rsid w:val="00AA6BDE"/>
    <w:rsid w:val="00AB3D4A"/>
    <w:rsid w:val="00AB400A"/>
    <w:rsid w:val="00AB4FF2"/>
    <w:rsid w:val="00AC2FD6"/>
    <w:rsid w:val="00AC48D8"/>
    <w:rsid w:val="00AC5289"/>
    <w:rsid w:val="00AC7C55"/>
    <w:rsid w:val="00AC7FE8"/>
    <w:rsid w:val="00AD0DC0"/>
    <w:rsid w:val="00AD16F2"/>
    <w:rsid w:val="00AD194E"/>
    <w:rsid w:val="00AD403D"/>
    <w:rsid w:val="00AD4D98"/>
    <w:rsid w:val="00AD4F99"/>
    <w:rsid w:val="00AD7E89"/>
    <w:rsid w:val="00AE31BF"/>
    <w:rsid w:val="00AE590F"/>
    <w:rsid w:val="00AE77BB"/>
    <w:rsid w:val="00AF0D76"/>
    <w:rsid w:val="00AF219C"/>
    <w:rsid w:val="00AF375A"/>
    <w:rsid w:val="00AF7BA7"/>
    <w:rsid w:val="00B10AB6"/>
    <w:rsid w:val="00B11592"/>
    <w:rsid w:val="00B12D9A"/>
    <w:rsid w:val="00B13D0E"/>
    <w:rsid w:val="00B159EA"/>
    <w:rsid w:val="00B223BE"/>
    <w:rsid w:val="00B2325F"/>
    <w:rsid w:val="00B274BC"/>
    <w:rsid w:val="00B3284E"/>
    <w:rsid w:val="00B341FB"/>
    <w:rsid w:val="00B3663D"/>
    <w:rsid w:val="00B43ECD"/>
    <w:rsid w:val="00B46418"/>
    <w:rsid w:val="00B50E2A"/>
    <w:rsid w:val="00B518E0"/>
    <w:rsid w:val="00B52654"/>
    <w:rsid w:val="00B561FD"/>
    <w:rsid w:val="00B5677E"/>
    <w:rsid w:val="00B57FAA"/>
    <w:rsid w:val="00B64F71"/>
    <w:rsid w:val="00B65839"/>
    <w:rsid w:val="00B65D3C"/>
    <w:rsid w:val="00B704C7"/>
    <w:rsid w:val="00B71325"/>
    <w:rsid w:val="00B76F34"/>
    <w:rsid w:val="00B77F7E"/>
    <w:rsid w:val="00B820E4"/>
    <w:rsid w:val="00B82793"/>
    <w:rsid w:val="00B82E10"/>
    <w:rsid w:val="00B93769"/>
    <w:rsid w:val="00B976F5"/>
    <w:rsid w:val="00B97B16"/>
    <w:rsid w:val="00BA1D36"/>
    <w:rsid w:val="00BA540D"/>
    <w:rsid w:val="00BA5E31"/>
    <w:rsid w:val="00BB30B2"/>
    <w:rsid w:val="00BB6546"/>
    <w:rsid w:val="00BC0B4E"/>
    <w:rsid w:val="00BC15C5"/>
    <w:rsid w:val="00BC3547"/>
    <w:rsid w:val="00BC5774"/>
    <w:rsid w:val="00BD7F59"/>
    <w:rsid w:val="00BE17B3"/>
    <w:rsid w:val="00BE35C5"/>
    <w:rsid w:val="00BE5115"/>
    <w:rsid w:val="00BF633F"/>
    <w:rsid w:val="00BF6A2B"/>
    <w:rsid w:val="00C0106C"/>
    <w:rsid w:val="00C05B0E"/>
    <w:rsid w:val="00C0647B"/>
    <w:rsid w:val="00C1054F"/>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7ABB"/>
    <w:rsid w:val="00C63236"/>
    <w:rsid w:val="00C64301"/>
    <w:rsid w:val="00C66755"/>
    <w:rsid w:val="00C701E7"/>
    <w:rsid w:val="00C75ADA"/>
    <w:rsid w:val="00C815E4"/>
    <w:rsid w:val="00C827C4"/>
    <w:rsid w:val="00C86D04"/>
    <w:rsid w:val="00C86DB7"/>
    <w:rsid w:val="00C94A60"/>
    <w:rsid w:val="00CA06BC"/>
    <w:rsid w:val="00CA19B5"/>
    <w:rsid w:val="00CA1ECA"/>
    <w:rsid w:val="00CA4561"/>
    <w:rsid w:val="00CA4C93"/>
    <w:rsid w:val="00CA6297"/>
    <w:rsid w:val="00CA75FD"/>
    <w:rsid w:val="00CA7E33"/>
    <w:rsid w:val="00CB09B2"/>
    <w:rsid w:val="00CB29DF"/>
    <w:rsid w:val="00CB6436"/>
    <w:rsid w:val="00CB7D9C"/>
    <w:rsid w:val="00CC0605"/>
    <w:rsid w:val="00CC5698"/>
    <w:rsid w:val="00CC6E41"/>
    <w:rsid w:val="00CC6FA4"/>
    <w:rsid w:val="00CC791C"/>
    <w:rsid w:val="00CD4B35"/>
    <w:rsid w:val="00CE3C4A"/>
    <w:rsid w:val="00CE6613"/>
    <w:rsid w:val="00CE67AF"/>
    <w:rsid w:val="00CF18A4"/>
    <w:rsid w:val="00CF4B72"/>
    <w:rsid w:val="00CF6D8A"/>
    <w:rsid w:val="00D00109"/>
    <w:rsid w:val="00D00EF7"/>
    <w:rsid w:val="00D05D12"/>
    <w:rsid w:val="00D163CE"/>
    <w:rsid w:val="00D17AD4"/>
    <w:rsid w:val="00D17C59"/>
    <w:rsid w:val="00D21FEB"/>
    <w:rsid w:val="00D24C99"/>
    <w:rsid w:val="00D26740"/>
    <w:rsid w:val="00D342FA"/>
    <w:rsid w:val="00D347D2"/>
    <w:rsid w:val="00D37E81"/>
    <w:rsid w:val="00D4077A"/>
    <w:rsid w:val="00D4226C"/>
    <w:rsid w:val="00D42585"/>
    <w:rsid w:val="00D42B6E"/>
    <w:rsid w:val="00D4385D"/>
    <w:rsid w:val="00D455ED"/>
    <w:rsid w:val="00D46AE8"/>
    <w:rsid w:val="00D47162"/>
    <w:rsid w:val="00D550BA"/>
    <w:rsid w:val="00D62E7E"/>
    <w:rsid w:val="00D66421"/>
    <w:rsid w:val="00D66B2D"/>
    <w:rsid w:val="00D7190A"/>
    <w:rsid w:val="00D73923"/>
    <w:rsid w:val="00D742E9"/>
    <w:rsid w:val="00D80DE2"/>
    <w:rsid w:val="00D844FA"/>
    <w:rsid w:val="00D876AB"/>
    <w:rsid w:val="00DA315B"/>
    <w:rsid w:val="00DA7420"/>
    <w:rsid w:val="00DA75DB"/>
    <w:rsid w:val="00DB5FC2"/>
    <w:rsid w:val="00DB74FF"/>
    <w:rsid w:val="00DC10BC"/>
    <w:rsid w:val="00DC2F90"/>
    <w:rsid w:val="00DC301E"/>
    <w:rsid w:val="00DD315E"/>
    <w:rsid w:val="00DD3B13"/>
    <w:rsid w:val="00DD40B3"/>
    <w:rsid w:val="00DD48A4"/>
    <w:rsid w:val="00DD7EFE"/>
    <w:rsid w:val="00DE3374"/>
    <w:rsid w:val="00DF36D1"/>
    <w:rsid w:val="00DF3D18"/>
    <w:rsid w:val="00DF68A0"/>
    <w:rsid w:val="00E02ED7"/>
    <w:rsid w:val="00E04B81"/>
    <w:rsid w:val="00E05242"/>
    <w:rsid w:val="00E05C35"/>
    <w:rsid w:val="00E104CA"/>
    <w:rsid w:val="00E13889"/>
    <w:rsid w:val="00E1403E"/>
    <w:rsid w:val="00E16B1D"/>
    <w:rsid w:val="00E22383"/>
    <w:rsid w:val="00E33378"/>
    <w:rsid w:val="00E366EE"/>
    <w:rsid w:val="00E40470"/>
    <w:rsid w:val="00E439A5"/>
    <w:rsid w:val="00E44D4D"/>
    <w:rsid w:val="00E5187D"/>
    <w:rsid w:val="00E550F7"/>
    <w:rsid w:val="00E6379D"/>
    <w:rsid w:val="00E7147A"/>
    <w:rsid w:val="00E739D6"/>
    <w:rsid w:val="00E77269"/>
    <w:rsid w:val="00E77CC4"/>
    <w:rsid w:val="00E8154A"/>
    <w:rsid w:val="00E85045"/>
    <w:rsid w:val="00E87E26"/>
    <w:rsid w:val="00E9333D"/>
    <w:rsid w:val="00E93C15"/>
    <w:rsid w:val="00E97142"/>
    <w:rsid w:val="00EA1A7D"/>
    <w:rsid w:val="00EA26F4"/>
    <w:rsid w:val="00EA353B"/>
    <w:rsid w:val="00EA3E2E"/>
    <w:rsid w:val="00EA403C"/>
    <w:rsid w:val="00EA4830"/>
    <w:rsid w:val="00EB074D"/>
    <w:rsid w:val="00EB1F0C"/>
    <w:rsid w:val="00EB78B5"/>
    <w:rsid w:val="00EB7A26"/>
    <w:rsid w:val="00EC5313"/>
    <w:rsid w:val="00EC6C48"/>
    <w:rsid w:val="00ED0400"/>
    <w:rsid w:val="00EE1982"/>
    <w:rsid w:val="00EE56C5"/>
    <w:rsid w:val="00F00349"/>
    <w:rsid w:val="00F0193F"/>
    <w:rsid w:val="00F01CBB"/>
    <w:rsid w:val="00F071BB"/>
    <w:rsid w:val="00F15346"/>
    <w:rsid w:val="00F16D2B"/>
    <w:rsid w:val="00F20408"/>
    <w:rsid w:val="00F2402E"/>
    <w:rsid w:val="00F27739"/>
    <w:rsid w:val="00F35D48"/>
    <w:rsid w:val="00F36284"/>
    <w:rsid w:val="00F36F50"/>
    <w:rsid w:val="00F42001"/>
    <w:rsid w:val="00F4245D"/>
    <w:rsid w:val="00F431C0"/>
    <w:rsid w:val="00F43577"/>
    <w:rsid w:val="00F520F0"/>
    <w:rsid w:val="00F524FE"/>
    <w:rsid w:val="00F5300D"/>
    <w:rsid w:val="00F568B1"/>
    <w:rsid w:val="00F629AE"/>
    <w:rsid w:val="00F642B4"/>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F06C1"/>
    <w:rsid w:val="00FF134C"/>
    <w:rsid w:val="00FF243A"/>
    <w:rsid w:val="00FF2CA7"/>
    <w:rsid w:val="00FF3061"/>
    <w:rsid w:val="00FF39CA"/>
    <w:rsid w:val="00FF3F84"/>
    <w:rsid w:val="00FF551B"/>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ВерхКолонтитул"/>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АвтНомАб4,Цветной список - Акцент 11,мой,ПАРАГРАФ,Абзац списка11,List Paragraph,Источник"/>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АвтНомАб4 Знак,Цветной список - Акцент 11 Знак,мой Знак,ПАРАГРАФ Знак,Абзац списка11 Знак,List Paragraph Знак,Источник Знак"/>
    <w:link w:val="ac"/>
    <w:uiPriority w:val="34"/>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iPriority w:val="1"/>
    <w:unhideWhenUsed/>
    <w:qFormat/>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uiPriority w:val="1"/>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uiPriority w:val="10"/>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affff4">
    <w:name w:val="Заголовок"/>
    <w:basedOn w:val="a"/>
    <w:next w:val="af0"/>
    <w:rsid w:val="0032453B"/>
    <w:pPr>
      <w:keepNext/>
      <w:suppressAutoHyphens/>
      <w:spacing w:before="240" w:after="120" w:line="240" w:lineRule="auto"/>
    </w:pPr>
    <w:rPr>
      <w:rFonts w:ascii="Arial" w:eastAsia="Lucida Sans Unicode" w:hAnsi="Arial" w:cs="Tahoma"/>
      <w:sz w:val="28"/>
      <w:szCs w:val="28"/>
      <w:lang w:eastAsia="ar-SA"/>
    </w:rPr>
  </w:style>
  <w:style w:type="character" w:customStyle="1" w:styleId="1d">
    <w:name w:val="Верхний колонтитул Знак1"/>
    <w:basedOn w:val="a0"/>
    <w:link w:val="Header"/>
    <w:qFormat/>
    <w:rsid w:val="00C63236"/>
    <w:rPr>
      <w:sz w:val="28"/>
    </w:rPr>
  </w:style>
  <w:style w:type="paragraph" w:customStyle="1" w:styleId="Header">
    <w:name w:val="Header"/>
    <w:basedOn w:val="a"/>
    <w:link w:val="1d"/>
    <w:rsid w:val="00C63236"/>
    <w:pPr>
      <w:tabs>
        <w:tab w:val="center" w:pos="4677"/>
        <w:tab w:val="right" w:pos="9355"/>
      </w:tabs>
      <w:suppressAutoHyphens/>
      <w:spacing w:after="0" w:line="240" w:lineRule="auto"/>
    </w:pPr>
    <w:rPr>
      <w:sz w:val="28"/>
    </w:rPr>
  </w:style>
  <w:style w:type="paragraph" w:customStyle="1" w:styleId="Heading2">
    <w:name w:val="Heading 2"/>
    <w:basedOn w:val="a"/>
    <w:uiPriority w:val="1"/>
    <w:qFormat/>
    <w:rsid w:val="00792AC5"/>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paragraph" w:customStyle="1" w:styleId="114">
    <w:name w:val="11"/>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5431AA"/>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28537127">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856581">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06534569">
      <w:bodyDiv w:val="1"/>
      <w:marLeft w:val="0"/>
      <w:marRight w:val="0"/>
      <w:marTop w:val="0"/>
      <w:marBottom w:val="0"/>
      <w:divBdr>
        <w:top w:val="none" w:sz="0" w:space="0" w:color="auto"/>
        <w:left w:val="none" w:sz="0" w:space="0" w:color="auto"/>
        <w:bottom w:val="none" w:sz="0" w:space="0" w:color="auto"/>
        <w:right w:val="none" w:sz="0" w:space="0" w:color="auto"/>
      </w:divBdr>
    </w:div>
    <w:div w:id="215241479">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282885390">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1784468">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4531740">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132922">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030129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7915644">
      <w:bodyDiv w:val="1"/>
      <w:marLeft w:val="0"/>
      <w:marRight w:val="0"/>
      <w:marTop w:val="0"/>
      <w:marBottom w:val="0"/>
      <w:divBdr>
        <w:top w:val="none" w:sz="0" w:space="0" w:color="auto"/>
        <w:left w:val="none" w:sz="0" w:space="0" w:color="auto"/>
        <w:bottom w:val="none" w:sz="0" w:space="0" w:color="auto"/>
        <w:right w:val="none" w:sz="0" w:space="0" w:color="auto"/>
      </w:divBdr>
      <w:divsChild>
        <w:div w:id="974024449">
          <w:marLeft w:val="0"/>
          <w:marRight w:val="0"/>
          <w:marTop w:val="0"/>
          <w:marBottom w:val="0"/>
          <w:divBdr>
            <w:top w:val="none" w:sz="0" w:space="0" w:color="auto"/>
            <w:left w:val="none" w:sz="0" w:space="0" w:color="auto"/>
            <w:bottom w:val="none" w:sz="0" w:space="0" w:color="auto"/>
            <w:right w:val="none" w:sz="0" w:space="0" w:color="auto"/>
          </w:divBdr>
          <w:divsChild>
            <w:div w:id="483274453">
              <w:marLeft w:val="0"/>
              <w:marRight w:val="0"/>
              <w:marTop w:val="100"/>
              <w:marBottom w:val="100"/>
              <w:divBdr>
                <w:top w:val="none" w:sz="0" w:space="0" w:color="auto"/>
                <w:left w:val="none" w:sz="0" w:space="0" w:color="auto"/>
                <w:bottom w:val="none" w:sz="0" w:space="0" w:color="auto"/>
                <w:right w:val="none" w:sz="0" w:space="0" w:color="auto"/>
              </w:divBdr>
              <w:divsChild>
                <w:div w:id="959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2523561">
      <w:bodyDiv w:val="1"/>
      <w:marLeft w:val="0"/>
      <w:marRight w:val="0"/>
      <w:marTop w:val="0"/>
      <w:marBottom w:val="0"/>
      <w:divBdr>
        <w:top w:val="none" w:sz="0" w:space="0" w:color="auto"/>
        <w:left w:val="none" w:sz="0" w:space="0" w:color="auto"/>
        <w:bottom w:val="none" w:sz="0" w:space="0" w:color="auto"/>
        <w:right w:val="none" w:sz="0" w:space="0" w:color="auto"/>
      </w:divBdr>
    </w:div>
    <w:div w:id="545534139">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2539">
      <w:bodyDiv w:val="1"/>
      <w:marLeft w:val="0"/>
      <w:marRight w:val="0"/>
      <w:marTop w:val="0"/>
      <w:marBottom w:val="0"/>
      <w:divBdr>
        <w:top w:val="none" w:sz="0" w:space="0" w:color="auto"/>
        <w:left w:val="none" w:sz="0" w:space="0" w:color="auto"/>
        <w:bottom w:val="none" w:sz="0" w:space="0" w:color="auto"/>
        <w:right w:val="none" w:sz="0" w:space="0" w:color="auto"/>
      </w:divBdr>
      <w:divsChild>
        <w:div w:id="1915510181">
          <w:marLeft w:val="0"/>
          <w:marRight w:val="0"/>
          <w:marTop w:val="0"/>
          <w:marBottom w:val="0"/>
          <w:divBdr>
            <w:top w:val="none" w:sz="0" w:space="0" w:color="auto"/>
            <w:left w:val="none" w:sz="0" w:space="0" w:color="auto"/>
            <w:bottom w:val="none" w:sz="0" w:space="0" w:color="auto"/>
            <w:right w:val="none" w:sz="0" w:space="0" w:color="auto"/>
          </w:divBdr>
          <w:divsChild>
            <w:div w:id="1175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527427">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329603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34098551">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5752075">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2096081">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7505739">
      <w:bodyDiv w:val="1"/>
      <w:marLeft w:val="0"/>
      <w:marRight w:val="0"/>
      <w:marTop w:val="0"/>
      <w:marBottom w:val="0"/>
      <w:divBdr>
        <w:top w:val="none" w:sz="0" w:space="0" w:color="auto"/>
        <w:left w:val="none" w:sz="0" w:space="0" w:color="auto"/>
        <w:bottom w:val="none" w:sz="0" w:space="0" w:color="auto"/>
        <w:right w:val="none" w:sz="0" w:space="0" w:color="auto"/>
      </w:divBdr>
    </w:div>
    <w:div w:id="1543130563">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8449119">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8275204">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7619875">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21378748">
      <w:bodyDiv w:val="1"/>
      <w:marLeft w:val="0"/>
      <w:marRight w:val="0"/>
      <w:marTop w:val="0"/>
      <w:marBottom w:val="0"/>
      <w:divBdr>
        <w:top w:val="none" w:sz="0" w:space="0" w:color="auto"/>
        <w:left w:val="none" w:sz="0" w:space="0" w:color="auto"/>
        <w:bottom w:val="none" w:sz="0" w:space="0" w:color="auto"/>
        <w:right w:val="none" w:sz="0" w:space="0" w:color="auto"/>
      </w:divBdr>
      <w:divsChild>
        <w:div w:id="1500582969">
          <w:marLeft w:val="0"/>
          <w:marRight w:val="0"/>
          <w:marTop w:val="0"/>
          <w:marBottom w:val="0"/>
          <w:divBdr>
            <w:top w:val="none" w:sz="0" w:space="0" w:color="auto"/>
            <w:left w:val="none" w:sz="0" w:space="0" w:color="auto"/>
            <w:bottom w:val="none" w:sz="0" w:space="0" w:color="auto"/>
            <w:right w:val="none" w:sz="0" w:space="0" w:color="auto"/>
          </w:divBdr>
          <w:divsChild>
            <w:div w:id="1459302566">
              <w:marLeft w:val="0"/>
              <w:marRight w:val="0"/>
              <w:marTop w:val="100"/>
              <w:marBottom w:val="100"/>
              <w:divBdr>
                <w:top w:val="none" w:sz="0" w:space="0" w:color="auto"/>
                <w:left w:val="none" w:sz="0" w:space="0" w:color="auto"/>
                <w:bottom w:val="none" w:sz="0" w:space="0" w:color="auto"/>
                <w:right w:val="none" w:sz="0" w:space="0" w:color="auto"/>
              </w:divBdr>
              <w:divsChild>
                <w:div w:id="895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3101910">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08337299">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5508275">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85621093">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image" Target="media/image2.jpeg"/><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D45-6B1B-4DE7-B6F9-0C43844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12</Pages>
  <Words>5102</Words>
  <Characters>29085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15</cp:revision>
  <cp:lastPrinted>2022-12-01T04:42:00Z</cp:lastPrinted>
  <dcterms:created xsi:type="dcterms:W3CDTF">2024-04-22T05:05:00Z</dcterms:created>
  <dcterms:modified xsi:type="dcterms:W3CDTF">2024-05-17T07:49:00Z</dcterms:modified>
</cp:coreProperties>
</file>