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2E7E" w:rsidRDefault="00D62E7E" w:rsidP="00C351FF">
      <w:pPr>
        <w:ind w:right="1395"/>
        <w:rPr>
          <w:rFonts w:ascii="Times New Roman" w:hAnsi="Times New Roman" w:cs="Times New Roman"/>
          <w:noProof/>
          <w:sz w:val="24"/>
          <w:szCs w:val="24"/>
          <w:lang w:eastAsia="ru-RU"/>
        </w:rPr>
      </w:pPr>
    </w:p>
    <w:p w:rsidR="001454F9" w:rsidRPr="00DE391E" w:rsidRDefault="001454F9" w:rsidP="00C351FF">
      <w:pPr>
        <w:ind w:right="1395"/>
        <w:rPr>
          <w:rFonts w:ascii="Times New Roman" w:hAnsi="Times New Roman" w:cs="Times New Roman"/>
          <w:noProof/>
          <w:sz w:val="24"/>
          <w:szCs w:val="24"/>
          <w:lang w:eastAsia="ru-RU"/>
        </w:rPr>
      </w:pPr>
      <w:r w:rsidRPr="00DE391E">
        <w:rPr>
          <w:rFonts w:ascii="Times New Roman" w:hAnsi="Times New Roman" w:cs="Times New Roman"/>
          <w:noProof/>
          <w:sz w:val="24"/>
          <w:szCs w:val="24"/>
          <w:lang w:eastAsia="ru-RU"/>
        </w:rPr>
        <w:t>Вестник Быстровского сельсовета»  учрежден  18 мая 2018 года</w:t>
      </w:r>
    </w:p>
    <w:p w:rsidR="001454F9" w:rsidRDefault="001454F9" w:rsidP="00812748">
      <w:pPr>
        <w:jc w:val="center"/>
      </w:pPr>
      <w:r>
        <w:rPr>
          <w:noProof/>
          <w:lang w:eastAsia="ru-RU"/>
        </w:rPr>
        <w:drawing>
          <wp:inline distT="0" distB="0" distL="0" distR="0">
            <wp:extent cx="5940425" cy="1957672"/>
            <wp:effectExtent l="19050" t="0" r="317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5940425" cy="1957672"/>
                    </a:xfrm>
                    <a:prstGeom prst="rect">
                      <a:avLst/>
                    </a:prstGeom>
                    <a:noFill/>
                    <a:ln w="9525">
                      <a:noFill/>
                      <a:miter lim="800000"/>
                      <a:headEnd/>
                      <a:tailEnd/>
                    </a:ln>
                  </pic:spPr>
                </pic:pic>
              </a:graphicData>
            </a:graphic>
          </wp:inline>
        </w:drawing>
      </w:r>
    </w:p>
    <w:p w:rsidR="001454F9" w:rsidRDefault="001454F9" w:rsidP="001454F9"/>
    <w:p w:rsidR="001454F9" w:rsidRDefault="001454F9" w:rsidP="001454F9"/>
    <w:p w:rsidR="001454F9" w:rsidRPr="00DE391E" w:rsidRDefault="001454F9" w:rsidP="001454F9">
      <w:pPr>
        <w:jc w:val="right"/>
        <w:rPr>
          <w:rFonts w:ascii="Times New Roman" w:hAnsi="Times New Roman" w:cs="Times New Roman"/>
          <w:sz w:val="28"/>
          <w:szCs w:val="28"/>
        </w:rPr>
      </w:pPr>
      <w:r w:rsidRPr="00DE391E">
        <w:rPr>
          <w:rFonts w:ascii="Times New Roman" w:hAnsi="Times New Roman" w:cs="Times New Roman"/>
          <w:sz w:val="28"/>
          <w:szCs w:val="28"/>
        </w:rPr>
        <w:t>Учредитель – администрация Быстровского сельсовета</w:t>
      </w:r>
    </w:p>
    <w:p w:rsidR="001454F9" w:rsidRPr="00DE391E" w:rsidRDefault="001454F9" w:rsidP="001454F9">
      <w:pPr>
        <w:jc w:val="right"/>
        <w:rPr>
          <w:rFonts w:ascii="Times New Roman" w:hAnsi="Times New Roman" w:cs="Times New Roman"/>
          <w:sz w:val="28"/>
          <w:szCs w:val="28"/>
        </w:rPr>
      </w:pPr>
      <w:r w:rsidRPr="00DE391E">
        <w:rPr>
          <w:rFonts w:ascii="Times New Roman" w:hAnsi="Times New Roman" w:cs="Times New Roman"/>
          <w:sz w:val="28"/>
          <w:szCs w:val="28"/>
        </w:rPr>
        <w:t>Искитимского района Новосибирской области</w:t>
      </w:r>
    </w:p>
    <w:p w:rsidR="001454F9" w:rsidRPr="00DE391E" w:rsidRDefault="00873C14" w:rsidP="001454F9">
      <w:pPr>
        <w:jc w:val="right"/>
        <w:rPr>
          <w:rFonts w:ascii="Times New Roman" w:hAnsi="Times New Roman" w:cs="Times New Roman"/>
          <w:sz w:val="24"/>
          <w:szCs w:val="24"/>
        </w:rPr>
      </w:pPr>
      <w:hyperlink r:id="rId9" w:history="1">
        <w:r w:rsidR="001454F9" w:rsidRPr="00DE391E">
          <w:rPr>
            <w:rStyle w:val="a3"/>
            <w:rFonts w:ascii="Times New Roman" w:hAnsi="Times New Roman" w:cs="Times New Roman"/>
            <w:sz w:val="24"/>
            <w:szCs w:val="24"/>
            <w:lang w:val="en-US"/>
          </w:rPr>
          <w:t>http</w:t>
        </w:r>
        <w:r w:rsidR="001454F9" w:rsidRPr="00DE391E">
          <w:rPr>
            <w:rStyle w:val="a3"/>
            <w:rFonts w:ascii="Times New Roman" w:hAnsi="Times New Roman" w:cs="Times New Roman"/>
            <w:sz w:val="24"/>
            <w:szCs w:val="24"/>
          </w:rPr>
          <w:t>://</w:t>
        </w:r>
        <w:r w:rsidR="001454F9" w:rsidRPr="00DE391E">
          <w:rPr>
            <w:rStyle w:val="a3"/>
            <w:rFonts w:ascii="Times New Roman" w:hAnsi="Times New Roman" w:cs="Times New Roman"/>
            <w:sz w:val="24"/>
            <w:szCs w:val="24"/>
            <w:lang w:val="en-US"/>
          </w:rPr>
          <w:t>bistrovka</w:t>
        </w:r>
        <w:r w:rsidR="001454F9" w:rsidRPr="00DE391E">
          <w:rPr>
            <w:rStyle w:val="a3"/>
            <w:rFonts w:ascii="Times New Roman" w:hAnsi="Times New Roman" w:cs="Times New Roman"/>
            <w:sz w:val="24"/>
            <w:szCs w:val="24"/>
          </w:rPr>
          <w:t>.</w:t>
        </w:r>
        <w:r w:rsidR="001454F9" w:rsidRPr="00DE391E">
          <w:rPr>
            <w:rStyle w:val="a3"/>
            <w:rFonts w:ascii="Times New Roman" w:hAnsi="Times New Roman" w:cs="Times New Roman"/>
            <w:sz w:val="24"/>
            <w:szCs w:val="24"/>
            <w:lang w:val="en-US"/>
          </w:rPr>
          <w:t>nso</w:t>
        </w:r>
        <w:r w:rsidR="001454F9" w:rsidRPr="00DE391E">
          <w:rPr>
            <w:rStyle w:val="a3"/>
            <w:rFonts w:ascii="Times New Roman" w:hAnsi="Times New Roman" w:cs="Times New Roman"/>
            <w:sz w:val="24"/>
            <w:szCs w:val="24"/>
          </w:rPr>
          <w:t>.</w:t>
        </w:r>
        <w:r w:rsidR="001454F9" w:rsidRPr="00DE391E">
          <w:rPr>
            <w:rStyle w:val="a3"/>
            <w:rFonts w:ascii="Times New Roman" w:hAnsi="Times New Roman" w:cs="Times New Roman"/>
            <w:sz w:val="24"/>
            <w:szCs w:val="24"/>
            <w:lang w:val="en-US"/>
          </w:rPr>
          <w:t>ru</w:t>
        </w:r>
        <w:r w:rsidR="001454F9" w:rsidRPr="00DE391E">
          <w:rPr>
            <w:rStyle w:val="a3"/>
            <w:rFonts w:ascii="Times New Roman" w:hAnsi="Times New Roman" w:cs="Times New Roman"/>
            <w:sz w:val="24"/>
            <w:szCs w:val="24"/>
          </w:rPr>
          <w:t>/</w:t>
        </w:r>
      </w:hyperlink>
    </w:p>
    <w:p w:rsidR="001454F9" w:rsidRPr="00DE391E" w:rsidRDefault="001454F9" w:rsidP="001454F9">
      <w:pPr>
        <w:jc w:val="right"/>
        <w:rPr>
          <w:rFonts w:ascii="Times New Roman" w:hAnsi="Times New Roman" w:cs="Times New Roman"/>
          <w:sz w:val="28"/>
          <w:szCs w:val="28"/>
        </w:rPr>
      </w:pPr>
      <w:r w:rsidRPr="00DE391E">
        <w:rPr>
          <w:rFonts w:ascii="Times New Roman" w:hAnsi="Times New Roman" w:cs="Times New Roman"/>
          <w:sz w:val="28"/>
          <w:szCs w:val="28"/>
        </w:rPr>
        <w:t>ФИО главного редактора – Павленко Андрей Анатольевич</w:t>
      </w:r>
    </w:p>
    <w:p w:rsidR="001454F9" w:rsidRDefault="001454F9" w:rsidP="001454F9">
      <w:pPr>
        <w:jc w:val="right"/>
      </w:pPr>
    </w:p>
    <w:p w:rsidR="001454F9" w:rsidRDefault="001454F9" w:rsidP="001454F9">
      <w:pPr>
        <w:jc w:val="right"/>
      </w:pPr>
    </w:p>
    <w:p w:rsidR="001454F9" w:rsidRPr="00DE391E" w:rsidRDefault="001454F9" w:rsidP="001454F9">
      <w:pPr>
        <w:jc w:val="right"/>
        <w:rPr>
          <w:rFonts w:ascii="Times New Roman" w:hAnsi="Times New Roman" w:cs="Times New Roman"/>
          <w:sz w:val="24"/>
          <w:szCs w:val="24"/>
        </w:rPr>
      </w:pPr>
      <w:r w:rsidRPr="00DE391E">
        <w:rPr>
          <w:rFonts w:ascii="Times New Roman" w:hAnsi="Times New Roman" w:cs="Times New Roman"/>
          <w:sz w:val="24"/>
          <w:szCs w:val="24"/>
        </w:rPr>
        <w:t>Порядковый номер выпуска №</w:t>
      </w:r>
      <w:r w:rsidR="000F3337">
        <w:rPr>
          <w:rFonts w:ascii="Times New Roman" w:hAnsi="Times New Roman" w:cs="Times New Roman"/>
          <w:sz w:val="24"/>
          <w:szCs w:val="24"/>
        </w:rPr>
        <w:t xml:space="preserve"> </w:t>
      </w:r>
      <w:r w:rsidR="00A66B92">
        <w:rPr>
          <w:rFonts w:ascii="Times New Roman" w:hAnsi="Times New Roman" w:cs="Times New Roman"/>
          <w:sz w:val="24"/>
          <w:szCs w:val="24"/>
        </w:rPr>
        <w:t>8</w:t>
      </w:r>
      <w:r>
        <w:rPr>
          <w:rFonts w:ascii="Times New Roman" w:hAnsi="Times New Roman" w:cs="Times New Roman"/>
          <w:sz w:val="24"/>
          <w:szCs w:val="24"/>
        </w:rPr>
        <w:t>(</w:t>
      </w:r>
      <w:r w:rsidR="009B03EF">
        <w:rPr>
          <w:rFonts w:ascii="Times New Roman" w:hAnsi="Times New Roman" w:cs="Times New Roman"/>
          <w:sz w:val="24"/>
          <w:szCs w:val="24"/>
        </w:rPr>
        <w:t>1</w:t>
      </w:r>
      <w:r w:rsidR="00A66B92">
        <w:rPr>
          <w:rFonts w:ascii="Times New Roman" w:hAnsi="Times New Roman" w:cs="Times New Roman"/>
          <w:sz w:val="24"/>
          <w:szCs w:val="24"/>
        </w:rPr>
        <w:t>30</w:t>
      </w:r>
      <w:r>
        <w:rPr>
          <w:rFonts w:ascii="Times New Roman" w:hAnsi="Times New Roman" w:cs="Times New Roman"/>
          <w:sz w:val="24"/>
          <w:szCs w:val="24"/>
        </w:rPr>
        <w:t>)</w:t>
      </w:r>
    </w:p>
    <w:p w:rsidR="001454F9" w:rsidRPr="00DE391E" w:rsidRDefault="001454F9" w:rsidP="001454F9">
      <w:pPr>
        <w:jc w:val="right"/>
        <w:rPr>
          <w:rFonts w:ascii="Times New Roman" w:hAnsi="Times New Roman" w:cs="Times New Roman"/>
          <w:sz w:val="24"/>
          <w:szCs w:val="24"/>
        </w:rPr>
      </w:pPr>
      <w:r w:rsidRPr="00DE391E">
        <w:rPr>
          <w:rFonts w:ascii="Times New Roman" w:hAnsi="Times New Roman" w:cs="Times New Roman"/>
          <w:sz w:val="24"/>
          <w:szCs w:val="24"/>
        </w:rPr>
        <w:t xml:space="preserve">Дата </w:t>
      </w:r>
      <w:r w:rsidR="00114328">
        <w:rPr>
          <w:rFonts w:ascii="Times New Roman" w:hAnsi="Times New Roman" w:cs="Times New Roman"/>
          <w:sz w:val="24"/>
          <w:szCs w:val="24"/>
        </w:rPr>
        <w:t>17</w:t>
      </w:r>
      <w:r w:rsidRPr="00DE391E">
        <w:rPr>
          <w:rFonts w:ascii="Times New Roman" w:hAnsi="Times New Roman" w:cs="Times New Roman"/>
          <w:sz w:val="24"/>
          <w:szCs w:val="24"/>
        </w:rPr>
        <w:t>.</w:t>
      </w:r>
      <w:r w:rsidR="00FA23BC">
        <w:rPr>
          <w:rFonts w:ascii="Times New Roman" w:hAnsi="Times New Roman" w:cs="Times New Roman"/>
          <w:sz w:val="24"/>
          <w:szCs w:val="24"/>
        </w:rPr>
        <w:t>0</w:t>
      </w:r>
      <w:r w:rsidR="00A66B92">
        <w:rPr>
          <w:rFonts w:ascii="Times New Roman" w:hAnsi="Times New Roman" w:cs="Times New Roman"/>
          <w:sz w:val="24"/>
          <w:szCs w:val="24"/>
        </w:rPr>
        <w:t>6</w:t>
      </w:r>
      <w:r w:rsidRPr="00DE391E">
        <w:rPr>
          <w:rFonts w:ascii="Times New Roman" w:hAnsi="Times New Roman" w:cs="Times New Roman"/>
          <w:sz w:val="24"/>
          <w:szCs w:val="24"/>
        </w:rPr>
        <w:t>.20</w:t>
      </w:r>
      <w:r>
        <w:rPr>
          <w:rFonts w:ascii="Times New Roman" w:hAnsi="Times New Roman" w:cs="Times New Roman"/>
          <w:sz w:val="24"/>
          <w:szCs w:val="24"/>
        </w:rPr>
        <w:t>2</w:t>
      </w:r>
      <w:r w:rsidR="003647DA">
        <w:rPr>
          <w:rFonts w:ascii="Times New Roman" w:hAnsi="Times New Roman" w:cs="Times New Roman"/>
          <w:sz w:val="24"/>
          <w:szCs w:val="24"/>
        </w:rPr>
        <w:t>4</w:t>
      </w:r>
      <w:r w:rsidRPr="00DE391E">
        <w:rPr>
          <w:rFonts w:ascii="Times New Roman" w:hAnsi="Times New Roman" w:cs="Times New Roman"/>
          <w:sz w:val="24"/>
          <w:szCs w:val="24"/>
        </w:rPr>
        <w:t xml:space="preserve"> г.</w:t>
      </w:r>
    </w:p>
    <w:p w:rsidR="001454F9" w:rsidRPr="00DE391E" w:rsidRDefault="001454F9" w:rsidP="001454F9">
      <w:pPr>
        <w:jc w:val="right"/>
        <w:rPr>
          <w:rFonts w:ascii="Times New Roman" w:hAnsi="Times New Roman" w:cs="Times New Roman"/>
          <w:sz w:val="24"/>
          <w:szCs w:val="24"/>
        </w:rPr>
      </w:pPr>
      <w:r w:rsidRPr="00DE391E">
        <w:rPr>
          <w:rFonts w:ascii="Times New Roman" w:hAnsi="Times New Roman" w:cs="Times New Roman"/>
          <w:sz w:val="24"/>
          <w:szCs w:val="24"/>
        </w:rPr>
        <w:t>Время подписания в печать 08.00</w:t>
      </w:r>
    </w:p>
    <w:p w:rsidR="001454F9" w:rsidRPr="00DE391E" w:rsidRDefault="001454F9" w:rsidP="001454F9">
      <w:pPr>
        <w:jc w:val="right"/>
        <w:rPr>
          <w:rFonts w:ascii="Times New Roman" w:hAnsi="Times New Roman" w:cs="Times New Roman"/>
          <w:sz w:val="24"/>
          <w:szCs w:val="24"/>
        </w:rPr>
      </w:pPr>
      <w:r w:rsidRPr="00DE391E">
        <w:rPr>
          <w:rFonts w:ascii="Times New Roman" w:hAnsi="Times New Roman" w:cs="Times New Roman"/>
          <w:sz w:val="24"/>
          <w:szCs w:val="24"/>
        </w:rPr>
        <w:t>Тираж 20 экз.</w:t>
      </w:r>
    </w:p>
    <w:p w:rsidR="001454F9" w:rsidRPr="00DE391E" w:rsidRDefault="001454F9" w:rsidP="001454F9">
      <w:pPr>
        <w:jc w:val="right"/>
        <w:rPr>
          <w:rFonts w:ascii="Times New Roman" w:hAnsi="Times New Roman" w:cs="Times New Roman"/>
          <w:sz w:val="24"/>
          <w:szCs w:val="24"/>
        </w:rPr>
      </w:pPr>
    </w:p>
    <w:p w:rsidR="001454F9" w:rsidRPr="00DE391E" w:rsidRDefault="001454F9" w:rsidP="001454F9">
      <w:pPr>
        <w:jc w:val="right"/>
        <w:rPr>
          <w:rFonts w:ascii="Times New Roman" w:hAnsi="Times New Roman" w:cs="Times New Roman"/>
          <w:sz w:val="24"/>
          <w:szCs w:val="24"/>
        </w:rPr>
      </w:pPr>
    </w:p>
    <w:p w:rsidR="001454F9" w:rsidRPr="00DE391E" w:rsidRDefault="001454F9" w:rsidP="001454F9">
      <w:pPr>
        <w:rPr>
          <w:rFonts w:ascii="Times New Roman" w:hAnsi="Times New Roman" w:cs="Times New Roman"/>
          <w:sz w:val="24"/>
          <w:szCs w:val="24"/>
        </w:rPr>
      </w:pPr>
      <w:r w:rsidRPr="00DE391E">
        <w:rPr>
          <w:rFonts w:ascii="Times New Roman" w:hAnsi="Times New Roman" w:cs="Times New Roman"/>
          <w:sz w:val="24"/>
          <w:szCs w:val="24"/>
        </w:rPr>
        <w:t>Адрес редакции: 633244, Новосибирская область,</w:t>
      </w:r>
    </w:p>
    <w:p w:rsidR="001454F9" w:rsidRPr="00DE391E" w:rsidRDefault="001454F9" w:rsidP="001454F9">
      <w:pPr>
        <w:rPr>
          <w:rFonts w:ascii="Times New Roman" w:hAnsi="Times New Roman" w:cs="Times New Roman"/>
          <w:sz w:val="24"/>
          <w:szCs w:val="24"/>
        </w:rPr>
      </w:pPr>
      <w:r w:rsidRPr="00DE391E">
        <w:rPr>
          <w:rFonts w:ascii="Times New Roman" w:hAnsi="Times New Roman" w:cs="Times New Roman"/>
          <w:sz w:val="24"/>
          <w:szCs w:val="24"/>
        </w:rPr>
        <w:t>Искитимский район, с.Быстровка</w:t>
      </w:r>
    </w:p>
    <w:p w:rsidR="001454F9" w:rsidRPr="00DE391E" w:rsidRDefault="001454F9" w:rsidP="001454F9">
      <w:pPr>
        <w:rPr>
          <w:rFonts w:ascii="Times New Roman" w:hAnsi="Times New Roman" w:cs="Times New Roman"/>
          <w:sz w:val="24"/>
          <w:szCs w:val="24"/>
        </w:rPr>
      </w:pPr>
      <w:r w:rsidRPr="00DE391E">
        <w:rPr>
          <w:rFonts w:ascii="Times New Roman" w:hAnsi="Times New Roman" w:cs="Times New Roman"/>
          <w:sz w:val="24"/>
          <w:szCs w:val="24"/>
        </w:rPr>
        <w:t>Улица Советская, 10</w:t>
      </w:r>
    </w:p>
    <w:p w:rsidR="00D62E7E" w:rsidRPr="00F431C0" w:rsidRDefault="00FA23BC" w:rsidP="00F431C0">
      <w:pPr>
        <w:jc w:val="right"/>
        <w:rPr>
          <w:rFonts w:ascii="Times New Roman" w:hAnsi="Times New Roman" w:cs="Times New Roman"/>
          <w:sz w:val="24"/>
          <w:szCs w:val="24"/>
        </w:rPr>
        <w:sectPr w:rsidR="00D62E7E" w:rsidRPr="00F431C0" w:rsidSect="00D62E7E">
          <w:headerReference w:type="default" r:id="rId10"/>
          <w:footerReference w:type="default" r:id="rId11"/>
          <w:headerReference w:type="first" r:id="rId12"/>
          <w:pgSz w:w="11906" w:h="16838"/>
          <w:pgMar w:top="1134" w:right="1276" w:bottom="1134" w:left="1701" w:header="709" w:footer="709" w:gutter="0"/>
          <w:cols w:space="708"/>
          <w:docGrid w:linePitch="360"/>
        </w:sectPr>
      </w:pPr>
      <w:r>
        <w:rPr>
          <w:rFonts w:ascii="Times New Roman" w:hAnsi="Times New Roman" w:cs="Times New Roman"/>
          <w:sz w:val="24"/>
          <w:szCs w:val="24"/>
        </w:rPr>
        <w:t>«Распространяется бесплатно</w:t>
      </w:r>
      <w:r w:rsidR="00792AC5">
        <w:rPr>
          <w:rFonts w:ascii="Times New Roman" w:hAnsi="Times New Roman" w:cs="Times New Roman"/>
          <w:sz w:val="24"/>
          <w:szCs w:val="24"/>
        </w:rPr>
        <w:t>»</w:t>
      </w:r>
    </w:p>
    <w:p w:rsidR="00D00109" w:rsidRPr="00D00109" w:rsidRDefault="00D00109" w:rsidP="00D00109">
      <w:pPr>
        <w:rPr>
          <w:rFonts w:ascii="Times New Roman" w:hAnsi="Times New Roman" w:cs="Times New Roman"/>
          <w:sz w:val="32"/>
          <w:szCs w:val="32"/>
        </w:rPr>
      </w:pPr>
    </w:p>
    <w:p w:rsidR="006D610B" w:rsidRPr="006D610B" w:rsidRDefault="00FA23BC" w:rsidP="006D610B">
      <w:pPr>
        <w:tabs>
          <w:tab w:val="left" w:pos="411"/>
          <w:tab w:val="left" w:pos="7200"/>
        </w:tabs>
        <w:jc w:val="center"/>
        <w:outlineLvl w:val="0"/>
        <w:rPr>
          <w:rFonts w:ascii="Times New Roman" w:hAnsi="Times New Roman" w:cs="Times New Roman"/>
          <w:b/>
          <w:sz w:val="28"/>
          <w:szCs w:val="28"/>
          <w:u w:val="single"/>
        </w:rPr>
      </w:pPr>
      <w:r w:rsidRPr="00271D92">
        <w:rPr>
          <w:rFonts w:ascii="Times New Roman" w:hAnsi="Times New Roman" w:cs="Times New Roman"/>
          <w:b/>
          <w:sz w:val="28"/>
          <w:szCs w:val="28"/>
          <w:u w:val="single"/>
        </w:rPr>
        <w:t xml:space="preserve"> </w:t>
      </w:r>
      <w:r w:rsidR="00512DF3" w:rsidRPr="00271D92">
        <w:rPr>
          <w:rFonts w:ascii="Times New Roman" w:hAnsi="Times New Roman" w:cs="Times New Roman"/>
          <w:b/>
          <w:sz w:val="28"/>
          <w:szCs w:val="28"/>
          <w:u w:val="single"/>
        </w:rPr>
        <w:t xml:space="preserve">«Официальная </w:t>
      </w:r>
      <w:r w:rsidR="006D610B">
        <w:rPr>
          <w:rFonts w:ascii="Times New Roman" w:hAnsi="Times New Roman" w:cs="Times New Roman"/>
          <w:b/>
          <w:sz w:val="28"/>
          <w:szCs w:val="28"/>
          <w:u w:val="single"/>
        </w:rPr>
        <w:t>информация администрации Быстровского сельсовета»</w:t>
      </w:r>
    </w:p>
    <w:tbl>
      <w:tblPr>
        <w:tblW w:w="10109" w:type="dxa"/>
        <w:jc w:val="center"/>
        <w:tblLayout w:type="fixed"/>
        <w:tblLook w:val="0000"/>
      </w:tblPr>
      <w:tblGrid>
        <w:gridCol w:w="10109"/>
      </w:tblGrid>
      <w:tr w:rsidR="00114328" w:rsidRPr="00226964" w:rsidTr="0046014C">
        <w:trPr>
          <w:trHeight w:val="2874"/>
          <w:jc w:val="center"/>
        </w:trPr>
        <w:tc>
          <w:tcPr>
            <w:tcW w:w="10109" w:type="dxa"/>
            <w:tcBorders>
              <w:top w:val="nil"/>
              <w:left w:val="nil"/>
              <w:bottom w:val="nil"/>
              <w:right w:val="nil"/>
            </w:tcBorders>
          </w:tcPr>
          <w:p w:rsidR="00114328" w:rsidRPr="00226964" w:rsidRDefault="00114328" w:rsidP="0046014C">
            <w:pPr>
              <w:widowControl w:val="0"/>
              <w:spacing w:after="0" w:line="240" w:lineRule="auto"/>
              <w:rPr>
                <w:rFonts w:ascii="Times New Roman" w:eastAsia="Times New Roman" w:hAnsi="Times New Roman" w:cs="Times New Roman"/>
                <w:b/>
                <w:sz w:val="20"/>
                <w:szCs w:val="20"/>
                <w:lang w:eastAsia="ru-RU"/>
              </w:rPr>
            </w:pPr>
          </w:p>
          <w:p w:rsidR="0046014C" w:rsidRPr="00226964" w:rsidRDefault="0046014C" w:rsidP="0046014C">
            <w:pPr>
              <w:spacing w:after="0" w:line="240" w:lineRule="auto"/>
              <w:jc w:val="center"/>
              <w:rPr>
                <w:rFonts w:ascii="Times New Roman" w:hAnsi="Times New Roman" w:cs="Times New Roman"/>
                <w:b/>
                <w:sz w:val="20"/>
                <w:szCs w:val="20"/>
              </w:rPr>
            </w:pPr>
            <w:r w:rsidRPr="00226964">
              <w:rPr>
                <w:rFonts w:ascii="Times New Roman" w:hAnsi="Times New Roman" w:cs="Times New Roman"/>
                <w:b/>
                <w:sz w:val="20"/>
                <w:szCs w:val="20"/>
              </w:rPr>
              <w:t>АДМИНИСТРАЦИЯ</w:t>
            </w:r>
          </w:p>
          <w:p w:rsidR="0046014C" w:rsidRPr="00226964" w:rsidRDefault="0046014C" w:rsidP="0046014C">
            <w:pPr>
              <w:spacing w:after="0" w:line="240" w:lineRule="auto"/>
              <w:jc w:val="center"/>
              <w:rPr>
                <w:rFonts w:ascii="Times New Roman" w:hAnsi="Times New Roman" w:cs="Times New Roman"/>
                <w:b/>
                <w:sz w:val="20"/>
                <w:szCs w:val="20"/>
              </w:rPr>
            </w:pPr>
            <w:r w:rsidRPr="00226964">
              <w:rPr>
                <w:rFonts w:ascii="Times New Roman" w:hAnsi="Times New Roman" w:cs="Times New Roman"/>
                <w:b/>
                <w:sz w:val="20"/>
                <w:szCs w:val="20"/>
              </w:rPr>
              <w:t>БЫСТРОВСКОГО СЕЛЬСОВЕТА</w:t>
            </w:r>
          </w:p>
          <w:p w:rsidR="0046014C" w:rsidRPr="00226964" w:rsidRDefault="0046014C" w:rsidP="0046014C">
            <w:pPr>
              <w:spacing w:after="0" w:line="240" w:lineRule="auto"/>
              <w:jc w:val="center"/>
              <w:rPr>
                <w:rFonts w:ascii="Times New Roman" w:hAnsi="Times New Roman" w:cs="Times New Roman"/>
                <w:b/>
                <w:sz w:val="20"/>
                <w:szCs w:val="20"/>
              </w:rPr>
            </w:pPr>
            <w:r w:rsidRPr="00226964">
              <w:rPr>
                <w:rFonts w:ascii="Times New Roman" w:hAnsi="Times New Roman" w:cs="Times New Roman"/>
                <w:b/>
                <w:sz w:val="20"/>
                <w:szCs w:val="20"/>
              </w:rPr>
              <w:t>ИСКИТИМСКОГО РАЙОНА НОВОСИБИРСКОЙ ОБЛАСТИ</w:t>
            </w:r>
          </w:p>
          <w:p w:rsidR="0046014C" w:rsidRPr="00226964" w:rsidRDefault="0046014C" w:rsidP="0046014C">
            <w:pPr>
              <w:spacing w:after="0" w:line="240" w:lineRule="auto"/>
              <w:jc w:val="center"/>
              <w:rPr>
                <w:rFonts w:ascii="Times New Roman" w:hAnsi="Times New Roman" w:cs="Times New Roman"/>
                <w:b/>
                <w:sz w:val="20"/>
                <w:szCs w:val="20"/>
              </w:rPr>
            </w:pPr>
            <w:r w:rsidRPr="00226964">
              <w:rPr>
                <w:rFonts w:ascii="Times New Roman" w:hAnsi="Times New Roman" w:cs="Times New Roman"/>
                <w:b/>
                <w:sz w:val="20"/>
                <w:szCs w:val="20"/>
              </w:rPr>
              <w:t>П О С Т А Н О В Л Е Н И Е</w:t>
            </w:r>
          </w:p>
          <w:p w:rsidR="0046014C" w:rsidRPr="00226964" w:rsidRDefault="0046014C" w:rsidP="0046014C">
            <w:pPr>
              <w:spacing w:line="240" w:lineRule="auto"/>
              <w:jc w:val="center"/>
              <w:rPr>
                <w:rFonts w:ascii="Times New Roman" w:hAnsi="Times New Roman" w:cs="Times New Roman"/>
                <w:b/>
                <w:sz w:val="20"/>
                <w:szCs w:val="20"/>
              </w:rPr>
            </w:pPr>
          </w:p>
          <w:p w:rsidR="0046014C" w:rsidRPr="00226964" w:rsidRDefault="0046014C" w:rsidP="0046014C">
            <w:pPr>
              <w:tabs>
                <w:tab w:val="left" w:pos="5850"/>
              </w:tabs>
              <w:spacing w:after="0" w:line="240" w:lineRule="auto"/>
              <w:ind w:right="284"/>
              <w:rPr>
                <w:rFonts w:ascii="Times New Roman" w:hAnsi="Times New Roman" w:cs="Times New Roman"/>
                <w:sz w:val="20"/>
                <w:szCs w:val="20"/>
              </w:rPr>
            </w:pPr>
            <w:r w:rsidRPr="00226964">
              <w:rPr>
                <w:rFonts w:ascii="Times New Roman" w:hAnsi="Times New Roman" w:cs="Times New Roman"/>
                <w:sz w:val="20"/>
                <w:szCs w:val="20"/>
              </w:rPr>
              <w:t xml:space="preserve">                                          22.05.2024г</w:t>
            </w:r>
            <w:r w:rsidRPr="00226964">
              <w:rPr>
                <w:rFonts w:ascii="Times New Roman" w:hAnsi="Times New Roman" w:cs="Times New Roman"/>
                <w:sz w:val="20"/>
                <w:szCs w:val="20"/>
              </w:rPr>
              <w:tab/>
              <w:t>33</w:t>
            </w:r>
          </w:p>
          <w:p w:rsidR="0046014C" w:rsidRPr="00226964" w:rsidRDefault="0046014C" w:rsidP="0046014C">
            <w:pPr>
              <w:spacing w:after="0" w:line="240" w:lineRule="auto"/>
              <w:ind w:right="284"/>
              <w:jc w:val="center"/>
              <w:rPr>
                <w:rFonts w:ascii="Times New Roman" w:hAnsi="Times New Roman" w:cs="Times New Roman"/>
                <w:sz w:val="20"/>
                <w:szCs w:val="20"/>
                <w:u w:val="single"/>
              </w:rPr>
            </w:pPr>
            <w:r w:rsidRPr="00226964">
              <w:rPr>
                <w:rFonts w:ascii="Times New Roman" w:hAnsi="Times New Roman" w:cs="Times New Roman"/>
                <w:b/>
                <w:sz w:val="20"/>
                <w:szCs w:val="20"/>
              </w:rPr>
              <w:t xml:space="preserve">____________    </w:t>
            </w:r>
            <w:r w:rsidRPr="00226964">
              <w:rPr>
                <w:rFonts w:ascii="Times New Roman" w:hAnsi="Times New Roman" w:cs="Times New Roman"/>
                <w:sz w:val="20"/>
                <w:szCs w:val="20"/>
              </w:rPr>
              <w:t xml:space="preserve">№ </w:t>
            </w:r>
            <w:r w:rsidRPr="00226964">
              <w:rPr>
                <w:rFonts w:ascii="Times New Roman" w:hAnsi="Times New Roman" w:cs="Times New Roman"/>
                <w:b/>
                <w:sz w:val="20"/>
                <w:szCs w:val="20"/>
              </w:rPr>
              <w:t xml:space="preserve">   ________</w:t>
            </w:r>
          </w:p>
          <w:p w:rsidR="0046014C" w:rsidRPr="00226964" w:rsidRDefault="0046014C"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с. Быстровка</w:t>
            </w:r>
          </w:p>
          <w:p w:rsidR="0046014C" w:rsidRPr="00226964" w:rsidRDefault="0046014C" w:rsidP="0046014C">
            <w:pPr>
              <w:tabs>
                <w:tab w:val="center" w:pos="-1843"/>
                <w:tab w:val="left" w:pos="-1418"/>
                <w:tab w:val="right" w:pos="11907"/>
              </w:tabs>
              <w:autoSpaceDE w:val="0"/>
              <w:autoSpaceDN w:val="0"/>
              <w:spacing w:after="0" w:line="240" w:lineRule="auto"/>
              <w:ind w:right="-1"/>
              <w:rPr>
                <w:rFonts w:ascii="Times New Roman" w:hAnsi="Times New Roman" w:cs="Times New Roman"/>
                <w:sz w:val="20"/>
                <w:szCs w:val="20"/>
              </w:rPr>
            </w:pPr>
            <w:r w:rsidRPr="00226964">
              <w:rPr>
                <w:rFonts w:ascii="Times New Roman" w:hAnsi="Times New Roman" w:cs="Times New Roman"/>
                <w:sz w:val="20"/>
                <w:szCs w:val="20"/>
              </w:rPr>
              <w:t>Об утверждении плана</w:t>
            </w:r>
          </w:p>
          <w:p w:rsidR="0046014C" w:rsidRPr="00226964" w:rsidRDefault="0046014C" w:rsidP="0046014C">
            <w:pPr>
              <w:tabs>
                <w:tab w:val="center" w:pos="-1843"/>
                <w:tab w:val="left" w:pos="-1418"/>
                <w:tab w:val="right" w:pos="11907"/>
              </w:tabs>
              <w:autoSpaceDE w:val="0"/>
              <w:autoSpaceDN w:val="0"/>
              <w:spacing w:after="0" w:line="240" w:lineRule="auto"/>
              <w:ind w:right="-1"/>
              <w:rPr>
                <w:rFonts w:ascii="Times New Roman" w:hAnsi="Times New Roman" w:cs="Times New Roman"/>
                <w:sz w:val="20"/>
                <w:szCs w:val="20"/>
                <w:shd w:val="clear" w:color="auto" w:fill="FFFFFF"/>
              </w:rPr>
            </w:pPr>
            <w:r w:rsidRPr="00226964">
              <w:rPr>
                <w:rFonts w:ascii="Times New Roman" w:hAnsi="Times New Roman" w:cs="Times New Roman"/>
                <w:sz w:val="20"/>
                <w:szCs w:val="20"/>
              </w:rPr>
              <w:t xml:space="preserve"> </w:t>
            </w:r>
            <w:r w:rsidRPr="00226964">
              <w:rPr>
                <w:rFonts w:ascii="Times New Roman" w:hAnsi="Times New Roman" w:cs="Times New Roman"/>
                <w:sz w:val="20"/>
                <w:szCs w:val="20"/>
                <w:shd w:val="clear" w:color="auto" w:fill="FFFFFF"/>
              </w:rPr>
              <w:t xml:space="preserve">проведения в 2024 году контрольных </w:t>
            </w:r>
          </w:p>
          <w:p w:rsidR="0046014C" w:rsidRPr="00226964" w:rsidRDefault="0046014C" w:rsidP="0046014C">
            <w:pPr>
              <w:tabs>
                <w:tab w:val="center" w:pos="-1843"/>
                <w:tab w:val="left" w:pos="-1418"/>
                <w:tab w:val="right" w:pos="11907"/>
              </w:tabs>
              <w:autoSpaceDE w:val="0"/>
              <w:autoSpaceDN w:val="0"/>
              <w:spacing w:after="0" w:line="240" w:lineRule="auto"/>
              <w:ind w:right="-1"/>
              <w:rPr>
                <w:rFonts w:ascii="Times New Roman" w:hAnsi="Times New Roman" w:cs="Times New Roman"/>
                <w:sz w:val="20"/>
                <w:szCs w:val="20"/>
                <w:shd w:val="clear" w:color="auto" w:fill="FFFFFF"/>
              </w:rPr>
            </w:pPr>
            <w:r w:rsidRPr="00226964">
              <w:rPr>
                <w:rFonts w:ascii="Times New Roman" w:hAnsi="Times New Roman" w:cs="Times New Roman"/>
                <w:sz w:val="20"/>
                <w:szCs w:val="20"/>
                <w:shd w:val="clear" w:color="auto" w:fill="FFFFFF"/>
              </w:rPr>
              <w:t xml:space="preserve">мероприятий по изучению состояния работы с </w:t>
            </w:r>
          </w:p>
          <w:p w:rsidR="0046014C" w:rsidRPr="00226964" w:rsidRDefault="0046014C" w:rsidP="0046014C">
            <w:pPr>
              <w:tabs>
                <w:tab w:val="center" w:pos="-1843"/>
                <w:tab w:val="left" w:pos="-1418"/>
                <w:tab w:val="right" w:pos="11907"/>
              </w:tabs>
              <w:autoSpaceDE w:val="0"/>
              <w:autoSpaceDN w:val="0"/>
              <w:spacing w:after="0" w:line="240" w:lineRule="auto"/>
              <w:ind w:right="-1"/>
              <w:rPr>
                <w:rFonts w:ascii="Times New Roman" w:hAnsi="Times New Roman" w:cs="Times New Roman"/>
                <w:sz w:val="20"/>
                <w:szCs w:val="20"/>
                <w:shd w:val="clear" w:color="auto" w:fill="FFFFFF"/>
              </w:rPr>
            </w:pPr>
            <w:r w:rsidRPr="00226964">
              <w:rPr>
                <w:rFonts w:ascii="Times New Roman" w:hAnsi="Times New Roman" w:cs="Times New Roman"/>
                <w:sz w:val="20"/>
                <w:szCs w:val="20"/>
                <w:shd w:val="clear" w:color="auto" w:fill="FFFFFF"/>
              </w:rPr>
              <w:t>обращениями и запросами граждан,</w:t>
            </w:r>
          </w:p>
          <w:p w:rsidR="0046014C" w:rsidRPr="00226964" w:rsidRDefault="0046014C" w:rsidP="0046014C">
            <w:pPr>
              <w:tabs>
                <w:tab w:val="center" w:pos="-1843"/>
                <w:tab w:val="left" w:pos="-1418"/>
                <w:tab w:val="right" w:pos="11907"/>
              </w:tabs>
              <w:autoSpaceDE w:val="0"/>
              <w:autoSpaceDN w:val="0"/>
              <w:spacing w:after="0" w:line="240" w:lineRule="auto"/>
              <w:ind w:right="-1"/>
              <w:rPr>
                <w:rFonts w:ascii="Times New Roman" w:hAnsi="Times New Roman" w:cs="Times New Roman"/>
                <w:sz w:val="20"/>
                <w:szCs w:val="20"/>
                <w:shd w:val="clear" w:color="auto" w:fill="FFFFFF"/>
              </w:rPr>
            </w:pPr>
            <w:r w:rsidRPr="00226964">
              <w:rPr>
                <w:rFonts w:ascii="Times New Roman" w:hAnsi="Times New Roman" w:cs="Times New Roman"/>
                <w:sz w:val="20"/>
                <w:szCs w:val="20"/>
                <w:shd w:val="clear" w:color="auto" w:fill="FFFFFF"/>
              </w:rPr>
              <w:t xml:space="preserve"> объединений граждан, в том числе юридических лиц</w:t>
            </w:r>
          </w:p>
          <w:p w:rsidR="0046014C" w:rsidRPr="00226964" w:rsidRDefault="0046014C" w:rsidP="0046014C">
            <w:pPr>
              <w:tabs>
                <w:tab w:val="center" w:pos="-1843"/>
                <w:tab w:val="left" w:pos="-1418"/>
                <w:tab w:val="right" w:pos="11907"/>
              </w:tabs>
              <w:autoSpaceDE w:val="0"/>
              <w:autoSpaceDN w:val="0"/>
              <w:spacing w:after="0" w:line="240" w:lineRule="auto"/>
              <w:ind w:right="-1"/>
              <w:rPr>
                <w:rFonts w:ascii="Times New Roman" w:hAnsi="Times New Roman" w:cs="Times New Roman"/>
                <w:sz w:val="20"/>
                <w:szCs w:val="20"/>
                <w:shd w:val="clear" w:color="auto" w:fill="FFFFFF"/>
              </w:rPr>
            </w:pPr>
            <w:r w:rsidRPr="00226964">
              <w:rPr>
                <w:rFonts w:ascii="Times New Roman" w:hAnsi="Times New Roman" w:cs="Times New Roman"/>
                <w:sz w:val="20"/>
                <w:szCs w:val="20"/>
                <w:shd w:val="clear" w:color="auto" w:fill="FFFFFF"/>
              </w:rPr>
              <w:t xml:space="preserve"> и практики применения законодательства </w:t>
            </w:r>
          </w:p>
          <w:p w:rsidR="0046014C" w:rsidRPr="00226964" w:rsidRDefault="0046014C" w:rsidP="0046014C">
            <w:pPr>
              <w:tabs>
                <w:tab w:val="center" w:pos="-1843"/>
                <w:tab w:val="left" w:pos="-1418"/>
                <w:tab w:val="right" w:pos="11907"/>
              </w:tabs>
              <w:autoSpaceDE w:val="0"/>
              <w:autoSpaceDN w:val="0"/>
              <w:spacing w:after="0" w:line="240" w:lineRule="auto"/>
              <w:ind w:right="-1"/>
              <w:rPr>
                <w:rFonts w:ascii="Times New Roman" w:hAnsi="Times New Roman" w:cs="Times New Roman"/>
                <w:sz w:val="20"/>
                <w:szCs w:val="20"/>
                <w:shd w:val="clear" w:color="auto" w:fill="FFFFFF"/>
              </w:rPr>
            </w:pPr>
            <w:r w:rsidRPr="00226964">
              <w:rPr>
                <w:rFonts w:ascii="Times New Roman" w:hAnsi="Times New Roman" w:cs="Times New Roman"/>
                <w:sz w:val="20"/>
                <w:szCs w:val="20"/>
                <w:shd w:val="clear" w:color="auto" w:fill="FFFFFF"/>
              </w:rPr>
              <w:t xml:space="preserve">о порядке рассмотрения обращений в </w:t>
            </w:r>
          </w:p>
          <w:p w:rsidR="0046014C" w:rsidRPr="00226964" w:rsidRDefault="0046014C" w:rsidP="0046014C">
            <w:pPr>
              <w:tabs>
                <w:tab w:val="center" w:pos="-1843"/>
                <w:tab w:val="left" w:pos="-1418"/>
                <w:tab w:val="right" w:pos="11907"/>
              </w:tabs>
              <w:autoSpaceDE w:val="0"/>
              <w:autoSpaceDN w:val="0"/>
              <w:spacing w:after="0" w:line="240" w:lineRule="auto"/>
              <w:ind w:right="-1"/>
              <w:rPr>
                <w:rFonts w:ascii="Times New Roman" w:hAnsi="Times New Roman" w:cs="Times New Roman"/>
                <w:sz w:val="20"/>
                <w:szCs w:val="20"/>
              </w:rPr>
            </w:pPr>
            <w:r w:rsidRPr="00226964">
              <w:rPr>
                <w:rFonts w:ascii="Times New Roman" w:hAnsi="Times New Roman" w:cs="Times New Roman"/>
                <w:sz w:val="20"/>
                <w:szCs w:val="20"/>
              </w:rPr>
              <w:t>администрации Быстровского  сельсовета</w:t>
            </w:r>
          </w:p>
          <w:p w:rsidR="0046014C" w:rsidRPr="00226964" w:rsidRDefault="0046014C" w:rsidP="0046014C">
            <w:pPr>
              <w:tabs>
                <w:tab w:val="center" w:pos="-1843"/>
                <w:tab w:val="left" w:pos="-1418"/>
                <w:tab w:val="right" w:pos="11907"/>
              </w:tabs>
              <w:autoSpaceDE w:val="0"/>
              <w:autoSpaceDN w:val="0"/>
              <w:spacing w:after="0" w:line="240" w:lineRule="auto"/>
              <w:ind w:right="-1"/>
              <w:rPr>
                <w:rFonts w:ascii="Times New Roman" w:hAnsi="Times New Roman" w:cs="Times New Roman"/>
                <w:sz w:val="20"/>
                <w:szCs w:val="20"/>
              </w:rPr>
            </w:pPr>
            <w:r w:rsidRPr="00226964">
              <w:rPr>
                <w:rFonts w:ascii="Times New Roman" w:hAnsi="Times New Roman" w:cs="Times New Roman"/>
                <w:sz w:val="20"/>
                <w:szCs w:val="20"/>
              </w:rPr>
              <w:t xml:space="preserve"> Искитимского района Новосибирской области  </w:t>
            </w:r>
          </w:p>
          <w:p w:rsidR="0046014C" w:rsidRPr="00226964" w:rsidRDefault="0046014C" w:rsidP="0046014C">
            <w:pPr>
              <w:tabs>
                <w:tab w:val="center" w:pos="-1843"/>
                <w:tab w:val="left" w:pos="-1418"/>
                <w:tab w:val="right" w:pos="11907"/>
              </w:tabs>
              <w:autoSpaceDE w:val="0"/>
              <w:autoSpaceDN w:val="0"/>
              <w:spacing w:after="0" w:line="240" w:lineRule="auto"/>
              <w:ind w:right="-1"/>
              <w:jc w:val="center"/>
              <w:rPr>
                <w:rFonts w:ascii="Times New Roman" w:hAnsi="Times New Roman" w:cs="Times New Roman"/>
                <w:sz w:val="20"/>
                <w:szCs w:val="20"/>
              </w:rPr>
            </w:pPr>
            <w:r w:rsidRPr="00226964">
              <w:rPr>
                <w:rFonts w:ascii="Times New Roman" w:hAnsi="Times New Roman" w:cs="Times New Roman"/>
                <w:sz w:val="20"/>
                <w:szCs w:val="20"/>
              </w:rPr>
              <w:t xml:space="preserve"> </w:t>
            </w:r>
          </w:p>
          <w:p w:rsidR="0046014C" w:rsidRPr="00226964" w:rsidRDefault="0046014C" w:rsidP="0046014C">
            <w:pPr>
              <w:tabs>
                <w:tab w:val="center" w:pos="-1843"/>
                <w:tab w:val="right" w:pos="11907"/>
              </w:tabs>
              <w:autoSpaceDE w:val="0"/>
              <w:autoSpaceDN w:val="0"/>
              <w:spacing w:line="240" w:lineRule="auto"/>
              <w:ind w:right="-1" w:firstLine="567"/>
              <w:jc w:val="both"/>
              <w:rPr>
                <w:rFonts w:ascii="Times New Roman" w:hAnsi="Times New Roman" w:cs="Times New Roman"/>
                <w:sz w:val="20"/>
                <w:szCs w:val="20"/>
              </w:rPr>
            </w:pPr>
            <w:r w:rsidRPr="00226964">
              <w:rPr>
                <w:rFonts w:ascii="Times New Roman" w:hAnsi="Times New Roman" w:cs="Times New Roman"/>
                <w:sz w:val="20"/>
                <w:szCs w:val="20"/>
              </w:rPr>
              <w:t xml:space="preserve">В соответствии со статьей 14 Федерального закона </w:t>
            </w:r>
            <w:r w:rsidRPr="00226964">
              <w:rPr>
                <w:rFonts w:ascii="Times New Roman" w:hAnsi="Times New Roman" w:cs="Times New Roman"/>
                <w:sz w:val="20"/>
                <w:szCs w:val="20"/>
                <w:shd w:val="clear" w:color="auto" w:fill="FFFFFF"/>
              </w:rPr>
              <w:t>от 2 мая 2006 г. N 59-ФЗ "О порядке рассмотрения обращений граждан Российской Федерации"</w:t>
            </w:r>
            <w:r w:rsidRPr="00226964">
              <w:rPr>
                <w:rFonts w:ascii="Times New Roman" w:hAnsi="Times New Roman" w:cs="Times New Roman"/>
                <w:sz w:val="20"/>
                <w:szCs w:val="20"/>
              </w:rPr>
              <w:t xml:space="preserve"> ,  администрация Быстровского  сельсовета Искитимского района Новосибирской области</w:t>
            </w:r>
          </w:p>
          <w:p w:rsidR="0046014C" w:rsidRPr="00226964" w:rsidRDefault="0046014C" w:rsidP="0046014C">
            <w:pPr>
              <w:tabs>
                <w:tab w:val="center" w:pos="-1843"/>
                <w:tab w:val="left" w:pos="-1418"/>
                <w:tab w:val="right" w:pos="11907"/>
              </w:tabs>
              <w:autoSpaceDE w:val="0"/>
              <w:autoSpaceDN w:val="0"/>
              <w:spacing w:line="240" w:lineRule="auto"/>
              <w:ind w:right="-1" w:firstLine="567"/>
              <w:jc w:val="both"/>
              <w:rPr>
                <w:rFonts w:ascii="Times New Roman" w:hAnsi="Times New Roman" w:cs="Times New Roman"/>
                <w:sz w:val="20"/>
                <w:szCs w:val="20"/>
              </w:rPr>
            </w:pPr>
            <w:r w:rsidRPr="00226964">
              <w:rPr>
                <w:rFonts w:ascii="Times New Roman" w:hAnsi="Times New Roman" w:cs="Times New Roman"/>
                <w:sz w:val="20"/>
                <w:szCs w:val="20"/>
              </w:rPr>
              <w:t>ПОСТАНОВЛЯЕТ:</w:t>
            </w:r>
          </w:p>
          <w:p w:rsidR="0046014C" w:rsidRPr="00226964" w:rsidRDefault="0046014C" w:rsidP="0046014C">
            <w:pPr>
              <w:tabs>
                <w:tab w:val="center" w:pos="-1843"/>
                <w:tab w:val="left" w:pos="-1418"/>
                <w:tab w:val="right" w:pos="11907"/>
              </w:tabs>
              <w:autoSpaceDE w:val="0"/>
              <w:autoSpaceDN w:val="0"/>
              <w:spacing w:line="240" w:lineRule="auto"/>
              <w:ind w:right="-1" w:firstLine="567"/>
              <w:jc w:val="both"/>
              <w:rPr>
                <w:rFonts w:ascii="Times New Roman" w:hAnsi="Times New Roman" w:cs="Times New Roman"/>
                <w:sz w:val="20"/>
                <w:szCs w:val="20"/>
              </w:rPr>
            </w:pPr>
            <w:r w:rsidRPr="00226964">
              <w:rPr>
                <w:rFonts w:ascii="Times New Roman" w:hAnsi="Times New Roman" w:cs="Times New Roman"/>
                <w:sz w:val="20"/>
                <w:szCs w:val="20"/>
              </w:rPr>
              <w:t xml:space="preserve">1. Утвердить прилагаемый план  </w:t>
            </w:r>
            <w:r w:rsidRPr="00226964">
              <w:rPr>
                <w:rFonts w:ascii="Times New Roman" w:hAnsi="Times New Roman" w:cs="Times New Roman"/>
                <w:sz w:val="20"/>
                <w:szCs w:val="20"/>
                <w:shd w:val="clear" w:color="auto" w:fill="FFFFFF"/>
              </w:rPr>
              <w:t xml:space="preserve">проведения в 2024 году контрольных мероприятий по изучению состояния работы с обращениями и запросами граждан, объединений граждан, в том числе юридических лиц и практики применения законодательства о порядке рассмотрения обращений в </w:t>
            </w:r>
            <w:r w:rsidRPr="00226964">
              <w:rPr>
                <w:rFonts w:ascii="Times New Roman" w:hAnsi="Times New Roman" w:cs="Times New Roman"/>
                <w:sz w:val="20"/>
                <w:szCs w:val="20"/>
              </w:rPr>
              <w:t>администрации Быстровского  сельсовета Искитимского района Новосибирской области .</w:t>
            </w:r>
          </w:p>
          <w:p w:rsidR="0046014C" w:rsidRPr="00226964" w:rsidRDefault="0046014C" w:rsidP="0046014C">
            <w:pPr>
              <w:tabs>
                <w:tab w:val="num" w:pos="-3828"/>
              </w:tabs>
              <w:spacing w:line="240" w:lineRule="auto"/>
              <w:ind w:firstLine="567"/>
              <w:jc w:val="both"/>
              <w:rPr>
                <w:rFonts w:ascii="Times New Roman" w:hAnsi="Times New Roman" w:cs="Times New Roman"/>
                <w:sz w:val="20"/>
                <w:szCs w:val="20"/>
              </w:rPr>
            </w:pPr>
            <w:r w:rsidRPr="00226964">
              <w:rPr>
                <w:rFonts w:ascii="Times New Roman" w:hAnsi="Times New Roman" w:cs="Times New Roman"/>
                <w:sz w:val="20"/>
                <w:szCs w:val="20"/>
              </w:rPr>
              <w:t xml:space="preserve"> 2.Контроль  за исполнением настоящего постановления оставляю за собой.</w:t>
            </w:r>
          </w:p>
          <w:p w:rsidR="0046014C" w:rsidRPr="00226964" w:rsidRDefault="0046014C" w:rsidP="0046014C">
            <w:pPr>
              <w:tabs>
                <w:tab w:val="num" w:pos="-3828"/>
                <w:tab w:val="center" w:pos="-1843"/>
                <w:tab w:val="left" w:pos="-1418"/>
                <w:tab w:val="right" w:pos="11907"/>
              </w:tabs>
              <w:autoSpaceDE w:val="0"/>
              <w:autoSpaceDN w:val="0"/>
              <w:spacing w:after="0" w:line="240" w:lineRule="auto"/>
              <w:ind w:right="-1"/>
              <w:jc w:val="both"/>
              <w:rPr>
                <w:rFonts w:ascii="Times New Roman" w:hAnsi="Times New Roman" w:cs="Times New Roman"/>
                <w:sz w:val="20"/>
                <w:szCs w:val="20"/>
              </w:rPr>
            </w:pPr>
            <w:r w:rsidRPr="00226964">
              <w:rPr>
                <w:rFonts w:ascii="Times New Roman" w:hAnsi="Times New Roman" w:cs="Times New Roman"/>
                <w:sz w:val="20"/>
                <w:szCs w:val="20"/>
              </w:rPr>
              <w:t xml:space="preserve">Глава Быстровского сельсовета </w:t>
            </w:r>
          </w:p>
          <w:p w:rsidR="0046014C" w:rsidRPr="00226964" w:rsidRDefault="0046014C" w:rsidP="0046014C">
            <w:pPr>
              <w:tabs>
                <w:tab w:val="num" w:pos="-3828"/>
                <w:tab w:val="center" w:pos="-1843"/>
                <w:tab w:val="left" w:pos="-1418"/>
                <w:tab w:val="right" w:pos="11907"/>
              </w:tabs>
              <w:autoSpaceDE w:val="0"/>
              <w:autoSpaceDN w:val="0"/>
              <w:spacing w:after="0" w:line="240" w:lineRule="auto"/>
              <w:ind w:right="-1"/>
              <w:jc w:val="both"/>
              <w:rPr>
                <w:rFonts w:ascii="Times New Roman" w:hAnsi="Times New Roman" w:cs="Times New Roman"/>
                <w:sz w:val="20"/>
                <w:szCs w:val="20"/>
              </w:rPr>
            </w:pPr>
            <w:r w:rsidRPr="00226964">
              <w:rPr>
                <w:rFonts w:ascii="Times New Roman" w:hAnsi="Times New Roman" w:cs="Times New Roman"/>
                <w:sz w:val="20"/>
                <w:szCs w:val="20"/>
              </w:rPr>
              <w:t>Искитимского района Новосибирской области                         А.А.Павленко</w:t>
            </w:r>
          </w:p>
          <w:p w:rsidR="0046014C" w:rsidRPr="00226964" w:rsidRDefault="0046014C" w:rsidP="0046014C">
            <w:pPr>
              <w:widowControl w:val="0"/>
              <w:spacing w:after="0" w:line="240" w:lineRule="auto"/>
              <w:rPr>
                <w:rFonts w:ascii="Times New Roman" w:eastAsia="Times New Roman" w:hAnsi="Times New Roman" w:cs="Times New Roman"/>
                <w:b/>
                <w:sz w:val="20"/>
                <w:szCs w:val="20"/>
                <w:lang w:eastAsia="ru-RU"/>
              </w:rPr>
            </w:pPr>
          </w:p>
          <w:p w:rsidR="0046014C" w:rsidRPr="00226964" w:rsidRDefault="0046014C" w:rsidP="0046014C">
            <w:pPr>
              <w:spacing w:line="240" w:lineRule="auto"/>
              <w:jc w:val="right"/>
              <w:rPr>
                <w:rFonts w:ascii="Times New Roman" w:hAnsi="Times New Roman" w:cs="Times New Roman"/>
                <w:sz w:val="20"/>
                <w:szCs w:val="20"/>
              </w:rPr>
            </w:pPr>
            <w:r w:rsidRPr="00226964">
              <w:rPr>
                <w:rFonts w:ascii="Times New Roman" w:hAnsi="Times New Roman" w:cs="Times New Roman"/>
                <w:sz w:val="20"/>
                <w:szCs w:val="20"/>
              </w:rPr>
              <w:t xml:space="preserve">Утвержден </w:t>
            </w:r>
          </w:p>
          <w:p w:rsidR="0046014C" w:rsidRPr="00226964" w:rsidRDefault="0046014C" w:rsidP="0046014C">
            <w:pPr>
              <w:spacing w:line="240" w:lineRule="auto"/>
              <w:jc w:val="right"/>
              <w:rPr>
                <w:rFonts w:ascii="Times New Roman" w:hAnsi="Times New Roman" w:cs="Times New Roman"/>
                <w:sz w:val="20"/>
                <w:szCs w:val="20"/>
              </w:rPr>
            </w:pPr>
            <w:r w:rsidRPr="00226964">
              <w:rPr>
                <w:rFonts w:ascii="Times New Roman" w:hAnsi="Times New Roman" w:cs="Times New Roman"/>
                <w:sz w:val="20"/>
                <w:szCs w:val="20"/>
              </w:rPr>
              <w:t xml:space="preserve">Постановлением администрации Быстровского сельсовета </w:t>
            </w:r>
          </w:p>
          <w:p w:rsidR="0046014C" w:rsidRPr="00226964" w:rsidRDefault="0046014C" w:rsidP="0046014C">
            <w:pPr>
              <w:spacing w:line="240" w:lineRule="auto"/>
              <w:jc w:val="right"/>
              <w:rPr>
                <w:rFonts w:ascii="Times New Roman" w:hAnsi="Times New Roman" w:cs="Times New Roman"/>
                <w:sz w:val="20"/>
                <w:szCs w:val="20"/>
              </w:rPr>
            </w:pPr>
            <w:r w:rsidRPr="00226964">
              <w:rPr>
                <w:rFonts w:ascii="Times New Roman" w:hAnsi="Times New Roman" w:cs="Times New Roman"/>
                <w:sz w:val="20"/>
                <w:szCs w:val="20"/>
              </w:rPr>
              <w:t>Искитимского района Новосибирской области</w:t>
            </w:r>
          </w:p>
          <w:p w:rsidR="0046014C" w:rsidRPr="00226964" w:rsidRDefault="0046014C" w:rsidP="0046014C">
            <w:pPr>
              <w:spacing w:line="240" w:lineRule="auto"/>
              <w:jc w:val="right"/>
              <w:rPr>
                <w:rFonts w:ascii="Times New Roman" w:hAnsi="Times New Roman" w:cs="Times New Roman"/>
                <w:sz w:val="20"/>
                <w:szCs w:val="20"/>
              </w:rPr>
            </w:pPr>
            <w:r w:rsidRPr="00226964">
              <w:rPr>
                <w:rFonts w:ascii="Times New Roman" w:hAnsi="Times New Roman" w:cs="Times New Roman"/>
                <w:sz w:val="20"/>
                <w:szCs w:val="20"/>
              </w:rPr>
              <w:t>от 22.05.2024г № 33</w:t>
            </w:r>
          </w:p>
          <w:p w:rsidR="0046014C" w:rsidRPr="00226964" w:rsidRDefault="0046014C" w:rsidP="0046014C">
            <w:pPr>
              <w:tabs>
                <w:tab w:val="center" w:pos="-1843"/>
                <w:tab w:val="left" w:pos="-1418"/>
                <w:tab w:val="right" w:pos="11907"/>
              </w:tabs>
              <w:autoSpaceDE w:val="0"/>
              <w:autoSpaceDN w:val="0"/>
              <w:spacing w:line="240" w:lineRule="auto"/>
              <w:ind w:right="-1" w:firstLine="567"/>
              <w:jc w:val="both"/>
              <w:rPr>
                <w:rFonts w:ascii="Times New Roman" w:hAnsi="Times New Roman" w:cs="Times New Roman"/>
                <w:sz w:val="20"/>
                <w:szCs w:val="20"/>
              </w:rPr>
            </w:pPr>
            <w:r w:rsidRPr="00226964">
              <w:rPr>
                <w:rFonts w:ascii="Times New Roman" w:hAnsi="Times New Roman" w:cs="Times New Roman"/>
                <w:sz w:val="20"/>
                <w:szCs w:val="20"/>
              </w:rPr>
              <w:t xml:space="preserve">План </w:t>
            </w:r>
            <w:r w:rsidRPr="00226964">
              <w:rPr>
                <w:rFonts w:ascii="Times New Roman" w:hAnsi="Times New Roman" w:cs="Times New Roman"/>
                <w:sz w:val="20"/>
                <w:szCs w:val="20"/>
                <w:shd w:val="clear" w:color="auto" w:fill="FFFFFF"/>
              </w:rPr>
              <w:t xml:space="preserve">проведения в 2024 году контрольных мероприятий по изучению состояния работы с обращениями и запросами граждан, объединений граждан, в том числе юридических лиц и практики применения законодательства о порядке рассмотрения обращений в </w:t>
            </w:r>
            <w:r w:rsidRPr="00226964">
              <w:rPr>
                <w:rFonts w:ascii="Times New Roman" w:hAnsi="Times New Roman" w:cs="Times New Roman"/>
                <w:sz w:val="20"/>
                <w:szCs w:val="20"/>
              </w:rPr>
              <w:t xml:space="preserve">администрации Быстровского  сельсовета Искитимского района Новосибирской области  </w:t>
            </w:r>
          </w:p>
          <w:p w:rsidR="0046014C" w:rsidRPr="00226964" w:rsidRDefault="0046014C" w:rsidP="0046014C">
            <w:pPr>
              <w:spacing w:line="240" w:lineRule="auto"/>
              <w:jc w:val="center"/>
              <w:rPr>
                <w:rFonts w:ascii="Times New Roman" w:hAnsi="Times New Roman" w:cs="Times New Roman"/>
                <w:sz w:val="20"/>
                <w:szCs w:val="20"/>
              </w:rPr>
            </w:pPr>
          </w:p>
          <w:tbl>
            <w:tblPr>
              <w:tblW w:w="99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98"/>
              <w:gridCol w:w="4231"/>
              <w:gridCol w:w="2082"/>
              <w:gridCol w:w="1675"/>
              <w:gridCol w:w="1418"/>
            </w:tblGrid>
            <w:tr w:rsidR="0046014C" w:rsidRPr="00226964" w:rsidTr="0046014C">
              <w:tc>
                <w:tcPr>
                  <w:tcW w:w="498" w:type="dxa"/>
                </w:tcPr>
                <w:p w:rsidR="0046014C" w:rsidRPr="00226964" w:rsidRDefault="0046014C" w:rsidP="0046014C">
                  <w:pPr>
                    <w:spacing w:line="240" w:lineRule="auto"/>
                    <w:rPr>
                      <w:rFonts w:ascii="Times New Roman" w:hAnsi="Times New Roman" w:cs="Times New Roman"/>
                      <w:sz w:val="20"/>
                      <w:szCs w:val="20"/>
                    </w:rPr>
                  </w:pPr>
                  <w:r w:rsidRPr="00226964">
                    <w:rPr>
                      <w:rFonts w:ascii="Times New Roman" w:hAnsi="Times New Roman" w:cs="Times New Roman"/>
                      <w:sz w:val="20"/>
                      <w:szCs w:val="20"/>
                    </w:rPr>
                    <w:t>№ п/п</w:t>
                  </w:r>
                </w:p>
              </w:tc>
              <w:tc>
                <w:tcPr>
                  <w:tcW w:w="4231" w:type="dxa"/>
                </w:tcPr>
                <w:p w:rsidR="0046014C" w:rsidRPr="00226964" w:rsidRDefault="0046014C"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Проводимые мероприятия</w:t>
                  </w:r>
                </w:p>
              </w:tc>
              <w:tc>
                <w:tcPr>
                  <w:tcW w:w="2082" w:type="dxa"/>
                </w:tcPr>
                <w:p w:rsidR="0046014C" w:rsidRPr="00226964" w:rsidRDefault="0046014C" w:rsidP="0046014C">
                  <w:pPr>
                    <w:spacing w:line="240" w:lineRule="auto"/>
                    <w:rPr>
                      <w:rFonts w:ascii="Times New Roman" w:hAnsi="Times New Roman" w:cs="Times New Roman"/>
                      <w:sz w:val="20"/>
                      <w:szCs w:val="20"/>
                    </w:rPr>
                  </w:pPr>
                  <w:r w:rsidRPr="00226964">
                    <w:rPr>
                      <w:rFonts w:ascii="Times New Roman" w:hAnsi="Times New Roman" w:cs="Times New Roman"/>
                      <w:sz w:val="20"/>
                      <w:szCs w:val="20"/>
                    </w:rPr>
                    <w:t>Срок исполнения</w:t>
                  </w:r>
                </w:p>
              </w:tc>
              <w:tc>
                <w:tcPr>
                  <w:tcW w:w="1675" w:type="dxa"/>
                </w:tcPr>
                <w:p w:rsidR="0046014C" w:rsidRPr="00226964" w:rsidRDefault="0046014C" w:rsidP="0046014C">
                  <w:pPr>
                    <w:spacing w:line="240" w:lineRule="auto"/>
                    <w:rPr>
                      <w:rFonts w:ascii="Times New Roman" w:hAnsi="Times New Roman" w:cs="Times New Roman"/>
                      <w:sz w:val="20"/>
                      <w:szCs w:val="20"/>
                    </w:rPr>
                  </w:pPr>
                  <w:r w:rsidRPr="00226964">
                    <w:rPr>
                      <w:rFonts w:ascii="Times New Roman" w:hAnsi="Times New Roman" w:cs="Times New Roman"/>
                      <w:sz w:val="20"/>
                      <w:szCs w:val="20"/>
                    </w:rPr>
                    <w:t>Исполнитель</w:t>
                  </w:r>
                </w:p>
              </w:tc>
              <w:tc>
                <w:tcPr>
                  <w:tcW w:w="1418" w:type="dxa"/>
                </w:tcPr>
                <w:p w:rsidR="0046014C" w:rsidRPr="00226964" w:rsidRDefault="0046014C" w:rsidP="0046014C">
                  <w:pPr>
                    <w:spacing w:line="240" w:lineRule="auto"/>
                    <w:rPr>
                      <w:rFonts w:ascii="Times New Roman" w:hAnsi="Times New Roman" w:cs="Times New Roman"/>
                      <w:sz w:val="20"/>
                      <w:szCs w:val="20"/>
                    </w:rPr>
                  </w:pPr>
                  <w:r w:rsidRPr="00226964">
                    <w:rPr>
                      <w:rFonts w:ascii="Times New Roman" w:hAnsi="Times New Roman" w:cs="Times New Roman"/>
                      <w:sz w:val="20"/>
                      <w:szCs w:val="20"/>
                    </w:rPr>
                    <w:t>Отметка об исполнении</w:t>
                  </w:r>
                </w:p>
              </w:tc>
            </w:tr>
            <w:tr w:rsidR="0046014C" w:rsidRPr="00226964" w:rsidTr="0046014C">
              <w:trPr>
                <w:trHeight w:val="2444"/>
              </w:trPr>
              <w:tc>
                <w:tcPr>
                  <w:tcW w:w="498" w:type="dxa"/>
                </w:tcPr>
                <w:p w:rsidR="0046014C" w:rsidRPr="00226964" w:rsidRDefault="0046014C" w:rsidP="0046014C">
                  <w:pPr>
                    <w:spacing w:line="240" w:lineRule="auto"/>
                    <w:ind w:left="-964" w:firstLine="964"/>
                    <w:rPr>
                      <w:rFonts w:ascii="Times New Roman" w:hAnsi="Times New Roman" w:cs="Times New Roman"/>
                      <w:sz w:val="20"/>
                      <w:szCs w:val="20"/>
                    </w:rPr>
                  </w:pPr>
                  <w:r w:rsidRPr="00226964">
                    <w:rPr>
                      <w:rFonts w:ascii="Times New Roman" w:hAnsi="Times New Roman" w:cs="Times New Roman"/>
                      <w:sz w:val="20"/>
                      <w:szCs w:val="20"/>
                    </w:rPr>
                    <w:lastRenderedPageBreak/>
                    <w:t>1.</w:t>
                  </w:r>
                </w:p>
              </w:tc>
              <w:tc>
                <w:tcPr>
                  <w:tcW w:w="4231" w:type="dxa"/>
                </w:tcPr>
                <w:p w:rsidR="0046014C" w:rsidRPr="00226964" w:rsidRDefault="0046014C" w:rsidP="0046014C">
                  <w:pPr>
                    <w:spacing w:line="240" w:lineRule="auto"/>
                    <w:rPr>
                      <w:rFonts w:ascii="Times New Roman" w:hAnsi="Times New Roman" w:cs="Times New Roman"/>
                      <w:sz w:val="20"/>
                      <w:szCs w:val="20"/>
                    </w:rPr>
                  </w:pPr>
                  <w:r w:rsidRPr="00226964">
                    <w:rPr>
                      <w:rFonts w:ascii="Times New Roman" w:hAnsi="Times New Roman" w:cs="Times New Roman"/>
                      <w:sz w:val="20"/>
                      <w:szCs w:val="20"/>
                    </w:rPr>
                    <w:t xml:space="preserve">Проведение контроля соблюдения </w:t>
                  </w:r>
                  <w:r w:rsidRPr="00226964">
                    <w:rPr>
                      <w:rFonts w:ascii="Times New Roman" w:hAnsi="Times New Roman" w:cs="Times New Roman"/>
                      <w:sz w:val="20"/>
                      <w:szCs w:val="20"/>
                      <w:shd w:val="clear" w:color="auto" w:fill="FFFFFF"/>
                    </w:rPr>
                    <w:t> сроков, предусмотренных Федеральным законом                      от 02.05.2006 года № 59-ФЗ «О порядке рассмотрения обращений граждан Российской Федерации» (далее - Федеральный закон № 59-ФЗ) и Федеральным законом от 09.02.2009 года № 8-ФЗ «Об обеспечении доступа к информации о деятельности государственных органов и органов местного самоуправления» (далее - Федеральный закон № 8-ФЗ)</w:t>
                  </w:r>
                </w:p>
              </w:tc>
              <w:tc>
                <w:tcPr>
                  <w:tcW w:w="2082" w:type="dxa"/>
                </w:tcPr>
                <w:p w:rsidR="0046014C" w:rsidRPr="00226964" w:rsidRDefault="0046014C" w:rsidP="0046014C">
                  <w:pPr>
                    <w:spacing w:line="240" w:lineRule="auto"/>
                    <w:rPr>
                      <w:rFonts w:ascii="Times New Roman" w:hAnsi="Times New Roman" w:cs="Times New Roman"/>
                      <w:sz w:val="20"/>
                      <w:szCs w:val="20"/>
                    </w:rPr>
                  </w:pPr>
                  <w:r w:rsidRPr="00226964">
                    <w:rPr>
                      <w:rFonts w:ascii="Times New Roman" w:hAnsi="Times New Roman" w:cs="Times New Roman"/>
                      <w:sz w:val="20"/>
                      <w:szCs w:val="20"/>
                    </w:rPr>
                    <w:t>ежемесячно до 30 числа каждого месяца</w:t>
                  </w:r>
                </w:p>
                <w:p w:rsidR="0046014C" w:rsidRPr="00226964" w:rsidRDefault="0046014C" w:rsidP="0046014C">
                  <w:pPr>
                    <w:spacing w:line="240" w:lineRule="auto"/>
                    <w:rPr>
                      <w:rFonts w:ascii="Times New Roman" w:hAnsi="Times New Roman" w:cs="Times New Roman"/>
                      <w:sz w:val="20"/>
                      <w:szCs w:val="20"/>
                    </w:rPr>
                  </w:pPr>
                </w:p>
              </w:tc>
              <w:tc>
                <w:tcPr>
                  <w:tcW w:w="1675" w:type="dxa"/>
                </w:tcPr>
                <w:p w:rsidR="0046014C" w:rsidRPr="00226964" w:rsidRDefault="0046014C" w:rsidP="0046014C">
                  <w:pPr>
                    <w:spacing w:line="240" w:lineRule="auto"/>
                    <w:rPr>
                      <w:rFonts w:ascii="Times New Roman" w:hAnsi="Times New Roman" w:cs="Times New Roman"/>
                      <w:sz w:val="20"/>
                      <w:szCs w:val="20"/>
                    </w:rPr>
                  </w:pPr>
                  <w:r w:rsidRPr="00226964">
                    <w:rPr>
                      <w:rFonts w:ascii="Times New Roman" w:hAnsi="Times New Roman" w:cs="Times New Roman"/>
                      <w:sz w:val="20"/>
                      <w:szCs w:val="20"/>
                    </w:rPr>
                    <w:t>Уполномоченный  специалист администрации</w:t>
                  </w:r>
                </w:p>
              </w:tc>
              <w:tc>
                <w:tcPr>
                  <w:tcW w:w="1418" w:type="dxa"/>
                </w:tcPr>
                <w:p w:rsidR="0046014C" w:rsidRPr="00226964" w:rsidRDefault="0046014C" w:rsidP="0046014C">
                  <w:pPr>
                    <w:spacing w:line="240" w:lineRule="auto"/>
                    <w:rPr>
                      <w:rFonts w:ascii="Times New Roman" w:hAnsi="Times New Roman" w:cs="Times New Roman"/>
                      <w:sz w:val="20"/>
                      <w:szCs w:val="20"/>
                    </w:rPr>
                  </w:pPr>
                </w:p>
              </w:tc>
            </w:tr>
            <w:tr w:rsidR="0046014C" w:rsidRPr="00226964" w:rsidTr="0046014C">
              <w:trPr>
                <w:trHeight w:val="1305"/>
              </w:trPr>
              <w:tc>
                <w:tcPr>
                  <w:tcW w:w="498" w:type="dxa"/>
                </w:tcPr>
                <w:p w:rsidR="0046014C" w:rsidRPr="00226964" w:rsidRDefault="0046014C" w:rsidP="0046014C">
                  <w:pPr>
                    <w:spacing w:line="240" w:lineRule="auto"/>
                    <w:rPr>
                      <w:rFonts w:ascii="Times New Roman" w:hAnsi="Times New Roman" w:cs="Times New Roman"/>
                      <w:sz w:val="20"/>
                      <w:szCs w:val="20"/>
                    </w:rPr>
                  </w:pPr>
                  <w:r w:rsidRPr="00226964">
                    <w:rPr>
                      <w:rFonts w:ascii="Times New Roman" w:hAnsi="Times New Roman" w:cs="Times New Roman"/>
                      <w:sz w:val="20"/>
                      <w:szCs w:val="20"/>
                    </w:rPr>
                    <w:t>2.</w:t>
                  </w:r>
                </w:p>
              </w:tc>
              <w:tc>
                <w:tcPr>
                  <w:tcW w:w="4231" w:type="dxa"/>
                </w:tcPr>
                <w:p w:rsidR="0046014C" w:rsidRPr="00226964" w:rsidRDefault="0046014C" w:rsidP="0046014C">
                  <w:pPr>
                    <w:spacing w:line="240" w:lineRule="auto"/>
                    <w:ind w:firstLine="315"/>
                    <w:jc w:val="both"/>
                    <w:rPr>
                      <w:rFonts w:ascii="Times New Roman" w:hAnsi="Times New Roman" w:cs="Times New Roman"/>
                      <w:sz w:val="20"/>
                      <w:szCs w:val="20"/>
                    </w:rPr>
                  </w:pPr>
                  <w:r w:rsidRPr="00226964">
                    <w:rPr>
                      <w:rFonts w:ascii="Times New Roman" w:hAnsi="Times New Roman" w:cs="Times New Roman"/>
                      <w:sz w:val="20"/>
                      <w:szCs w:val="20"/>
                    </w:rPr>
                    <w:t xml:space="preserve">Проведение контроля </w:t>
                  </w:r>
                  <w:r w:rsidRPr="00226964">
                    <w:rPr>
                      <w:rFonts w:ascii="Times New Roman" w:hAnsi="Times New Roman" w:cs="Times New Roman"/>
                      <w:sz w:val="20"/>
                      <w:szCs w:val="20"/>
                      <w:shd w:val="clear" w:color="auto" w:fill="FFFFFF"/>
                    </w:rPr>
                    <w:t>  полноты, всесторонности и объективности рассмотрения обращений</w:t>
                  </w:r>
                  <w:r w:rsidRPr="00226964">
                    <w:rPr>
                      <w:rFonts w:ascii="Times New Roman" w:hAnsi="Times New Roman" w:cs="Times New Roman"/>
                      <w:sz w:val="20"/>
                      <w:szCs w:val="20"/>
                    </w:rPr>
                    <w:t xml:space="preserve"> </w:t>
                  </w:r>
                  <w:r w:rsidRPr="00226964">
                    <w:rPr>
                      <w:rFonts w:ascii="Times New Roman" w:hAnsi="Times New Roman" w:cs="Times New Roman"/>
                      <w:sz w:val="20"/>
                      <w:szCs w:val="20"/>
                      <w:shd w:val="clear" w:color="auto" w:fill="FFFFFF"/>
                    </w:rPr>
                    <w:t>и запросов граждан, объединений граждан, в том числе юридических лиц</w:t>
                  </w:r>
                </w:p>
              </w:tc>
              <w:tc>
                <w:tcPr>
                  <w:tcW w:w="2082" w:type="dxa"/>
                </w:tcPr>
                <w:p w:rsidR="0046014C" w:rsidRPr="00226964" w:rsidRDefault="0046014C" w:rsidP="0046014C">
                  <w:pPr>
                    <w:spacing w:line="240" w:lineRule="auto"/>
                    <w:rPr>
                      <w:rFonts w:ascii="Times New Roman" w:hAnsi="Times New Roman" w:cs="Times New Roman"/>
                      <w:sz w:val="20"/>
                      <w:szCs w:val="20"/>
                    </w:rPr>
                  </w:pPr>
                  <w:r w:rsidRPr="00226964">
                    <w:rPr>
                      <w:rFonts w:ascii="Times New Roman" w:hAnsi="Times New Roman" w:cs="Times New Roman"/>
                      <w:sz w:val="20"/>
                      <w:szCs w:val="20"/>
                    </w:rPr>
                    <w:t>ежемесячно до 30 числа каждого месяца</w:t>
                  </w:r>
                </w:p>
              </w:tc>
              <w:tc>
                <w:tcPr>
                  <w:tcW w:w="1675" w:type="dxa"/>
                </w:tcPr>
                <w:p w:rsidR="0046014C" w:rsidRPr="00226964" w:rsidRDefault="0046014C" w:rsidP="0046014C">
                  <w:pPr>
                    <w:spacing w:line="240" w:lineRule="auto"/>
                    <w:rPr>
                      <w:rFonts w:ascii="Times New Roman" w:hAnsi="Times New Roman" w:cs="Times New Roman"/>
                      <w:sz w:val="20"/>
                      <w:szCs w:val="20"/>
                    </w:rPr>
                  </w:pPr>
                  <w:r w:rsidRPr="00226964">
                    <w:rPr>
                      <w:rFonts w:ascii="Times New Roman" w:hAnsi="Times New Roman" w:cs="Times New Roman"/>
                      <w:sz w:val="20"/>
                      <w:szCs w:val="20"/>
                    </w:rPr>
                    <w:t>Глава муниципального образования, уполномоченный  специалист администрации</w:t>
                  </w:r>
                </w:p>
              </w:tc>
              <w:tc>
                <w:tcPr>
                  <w:tcW w:w="1418" w:type="dxa"/>
                </w:tcPr>
                <w:p w:rsidR="0046014C" w:rsidRPr="00226964" w:rsidRDefault="0046014C" w:rsidP="0046014C">
                  <w:pPr>
                    <w:spacing w:line="240" w:lineRule="auto"/>
                    <w:rPr>
                      <w:rFonts w:ascii="Times New Roman" w:hAnsi="Times New Roman" w:cs="Times New Roman"/>
                      <w:sz w:val="20"/>
                      <w:szCs w:val="20"/>
                    </w:rPr>
                  </w:pPr>
                </w:p>
              </w:tc>
            </w:tr>
            <w:tr w:rsidR="0046014C" w:rsidRPr="00226964" w:rsidTr="0046014C">
              <w:trPr>
                <w:trHeight w:val="2566"/>
              </w:trPr>
              <w:tc>
                <w:tcPr>
                  <w:tcW w:w="498" w:type="dxa"/>
                </w:tcPr>
                <w:p w:rsidR="0046014C" w:rsidRPr="00226964" w:rsidRDefault="0046014C" w:rsidP="0046014C">
                  <w:pPr>
                    <w:spacing w:line="240" w:lineRule="auto"/>
                    <w:rPr>
                      <w:rFonts w:ascii="Times New Roman" w:hAnsi="Times New Roman" w:cs="Times New Roman"/>
                      <w:sz w:val="20"/>
                      <w:szCs w:val="20"/>
                    </w:rPr>
                  </w:pPr>
                  <w:r w:rsidRPr="00226964">
                    <w:rPr>
                      <w:rFonts w:ascii="Times New Roman" w:hAnsi="Times New Roman" w:cs="Times New Roman"/>
                      <w:sz w:val="20"/>
                      <w:szCs w:val="20"/>
                    </w:rPr>
                    <w:t xml:space="preserve">3. </w:t>
                  </w:r>
                </w:p>
                <w:p w:rsidR="0046014C" w:rsidRPr="00226964" w:rsidRDefault="0046014C" w:rsidP="0046014C">
                  <w:pPr>
                    <w:spacing w:line="240" w:lineRule="auto"/>
                    <w:rPr>
                      <w:rFonts w:ascii="Times New Roman" w:hAnsi="Times New Roman" w:cs="Times New Roman"/>
                      <w:sz w:val="20"/>
                      <w:szCs w:val="20"/>
                    </w:rPr>
                  </w:pPr>
                </w:p>
              </w:tc>
              <w:tc>
                <w:tcPr>
                  <w:tcW w:w="4231" w:type="dxa"/>
                </w:tcPr>
                <w:p w:rsidR="0046014C" w:rsidRPr="00226964" w:rsidRDefault="0046014C" w:rsidP="0046014C">
                  <w:pPr>
                    <w:spacing w:line="240" w:lineRule="auto"/>
                    <w:ind w:left="-110" w:right="4" w:firstLine="425"/>
                    <w:jc w:val="both"/>
                    <w:rPr>
                      <w:rFonts w:ascii="Times New Roman" w:hAnsi="Times New Roman" w:cs="Times New Roman"/>
                      <w:sz w:val="20"/>
                      <w:szCs w:val="20"/>
                    </w:rPr>
                  </w:pPr>
                  <w:r w:rsidRPr="00226964">
                    <w:rPr>
                      <w:rFonts w:ascii="Times New Roman" w:hAnsi="Times New Roman" w:cs="Times New Roman"/>
                      <w:sz w:val="20"/>
                      <w:szCs w:val="20"/>
                      <w:shd w:val="clear" w:color="auto" w:fill="FFFFFF"/>
                    </w:rPr>
                    <w:t>Проведение контроля своевременности р</w:t>
                  </w:r>
                  <w:r w:rsidRPr="00226964">
                    <w:rPr>
                      <w:rFonts w:ascii="Times New Roman" w:hAnsi="Times New Roman" w:cs="Times New Roman"/>
                      <w:sz w:val="20"/>
                      <w:szCs w:val="20"/>
                    </w:rPr>
                    <w:t>азмещения в постоянном режиме информации о результатах рассмотрения обращений и мерах, принятых по обращениям, поступившим и зарегистрированным в администрации, путем формирования и выгрузки специального архива данных с информацией о результатах рассмотрения обращений   в раздел "Результаты рассмотрения обращений" информационного ресурса ССТУ.РФ;</w:t>
                  </w:r>
                </w:p>
                <w:p w:rsidR="0046014C" w:rsidRPr="00226964" w:rsidRDefault="0046014C" w:rsidP="0046014C">
                  <w:pPr>
                    <w:spacing w:after="3" w:line="240" w:lineRule="auto"/>
                    <w:ind w:left="24" w:firstLine="453"/>
                    <w:jc w:val="both"/>
                    <w:rPr>
                      <w:rFonts w:ascii="Times New Roman" w:hAnsi="Times New Roman" w:cs="Times New Roman"/>
                      <w:sz w:val="20"/>
                      <w:szCs w:val="20"/>
                    </w:rPr>
                  </w:pPr>
                </w:p>
              </w:tc>
              <w:tc>
                <w:tcPr>
                  <w:tcW w:w="2082" w:type="dxa"/>
                </w:tcPr>
                <w:p w:rsidR="0046014C" w:rsidRPr="00226964" w:rsidRDefault="0046014C" w:rsidP="0046014C">
                  <w:pPr>
                    <w:spacing w:line="240" w:lineRule="auto"/>
                    <w:rPr>
                      <w:rFonts w:ascii="Times New Roman" w:hAnsi="Times New Roman" w:cs="Times New Roman"/>
                      <w:sz w:val="20"/>
                      <w:szCs w:val="20"/>
                    </w:rPr>
                  </w:pPr>
                  <w:r w:rsidRPr="00226964">
                    <w:rPr>
                      <w:rFonts w:ascii="Times New Roman" w:hAnsi="Times New Roman" w:cs="Times New Roman"/>
                      <w:sz w:val="20"/>
                      <w:szCs w:val="20"/>
                    </w:rPr>
                    <w:t>ежемесячно до 30 числа каждого месяца</w:t>
                  </w:r>
                </w:p>
                <w:p w:rsidR="0046014C" w:rsidRPr="00226964" w:rsidRDefault="0046014C" w:rsidP="0046014C">
                  <w:pPr>
                    <w:spacing w:line="240" w:lineRule="auto"/>
                    <w:rPr>
                      <w:rFonts w:ascii="Times New Roman" w:hAnsi="Times New Roman" w:cs="Times New Roman"/>
                      <w:sz w:val="20"/>
                      <w:szCs w:val="20"/>
                    </w:rPr>
                  </w:pPr>
                </w:p>
                <w:p w:rsidR="0046014C" w:rsidRPr="00226964" w:rsidRDefault="0046014C" w:rsidP="0046014C">
                  <w:pPr>
                    <w:spacing w:line="240" w:lineRule="auto"/>
                    <w:rPr>
                      <w:rFonts w:ascii="Times New Roman" w:hAnsi="Times New Roman" w:cs="Times New Roman"/>
                      <w:sz w:val="20"/>
                      <w:szCs w:val="20"/>
                    </w:rPr>
                  </w:pPr>
                </w:p>
                <w:p w:rsidR="0046014C" w:rsidRPr="00226964" w:rsidRDefault="0046014C" w:rsidP="0046014C">
                  <w:pPr>
                    <w:spacing w:line="240" w:lineRule="auto"/>
                    <w:rPr>
                      <w:rFonts w:ascii="Times New Roman" w:hAnsi="Times New Roman" w:cs="Times New Roman"/>
                      <w:sz w:val="20"/>
                      <w:szCs w:val="20"/>
                    </w:rPr>
                  </w:pPr>
                </w:p>
                <w:p w:rsidR="0046014C" w:rsidRPr="00226964" w:rsidRDefault="0046014C" w:rsidP="0046014C">
                  <w:pPr>
                    <w:spacing w:line="240" w:lineRule="auto"/>
                    <w:rPr>
                      <w:rFonts w:ascii="Times New Roman" w:hAnsi="Times New Roman" w:cs="Times New Roman"/>
                      <w:sz w:val="20"/>
                      <w:szCs w:val="20"/>
                    </w:rPr>
                  </w:pPr>
                </w:p>
              </w:tc>
              <w:tc>
                <w:tcPr>
                  <w:tcW w:w="1675" w:type="dxa"/>
                </w:tcPr>
                <w:p w:rsidR="0046014C" w:rsidRPr="00226964" w:rsidRDefault="0046014C" w:rsidP="0046014C">
                  <w:pPr>
                    <w:spacing w:line="240" w:lineRule="auto"/>
                    <w:rPr>
                      <w:rFonts w:ascii="Times New Roman" w:hAnsi="Times New Roman" w:cs="Times New Roman"/>
                      <w:sz w:val="20"/>
                      <w:szCs w:val="20"/>
                    </w:rPr>
                  </w:pPr>
                  <w:r w:rsidRPr="00226964">
                    <w:rPr>
                      <w:rFonts w:ascii="Times New Roman" w:hAnsi="Times New Roman" w:cs="Times New Roman"/>
                      <w:sz w:val="20"/>
                      <w:szCs w:val="20"/>
                    </w:rPr>
                    <w:t>Уполномоченный  специалист администрации</w:t>
                  </w:r>
                </w:p>
              </w:tc>
              <w:tc>
                <w:tcPr>
                  <w:tcW w:w="1418" w:type="dxa"/>
                </w:tcPr>
                <w:p w:rsidR="0046014C" w:rsidRPr="00226964" w:rsidRDefault="0046014C" w:rsidP="0046014C">
                  <w:pPr>
                    <w:spacing w:line="240" w:lineRule="auto"/>
                    <w:rPr>
                      <w:rFonts w:ascii="Times New Roman" w:hAnsi="Times New Roman" w:cs="Times New Roman"/>
                      <w:sz w:val="20"/>
                      <w:szCs w:val="20"/>
                    </w:rPr>
                  </w:pPr>
                </w:p>
              </w:tc>
            </w:tr>
            <w:tr w:rsidR="0046014C" w:rsidRPr="00226964" w:rsidTr="0046014C">
              <w:trPr>
                <w:trHeight w:val="2445"/>
              </w:trPr>
              <w:tc>
                <w:tcPr>
                  <w:tcW w:w="498" w:type="dxa"/>
                </w:tcPr>
                <w:p w:rsidR="0046014C" w:rsidRPr="00226964" w:rsidRDefault="0046014C" w:rsidP="0046014C">
                  <w:pPr>
                    <w:spacing w:line="240" w:lineRule="auto"/>
                    <w:rPr>
                      <w:rFonts w:ascii="Times New Roman" w:hAnsi="Times New Roman" w:cs="Times New Roman"/>
                      <w:sz w:val="20"/>
                      <w:szCs w:val="20"/>
                    </w:rPr>
                  </w:pPr>
                  <w:r w:rsidRPr="00226964">
                    <w:rPr>
                      <w:rFonts w:ascii="Times New Roman" w:hAnsi="Times New Roman" w:cs="Times New Roman"/>
                      <w:sz w:val="20"/>
                      <w:szCs w:val="20"/>
                    </w:rPr>
                    <w:t>4.</w:t>
                  </w:r>
                </w:p>
              </w:tc>
              <w:tc>
                <w:tcPr>
                  <w:tcW w:w="4231" w:type="dxa"/>
                </w:tcPr>
                <w:p w:rsidR="0046014C" w:rsidRPr="00226964" w:rsidRDefault="0046014C" w:rsidP="0046014C">
                  <w:pPr>
                    <w:spacing w:line="240" w:lineRule="auto"/>
                    <w:ind w:left="16" w:right="79" w:firstLine="453"/>
                    <w:jc w:val="both"/>
                    <w:rPr>
                      <w:rFonts w:ascii="Times New Roman" w:hAnsi="Times New Roman" w:cs="Times New Roman"/>
                      <w:sz w:val="20"/>
                      <w:szCs w:val="20"/>
                    </w:rPr>
                  </w:pPr>
                  <w:r w:rsidRPr="00226964">
                    <w:rPr>
                      <w:rFonts w:ascii="Times New Roman" w:hAnsi="Times New Roman" w:cs="Times New Roman"/>
                      <w:sz w:val="20"/>
                      <w:szCs w:val="20"/>
                    </w:rPr>
                    <w:t>Проведения контроля за своевременным исполнением поручений, данных в ходе личных приемов граждан, проведенных по поручению Президента Российской Федерации в режиме видео-конференц-связи, работы мобильной приемной Президента Российской Федерации и личных приемов Губернатора области;</w:t>
                  </w:r>
                </w:p>
              </w:tc>
              <w:tc>
                <w:tcPr>
                  <w:tcW w:w="2082" w:type="dxa"/>
                </w:tcPr>
                <w:p w:rsidR="0046014C" w:rsidRPr="00226964" w:rsidRDefault="0046014C" w:rsidP="0046014C">
                  <w:pPr>
                    <w:spacing w:line="240" w:lineRule="auto"/>
                    <w:rPr>
                      <w:rFonts w:ascii="Times New Roman" w:hAnsi="Times New Roman" w:cs="Times New Roman"/>
                      <w:sz w:val="20"/>
                      <w:szCs w:val="20"/>
                    </w:rPr>
                  </w:pPr>
                  <w:r w:rsidRPr="00226964">
                    <w:rPr>
                      <w:rFonts w:ascii="Times New Roman" w:hAnsi="Times New Roman" w:cs="Times New Roman"/>
                      <w:sz w:val="20"/>
                      <w:szCs w:val="20"/>
                    </w:rPr>
                    <w:t>в соответствии с установленными сроками и планами исполнения поручений, но не реже 1 раза в полугодие</w:t>
                  </w:r>
                </w:p>
              </w:tc>
              <w:tc>
                <w:tcPr>
                  <w:tcW w:w="1675" w:type="dxa"/>
                </w:tcPr>
                <w:p w:rsidR="0046014C" w:rsidRPr="00226964" w:rsidRDefault="0046014C" w:rsidP="0046014C">
                  <w:pPr>
                    <w:spacing w:line="240" w:lineRule="auto"/>
                    <w:rPr>
                      <w:rFonts w:ascii="Times New Roman" w:hAnsi="Times New Roman" w:cs="Times New Roman"/>
                      <w:sz w:val="20"/>
                      <w:szCs w:val="20"/>
                    </w:rPr>
                  </w:pPr>
                  <w:r w:rsidRPr="00226964">
                    <w:rPr>
                      <w:rFonts w:ascii="Times New Roman" w:hAnsi="Times New Roman" w:cs="Times New Roman"/>
                      <w:sz w:val="20"/>
                      <w:szCs w:val="20"/>
                    </w:rPr>
                    <w:t>Уполномоченный  специалист администрации</w:t>
                  </w:r>
                </w:p>
              </w:tc>
              <w:tc>
                <w:tcPr>
                  <w:tcW w:w="1418" w:type="dxa"/>
                </w:tcPr>
                <w:p w:rsidR="0046014C" w:rsidRPr="00226964" w:rsidRDefault="0046014C" w:rsidP="0046014C">
                  <w:pPr>
                    <w:spacing w:line="240" w:lineRule="auto"/>
                    <w:rPr>
                      <w:rFonts w:ascii="Times New Roman" w:hAnsi="Times New Roman" w:cs="Times New Roman"/>
                      <w:sz w:val="20"/>
                      <w:szCs w:val="20"/>
                    </w:rPr>
                  </w:pPr>
                </w:p>
              </w:tc>
            </w:tr>
            <w:tr w:rsidR="0046014C" w:rsidRPr="00226964" w:rsidTr="0046014C">
              <w:trPr>
                <w:trHeight w:val="3015"/>
              </w:trPr>
              <w:tc>
                <w:tcPr>
                  <w:tcW w:w="498" w:type="dxa"/>
                </w:tcPr>
                <w:p w:rsidR="0046014C" w:rsidRPr="00226964" w:rsidRDefault="0046014C" w:rsidP="0046014C">
                  <w:pPr>
                    <w:spacing w:line="240" w:lineRule="auto"/>
                    <w:rPr>
                      <w:rFonts w:ascii="Times New Roman" w:hAnsi="Times New Roman" w:cs="Times New Roman"/>
                      <w:sz w:val="20"/>
                      <w:szCs w:val="20"/>
                    </w:rPr>
                  </w:pPr>
                  <w:r w:rsidRPr="00226964">
                    <w:rPr>
                      <w:rFonts w:ascii="Times New Roman" w:hAnsi="Times New Roman" w:cs="Times New Roman"/>
                      <w:sz w:val="20"/>
                      <w:szCs w:val="20"/>
                    </w:rPr>
                    <w:t>5.</w:t>
                  </w:r>
                </w:p>
              </w:tc>
              <w:tc>
                <w:tcPr>
                  <w:tcW w:w="4231" w:type="dxa"/>
                </w:tcPr>
                <w:p w:rsidR="0046014C" w:rsidRPr="00226964" w:rsidRDefault="0046014C" w:rsidP="0046014C">
                  <w:pPr>
                    <w:spacing w:line="240" w:lineRule="auto"/>
                    <w:ind w:left="16" w:right="79" w:firstLine="453"/>
                    <w:jc w:val="both"/>
                    <w:rPr>
                      <w:rFonts w:ascii="Times New Roman" w:hAnsi="Times New Roman" w:cs="Times New Roman"/>
                      <w:sz w:val="20"/>
                      <w:szCs w:val="20"/>
                    </w:rPr>
                  </w:pPr>
                  <w:r w:rsidRPr="00226964">
                    <w:rPr>
                      <w:rFonts w:ascii="Times New Roman" w:hAnsi="Times New Roman" w:cs="Times New Roman"/>
                      <w:sz w:val="20"/>
                      <w:szCs w:val="20"/>
                    </w:rPr>
                    <w:t xml:space="preserve">Проведение служебных проверок по всем фактам нарушения законодательства о рассмотрении обращений в отношении  должностных лиц органа местного самоуправления, допустивших нарушение законодательства о порядке рассмотрения обращений, привлечение их к дисциплинарной ответственности.   </w:t>
                  </w:r>
                </w:p>
              </w:tc>
              <w:tc>
                <w:tcPr>
                  <w:tcW w:w="2082" w:type="dxa"/>
                </w:tcPr>
                <w:p w:rsidR="0046014C" w:rsidRPr="00226964" w:rsidRDefault="0046014C" w:rsidP="0046014C">
                  <w:pPr>
                    <w:spacing w:line="240" w:lineRule="auto"/>
                    <w:rPr>
                      <w:rFonts w:ascii="Times New Roman" w:hAnsi="Times New Roman" w:cs="Times New Roman"/>
                      <w:sz w:val="20"/>
                      <w:szCs w:val="20"/>
                    </w:rPr>
                  </w:pPr>
                </w:p>
                <w:p w:rsidR="0046014C" w:rsidRPr="00226964" w:rsidRDefault="0046014C" w:rsidP="0046014C">
                  <w:pPr>
                    <w:spacing w:line="240" w:lineRule="auto"/>
                    <w:rPr>
                      <w:rFonts w:ascii="Times New Roman" w:hAnsi="Times New Roman" w:cs="Times New Roman"/>
                      <w:sz w:val="20"/>
                      <w:szCs w:val="20"/>
                    </w:rPr>
                  </w:pPr>
                  <w:r w:rsidRPr="00226964">
                    <w:rPr>
                      <w:rFonts w:ascii="Times New Roman" w:hAnsi="Times New Roman" w:cs="Times New Roman"/>
                      <w:sz w:val="20"/>
                      <w:szCs w:val="20"/>
                    </w:rPr>
                    <w:t xml:space="preserve">по мере необходимости </w:t>
                  </w:r>
                </w:p>
              </w:tc>
              <w:tc>
                <w:tcPr>
                  <w:tcW w:w="1675" w:type="dxa"/>
                </w:tcPr>
                <w:p w:rsidR="0046014C" w:rsidRPr="00226964" w:rsidRDefault="0046014C" w:rsidP="0046014C">
                  <w:pPr>
                    <w:spacing w:line="240" w:lineRule="auto"/>
                    <w:rPr>
                      <w:rFonts w:ascii="Times New Roman" w:hAnsi="Times New Roman" w:cs="Times New Roman"/>
                      <w:sz w:val="20"/>
                      <w:szCs w:val="20"/>
                    </w:rPr>
                  </w:pPr>
                  <w:r w:rsidRPr="00226964">
                    <w:rPr>
                      <w:rFonts w:ascii="Times New Roman" w:hAnsi="Times New Roman" w:cs="Times New Roman"/>
                      <w:sz w:val="20"/>
                      <w:szCs w:val="20"/>
                    </w:rPr>
                    <w:t>Глава муниципального образования</w:t>
                  </w:r>
                </w:p>
              </w:tc>
              <w:tc>
                <w:tcPr>
                  <w:tcW w:w="1418" w:type="dxa"/>
                </w:tcPr>
                <w:p w:rsidR="0046014C" w:rsidRPr="00226964" w:rsidRDefault="0046014C" w:rsidP="0046014C">
                  <w:pPr>
                    <w:spacing w:line="240" w:lineRule="auto"/>
                    <w:rPr>
                      <w:rFonts w:ascii="Times New Roman" w:hAnsi="Times New Roman" w:cs="Times New Roman"/>
                      <w:sz w:val="20"/>
                      <w:szCs w:val="20"/>
                    </w:rPr>
                  </w:pPr>
                </w:p>
              </w:tc>
            </w:tr>
          </w:tbl>
          <w:p w:rsidR="0046014C" w:rsidRPr="00226964" w:rsidRDefault="0046014C" w:rsidP="0046014C">
            <w:pPr>
              <w:spacing w:line="240" w:lineRule="auto"/>
              <w:rPr>
                <w:rFonts w:ascii="Times New Roman" w:hAnsi="Times New Roman" w:cs="Times New Roman"/>
                <w:sz w:val="20"/>
                <w:szCs w:val="20"/>
              </w:rPr>
            </w:pPr>
          </w:p>
          <w:p w:rsidR="0046014C" w:rsidRPr="00226964" w:rsidRDefault="0046014C" w:rsidP="0046014C">
            <w:pPr>
              <w:spacing w:after="0" w:line="240" w:lineRule="auto"/>
              <w:jc w:val="center"/>
              <w:rPr>
                <w:rFonts w:ascii="Times New Roman" w:hAnsi="Times New Roman" w:cs="Times New Roman"/>
                <w:b/>
                <w:sz w:val="20"/>
                <w:szCs w:val="20"/>
              </w:rPr>
            </w:pPr>
            <w:r w:rsidRPr="00226964">
              <w:rPr>
                <w:rFonts w:ascii="Times New Roman" w:hAnsi="Times New Roman" w:cs="Times New Roman"/>
                <w:b/>
                <w:sz w:val="20"/>
                <w:szCs w:val="20"/>
              </w:rPr>
              <w:t>АДМИНИСТРАЦИЯ</w:t>
            </w:r>
          </w:p>
          <w:p w:rsidR="0046014C" w:rsidRPr="00226964" w:rsidRDefault="0046014C" w:rsidP="0046014C">
            <w:pPr>
              <w:spacing w:after="0" w:line="240" w:lineRule="auto"/>
              <w:jc w:val="center"/>
              <w:rPr>
                <w:rFonts w:ascii="Times New Roman" w:hAnsi="Times New Roman" w:cs="Times New Roman"/>
                <w:b/>
                <w:sz w:val="20"/>
                <w:szCs w:val="20"/>
              </w:rPr>
            </w:pPr>
            <w:r w:rsidRPr="00226964">
              <w:rPr>
                <w:rFonts w:ascii="Times New Roman" w:hAnsi="Times New Roman" w:cs="Times New Roman"/>
                <w:b/>
                <w:sz w:val="20"/>
                <w:szCs w:val="20"/>
              </w:rPr>
              <w:t>БЫСТРОВСКОГО СЕЛЬСОВЕТА</w:t>
            </w:r>
          </w:p>
          <w:p w:rsidR="0046014C" w:rsidRPr="00226964" w:rsidRDefault="0046014C" w:rsidP="0046014C">
            <w:pPr>
              <w:spacing w:after="0" w:line="240" w:lineRule="auto"/>
              <w:jc w:val="center"/>
              <w:rPr>
                <w:rFonts w:ascii="Times New Roman" w:hAnsi="Times New Roman" w:cs="Times New Roman"/>
                <w:b/>
                <w:sz w:val="20"/>
                <w:szCs w:val="20"/>
              </w:rPr>
            </w:pPr>
            <w:r w:rsidRPr="00226964">
              <w:rPr>
                <w:rFonts w:ascii="Times New Roman" w:hAnsi="Times New Roman" w:cs="Times New Roman"/>
                <w:b/>
                <w:sz w:val="20"/>
                <w:szCs w:val="20"/>
              </w:rPr>
              <w:t>ИСКИТИМСКОГО РАЙОНА НОВОСИБИРСКОЙ ОБЛАСТИ</w:t>
            </w:r>
          </w:p>
          <w:p w:rsidR="0046014C" w:rsidRPr="00226964" w:rsidRDefault="0046014C" w:rsidP="0046014C">
            <w:pPr>
              <w:spacing w:after="0" w:line="240" w:lineRule="auto"/>
              <w:jc w:val="center"/>
              <w:rPr>
                <w:rFonts w:ascii="Times New Roman" w:hAnsi="Times New Roman" w:cs="Times New Roman"/>
                <w:b/>
                <w:sz w:val="20"/>
                <w:szCs w:val="20"/>
              </w:rPr>
            </w:pPr>
            <w:r w:rsidRPr="00226964">
              <w:rPr>
                <w:rFonts w:ascii="Times New Roman" w:hAnsi="Times New Roman" w:cs="Times New Roman"/>
                <w:b/>
                <w:sz w:val="20"/>
                <w:szCs w:val="20"/>
              </w:rPr>
              <w:t>П О С Т А Н О В Л Е Н И Е</w:t>
            </w:r>
          </w:p>
          <w:p w:rsidR="0046014C" w:rsidRPr="00226964" w:rsidRDefault="0046014C" w:rsidP="0046014C">
            <w:pPr>
              <w:tabs>
                <w:tab w:val="left" w:pos="6240"/>
              </w:tabs>
              <w:spacing w:after="0" w:line="240" w:lineRule="auto"/>
              <w:ind w:right="284"/>
              <w:rPr>
                <w:rFonts w:ascii="Times New Roman" w:hAnsi="Times New Roman" w:cs="Times New Roman"/>
                <w:sz w:val="20"/>
                <w:szCs w:val="20"/>
              </w:rPr>
            </w:pPr>
            <w:r w:rsidRPr="00226964">
              <w:rPr>
                <w:rFonts w:ascii="Times New Roman" w:hAnsi="Times New Roman" w:cs="Times New Roman"/>
                <w:sz w:val="20"/>
                <w:szCs w:val="20"/>
              </w:rPr>
              <w:t xml:space="preserve">                                           22.05.2024г</w:t>
            </w:r>
            <w:r w:rsidRPr="00226964">
              <w:rPr>
                <w:rFonts w:ascii="Times New Roman" w:hAnsi="Times New Roman" w:cs="Times New Roman"/>
                <w:sz w:val="20"/>
                <w:szCs w:val="20"/>
              </w:rPr>
              <w:tab/>
              <w:t>34</w:t>
            </w:r>
          </w:p>
          <w:p w:rsidR="0046014C" w:rsidRPr="00226964" w:rsidRDefault="0046014C" w:rsidP="0046014C">
            <w:pPr>
              <w:spacing w:after="0" w:line="240" w:lineRule="auto"/>
              <w:ind w:right="284"/>
              <w:jc w:val="center"/>
              <w:rPr>
                <w:rFonts w:ascii="Times New Roman" w:hAnsi="Times New Roman" w:cs="Times New Roman"/>
                <w:sz w:val="20"/>
                <w:szCs w:val="20"/>
                <w:u w:val="single"/>
              </w:rPr>
            </w:pPr>
            <w:r w:rsidRPr="00226964">
              <w:rPr>
                <w:rFonts w:ascii="Times New Roman" w:hAnsi="Times New Roman" w:cs="Times New Roman"/>
                <w:b/>
                <w:sz w:val="20"/>
                <w:szCs w:val="20"/>
              </w:rPr>
              <w:t xml:space="preserve">____________    </w:t>
            </w:r>
            <w:r w:rsidRPr="00226964">
              <w:rPr>
                <w:rFonts w:ascii="Times New Roman" w:hAnsi="Times New Roman" w:cs="Times New Roman"/>
                <w:sz w:val="20"/>
                <w:szCs w:val="20"/>
              </w:rPr>
              <w:t xml:space="preserve">№ </w:t>
            </w:r>
            <w:r w:rsidRPr="00226964">
              <w:rPr>
                <w:rFonts w:ascii="Times New Roman" w:hAnsi="Times New Roman" w:cs="Times New Roman"/>
                <w:b/>
                <w:sz w:val="20"/>
                <w:szCs w:val="20"/>
              </w:rPr>
              <w:t xml:space="preserve">   ________</w:t>
            </w:r>
          </w:p>
          <w:p w:rsidR="0046014C" w:rsidRPr="00226964" w:rsidRDefault="0046014C"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lastRenderedPageBreak/>
              <w:t>с. Быстровка</w:t>
            </w:r>
          </w:p>
          <w:p w:rsidR="0046014C" w:rsidRPr="00226964" w:rsidRDefault="0046014C" w:rsidP="0046014C">
            <w:pPr>
              <w:spacing w:after="0" w:line="240" w:lineRule="auto"/>
              <w:rPr>
                <w:rFonts w:ascii="Times New Roman" w:hAnsi="Times New Roman" w:cs="Times New Roman"/>
                <w:sz w:val="20"/>
                <w:szCs w:val="20"/>
              </w:rPr>
            </w:pPr>
            <w:r w:rsidRPr="00226964">
              <w:rPr>
                <w:rFonts w:ascii="Times New Roman" w:hAnsi="Times New Roman" w:cs="Times New Roman"/>
                <w:sz w:val="20"/>
                <w:szCs w:val="20"/>
              </w:rPr>
              <w:t xml:space="preserve">Об утверждении Порядка организации </w:t>
            </w:r>
          </w:p>
          <w:p w:rsidR="0046014C" w:rsidRPr="00226964" w:rsidRDefault="0046014C" w:rsidP="0046014C">
            <w:pPr>
              <w:spacing w:after="0" w:line="240" w:lineRule="auto"/>
              <w:rPr>
                <w:rFonts w:ascii="Times New Roman" w:hAnsi="Times New Roman" w:cs="Times New Roman"/>
                <w:sz w:val="20"/>
                <w:szCs w:val="20"/>
              </w:rPr>
            </w:pPr>
            <w:r w:rsidRPr="00226964">
              <w:rPr>
                <w:rFonts w:ascii="Times New Roman" w:hAnsi="Times New Roman" w:cs="Times New Roman"/>
                <w:sz w:val="20"/>
                <w:szCs w:val="20"/>
              </w:rPr>
              <w:t xml:space="preserve">работы по исполнению поручений </w:t>
            </w:r>
          </w:p>
          <w:p w:rsidR="0046014C" w:rsidRPr="00226964" w:rsidRDefault="0046014C" w:rsidP="0046014C">
            <w:pPr>
              <w:spacing w:after="0" w:line="240" w:lineRule="auto"/>
              <w:rPr>
                <w:rFonts w:ascii="Times New Roman" w:hAnsi="Times New Roman" w:cs="Times New Roman"/>
                <w:sz w:val="20"/>
                <w:szCs w:val="20"/>
              </w:rPr>
            </w:pPr>
            <w:r w:rsidRPr="00226964">
              <w:rPr>
                <w:rFonts w:ascii="Times New Roman" w:hAnsi="Times New Roman" w:cs="Times New Roman"/>
                <w:sz w:val="20"/>
                <w:szCs w:val="20"/>
              </w:rPr>
              <w:t xml:space="preserve">Президента Российской Федерации, </w:t>
            </w:r>
          </w:p>
          <w:p w:rsidR="0046014C" w:rsidRPr="00226964" w:rsidRDefault="0046014C" w:rsidP="0046014C">
            <w:pPr>
              <w:spacing w:after="0" w:line="240" w:lineRule="auto"/>
              <w:rPr>
                <w:rFonts w:ascii="Times New Roman" w:hAnsi="Times New Roman" w:cs="Times New Roman"/>
                <w:sz w:val="20"/>
                <w:szCs w:val="20"/>
              </w:rPr>
            </w:pPr>
            <w:r w:rsidRPr="00226964">
              <w:rPr>
                <w:rFonts w:ascii="Times New Roman" w:hAnsi="Times New Roman" w:cs="Times New Roman"/>
                <w:sz w:val="20"/>
                <w:szCs w:val="20"/>
              </w:rPr>
              <w:t>данных по итогам  личного приема граждан</w:t>
            </w:r>
          </w:p>
          <w:p w:rsidR="0046014C" w:rsidRPr="00226964" w:rsidRDefault="0046014C" w:rsidP="0046014C">
            <w:pPr>
              <w:spacing w:after="0" w:line="240" w:lineRule="auto"/>
              <w:rPr>
                <w:rFonts w:ascii="Times New Roman" w:hAnsi="Times New Roman" w:cs="Times New Roman"/>
                <w:sz w:val="20"/>
                <w:szCs w:val="20"/>
              </w:rPr>
            </w:pPr>
            <w:r w:rsidRPr="00226964">
              <w:rPr>
                <w:rFonts w:ascii="Times New Roman" w:hAnsi="Times New Roman" w:cs="Times New Roman"/>
                <w:sz w:val="20"/>
                <w:szCs w:val="20"/>
              </w:rPr>
              <w:t xml:space="preserve"> должностными лицами </w:t>
            </w:r>
          </w:p>
          <w:p w:rsidR="0046014C" w:rsidRPr="00226964" w:rsidRDefault="0046014C" w:rsidP="0046014C">
            <w:pPr>
              <w:spacing w:after="0" w:line="240" w:lineRule="auto"/>
              <w:rPr>
                <w:rFonts w:ascii="Times New Roman" w:hAnsi="Times New Roman" w:cs="Times New Roman"/>
                <w:sz w:val="20"/>
                <w:szCs w:val="20"/>
              </w:rPr>
            </w:pPr>
            <w:r w:rsidRPr="00226964">
              <w:rPr>
                <w:rFonts w:ascii="Times New Roman" w:hAnsi="Times New Roman" w:cs="Times New Roman"/>
                <w:sz w:val="20"/>
                <w:szCs w:val="20"/>
              </w:rPr>
              <w:t>Администрации Президента Российской Федерации</w:t>
            </w:r>
          </w:p>
          <w:p w:rsidR="0046014C" w:rsidRPr="00226964" w:rsidRDefault="0046014C" w:rsidP="0046014C">
            <w:pPr>
              <w:spacing w:after="0" w:line="240" w:lineRule="auto"/>
              <w:jc w:val="center"/>
              <w:rPr>
                <w:rFonts w:ascii="Times New Roman" w:hAnsi="Times New Roman" w:cs="Times New Roman"/>
                <w:sz w:val="20"/>
                <w:szCs w:val="20"/>
              </w:rPr>
            </w:pPr>
          </w:p>
          <w:p w:rsidR="0046014C" w:rsidRPr="00226964" w:rsidRDefault="0046014C" w:rsidP="0046014C">
            <w:pPr>
              <w:spacing w:after="0" w:line="240" w:lineRule="auto"/>
              <w:ind w:firstLine="720"/>
              <w:jc w:val="both"/>
              <w:rPr>
                <w:rFonts w:ascii="Times New Roman" w:hAnsi="Times New Roman" w:cs="Times New Roman"/>
                <w:sz w:val="20"/>
                <w:szCs w:val="20"/>
              </w:rPr>
            </w:pPr>
            <w:r w:rsidRPr="00226964">
              <w:rPr>
                <w:rFonts w:ascii="Times New Roman" w:hAnsi="Times New Roman" w:cs="Times New Roman"/>
                <w:sz w:val="20"/>
                <w:szCs w:val="20"/>
              </w:rPr>
              <w:t>Во исполнение Указа Президента Российской Федерации от 28.03.2011 № 352 «О мерах по совершенствованию организации исполнения поручений и указаний Президента Российской Федерации», решения Совета при полномочном представителе Президента Российской Федерации в Сибирском федеральном округе от 16.11.2023, в целях организации работы по исполнению поручений Президента Российской Федерации, данных по итогам  личного приема граждан должностными лицами Администрации Президента Российской Федерации, администрация Быстровского сельсовета Искитимского района Новосибирской области</w:t>
            </w:r>
          </w:p>
          <w:p w:rsidR="0046014C" w:rsidRPr="00226964" w:rsidRDefault="0046014C" w:rsidP="0046014C">
            <w:pPr>
              <w:spacing w:after="0" w:line="240" w:lineRule="auto"/>
              <w:ind w:firstLine="567"/>
              <w:jc w:val="both"/>
              <w:rPr>
                <w:rFonts w:ascii="Times New Roman" w:hAnsi="Times New Roman" w:cs="Times New Roman"/>
                <w:sz w:val="20"/>
                <w:szCs w:val="20"/>
              </w:rPr>
            </w:pPr>
            <w:r w:rsidRPr="00226964">
              <w:rPr>
                <w:rFonts w:ascii="Times New Roman" w:hAnsi="Times New Roman" w:cs="Times New Roman"/>
                <w:b/>
                <w:bCs/>
                <w:sz w:val="20"/>
                <w:szCs w:val="20"/>
              </w:rPr>
              <w:t>ПОСТАНОВЛЯЕТ</w:t>
            </w:r>
            <w:r w:rsidRPr="00226964">
              <w:rPr>
                <w:rFonts w:ascii="Times New Roman" w:hAnsi="Times New Roman" w:cs="Times New Roman"/>
                <w:sz w:val="20"/>
                <w:szCs w:val="20"/>
              </w:rPr>
              <w:t>:</w:t>
            </w:r>
          </w:p>
          <w:p w:rsidR="0046014C" w:rsidRPr="00226964" w:rsidRDefault="0046014C" w:rsidP="0046014C">
            <w:pPr>
              <w:spacing w:after="0" w:line="240" w:lineRule="auto"/>
              <w:ind w:firstLine="709"/>
              <w:jc w:val="both"/>
              <w:rPr>
                <w:rFonts w:ascii="Times New Roman" w:hAnsi="Times New Roman" w:cs="Times New Roman"/>
                <w:sz w:val="20"/>
                <w:szCs w:val="20"/>
              </w:rPr>
            </w:pPr>
            <w:r w:rsidRPr="00226964">
              <w:rPr>
                <w:rFonts w:ascii="Times New Roman" w:hAnsi="Times New Roman" w:cs="Times New Roman"/>
                <w:sz w:val="20"/>
                <w:szCs w:val="20"/>
              </w:rPr>
              <w:t>1. Утвердить прилагаемый Порядок организации работы по исполнению поручений Президента Российской Федерации, данных по итогам  личного приема граждан должностными лицами Администрации Президента Российской Федерации.</w:t>
            </w:r>
          </w:p>
          <w:p w:rsidR="0046014C" w:rsidRPr="00226964" w:rsidRDefault="0046014C" w:rsidP="0046014C">
            <w:pPr>
              <w:spacing w:after="0" w:line="240" w:lineRule="auto"/>
              <w:ind w:firstLine="709"/>
              <w:jc w:val="both"/>
              <w:rPr>
                <w:rFonts w:ascii="Times New Roman" w:hAnsi="Times New Roman" w:cs="Times New Roman"/>
                <w:sz w:val="20"/>
                <w:szCs w:val="20"/>
              </w:rPr>
            </w:pPr>
            <w:r w:rsidRPr="00226964">
              <w:rPr>
                <w:rFonts w:ascii="Times New Roman" w:hAnsi="Times New Roman" w:cs="Times New Roman"/>
                <w:sz w:val="20"/>
                <w:szCs w:val="20"/>
              </w:rPr>
              <w:t>2. Опубликовать настоящее постановление в периодическом печатном издании Вестник Быстровского сельсовета и разместить на официальном сайте администрации Быстровского сельсовета Искитимского района Новосибирской области.</w:t>
            </w:r>
          </w:p>
          <w:p w:rsidR="0046014C" w:rsidRPr="00226964" w:rsidRDefault="0046014C" w:rsidP="0046014C">
            <w:pPr>
              <w:widowControl w:val="0"/>
              <w:spacing w:after="0" w:line="240" w:lineRule="auto"/>
              <w:ind w:firstLine="708"/>
              <w:jc w:val="both"/>
              <w:rPr>
                <w:rFonts w:ascii="Times New Roman" w:hAnsi="Times New Roman" w:cs="Times New Roman"/>
                <w:sz w:val="20"/>
                <w:szCs w:val="20"/>
              </w:rPr>
            </w:pPr>
            <w:r w:rsidRPr="00226964">
              <w:rPr>
                <w:rFonts w:ascii="Times New Roman" w:hAnsi="Times New Roman" w:cs="Times New Roman"/>
                <w:sz w:val="20"/>
                <w:szCs w:val="20"/>
              </w:rPr>
              <w:t>3. Контроль за исполнением настоящего постановления оставляю за собой.</w:t>
            </w:r>
          </w:p>
          <w:p w:rsidR="0046014C" w:rsidRPr="00226964" w:rsidRDefault="0046014C" w:rsidP="0046014C">
            <w:pPr>
              <w:spacing w:after="0" w:line="240" w:lineRule="auto"/>
              <w:jc w:val="both"/>
              <w:rPr>
                <w:rFonts w:ascii="Times New Roman" w:hAnsi="Times New Roman" w:cs="Times New Roman"/>
                <w:sz w:val="20"/>
                <w:szCs w:val="20"/>
              </w:rPr>
            </w:pPr>
          </w:p>
          <w:p w:rsidR="0046014C" w:rsidRPr="00226964" w:rsidRDefault="0046014C" w:rsidP="0046014C">
            <w:pPr>
              <w:spacing w:after="0"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Глава Быстровского сельсовета </w:t>
            </w:r>
          </w:p>
          <w:p w:rsidR="0046014C" w:rsidRPr="00226964" w:rsidRDefault="0046014C" w:rsidP="0046014C">
            <w:pPr>
              <w:spacing w:after="0" w:line="240" w:lineRule="auto"/>
              <w:jc w:val="both"/>
              <w:rPr>
                <w:rFonts w:ascii="Times New Roman" w:hAnsi="Times New Roman" w:cs="Times New Roman"/>
                <w:sz w:val="20"/>
                <w:szCs w:val="20"/>
              </w:rPr>
            </w:pPr>
            <w:r w:rsidRPr="00226964">
              <w:rPr>
                <w:rFonts w:ascii="Times New Roman" w:hAnsi="Times New Roman" w:cs="Times New Roman"/>
                <w:sz w:val="20"/>
                <w:szCs w:val="20"/>
              </w:rPr>
              <w:t>Искитимского района Новосибирской области                                А.А.Павленко</w:t>
            </w:r>
          </w:p>
          <w:p w:rsidR="0046014C" w:rsidRPr="00226964" w:rsidRDefault="0046014C" w:rsidP="0046014C">
            <w:pPr>
              <w:widowControl w:val="0"/>
              <w:spacing w:line="240" w:lineRule="auto"/>
              <w:ind w:left="5954"/>
              <w:jc w:val="right"/>
              <w:outlineLvl w:val="0"/>
              <w:rPr>
                <w:rFonts w:ascii="Times New Roman" w:hAnsi="Times New Roman" w:cs="Times New Roman"/>
                <w:sz w:val="20"/>
                <w:szCs w:val="20"/>
              </w:rPr>
            </w:pPr>
            <w:r w:rsidRPr="00226964">
              <w:rPr>
                <w:rFonts w:ascii="Times New Roman" w:hAnsi="Times New Roman" w:cs="Times New Roman"/>
                <w:sz w:val="20"/>
                <w:szCs w:val="20"/>
              </w:rPr>
              <w:t>УТВЕРЖДЕН</w:t>
            </w:r>
          </w:p>
          <w:p w:rsidR="0046014C" w:rsidRPr="00226964" w:rsidRDefault="0046014C" w:rsidP="0046014C">
            <w:pPr>
              <w:widowControl w:val="0"/>
              <w:spacing w:line="240" w:lineRule="auto"/>
              <w:ind w:left="5954"/>
              <w:jc w:val="right"/>
              <w:rPr>
                <w:rFonts w:ascii="Times New Roman" w:hAnsi="Times New Roman" w:cs="Times New Roman"/>
                <w:sz w:val="20"/>
                <w:szCs w:val="20"/>
              </w:rPr>
            </w:pPr>
            <w:r w:rsidRPr="00226964">
              <w:rPr>
                <w:rFonts w:ascii="Times New Roman" w:hAnsi="Times New Roman" w:cs="Times New Roman"/>
                <w:sz w:val="20"/>
                <w:szCs w:val="20"/>
              </w:rPr>
              <w:t>постановлением</w:t>
            </w:r>
            <w:bookmarkStart w:id="0" w:name="Par42"/>
            <w:bookmarkEnd w:id="0"/>
            <w:r w:rsidRPr="00226964">
              <w:rPr>
                <w:rFonts w:ascii="Times New Roman" w:hAnsi="Times New Roman" w:cs="Times New Roman"/>
                <w:sz w:val="20"/>
                <w:szCs w:val="20"/>
              </w:rPr>
              <w:t xml:space="preserve"> </w:t>
            </w:r>
            <w:bookmarkStart w:id="1" w:name="_GoBack"/>
            <w:bookmarkEnd w:id="1"/>
            <w:r w:rsidRPr="00226964">
              <w:rPr>
                <w:rFonts w:ascii="Times New Roman" w:hAnsi="Times New Roman" w:cs="Times New Roman"/>
                <w:sz w:val="20"/>
                <w:szCs w:val="20"/>
              </w:rPr>
              <w:t xml:space="preserve">администрации Быстровского  сельсовета Искитимского района Новосибирской области </w:t>
            </w:r>
          </w:p>
          <w:p w:rsidR="0046014C" w:rsidRPr="00226964" w:rsidRDefault="0046014C" w:rsidP="0046014C">
            <w:pPr>
              <w:widowControl w:val="0"/>
              <w:spacing w:line="240" w:lineRule="auto"/>
              <w:ind w:left="5954"/>
              <w:jc w:val="right"/>
              <w:rPr>
                <w:rFonts w:ascii="Times New Roman" w:hAnsi="Times New Roman" w:cs="Times New Roman"/>
                <w:sz w:val="20"/>
                <w:szCs w:val="20"/>
              </w:rPr>
            </w:pPr>
            <w:r w:rsidRPr="00226964">
              <w:rPr>
                <w:rFonts w:ascii="Times New Roman" w:hAnsi="Times New Roman" w:cs="Times New Roman"/>
                <w:sz w:val="20"/>
                <w:szCs w:val="20"/>
              </w:rPr>
              <w:t>от 22.05.2024г. № 34</w:t>
            </w:r>
          </w:p>
          <w:p w:rsidR="0046014C" w:rsidRPr="00226964" w:rsidRDefault="0046014C" w:rsidP="0046014C">
            <w:pPr>
              <w:widowControl w:val="0"/>
              <w:spacing w:line="240" w:lineRule="auto"/>
              <w:jc w:val="center"/>
              <w:rPr>
                <w:rFonts w:ascii="Times New Roman" w:hAnsi="Times New Roman" w:cs="Times New Roman"/>
                <w:bCs/>
                <w:sz w:val="20"/>
                <w:szCs w:val="20"/>
              </w:rPr>
            </w:pPr>
            <w:r w:rsidRPr="00226964">
              <w:rPr>
                <w:rFonts w:ascii="Times New Roman" w:hAnsi="Times New Roman" w:cs="Times New Roman"/>
                <w:sz w:val="20"/>
                <w:szCs w:val="20"/>
              </w:rPr>
              <w:t>ПОРЯДОК</w:t>
            </w:r>
          </w:p>
          <w:p w:rsidR="0046014C" w:rsidRPr="00226964" w:rsidRDefault="0046014C"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организации работы по исполнению поручений Президента Российской Федерации, данных по итогам  личного приема граждан должностными лицами Администрации Президента Российской Федерации</w:t>
            </w:r>
          </w:p>
          <w:p w:rsidR="0046014C" w:rsidRPr="00226964" w:rsidRDefault="0046014C" w:rsidP="0046014C">
            <w:pPr>
              <w:spacing w:line="240" w:lineRule="auto"/>
              <w:ind w:firstLine="709"/>
              <w:jc w:val="both"/>
              <w:rPr>
                <w:rFonts w:ascii="Times New Roman" w:hAnsi="Times New Roman" w:cs="Times New Roman"/>
                <w:sz w:val="20"/>
                <w:szCs w:val="20"/>
              </w:rPr>
            </w:pPr>
            <w:r w:rsidRPr="00226964">
              <w:rPr>
                <w:rFonts w:ascii="Times New Roman" w:hAnsi="Times New Roman" w:cs="Times New Roman"/>
                <w:sz w:val="20"/>
                <w:szCs w:val="20"/>
              </w:rPr>
              <w:t>1. Порядок организации работы по исполнению поручений Президента Российской Федерации, данных по итогам  личного приема граждан должностными лицами Администрации Президента Российской Федерации, распространяется на поручения Президента Российской Федерации, поступившие на имя Главы    Быстровского сельсовета Искитимского района Новосибирской области (далее - глава муниципального образования)  по итогам личного приема граждан, проведенного должностными лицами Администрации Президента Российской Федерации.</w:t>
            </w:r>
          </w:p>
          <w:p w:rsidR="0046014C" w:rsidRPr="00226964" w:rsidRDefault="0046014C" w:rsidP="0046014C">
            <w:pPr>
              <w:spacing w:line="240" w:lineRule="auto"/>
              <w:ind w:firstLine="708"/>
              <w:jc w:val="both"/>
              <w:rPr>
                <w:rFonts w:ascii="Times New Roman" w:hAnsi="Times New Roman" w:cs="Times New Roman"/>
                <w:sz w:val="20"/>
                <w:szCs w:val="20"/>
              </w:rPr>
            </w:pPr>
            <w:r w:rsidRPr="00226964">
              <w:rPr>
                <w:rFonts w:ascii="Times New Roman" w:hAnsi="Times New Roman" w:cs="Times New Roman"/>
                <w:sz w:val="20"/>
                <w:szCs w:val="20"/>
              </w:rPr>
              <w:t xml:space="preserve">2. Поступившие из Администрации Президента Российской Федерации поручения о подготовке проведения личного приема граждан должностными лицами Администрации Президента Российской Федерации на полугодие с  приложением вопросов и списка граждан, обратившихся на имя Президента Российской Федерации, регистрируются в </w:t>
            </w:r>
            <w:r w:rsidRPr="00226964">
              <w:rPr>
                <w:rFonts w:ascii="Times New Roman" w:hAnsi="Times New Roman" w:cs="Times New Roman"/>
                <w:color w:val="000000"/>
                <w:sz w:val="20"/>
                <w:szCs w:val="20"/>
              </w:rPr>
              <w:t>государственной информационной системе «Система электронного документооборота и делопроизводства Правительства Новосибирской области (далее – СЭДД)</w:t>
            </w:r>
            <w:r w:rsidRPr="00226964">
              <w:rPr>
                <w:rFonts w:ascii="Times New Roman" w:hAnsi="Times New Roman" w:cs="Times New Roman"/>
                <w:sz w:val="20"/>
                <w:szCs w:val="20"/>
              </w:rPr>
              <w:t xml:space="preserve"> в день поступления и представляются главе муниципального образования, а в его отсутствие –исполняющему обязанности главы муниципального образования.</w:t>
            </w:r>
          </w:p>
          <w:p w:rsidR="0046014C" w:rsidRPr="00226964" w:rsidRDefault="0046014C" w:rsidP="0046014C">
            <w:pPr>
              <w:spacing w:line="240" w:lineRule="auto"/>
              <w:ind w:firstLine="709"/>
              <w:jc w:val="both"/>
              <w:rPr>
                <w:rFonts w:ascii="Times New Roman" w:hAnsi="Times New Roman" w:cs="Times New Roman"/>
                <w:sz w:val="20"/>
                <w:szCs w:val="20"/>
              </w:rPr>
            </w:pPr>
            <w:r w:rsidRPr="00226964">
              <w:rPr>
                <w:rFonts w:ascii="Times New Roman" w:hAnsi="Times New Roman" w:cs="Times New Roman"/>
                <w:sz w:val="20"/>
                <w:szCs w:val="20"/>
              </w:rPr>
              <w:t>3. Глава муниципального образования определяет должностных лиц, ответственных за исполнение поручения Президента Российской Федерации (далее - ответственное должностное лицо).</w:t>
            </w:r>
          </w:p>
          <w:p w:rsidR="0046014C" w:rsidRPr="00226964" w:rsidRDefault="0046014C" w:rsidP="0046014C">
            <w:pPr>
              <w:spacing w:line="240" w:lineRule="auto"/>
              <w:ind w:firstLine="708"/>
              <w:jc w:val="both"/>
              <w:rPr>
                <w:rFonts w:ascii="Times New Roman" w:hAnsi="Times New Roman" w:cs="Times New Roman"/>
                <w:sz w:val="20"/>
                <w:szCs w:val="20"/>
              </w:rPr>
            </w:pPr>
            <w:r w:rsidRPr="00226964">
              <w:rPr>
                <w:rFonts w:ascii="Times New Roman" w:hAnsi="Times New Roman" w:cs="Times New Roman"/>
                <w:sz w:val="20"/>
                <w:szCs w:val="20"/>
              </w:rPr>
              <w:t xml:space="preserve">4. Ответственные должностные лица осуществляют предварительную проработку вопросов, предложенных для рассмотрения на личном приеме, и  в  срок </w:t>
            </w:r>
            <w:r w:rsidRPr="00226964">
              <w:rPr>
                <w:rFonts w:ascii="Times New Roman" w:hAnsi="Times New Roman" w:cs="Times New Roman"/>
                <w:sz w:val="20"/>
                <w:szCs w:val="20"/>
                <w:highlight w:val="white"/>
              </w:rPr>
              <w:t xml:space="preserve">не позднее чем за 15 дней до даты </w:t>
            </w:r>
            <w:r w:rsidRPr="00226964">
              <w:rPr>
                <w:rFonts w:ascii="Times New Roman" w:hAnsi="Times New Roman" w:cs="Times New Roman"/>
                <w:sz w:val="20"/>
                <w:szCs w:val="20"/>
              </w:rPr>
              <w:t>представления доклада в Администрацию Президента Российской Федерации:</w:t>
            </w:r>
          </w:p>
          <w:p w:rsidR="0046014C" w:rsidRPr="00226964" w:rsidRDefault="0046014C" w:rsidP="0046014C">
            <w:pPr>
              <w:pStyle w:val="ac"/>
              <w:spacing w:after="0" w:line="240" w:lineRule="auto"/>
              <w:ind w:left="0" w:firstLine="709"/>
              <w:jc w:val="both"/>
              <w:rPr>
                <w:rFonts w:ascii="Times New Roman" w:hAnsi="Times New Roman"/>
                <w:sz w:val="20"/>
                <w:szCs w:val="20"/>
              </w:rPr>
            </w:pPr>
            <w:r w:rsidRPr="00226964">
              <w:rPr>
                <w:rFonts w:ascii="Times New Roman" w:hAnsi="Times New Roman"/>
                <w:sz w:val="20"/>
                <w:szCs w:val="20"/>
              </w:rPr>
              <w:t>1) вносят главе муниципального образования предложения по решению вопросов с указанием сроков их реализации;</w:t>
            </w:r>
          </w:p>
          <w:p w:rsidR="0046014C" w:rsidRPr="00226964" w:rsidRDefault="0046014C" w:rsidP="0046014C">
            <w:pPr>
              <w:pStyle w:val="ac"/>
              <w:spacing w:after="0" w:line="240" w:lineRule="auto"/>
              <w:ind w:left="0" w:firstLine="709"/>
              <w:jc w:val="both"/>
              <w:rPr>
                <w:rFonts w:ascii="Times New Roman" w:hAnsi="Times New Roman"/>
                <w:sz w:val="20"/>
                <w:szCs w:val="20"/>
              </w:rPr>
            </w:pPr>
            <w:r w:rsidRPr="00226964">
              <w:rPr>
                <w:rFonts w:ascii="Times New Roman" w:hAnsi="Times New Roman"/>
                <w:sz w:val="20"/>
                <w:szCs w:val="20"/>
              </w:rPr>
              <w:t xml:space="preserve">2) в случае невозможности решения вопроса, предложенного для рассмотрения на личном приеме, </w:t>
            </w:r>
            <w:r w:rsidRPr="00226964">
              <w:rPr>
                <w:rFonts w:ascii="Times New Roman" w:hAnsi="Times New Roman"/>
                <w:sz w:val="20"/>
                <w:szCs w:val="20"/>
              </w:rPr>
              <w:lastRenderedPageBreak/>
              <w:t>представляют главе муниципального образования предложения о рассмотрении иного вопроса с указанием обоснований.</w:t>
            </w:r>
          </w:p>
          <w:p w:rsidR="0046014C" w:rsidRPr="00226964" w:rsidRDefault="0046014C" w:rsidP="0046014C">
            <w:pPr>
              <w:spacing w:line="240" w:lineRule="auto"/>
              <w:ind w:firstLine="709"/>
              <w:jc w:val="both"/>
              <w:rPr>
                <w:rFonts w:ascii="Times New Roman" w:hAnsi="Times New Roman" w:cs="Times New Roman"/>
                <w:sz w:val="20"/>
                <w:szCs w:val="20"/>
              </w:rPr>
            </w:pPr>
            <w:r w:rsidRPr="00226964">
              <w:rPr>
                <w:rFonts w:ascii="Times New Roman" w:hAnsi="Times New Roman" w:cs="Times New Roman"/>
                <w:sz w:val="20"/>
                <w:szCs w:val="20"/>
              </w:rPr>
              <w:t>5. Ответственное должностное лицо в срок не позднее чем за 5 дней до даты представления доклада в Администрацию Президента Российской Федерации представляет главе муниципального образования подготовленный проект доклада в Администрацию Президента Российской Федерации с информацией по вопросам для рассмотрения на личном приеме.</w:t>
            </w:r>
          </w:p>
          <w:p w:rsidR="0046014C" w:rsidRPr="00226964" w:rsidRDefault="0046014C" w:rsidP="0046014C">
            <w:pPr>
              <w:spacing w:line="240" w:lineRule="auto"/>
              <w:ind w:firstLine="708"/>
              <w:jc w:val="both"/>
              <w:rPr>
                <w:rFonts w:ascii="Times New Roman" w:hAnsi="Times New Roman" w:cs="Times New Roman"/>
                <w:sz w:val="20"/>
                <w:szCs w:val="20"/>
              </w:rPr>
            </w:pPr>
            <w:r w:rsidRPr="00226964">
              <w:rPr>
                <w:rFonts w:ascii="Times New Roman" w:hAnsi="Times New Roman" w:cs="Times New Roman"/>
                <w:sz w:val="20"/>
                <w:szCs w:val="20"/>
              </w:rPr>
              <w:t>6. После подписания главой муниципального образования доклад направляется в Администрацию Президента Российской Федерации.</w:t>
            </w:r>
          </w:p>
          <w:p w:rsidR="0046014C" w:rsidRPr="00226964" w:rsidRDefault="0046014C" w:rsidP="0046014C">
            <w:pPr>
              <w:spacing w:line="240" w:lineRule="auto"/>
              <w:ind w:firstLine="708"/>
              <w:jc w:val="both"/>
              <w:rPr>
                <w:rFonts w:ascii="Times New Roman" w:hAnsi="Times New Roman" w:cs="Times New Roman"/>
                <w:sz w:val="20"/>
                <w:szCs w:val="20"/>
              </w:rPr>
            </w:pPr>
            <w:r w:rsidRPr="00226964">
              <w:rPr>
                <w:rFonts w:ascii="Times New Roman" w:hAnsi="Times New Roman" w:cs="Times New Roman"/>
                <w:sz w:val="20"/>
                <w:szCs w:val="20"/>
              </w:rPr>
              <w:t xml:space="preserve">7. Поступившие в администрацию муниципального образования из Администрации Президента Российской Федерации указания о назначенных датах, времени и вопросах жителей Быстровского сельсовета Искитимского района Новосибирской области, вынесенных на личный прием должностными лицами Администрации Президента Российской Федерации, регистрируются в </w:t>
            </w:r>
            <w:r w:rsidRPr="00226964">
              <w:rPr>
                <w:rFonts w:ascii="Times New Roman" w:hAnsi="Times New Roman" w:cs="Times New Roman"/>
                <w:color w:val="000000"/>
                <w:sz w:val="20"/>
                <w:szCs w:val="20"/>
              </w:rPr>
              <w:t>СЭДД</w:t>
            </w:r>
            <w:r w:rsidRPr="00226964">
              <w:rPr>
                <w:rFonts w:ascii="Times New Roman" w:hAnsi="Times New Roman" w:cs="Times New Roman"/>
                <w:sz w:val="20"/>
                <w:szCs w:val="20"/>
              </w:rPr>
              <w:t xml:space="preserve"> в день поступления и представляются главе муниципального образования. </w:t>
            </w:r>
          </w:p>
          <w:p w:rsidR="0046014C" w:rsidRPr="00226964" w:rsidRDefault="0046014C" w:rsidP="0046014C">
            <w:pPr>
              <w:spacing w:line="240" w:lineRule="auto"/>
              <w:ind w:firstLine="567"/>
              <w:jc w:val="both"/>
              <w:rPr>
                <w:rFonts w:ascii="Times New Roman" w:hAnsi="Times New Roman" w:cs="Times New Roman"/>
                <w:sz w:val="20"/>
                <w:szCs w:val="20"/>
              </w:rPr>
            </w:pPr>
            <w:r w:rsidRPr="00226964">
              <w:rPr>
                <w:rFonts w:ascii="Times New Roman" w:hAnsi="Times New Roman" w:cs="Times New Roman"/>
                <w:sz w:val="20"/>
                <w:szCs w:val="20"/>
              </w:rPr>
              <w:t>8. При подготовке личного приема ответственное должностное лицо:</w:t>
            </w:r>
          </w:p>
          <w:p w:rsidR="0046014C" w:rsidRPr="00226964" w:rsidRDefault="0046014C" w:rsidP="0046014C">
            <w:pPr>
              <w:pStyle w:val="ac"/>
              <w:spacing w:after="0" w:line="240" w:lineRule="auto"/>
              <w:ind w:left="0" w:firstLine="567"/>
              <w:jc w:val="both"/>
              <w:rPr>
                <w:rFonts w:ascii="Times New Roman" w:hAnsi="Times New Roman"/>
                <w:color w:val="000000"/>
                <w:sz w:val="20"/>
                <w:szCs w:val="20"/>
              </w:rPr>
            </w:pPr>
            <w:r w:rsidRPr="00226964">
              <w:rPr>
                <w:rFonts w:ascii="Times New Roman" w:hAnsi="Times New Roman"/>
                <w:sz w:val="20"/>
                <w:szCs w:val="20"/>
              </w:rPr>
              <w:t xml:space="preserve">1) осуществляет </w:t>
            </w:r>
            <w:r w:rsidRPr="00226964">
              <w:rPr>
                <w:rFonts w:ascii="Times New Roman" w:hAnsi="Times New Roman"/>
                <w:color w:val="000000"/>
                <w:sz w:val="20"/>
                <w:szCs w:val="20"/>
              </w:rPr>
              <w:t xml:space="preserve">взаимодействие с </w:t>
            </w:r>
            <w:r w:rsidRPr="00226964">
              <w:rPr>
                <w:rFonts w:ascii="Times New Roman" w:hAnsi="Times New Roman"/>
                <w:sz w:val="20"/>
                <w:szCs w:val="20"/>
              </w:rPr>
              <w:t>Администрацией Президента Российской Федерации</w:t>
            </w:r>
            <w:r w:rsidRPr="00226964">
              <w:rPr>
                <w:rFonts w:ascii="Times New Roman" w:hAnsi="Times New Roman"/>
                <w:color w:val="000000"/>
                <w:sz w:val="20"/>
                <w:szCs w:val="20"/>
              </w:rPr>
              <w:t>, Аппаратом полномочного представителя Президента Российской Федерации в Сибирском федеральном округе и обеспечивает межведомственное вз</w:t>
            </w:r>
            <w:r w:rsidRPr="00226964">
              <w:rPr>
                <w:rFonts w:ascii="Times New Roman" w:hAnsi="Times New Roman"/>
                <w:sz w:val="20"/>
                <w:szCs w:val="20"/>
              </w:rPr>
              <w:t xml:space="preserve">аимодействие </w:t>
            </w:r>
            <w:r w:rsidRPr="00226964">
              <w:rPr>
                <w:rFonts w:ascii="Times New Roman" w:hAnsi="Times New Roman"/>
                <w:color w:val="000000"/>
                <w:sz w:val="20"/>
                <w:szCs w:val="20"/>
              </w:rPr>
              <w:t>исполнительных органов, органов местного самоуправления;</w:t>
            </w:r>
          </w:p>
          <w:p w:rsidR="0046014C" w:rsidRPr="00226964" w:rsidRDefault="0046014C" w:rsidP="0046014C">
            <w:pPr>
              <w:pStyle w:val="ac"/>
              <w:spacing w:after="0" w:line="240" w:lineRule="auto"/>
              <w:ind w:left="0" w:firstLine="567"/>
              <w:jc w:val="both"/>
              <w:rPr>
                <w:rFonts w:ascii="Times New Roman" w:hAnsi="Times New Roman"/>
                <w:color w:val="000000"/>
                <w:sz w:val="20"/>
                <w:szCs w:val="20"/>
              </w:rPr>
            </w:pPr>
            <w:r w:rsidRPr="00226964">
              <w:rPr>
                <w:rFonts w:ascii="Times New Roman" w:hAnsi="Times New Roman"/>
                <w:color w:val="000000"/>
                <w:sz w:val="20"/>
                <w:szCs w:val="20"/>
              </w:rPr>
              <w:t>2) обеспечивает сбор и анализ информации по вопросам, вынесенным на личный прием;</w:t>
            </w:r>
          </w:p>
          <w:p w:rsidR="0046014C" w:rsidRPr="00226964" w:rsidRDefault="0046014C" w:rsidP="0046014C">
            <w:pPr>
              <w:pStyle w:val="ac"/>
              <w:spacing w:after="0" w:line="240" w:lineRule="auto"/>
              <w:ind w:left="0" w:firstLine="567"/>
              <w:jc w:val="both"/>
              <w:rPr>
                <w:rFonts w:ascii="Times New Roman" w:hAnsi="Times New Roman"/>
                <w:color w:val="000000"/>
                <w:sz w:val="20"/>
                <w:szCs w:val="20"/>
              </w:rPr>
            </w:pPr>
            <w:r w:rsidRPr="00226964">
              <w:rPr>
                <w:rFonts w:ascii="Times New Roman" w:hAnsi="Times New Roman"/>
                <w:color w:val="000000"/>
                <w:sz w:val="20"/>
                <w:szCs w:val="20"/>
              </w:rPr>
              <w:t>3) информирует граждан, приглашенных на личный прием, о дате, времени и месте проведения личного приема;</w:t>
            </w:r>
          </w:p>
          <w:p w:rsidR="0046014C" w:rsidRPr="00226964" w:rsidRDefault="0046014C" w:rsidP="0046014C">
            <w:pPr>
              <w:spacing w:line="240" w:lineRule="auto"/>
              <w:ind w:firstLine="567"/>
              <w:jc w:val="both"/>
              <w:rPr>
                <w:rFonts w:ascii="Times New Roman" w:eastAsia="Calibri" w:hAnsi="Times New Roman" w:cs="Times New Roman"/>
                <w:color w:val="000000"/>
                <w:sz w:val="20"/>
                <w:szCs w:val="20"/>
              </w:rPr>
            </w:pPr>
            <w:r w:rsidRPr="00226964">
              <w:rPr>
                <w:rFonts w:ascii="Times New Roman" w:hAnsi="Times New Roman" w:cs="Times New Roman"/>
                <w:color w:val="000000"/>
                <w:sz w:val="20"/>
                <w:szCs w:val="20"/>
              </w:rPr>
              <w:t>4) взаимодействует с органами местного самоуправления по вопросам, предусматривающим участие органов местного самоуправления.</w:t>
            </w:r>
          </w:p>
          <w:p w:rsidR="0046014C" w:rsidRPr="00226964" w:rsidRDefault="0046014C" w:rsidP="0046014C">
            <w:pPr>
              <w:spacing w:line="240" w:lineRule="auto"/>
              <w:ind w:firstLine="708"/>
              <w:jc w:val="both"/>
              <w:rPr>
                <w:rFonts w:ascii="Times New Roman" w:eastAsia="Calibri" w:hAnsi="Times New Roman" w:cs="Times New Roman"/>
                <w:sz w:val="20"/>
                <w:szCs w:val="20"/>
              </w:rPr>
            </w:pPr>
            <w:r w:rsidRPr="00226964">
              <w:rPr>
                <w:rFonts w:ascii="Times New Roman" w:hAnsi="Times New Roman" w:cs="Times New Roman"/>
                <w:sz w:val="20"/>
                <w:szCs w:val="20"/>
              </w:rPr>
              <w:t>9. Ответственное должностное лицо в</w:t>
            </w:r>
            <w:r w:rsidRPr="00226964">
              <w:rPr>
                <w:rFonts w:ascii="Times New Roman" w:hAnsi="Times New Roman" w:cs="Times New Roman"/>
                <w:sz w:val="20"/>
                <w:szCs w:val="20"/>
                <w:highlight w:val="white"/>
              </w:rPr>
              <w:t xml:space="preserve"> срок не позднее чем за 15 дней до дат</w:t>
            </w:r>
            <w:r w:rsidRPr="00226964">
              <w:rPr>
                <w:rFonts w:ascii="Times New Roman" w:hAnsi="Times New Roman" w:cs="Times New Roman"/>
                <w:sz w:val="20"/>
                <w:szCs w:val="20"/>
              </w:rPr>
              <w:t xml:space="preserve">ы направления доклада в Администрацию Президента Российской Федерации представляет </w:t>
            </w:r>
            <w:r w:rsidRPr="00226964">
              <w:rPr>
                <w:rFonts w:ascii="Times New Roman" w:hAnsi="Times New Roman" w:cs="Times New Roman"/>
                <w:sz w:val="20"/>
                <w:szCs w:val="20"/>
                <w:highlight w:val="white"/>
              </w:rPr>
              <w:t xml:space="preserve">информацию </w:t>
            </w:r>
            <w:r w:rsidRPr="00226964">
              <w:rPr>
                <w:rFonts w:ascii="Times New Roman" w:hAnsi="Times New Roman" w:cs="Times New Roman"/>
                <w:sz w:val="20"/>
                <w:szCs w:val="20"/>
              </w:rPr>
              <w:t>по вопросу, вынесенному на личный прием, в том числе о сроках реализации, финансовом обеспечении и справочной информации о заявителе, главе муниципального образования.</w:t>
            </w:r>
          </w:p>
          <w:p w:rsidR="0046014C" w:rsidRPr="00226964" w:rsidRDefault="0046014C" w:rsidP="0046014C">
            <w:pPr>
              <w:spacing w:line="240" w:lineRule="auto"/>
              <w:ind w:firstLine="709"/>
              <w:jc w:val="both"/>
              <w:rPr>
                <w:rFonts w:ascii="Times New Roman" w:hAnsi="Times New Roman" w:cs="Times New Roman"/>
                <w:sz w:val="20"/>
                <w:szCs w:val="20"/>
              </w:rPr>
            </w:pPr>
            <w:r w:rsidRPr="00226964">
              <w:rPr>
                <w:rFonts w:ascii="Times New Roman" w:hAnsi="Times New Roman" w:cs="Times New Roman"/>
                <w:sz w:val="20"/>
                <w:szCs w:val="20"/>
              </w:rPr>
              <w:t>10. Глава муниципального образования:</w:t>
            </w:r>
          </w:p>
          <w:p w:rsidR="0046014C" w:rsidRPr="00226964" w:rsidRDefault="0046014C" w:rsidP="0046014C">
            <w:pPr>
              <w:pStyle w:val="ac"/>
              <w:spacing w:after="0" w:line="240" w:lineRule="auto"/>
              <w:ind w:left="0" w:firstLine="709"/>
              <w:jc w:val="both"/>
              <w:rPr>
                <w:rFonts w:ascii="Times New Roman" w:hAnsi="Times New Roman"/>
                <w:sz w:val="20"/>
                <w:szCs w:val="20"/>
              </w:rPr>
            </w:pPr>
            <w:r w:rsidRPr="00226964">
              <w:rPr>
                <w:rFonts w:ascii="Times New Roman" w:hAnsi="Times New Roman"/>
                <w:sz w:val="20"/>
                <w:szCs w:val="20"/>
              </w:rPr>
              <w:t>1) на основании информации, поступившей от ответственного должностного лица, готовит  доклад  в Администрацию Президента Российской Федерации;</w:t>
            </w:r>
          </w:p>
          <w:p w:rsidR="0046014C" w:rsidRPr="00226964" w:rsidRDefault="0046014C" w:rsidP="0046014C">
            <w:pPr>
              <w:pStyle w:val="ac"/>
              <w:spacing w:after="0" w:line="240" w:lineRule="auto"/>
              <w:ind w:left="0" w:firstLine="709"/>
              <w:jc w:val="both"/>
              <w:rPr>
                <w:rFonts w:ascii="Times New Roman" w:hAnsi="Times New Roman"/>
                <w:sz w:val="20"/>
                <w:szCs w:val="20"/>
              </w:rPr>
            </w:pPr>
            <w:r w:rsidRPr="00226964">
              <w:rPr>
                <w:rFonts w:ascii="Times New Roman" w:hAnsi="Times New Roman"/>
                <w:sz w:val="20"/>
                <w:szCs w:val="20"/>
              </w:rPr>
              <w:t>2) направляет копию доклада в Администрацию Президента Российской Федерации в срок не позднее чем за 14 дней до даты проведения личного приема в адрес главного федерального инспектора по Новосибирской области.</w:t>
            </w:r>
          </w:p>
          <w:p w:rsidR="0046014C" w:rsidRPr="00226964" w:rsidRDefault="0046014C" w:rsidP="0046014C">
            <w:pPr>
              <w:pStyle w:val="ac"/>
              <w:spacing w:after="0" w:line="240" w:lineRule="auto"/>
              <w:ind w:left="0" w:firstLine="709"/>
              <w:jc w:val="both"/>
              <w:rPr>
                <w:rFonts w:ascii="Times New Roman" w:hAnsi="Times New Roman"/>
                <w:sz w:val="20"/>
                <w:szCs w:val="20"/>
              </w:rPr>
            </w:pPr>
            <w:r w:rsidRPr="00226964">
              <w:rPr>
                <w:rFonts w:ascii="Times New Roman" w:hAnsi="Times New Roman"/>
                <w:sz w:val="20"/>
                <w:szCs w:val="20"/>
              </w:rPr>
              <w:t>11. Поручения Президента Российской Федерации, поступившие на имя главы муниципального образования по итогам личного приема должностным лицом Администрации Президента Российской Федерации (далее – Поручение), регистрируются в СЭДД в день поступления и представляются главе муниципального образования ответственным должностным лицом.</w:t>
            </w:r>
          </w:p>
          <w:p w:rsidR="0046014C" w:rsidRPr="00226964" w:rsidRDefault="0046014C" w:rsidP="0046014C">
            <w:pPr>
              <w:pStyle w:val="ac"/>
              <w:spacing w:line="240" w:lineRule="auto"/>
              <w:ind w:left="0" w:firstLine="709"/>
              <w:jc w:val="both"/>
              <w:rPr>
                <w:rFonts w:ascii="Times New Roman" w:hAnsi="Times New Roman"/>
                <w:sz w:val="20"/>
                <w:szCs w:val="20"/>
              </w:rPr>
            </w:pPr>
            <w:r w:rsidRPr="00226964">
              <w:rPr>
                <w:rFonts w:ascii="Times New Roman" w:hAnsi="Times New Roman"/>
                <w:sz w:val="20"/>
                <w:szCs w:val="20"/>
              </w:rPr>
              <w:t>12. Ответственное должностное лицо, указанное главой муниципального образования первым, является ответственным исполнителем Поручения (далее - ответственный исполнитель).</w:t>
            </w:r>
          </w:p>
          <w:p w:rsidR="0046014C" w:rsidRPr="00226964" w:rsidRDefault="0046014C" w:rsidP="0046014C">
            <w:pPr>
              <w:spacing w:line="240" w:lineRule="auto"/>
              <w:ind w:firstLine="709"/>
              <w:jc w:val="both"/>
              <w:rPr>
                <w:rFonts w:ascii="Times New Roman" w:hAnsi="Times New Roman" w:cs="Times New Roman"/>
                <w:sz w:val="20"/>
                <w:szCs w:val="20"/>
              </w:rPr>
            </w:pPr>
            <w:r w:rsidRPr="00226964">
              <w:rPr>
                <w:rFonts w:ascii="Times New Roman" w:hAnsi="Times New Roman" w:cs="Times New Roman"/>
                <w:sz w:val="20"/>
                <w:szCs w:val="20"/>
              </w:rPr>
              <w:t>13. Ответственный исполнитель:</w:t>
            </w:r>
          </w:p>
          <w:p w:rsidR="0046014C" w:rsidRPr="00226964" w:rsidRDefault="0046014C" w:rsidP="0046014C">
            <w:pPr>
              <w:pStyle w:val="ac"/>
              <w:spacing w:after="0" w:line="240" w:lineRule="auto"/>
              <w:ind w:left="0" w:firstLine="709"/>
              <w:jc w:val="both"/>
              <w:rPr>
                <w:rFonts w:ascii="Times New Roman" w:hAnsi="Times New Roman"/>
                <w:sz w:val="20"/>
                <w:szCs w:val="20"/>
              </w:rPr>
            </w:pPr>
            <w:r w:rsidRPr="00226964">
              <w:rPr>
                <w:rFonts w:ascii="Times New Roman" w:hAnsi="Times New Roman"/>
                <w:sz w:val="20"/>
                <w:szCs w:val="20"/>
              </w:rPr>
              <w:t>1) организует и координирует работу по исполнению Поручения;</w:t>
            </w:r>
          </w:p>
          <w:p w:rsidR="0046014C" w:rsidRPr="00226964" w:rsidRDefault="0046014C" w:rsidP="0046014C">
            <w:pPr>
              <w:pStyle w:val="ac"/>
              <w:spacing w:after="0" w:line="240" w:lineRule="auto"/>
              <w:ind w:left="0" w:firstLine="709"/>
              <w:jc w:val="both"/>
              <w:rPr>
                <w:rFonts w:ascii="Times New Roman" w:hAnsi="Times New Roman"/>
                <w:sz w:val="20"/>
                <w:szCs w:val="20"/>
              </w:rPr>
            </w:pPr>
            <w:r w:rsidRPr="00226964">
              <w:rPr>
                <w:rFonts w:ascii="Times New Roman" w:hAnsi="Times New Roman"/>
                <w:sz w:val="20"/>
                <w:szCs w:val="20"/>
              </w:rPr>
              <w:t>2) определяет сроки и порядок исполнения Поручений;</w:t>
            </w:r>
          </w:p>
          <w:p w:rsidR="0046014C" w:rsidRPr="00226964" w:rsidRDefault="0046014C" w:rsidP="0046014C">
            <w:pPr>
              <w:pStyle w:val="ac"/>
              <w:spacing w:after="0" w:line="240" w:lineRule="auto"/>
              <w:ind w:left="0" w:firstLine="709"/>
              <w:jc w:val="both"/>
              <w:rPr>
                <w:rFonts w:ascii="Times New Roman" w:hAnsi="Times New Roman"/>
                <w:sz w:val="20"/>
                <w:szCs w:val="20"/>
              </w:rPr>
            </w:pPr>
            <w:r w:rsidRPr="00226964">
              <w:rPr>
                <w:rFonts w:ascii="Times New Roman" w:hAnsi="Times New Roman"/>
                <w:sz w:val="20"/>
                <w:szCs w:val="20"/>
                <w:lang w:bidi="ru-RU"/>
              </w:rPr>
              <w:t>3) оценивает возможность рисков неисполнения Поручений в установленный срок</w:t>
            </w:r>
            <w:r w:rsidRPr="00226964">
              <w:rPr>
                <w:rFonts w:ascii="Times New Roman" w:hAnsi="Times New Roman"/>
                <w:sz w:val="20"/>
                <w:szCs w:val="20"/>
              </w:rPr>
              <w:t>;</w:t>
            </w:r>
          </w:p>
          <w:p w:rsidR="0046014C" w:rsidRPr="00226964" w:rsidRDefault="0046014C" w:rsidP="0046014C">
            <w:pPr>
              <w:pStyle w:val="ac"/>
              <w:spacing w:after="0" w:line="240" w:lineRule="auto"/>
              <w:ind w:left="0" w:firstLine="709"/>
              <w:jc w:val="both"/>
              <w:rPr>
                <w:rFonts w:ascii="Times New Roman" w:hAnsi="Times New Roman"/>
                <w:sz w:val="20"/>
                <w:szCs w:val="20"/>
                <w:lang w:bidi="ru-RU"/>
              </w:rPr>
            </w:pPr>
            <w:r w:rsidRPr="00226964">
              <w:rPr>
                <w:rFonts w:ascii="Times New Roman" w:hAnsi="Times New Roman"/>
                <w:sz w:val="20"/>
                <w:szCs w:val="20"/>
              </w:rPr>
              <w:t>4) утверждает план исполнения Поручений</w:t>
            </w:r>
            <w:r w:rsidRPr="00226964">
              <w:rPr>
                <w:rFonts w:ascii="Times New Roman" w:hAnsi="Times New Roman"/>
                <w:sz w:val="20"/>
                <w:szCs w:val="20"/>
                <w:lang w:bidi="ru-RU"/>
              </w:rPr>
              <w:t>;</w:t>
            </w:r>
          </w:p>
          <w:p w:rsidR="0046014C" w:rsidRPr="00226964" w:rsidRDefault="0046014C" w:rsidP="0046014C">
            <w:pPr>
              <w:pStyle w:val="ac"/>
              <w:spacing w:after="0" w:line="240" w:lineRule="auto"/>
              <w:ind w:left="0" w:firstLine="709"/>
              <w:jc w:val="both"/>
              <w:rPr>
                <w:rFonts w:ascii="Times New Roman" w:hAnsi="Times New Roman"/>
                <w:sz w:val="20"/>
                <w:szCs w:val="20"/>
              </w:rPr>
            </w:pPr>
            <w:r w:rsidRPr="00226964">
              <w:rPr>
                <w:rFonts w:ascii="Times New Roman" w:hAnsi="Times New Roman"/>
                <w:sz w:val="20"/>
                <w:szCs w:val="20"/>
              </w:rPr>
              <w:t xml:space="preserve">5) в срок не позднее чем </w:t>
            </w:r>
            <w:r w:rsidRPr="00226964">
              <w:rPr>
                <w:rFonts w:ascii="Times New Roman" w:hAnsi="Times New Roman"/>
                <w:sz w:val="20"/>
                <w:szCs w:val="20"/>
                <w:lang w:bidi="ru-RU"/>
              </w:rPr>
              <w:t>за 7 дней до истечения половины установленного срока исполнения Поручения представляет информацию о ходе исполнения Поручения главе муниципального образования;</w:t>
            </w:r>
          </w:p>
          <w:p w:rsidR="0046014C" w:rsidRPr="00226964" w:rsidRDefault="0046014C" w:rsidP="0046014C">
            <w:pPr>
              <w:pStyle w:val="ac"/>
              <w:spacing w:after="0" w:line="240" w:lineRule="auto"/>
              <w:ind w:left="0" w:firstLine="709"/>
              <w:jc w:val="both"/>
              <w:rPr>
                <w:rFonts w:ascii="Times New Roman" w:hAnsi="Times New Roman"/>
                <w:sz w:val="20"/>
                <w:szCs w:val="20"/>
              </w:rPr>
            </w:pPr>
            <w:r w:rsidRPr="00226964">
              <w:rPr>
                <w:rFonts w:ascii="Times New Roman" w:hAnsi="Times New Roman"/>
                <w:sz w:val="20"/>
                <w:szCs w:val="20"/>
              </w:rPr>
              <w:t>6) в срок не позднее чем за 5 дней до срока исполнения Поручения, установленного по итогам проведения личного приема представляет проект доклада Президенту Российской Федерации об исполнении Поручения на подпись главе муниципального образования.</w:t>
            </w:r>
          </w:p>
          <w:p w:rsidR="0046014C" w:rsidRPr="00226964" w:rsidRDefault="0046014C" w:rsidP="0046014C">
            <w:pPr>
              <w:pStyle w:val="ac"/>
              <w:spacing w:after="0" w:line="240" w:lineRule="auto"/>
              <w:ind w:left="0" w:firstLine="709"/>
              <w:jc w:val="both"/>
              <w:rPr>
                <w:rFonts w:ascii="Times New Roman" w:hAnsi="Times New Roman"/>
                <w:sz w:val="20"/>
                <w:szCs w:val="20"/>
              </w:rPr>
            </w:pPr>
            <w:r w:rsidRPr="00226964">
              <w:rPr>
                <w:rFonts w:ascii="Times New Roman" w:hAnsi="Times New Roman"/>
                <w:sz w:val="20"/>
                <w:szCs w:val="20"/>
              </w:rPr>
              <w:t>14. При наличии объективных обстоятельств, препятствующих исполнению Поручений в полном объеме в установленный срок, ответственный исполнитель предоставляет служебное письмо главе муниципального образования с указанием причин несвоевременного исполнения Поручений, конкретных мер, принимаемых для обеспечения исполнения Поручений.</w:t>
            </w:r>
          </w:p>
          <w:p w:rsidR="0046014C" w:rsidRPr="00226964" w:rsidRDefault="0046014C" w:rsidP="0046014C">
            <w:pPr>
              <w:pStyle w:val="ac"/>
              <w:spacing w:after="0" w:line="240" w:lineRule="auto"/>
              <w:ind w:left="0" w:firstLine="709"/>
              <w:jc w:val="both"/>
              <w:rPr>
                <w:rFonts w:ascii="Times New Roman" w:hAnsi="Times New Roman"/>
                <w:sz w:val="20"/>
                <w:szCs w:val="20"/>
              </w:rPr>
            </w:pPr>
            <w:r w:rsidRPr="00226964">
              <w:rPr>
                <w:rFonts w:ascii="Times New Roman" w:hAnsi="Times New Roman"/>
                <w:sz w:val="20"/>
                <w:szCs w:val="20"/>
              </w:rPr>
              <w:t xml:space="preserve">15. Ответственный исполнитель готовит и предоставляет на подпись главе  муниципального образования проект доклада Президенту Российской Федерации о причинах несвоевременного исполнения Поручений, принимаемых мерах для обеспечения исполнения с обоснованными предложениями по корректировке срока </w:t>
            </w:r>
            <w:r w:rsidRPr="00226964">
              <w:rPr>
                <w:rFonts w:ascii="Times New Roman" w:hAnsi="Times New Roman"/>
                <w:sz w:val="20"/>
                <w:szCs w:val="20"/>
              </w:rPr>
              <w:lastRenderedPageBreak/>
              <w:t>исполнения Поручений.</w:t>
            </w:r>
          </w:p>
          <w:p w:rsidR="0046014C" w:rsidRPr="00226964" w:rsidRDefault="0046014C" w:rsidP="0046014C">
            <w:pPr>
              <w:pStyle w:val="ac"/>
              <w:spacing w:after="0" w:line="240" w:lineRule="auto"/>
              <w:ind w:left="0" w:firstLine="709"/>
              <w:jc w:val="both"/>
              <w:rPr>
                <w:rFonts w:ascii="Times New Roman" w:hAnsi="Times New Roman"/>
                <w:sz w:val="20"/>
                <w:szCs w:val="20"/>
              </w:rPr>
            </w:pPr>
            <w:r w:rsidRPr="00226964">
              <w:rPr>
                <w:rFonts w:ascii="Times New Roman" w:hAnsi="Times New Roman"/>
                <w:sz w:val="20"/>
                <w:szCs w:val="20"/>
              </w:rPr>
              <w:t>16. Копия доклада Президенту Российской Федерации направляется исполнителем в аппарат полномочного представителя Президента Российской Федерации в Сибирском федеральном округе и в адрес главного федерального инспектора по Новосибирской области.</w:t>
            </w:r>
          </w:p>
          <w:p w:rsidR="0046014C" w:rsidRPr="00226964" w:rsidRDefault="0046014C" w:rsidP="0046014C">
            <w:pPr>
              <w:pStyle w:val="ac"/>
              <w:spacing w:after="0" w:line="240" w:lineRule="auto"/>
              <w:ind w:left="0" w:firstLine="709"/>
              <w:jc w:val="both"/>
              <w:rPr>
                <w:rFonts w:ascii="Times New Roman" w:hAnsi="Times New Roman"/>
                <w:sz w:val="20"/>
                <w:szCs w:val="20"/>
                <w:lang w:bidi="ru-RU"/>
              </w:rPr>
            </w:pPr>
            <w:r w:rsidRPr="00226964">
              <w:rPr>
                <w:rFonts w:ascii="Times New Roman" w:hAnsi="Times New Roman"/>
                <w:sz w:val="20"/>
                <w:szCs w:val="20"/>
              </w:rPr>
              <w:t xml:space="preserve">17. В случае выявления рисков неисполнения Поручений в установленный срок либо отсутствия мер по их устранению глава муниципального образования  инициирует </w:t>
            </w:r>
            <w:r w:rsidRPr="00226964">
              <w:rPr>
                <w:rFonts w:ascii="Times New Roman" w:hAnsi="Times New Roman"/>
                <w:sz w:val="20"/>
                <w:szCs w:val="20"/>
                <w:lang w:bidi="ru-RU"/>
              </w:rPr>
              <w:t>проведение служебной проверки и привлечение к</w:t>
            </w:r>
            <w:r w:rsidRPr="00226964">
              <w:rPr>
                <w:rFonts w:ascii="Times New Roman" w:hAnsi="Times New Roman"/>
                <w:sz w:val="20"/>
                <w:szCs w:val="20"/>
              </w:rPr>
              <w:t xml:space="preserve"> ответственности должностных лиц за непринятие мер по исполнению Поручений</w:t>
            </w:r>
            <w:r w:rsidRPr="00226964">
              <w:rPr>
                <w:rFonts w:ascii="Times New Roman" w:hAnsi="Times New Roman"/>
                <w:sz w:val="20"/>
                <w:szCs w:val="20"/>
                <w:lang w:bidi="ru-RU"/>
              </w:rPr>
              <w:t>.</w:t>
            </w:r>
          </w:p>
          <w:p w:rsidR="0046014C" w:rsidRPr="00226964" w:rsidRDefault="0046014C" w:rsidP="00226964">
            <w:pPr>
              <w:widowControl w:val="0"/>
              <w:spacing w:line="240" w:lineRule="auto"/>
              <w:ind w:firstLine="709"/>
              <w:jc w:val="both"/>
              <w:rPr>
                <w:rFonts w:ascii="Times New Roman" w:hAnsi="Times New Roman" w:cs="Times New Roman"/>
                <w:sz w:val="20"/>
                <w:szCs w:val="20"/>
              </w:rPr>
            </w:pPr>
            <w:r w:rsidRPr="00226964">
              <w:rPr>
                <w:rFonts w:ascii="Times New Roman" w:hAnsi="Times New Roman" w:cs="Times New Roman"/>
                <w:sz w:val="20"/>
                <w:szCs w:val="20"/>
              </w:rPr>
              <w:t>18. Основанием для снятия Поручения с контроля является резолюция главы муниципального образования о прекращении контроля на основании поступившей информации о снятии Поручения с контроля в соответствии с  пунктом 7 порядка  исполнения поручений и указаний Президента Российской Федерации, утвержденного Указом Президента Российской Федерации от 28.03.2011 № 352 «О мерах по совершенствованию организации исполнения поручений и указаний Президента Российской Федерации».</w:t>
            </w:r>
          </w:p>
          <w:p w:rsidR="00114328" w:rsidRPr="00226964" w:rsidRDefault="00114328" w:rsidP="0046014C">
            <w:pPr>
              <w:spacing w:after="0" w:line="240" w:lineRule="auto"/>
              <w:jc w:val="center"/>
              <w:rPr>
                <w:rFonts w:ascii="Times New Roman" w:hAnsi="Times New Roman" w:cs="Times New Roman"/>
                <w:b/>
                <w:sz w:val="20"/>
                <w:szCs w:val="20"/>
              </w:rPr>
            </w:pPr>
            <w:bookmarkStart w:id="2" w:name="page1"/>
            <w:bookmarkEnd w:id="2"/>
            <w:r w:rsidRPr="00226964">
              <w:rPr>
                <w:rFonts w:ascii="Times New Roman" w:hAnsi="Times New Roman" w:cs="Times New Roman"/>
                <w:b/>
                <w:sz w:val="20"/>
                <w:szCs w:val="20"/>
              </w:rPr>
              <w:t xml:space="preserve">АДМИНИСТРАЦИЯ </w:t>
            </w:r>
          </w:p>
          <w:p w:rsidR="00114328" w:rsidRPr="00226964" w:rsidRDefault="00114328" w:rsidP="0046014C">
            <w:pPr>
              <w:spacing w:after="0" w:line="240" w:lineRule="auto"/>
              <w:jc w:val="center"/>
              <w:rPr>
                <w:rFonts w:ascii="Times New Roman" w:hAnsi="Times New Roman" w:cs="Times New Roman"/>
                <w:b/>
                <w:sz w:val="20"/>
                <w:szCs w:val="20"/>
              </w:rPr>
            </w:pPr>
            <w:r w:rsidRPr="00226964">
              <w:rPr>
                <w:rFonts w:ascii="Times New Roman" w:hAnsi="Times New Roman" w:cs="Times New Roman"/>
                <w:b/>
                <w:sz w:val="20"/>
                <w:szCs w:val="20"/>
              </w:rPr>
              <w:t>БЫСТРОВСКОГО СЕЛЬСОВЕТА</w:t>
            </w:r>
          </w:p>
          <w:p w:rsidR="00114328" w:rsidRPr="00226964" w:rsidRDefault="00114328" w:rsidP="0046014C">
            <w:pPr>
              <w:spacing w:after="0" w:line="240" w:lineRule="auto"/>
              <w:jc w:val="center"/>
              <w:rPr>
                <w:rFonts w:ascii="Times New Roman" w:hAnsi="Times New Roman" w:cs="Times New Roman"/>
                <w:b/>
                <w:sz w:val="20"/>
                <w:szCs w:val="20"/>
              </w:rPr>
            </w:pPr>
            <w:r w:rsidRPr="00226964">
              <w:rPr>
                <w:rFonts w:ascii="Times New Roman" w:hAnsi="Times New Roman" w:cs="Times New Roman"/>
                <w:b/>
                <w:sz w:val="20"/>
                <w:szCs w:val="20"/>
              </w:rPr>
              <w:t>ИСКИТИМСКОГО РАЙОНА НОВОСИБИРСКОЙ ОБЛАСТИ</w:t>
            </w:r>
          </w:p>
          <w:p w:rsidR="00114328" w:rsidRPr="00226964" w:rsidRDefault="00114328" w:rsidP="0046014C">
            <w:pPr>
              <w:spacing w:after="0" w:line="240" w:lineRule="auto"/>
              <w:jc w:val="center"/>
              <w:rPr>
                <w:rFonts w:ascii="Times New Roman" w:hAnsi="Times New Roman" w:cs="Times New Roman"/>
                <w:b/>
                <w:sz w:val="20"/>
                <w:szCs w:val="20"/>
              </w:rPr>
            </w:pPr>
          </w:p>
          <w:p w:rsidR="00114328" w:rsidRPr="00226964" w:rsidRDefault="00114328" w:rsidP="0046014C">
            <w:pPr>
              <w:spacing w:after="0" w:line="240" w:lineRule="auto"/>
              <w:jc w:val="center"/>
              <w:rPr>
                <w:rFonts w:ascii="Times New Roman" w:hAnsi="Times New Roman" w:cs="Times New Roman"/>
                <w:b/>
                <w:sz w:val="20"/>
                <w:szCs w:val="20"/>
              </w:rPr>
            </w:pPr>
            <w:r w:rsidRPr="00226964">
              <w:rPr>
                <w:rFonts w:ascii="Times New Roman" w:hAnsi="Times New Roman" w:cs="Times New Roman"/>
                <w:b/>
                <w:sz w:val="20"/>
                <w:szCs w:val="20"/>
              </w:rPr>
              <w:t>П О С Т А Н О В Л Е Н И Е</w:t>
            </w:r>
          </w:p>
          <w:p w:rsidR="00114328" w:rsidRPr="00226964" w:rsidRDefault="00114328" w:rsidP="0046014C">
            <w:pPr>
              <w:tabs>
                <w:tab w:val="left" w:pos="3690"/>
              </w:tabs>
              <w:spacing w:after="0" w:line="240" w:lineRule="auto"/>
              <w:rPr>
                <w:rFonts w:ascii="Times New Roman" w:hAnsi="Times New Roman" w:cs="Times New Roman"/>
                <w:b/>
                <w:sz w:val="20"/>
                <w:szCs w:val="20"/>
              </w:rPr>
            </w:pPr>
          </w:p>
          <w:tbl>
            <w:tblPr>
              <w:tblpPr w:leftFromText="180" w:rightFromText="180" w:vertAnchor="text" w:tblpY="1"/>
              <w:tblOverlap w:val="never"/>
              <w:tblW w:w="0" w:type="auto"/>
              <w:tblInd w:w="2940" w:type="dxa"/>
              <w:tblLayout w:type="fixed"/>
              <w:tblLook w:val="01E0"/>
            </w:tblPr>
            <w:tblGrid>
              <w:gridCol w:w="3680"/>
            </w:tblGrid>
            <w:tr w:rsidR="00114328" w:rsidRPr="00226964" w:rsidTr="0046014C">
              <w:tc>
                <w:tcPr>
                  <w:tcW w:w="3680" w:type="dxa"/>
                </w:tcPr>
                <w:p w:rsidR="00114328" w:rsidRPr="00226964" w:rsidRDefault="00114328" w:rsidP="0046014C">
                  <w:pPr>
                    <w:spacing w:after="0" w:line="240" w:lineRule="auto"/>
                    <w:rPr>
                      <w:rFonts w:ascii="Times New Roman" w:hAnsi="Times New Roman" w:cs="Times New Roman"/>
                      <w:sz w:val="20"/>
                      <w:szCs w:val="20"/>
                    </w:rPr>
                  </w:pPr>
                  <w:r w:rsidRPr="00226964">
                    <w:rPr>
                      <w:rFonts w:ascii="Times New Roman" w:hAnsi="Times New Roman" w:cs="Times New Roman"/>
                      <w:sz w:val="20"/>
                      <w:szCs w:val="20"/>
                    </w:rPr>
                    <w:t xml:space="preserve">  10.06.2024                37</w:t>
                  </w:r>
                </w:p>
                <w:p w:rsidR="00114328" w:rsidRPr="00226964" w:rsidRDefault="00114328" w:rsidP="0046014C">
                  <w:pPr>
                    <w:spacing w:after="0" w:line="240" w:lineRule="auto"/>
                    <w:jc w:val="center"/>
                    <w:rPr>
                      <w:rFonts w:ascii="Times New Roman" w:hAnsi="Times New Roman" w:cs="Times New Roman"/>
                      <w:sz w:val="20"/>
                      <w:szCs w:val="20"/>
                    </w:rPr>
                  </w:pPr>
                  <w:r w:rsidRPr="00226964">
                    <w:rPr>
                      <w:rFonts w:ascii="Times New Roman" w:hAnsi="Times New Roman" w:cs="Times New Roman"/>
                      <w:sz w:val="20"/>
                      <w:szCs w:val="20"/>
                    </w:rPr>
                    <w:t>____________№___________</w:t>
                  </w:r>
                </w:p>
                <w:p w:rsidR="00114328" w:rsidRPr="00226964" w:rsidRDefault="00114328" w:rsidP="0046014C">
                  <w:pPr>
                    <w:spacing w:after="0" w:line="240" w:lineRule="auto"/>
                    <w:jc w:val="center"/>
                    <w:rPr>
                      <w:rFonts w:ascii="Times New Roman" w:hAnsi="Times New Roman" w:cs="Times New Roman"/>
                      <w:sz w:val="20"/>
                      <w:szCs w:val="20"/>
                    </w:rPr>
                  </w:pPr>
                </w:p>
                <w:p w:rsidR="00114328" w:rsidRPr="00226964" w:rsidRDefault="00114328" w:rsidP="0046014C">
                  <w:pPr>
                    <w:spacing w:after="0" w:line="240" w:lineRule="auto"/>
                    <w:jc w:val="center"/>
                    <w:rPr>
                      <w:rFonts w:ascii="Times New Roman" w:hAnsi="Times New Roman" w:cs="Times New Roman"/>
                      <w:sz w:val="20"/>
                      <w:szCs w:val="20"/>
                    </w:rPr>
                  </w:pPr>
                  <w:r w:rsidRPr="00226964">
                    <w:rPr>
                      <w:rFonts w:ascii="Times New Roman" w:hAnsi="Times New Roman" w:cs="Times New Roman"/>
                      <w:sz w:val="20"/>
                      <w:szCs w:val="20"/>
                    </w:rPr>
                    <w:t>с. Быстровка</w:t>
                  </w:r>
                </w:p>
                <w:p w:rsidR="00114328" w:rsidRPr="00226964" w:rsidRDefault="00114328" w:rsidP="0046014C">
                  <w:pPr>
                    <w:spacing w:after="0" w:line="240" w:lineRule="auto"/>
                    <w:jc w:val="center"/>
                    <w:rPr>
                      <w:rFonts w:ascii="Times New Roman" w:hAnsi="Times New Roman" w:cs="Times New Roman"/>
                      <w:sz w:val="20"/>
                      <w:szCs w:val="20"/>
                    </w:rPr>
                  </w:pPr>
                </w:p>
              </w:tc>
            </w:tr>
          </w:tbl>
          <w:p w:rsidR="00114328" w:rsidRPr="00226964" w:rsidRDefault="00114328" w:rsidP="0046014C">
            <w:pPr>
              <w:spacing w:after="0" w:line="240" w:lineRule="auto"/>
              <w:ind w:right="-1"/>
              <w:jc w:val="both"/>
              <w:rPr>
                <w:rFonts w:ascii="Times New Roman" w:eastAsia="Times New Roman" w:hAnsi="Times New Roman" w:cs="Times New Roman"/>
                <w:b/>
                <w:sz w:val="20"/>
                <w:szCs w:val="20"/>
                <w:lang w:eastAsia="ru-RU"/>
              </w:rPr>
            </w:pPr>
          </w:p>
        </w:tc>
      </w:tr>
    </w:tbl>
    <w:p w:rsidR="00114328" w:rsidRPr="00226964" w:rsidRDefault="00114328" w:rsidP="0046014C">
      <w:pPr>
        <w:widowControl w:val="0"/>
        <w:tabs>
          <w:tab w:val="left" w:pos="2268"/>
        </w:tabs>
        <w:spacing w:after="0" w:line="240" w:lineRule="auto"/>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lastRenderedPageBreak/>
        <w:t xml:space="preserve">Об утверждении Порядка применения бюджетной </w:t>
      </w:r>
    </w:p>
    <w:p w:rsidR="00114328" w:rsidRPr="00226964" w:rsidRDefault="00114328" w:rsidP="0046014C">
      <w:pPr>
        <w:widowControl w:val="0"/>
        <w:tabs>
          <w:tab w:val="left" w:pos="2268"/>
        </w:tabs>
        <w:spacing w:after="0" w:line="240" w:lineRule="auto"/>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 xml:space="preserve">классификации Российской Федерации в части, </w:t>
      </w:r>
    </w:p>
    <w:p w:rsidR="00114328" w:rsidRPr="00226964" w:rsidRDefault="00114328" w:rsidP="0046014C">
      <w:pPr>
        <w:widowControl w:val="0"/>
        <w:tabs>
          <w:tab w:val="left" w:pos="2268"/>
        </w:tabs>
        <w:spacing w:after="0" w:line="240" w:lineRule="auto"/>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 xml:space="preserve">относящейся к бюджету Быстровского сельсовета  </w:t>
      </w:r>
    </w:p>
    <w:p w:rsidR="00114328" w:rsidRPr="00226964" w:rsidRDefault="00114328" w:rsidP="0046014C">
      <w:pPr>
        <w:widowControl w:val="0"/>
        <w:tabs>
          <w:tab w:val="left" w:pos="2268"/>
        </w:tabs>
        <w:spacing w:after="0" w:line="240" w:lineRule="auto"/>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 xml:space="preserve">Искитимского района Новосибирской области, </w:t>
      </w:r>
    </w:p>
    <w:p w:rsidR="00114328" w:rsidRPr="00226964" w:rsidRDefault="00114328" w:rsidP="0046014C">
      <w:pPr>
        <w:widowControl w:val="0"/>
        <w:tabs>
          <w:tab w:val="left" w:pos="2268"/>
        </w:tabs>
        <w:spacing w:after="0" w:line="240" w:lineRule="auto"/>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 xml:space="preserve">и кодов целевых статей расходов бюджета,  </w:t>
      </w:r>
    </w:p>
    <w:p w:rsidR="00114328" w:rsidRPr="00226964" w:rsidRDefault="00114328" w:rsidP="0046014C">
      <w:pPr>
        <w:widowControl w:val="0"/>
        <w:tabs>
          <w:tab w:val="left" w:pos="2268"/>
        </w:tabs>
        <w:spacing w:after="0" w:line="240" w:lineRule="auto"/>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 xml:space="preserve">кодов видов источников финансирования </w:t>
      </w:r>
    </w:p>
    <w:p w:rsidR="00114328" w:rsidRPr="00226964" w:rsidRDefault="00114328" w:rsidP="00226964">
      <w:pPr>
        <w:widowControl w:val="0"/>
        <w:tabs>
          <w:tab w:val="left" w:pos="2268"/>
        </w:tabs>
        <w:spacing w:after="0" w:line="240" w:lineRule="auto"/>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дефицита бюджета</w:t>
      </w:r>
    </w:p>
    <w:p w:rsidR="00114328" w:rsidRPr="00226964" w:rsidRDefault="00114328" w:rsidP="0046014C">
      <w:pPr>
        <w:autoSpaceDE w:val="0"/>
        <w:autoSpaceDN w:val="0"/>
        <w:adjustRightInd w:val="0"/>
        <w:spacing w:after="0" w:line="240" w:lineRule="auto"/>
        <w:ind w:firstLine="709"/>
        <w:jc w:val="both"/>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sz w:val="20"/>
          <w:szCs w:val="20"/>
          <w:lang w:eastAsia="ru-RU"/>
        </w:rPr>
        <w:t>В соответствии с абзацем шестым статьи 9, абзацем шестым пункта 9 статьи 20, абзацем четвертым пункта 4 статьи 21, пунктом 7 статьи 23 Бюджетного кодекса Российской Федерации, пунктами 28, 30 статьи 7 Решения Совета депутатов Быстровскогосельсовета Искитимского района Новосибирской области от 08.06.2023№ 174 о</w:t>
      </w:r>
      <w:r w:rsidRPr="00226964">
        <w:rPr>
          <w:rFonts w:ascii="Times New Roman" w:eastAsia="Times New Roman" w:hAnsi="Times New Roman" w:cs="Times New Roman"/>
          <w:color w:val="000000"/>
          <w:sz w:val="20"/>
          <w:szCs w:val="20"/>
          <w:lang w:eastAsia="ru-RU"/>
        </w:rPr>
        <w:t xml:space="preserve">б утверждении Положения «О бюджетном процессе в </w:t>
      </w:r>
      <w:r w:rsidRPr="00226964">
        <w:rPr>
          <w:rFonts w:ascii="Times New Roman" w:eastAsia="Times New Roman" w:hAnsi="Times New Roman" w:cs="Times New Roman"/>
          <w:sz w:val="20"/>
          <w:szCs w:val="20"/>
          <w:lang w:eastAsia="ru-RU"/>
        </w:rPr>
        <w:t>Быстровском</w:t>
      </w:r>
      <w:r w:rsidRPr="00226964">
        <w:rPr>
          <w:rFonts w:ascii="Times New Roman" w:eastAsia="Times New Roman" w:hAnsi="Times New Roman" w:cs="Times New Roman"/>
          <w:color w:val="000000"/>
          <w:sz w:val="20"/>
          <w:szCs w:val="20"/>
          <w:lang w:eastAsia="ru-RU"/>
        </w:rPr>
        <w:t xml:space="preserve"> сельсовете Искитимского района Новосибирской области»</w:t>
      </w:r>
    </w:p>
    <w:p w:rsidR="00114328" w:rsidRPr="00226964" w:rsidRDefault="00114328" w:rsidP="0046014C">
      <w:pPr>
        <w:widowControl w:val="0"/>
        <w:spacing w:after="0" w:line="240" w:lineRule="auto"/>
        <w:ind w:firstLine="709"/>
        <w:jc w:val="both"/>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П О С Т А Н О В Л Я</w:t>
      </w:r>
      <w:r w:rsidRPr="00226964">
        <w:rPr>
          <w:rFonts w:ascii="Times New Roman" w:eastAsia="Times New Roman" w:hAnsi="Times New Roman" w:cs="Times New Roman"/>
          <w:sz w:val="20"/>
          <w:szCs w:val="20"/>
          <w:lang w:val="en-US" w:eastAsia="ru-RU"/>
        </w:rPr>
        <w:t> </w:t>
      </w:r>
      <w:r w:rsidRPr="00226964">
        <w:rPr>
          <w:rFonts w:ascii="Times New Roman" w:eastAsia="Times New Roman" w:hAnsi="Times New Roman" w:cs="Times New Roman"/>
          <w:sz w:val="20"/>
          <w:szCs w:val="20"/>
          <w:lang w:eastAsia="ru-RU"/>
        </w:rPr>
        <w:t>Е Т:</w:t>
      </w:r>
    </w:p>
    <w:p w:rsidR="00114328" w:rsidRPr="00226964" w:rsidRDefault="00114328" w:rsidP="0046014C">
      <w:pPr>
        <w:widowControl w:val="0"/>
        <w:tabs>
          <w:tab w:val="left" w:pos="1080"/>
        </w:tabs>
        <w:spacing w:after="0" w:line="240" w:lineRule="auto"/>
        <w:jc w:val="both"/>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 xml:space="preserve">        1. Утвердить прилагаемые: </w:t>
      </w:r>
    </w:p>
    <w:p w:rsidR="00114328" w:rsidRPr="00226964" w:rsidRDefault="00114328" w:rsidP="0046014C">
      <w:pPr>
        <w:widowControl w:val="0"/>
        <w:tabs>
          <w:tab w:val="left" w:pos="1080"/>
        </w:tabs>
        <w:spacing w:after="0" w:line="240" w:lineRule="auto"/>
        <w:ind w:firstLine="709"/>
        <w:jc w:val="both"/>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Порядок применения бюджетной классификации Российской Федерации в части, относящейся к бюджету Быстровского сельсовета Искитимского района Новосибирской области (далее – Порядок) (Приложение №1);</w:t>
      </w:r>
    </w:p>
    <w:p w:rsidR="00114328" w:rsidRPr="00226964" w:rsidRDefault="00114328" w:rsidP="0046014C">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Перечень и коды целевых статей расходов бюджета Быстровского сельсовета Искитимского района Новосибирской области (за исключением расходов, финансовое обеспечение которых осуществляется за счет межбюджетных субсидий, субвенций и иных межбюджетных трансфертов, имеющих целевое назначение, предоставляемых из областного и федерального бюджетов) (Приложение №2);</w:t>
      </w:r>
    </w:p>
    <w:p w:rsidR="00114328" w:rsidRPr="00226964" w:rsidRDefault="00114328" w:rsidP="0046014C">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Перечень и коды целевых статей расходов бюджета Быстровского сельсовета Искитимского района Новосибирской области, финансовое обеспечение которых осуществляется за счет межбюджетных субсидий, субвенций и иных межбюджетных трансфертов, имеющих целевое назначение, предоставляемых из областного бюджета Новосибирской области (Приложение №3);</w:t>
      </w:r>
    </w:p>
    <w:p w:rsidR="00114328" w:rsidRPr="00226964" w:rsidRDefault="00114328" w:rsidP="0046014C">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Перечень и коды целевых статей расходов бюджета Быстровского сельсовета Искитимского района Новосибирской области, финансовое обеспечение которых осуществляется за счет межбюджетных субсидий, субвенций и иных межбюджетных трансфертов, имеющих целевое назначение, предоставляемых из областного бюджета за счет средств федерального бюджета (Приложение №4);</w:t>
      </w:r>
    </w:p>
    <w:p w:rsidR="00114328" w:rsidRPr="00226964" w:rsidRDefault="00114328" w:rsidP="0046014C">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Перечень кодов видов источников финансирования дефицита бюджетаБыстровского сельсовета Искитимского района Новосибирской области (Приложение №5).</w:t>
      </w:r>
    </w:p>
    <w:p w:rsidR="00114328" w:rsidRPr="00226964" w:rsidRDefault="00114328" w:rsidP="0046014C">
      <w:pPr>
        <w:widowControl w:val="0"/>
        <w:tabs>
          <w:tab w:val="left" w:pos="2268"/>
        </w:tabs>
        <w:spacing w:after="0" w:line="240" w:lineRule="auto"/>
        <w:ind w:firstLine="709"/>
        <w:jc w:val="both"/>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2.  Контроль за исполнением настоящего постановления оставляю за собой.</w:t>
      </w:r>
    </w:p>
    <w:p w:rsidR="00114328" w:rsidRPr="00226964" w:rsidRDefault="00114328" w:rsidP="00226964">
      <w:pPr>
        <w:widowControl w:val="0"/>
        <w:tabs>
          <w:tab w:val="left" w:pos="2268"/>
        </w:tabs>
        <w:spacing w:after="0" w:line="240" w:lineRule="auto"/>
        <w:ind w:firstLine="709"/>
        <w:jc w:val="both"/>
        <w:rPr>
          <w:rFonts w:ascii="Times New Roman" w:hAnsi="Times New Roman" w:cs="Times New Roman"/>
          <w:spacing w:val="-2"/>
          <w:sz w:val="20"/>
          <w:szCs w:val="20"/>
          <w:shd w:val="clear" w:color="auto" w:fill="FFFFFF"/>
        </w:rPr>
      </w:pPr>
      <w:r w:rsidRPr="00226964">
        <w:rPr>
          <w:rFonts w:ascii="Times New Roman" w:eastAsia="Times New Roman" w:hAnsi="Times New Roman" w:cs="Times New Roman"/>
          <w:sz w:val="20"/>
          <w:szCs w:val="20"/>
          <w:lang w:eastAsia="ru-RU"/>
        </w:rPr>
        <w:t xml:space="preserve">3. </w:t>
      </w:r>
      <w:r w:rsidRPr="00226964">
        <w:rPr>
          <w:rFonts w:ascii="Times New Roman" w:hAnsi="Times New Roman" w:cs="Times New Roman"/>
          <w:spacing w:val="-2"/>
          <w:sz w:val="20"/>
          <w:szCs w:val="20"/>
          <w:shd w:val="clear" w:color="auto" w:fill="FFFFFF"/>
        </w:rPr>
        <w:t>Настоящее постановление вступает в силу после его официального опубликования и распространяет свое действие на правоотношения возникшие с 01 января 2024 года.</w:t>
      </w:r>
    </w:p>
    <w:p w:rsidR="00114328" w:rsidRPr="00226964" w:rsidRDefault="00114328" w:rsidP="0046014C">
      <w:pPr>
        <w:spacing w:after="0" w:line="240" w:lineRule="auto"/>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 xml:space="preserve">Глава Быстровского сельсовета       </w:t>
      </w:r>
    </w:p>
    <w:p w:rsidR="00114328" w:rsidRPr="00226964" w:rsidRDefault="00114328" w:rsidP="00226964">
      <w:pPr>
        <w:spacing w:after="0" w:line="240" w:lineRule="auto"/>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Искитимского района Новосибирской области                                А.А.Павленко</w:t>
      </w:r>
      <w:r w:rsidRPr="00226964">
        <w:rPr>
          <w:rFonts w:ascii="Times New Roman" w:eastAsia="Times New Roman" w:hAnsi="Times New Roman" w:cs="Times New Roman"/>
          <w:noProof/>
          <w:sz w:val="20"/>
          <w:szCs w:val="20"/>
          <w:lang w:eastAsia="ru-RU"/>
        </w:rPr>
        <w:pict>
          <v:shapetype id="_x0000_t202" coordsize="21600,21600" o:spt="202" path="m,l,21600r21600,l21600,xe">
            <v:stroke joinstyle="miter"/>
            <v:path gradientshapeok="t" o:connecttype="rect"/>
          </v:shapetype>
          <v:shape id="Поле 1" o:spid="_x0000_s1026" type="#_x0000_t202" style="position:absolute;margin-left:-4.45pt;margin-top:59.7pt;width:70.8pt;height:37.5pt;z-index:251660288;visibility:visible;mso-wrap-distance-top:3.6pt;mso-wrap-distance-bottom:3.6pt;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" strokecolor="white">
            <v:textbox style="mso-next-textbox:#Поле 1">
              <w:txbxContent>
                <w:p w:rsidR="00114328" w:rsidRPr="00EF7249" w:rsidRDefault="00114328" w:rsidP="00114328">
                  <w:pPr>
                    <w:pStyle w:val="a6"/>
                    <w:widowControl w:val="0"/>
                    <w:rPr>
                      <w:sz w:val="20"/>
                    </w:rPr>
                  </w:pPr>
                </w:p>
                <w:p w:rsidR="00114328" w:rsidRDefault="00114328" w:rsidP="00114328"/>
              </w:txbxContent>
            </v:textbox>
            <w10:wrap type="square"/>
          </v:shape>
        </w:pict>
      </w:r>
    </w:p>
    <w:p w:rsidR="00114328" w:rsidRPr="00226964" w:rsidRDefault="00114328" w:rsidP="0046014C">
      <w:pPr>
        <w:widowControl w:val="0"/>
        <w:spacing w:after="0" w:line="240" w:lineRule="auto"/>
        <w:jc w:val="right"/>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 xml:space="preserve">Приложение № 1 </w:t>
      </w:r>
    </w:p>
    <w:p w:rsidR="00114328" w:rsidRPr="00226964" w:rsidRDefault="00114328" w:rsidP="0046014C">
      <w:pPr>
        <w:shd w:val="clear" w:color="auto" w:fill="FFFFFF"/>
        <w:spacing w:after="0" w:line="240" w:lineRule="auto"/>
        <w:jc w:val="right"/>
        <w:rPr>
          <w:rFonts w:ascii="Times New Roman" w:hAnsi="Times New Roman" w:cs="Times New Roman"/>
          <w:color w:val="000000"/>
          <w:spacing w:val="-2"/>
          <w:sz w:val="20"/>
          <w:szCs w:val="20"/>
        </w:rPr>
      </w:pPr>
      <w:r w:rsidRPr="00226964">
        <w:rPr>
          <w:rFonts w:ascii="Times New Roman" w:hAnsi="Times New Roman" w:cs="Times New Roman"/>
          <w:color w:val="000000"/>
          <w:spacing w:val="-1"/>
          <w:sz w:val="20"/>
          <w:szCs w:val="20"/>
        </w:rPr>
        <w:t xml:space="preserve">                                                                                  к    постановлению а</w:t>
      </w:r>
      <w:r w:rsidRPr="00226964">
        <w:rPr>
          <w:rFonts w:ascii="Times New Roman" w:hAnsi="Times New Roman" w:cs="Times New Roman"/>
          <w:color w:val="000000"/>
          <w:spacing w:val="-2"/>
          <w:sz w:val="20"/>
          <w:szCs w:val="20"/>
        </w:rPr>
        <w:t>дминистрации</w:t>
      </w:r>
    </w:p>
    <w:p w:rsidR="00114328" w:rsidRPr="00226964" w:rsidRDefault="00114328" w:rsidP="0046014C">
      <w:pPr>
        <w:shd w:val="clear" w:color="auto" w:fill="FFFFFF"/>
        <w:spacing w:after="0" w:line="240" w:lineRule="auto"/>
        <w:jc w:val="right"/>
        <w:rPr>
          <w:rFonts w:ascii="Times New Roman" w:hAnsi="Times New Roman" w:cs="Times New Roman"/>
          <w:color w:val="000000"/>
          <w:sz w:val="20"/>
          <w:szCs w:val="20"/>
        </w:rPr>
      </w:pPr>
      <w:r w:rsidRPr="00226964">
        <w:rPr>
          <w:rFonts w:ascii="Times New Roman" w:eastAsia="Times New Roman" w:hAnsi="Times New Roman" w:cs="Times New Roman"/>
          <w:sz w:val="20"/>
          <w:szCs w:val="20"/>
          <w:lang w:eastAsia="ru-RU"/>
        </w:rPr>
        <w:t>Быстровского</w:t>
      </w:r>
      <w:r w:rsidRPr="00226964">
        <w:rPr>
          <w:rFonts w:ascii="Times New Roman" w:hAnsi="Times New Roman" w:cs="Times New Roman"/>
          <w:color w:val="000000"/>
          <w:sz w:val="20"/>
          <w:szCs w:val="20"/>
        </w:rPr>
        <w:t xml:space="preserve"> сельсовета</w:t>
      </w:r>
    </w:p>
    <w:p w:rsidR="00114328" w:rsidRPr="00226964" w:rsidRDefault="00114328" w:rsidP="0046014C">
      <w:pPr>
        <w:shd w:val="clear" w:color="auto" w:fill="FFFFFF"/>
        <w:spacing w:after="0" w:line="240" w:lineRule="auto"/>
        <w:jc w:val="right"/>
        <w:rPr>
          <w:rFonts w:ascii="Times New Roman" w:hAnsi="Times New Roman" w:cs="Times New Roman"/>
          <w:color w:val="000000"/>
          <w:spacing w:val="-2"/>
          <w:sz w:val="20"/>
          <w:szCs w:val="20"/>
        </w:rPr>
      </w:pPr>
      <w:r w:rsidRPr="00226964">
        <w:rPr>
          <w:rFonts w:ascii="Times New Roman" w:hAnsi="Times New Roman" w:cs="Times New Roman"/>
          <w:color w:val="000000"/>
          <w:sz w:val="20"/>
          <w:szCs w:val="20"/>
        </w:rPr>
        <w:lastRenderedPageBreak/>
        <w:t xml:space="preserve">Искитимского района Новосибирской области </w:t>
      </w:r>
    </w:p>
    <w:p w:rsidR="00114328" w:rsidRPr="00226964" w:rsidRDefault="00114328" w:rsidP="0046014C">
      <w:pPr>
        <w:shd w:val="clear" w:color="auto" w:fill="FFFFFF"/>
        <w:spacing w:after="0" w:line="240" w:lineRule="auto"/>
        <w:jc w:val="right"/>
        <w:rPr>
          <w:rFonts w:ascii="Times New Roman" w:hAnsi="Times New Roman" w:cs="Times New Roman"/>
          <w:color w:val="000000"/>
          <w:spacing w:val="-2"/>
          <w:sz w:val="20"/>
          <w:szCs w:val="20"/>
        </w:rPr>
      </w:pPr>
      <w:r w:rsidRPr="00226964">
        <w:rPr>
          <w:rFonts w:ascii="Times New Roman" w:hAnsi="Times New Roman" w:cs="Times New Roman"/>
          <w:color w:val="000000"/>
          <w:spacing w:val="-2"/>
          <w:sz w:val="20"/>
          <w:szCs w:val="20"/>
        </w:rPr>
        <w:t>о</w:t>
      </w:r>
      <w:r w:rsidRPr="00226964">
        <w:rPr>
          <w:rFonts w:ascii="Times New Roman" w:hAnsi="Times New Roman" w:cs="Times New Roman"/>
          <w:color w:val="000000"/>
          <w:sz w:val="20"/>
          <w:szCs w:val="20"/>
        </w:rPr>
        <w:t xml:space="preserve">т 10.06.2024 </w:t>
      </w:r>
      <w:r w:rsidRPr="00226964">
        <w:rPr>
          <w:rFonts w:ascii="Times New Roman" w:hAnsi="Times New Roman" w:cs="Times New Roman"/>
          <w:iCs/>
          <w:color w:val="000000"/>
          <w:sz w:val="20"/>
          <w:szCs w:val="20"/>
        </w:rPr>
        <w:t>№ 37</w:t>
      </w:r>
    </w:p>
    <w:p w:rsidR="00114328" w:rsidRPr="00226964" w:rsidRDefault="00114328" w:rsidP="00226964">
      <w:pPr>
        <w:widowControl w:val="0"/>
        <w:spacing w:after="0" w:line="240" w:lineRule="auto"/>
        <w:rPr>
          <w:rFonts w:ascii="Times New Roman" w:eastAsia="Times New Roman" w:hAnsi="Times New Roman" w:cs="Times New Roman"/>
          <w:b/>
          <w:sz w:val="20"/>
          <w:szCs w:val="20"/>
          <w:lang w:eastAsia="ru-RU"/>
        </w:rPr>
      </w:pPr>
    </w:p>
    <w:p w:rsidR="00114328" w:rsidRPr="00226964" w:rsidRDefault="00114328" w:rsidP="0046014C">
      <w:pPr>
        <w:widowControl w:val="0"/>
        <w:spacing w:after="0" w:line="240" w:lineRule="auto"/>
        <w:jc w:val="center"/>
        <w:rPr>
          <w:rFonts w:ascii="Times New Roman" w:eastAsia="Times New Roman" w:hAnsi="Times New Roman" w:cs="Times New Roman"/>
          <w:b/>
          <w:sz w:val="20"/>
          <w:szCs w:val="20"/>
          <w:lang w:eastAsia="ru-RU"/>
        </w:rPr>
      </w:pPr>
      <w:r w:rsidRPr="00226964">
        <w:rPr>
          <w:rFonts w:ascii="Times New Roman" w:eastAsia="Times New Roman" w:hAnsi="Times New Roman" w:cs="Times New Roman"/>
          <w:b/>
          <w:sz w:val="20"/>
          <w:szCs w:val="20"/>
          <w:lang w:eastAsia="ru-RU"/>
        </w:rPr>
        <w:t>ПОРЯДОК</w:t>
      </w:r>
    </w:p>
    <w:p w:rsidR="00114328" w:rsidRPr="00226964" w:rsidRDefault="00114328" w:rsidP="00226964">
      <w:pPr>
        <w:autoSpaceDE w:val="0"/>
        <w:autoSpaceDN w:val="0"/>
        <w:adjustRightInd w:val="0"/>
        <w:spacing w:after="0" w:line="240" w:lineRule="auto"/>
        <w:jc w:val="center"/>
        <w:outlineLvl w:val="0"/>
        <w:rPr>
          <w:rFonts w:ascii="Times New Roman" w:eastAsia="Times New Roman" w:hAnsi="Times New Roman" w:cs="Times New Roman"/>
          <w:b/>
          <w:sz w:val="20"/>
          <w:szCs w:val="20"/>
          <w:lang w:eastAsia="ru-RU"/>
        </w:rPr>
      </w:pPr>
      <w:r w:rsidRPr="00226964">
        <w:rPr>
          <w:rFonts w:ascii="Times New Roman" w:eastAsia="Times New Roman" w:hAnsi="Times New Roman" w:cs="Times New Roman"/>
          <w:b/>
          <w:sz w:val="20"/>
          <w:szCs w:val="20"/>
          <w:lang w:eastAsia="ru-RU"/>
        </w:rPr>
        <w:t xml:space="preserve">применения бюджетной классификации Российской Федерации в части, относящейся к бюджету Быстровского сельсовета Искитимского района Новосибирской области </w:t>
      </w:r>
    </w:p>
    <w:p w:rsidR="00114328" w:rsidRPr="00226964" w:rsidRDefault="00114328" w:rsidP="00226964">
      <w:pPr>
        <w:widowControl w:val="0"/>
        <w:numPr>
          <w:ilvl w:val="0"/>
          <w:numId w:val="7"/>
        </w:numPr>
        <w:spacing w:after="0" w:line="240" w:lineRule="auto"/>
        <w:jc w:val="center"/>
        <w:rPr>
          <w:rFonts w:ascii="Times New Roman" w:eastAsia="Times New Roman" w:hAnsi="Times New Roman" w:cs="Times New Roman"/>
          <w:b/>
          <w:sz w:val="20"/>
          <w:szCs w:val="20"/>
          <w:lang w:eastAsia="ru-RU"/>
        </w:rPr>
      </w:pPr>
      <w:r w:rsidRPr="00226964">
        <w:rPr>
          <w:rFonts w:ascii="Times New Roman" w:eastAsia="Times New Roman" w:hAnsi="Times New Roman" w:cs="Times New Roman"/>
          <w:b/>
          <w:sz w:val="20"/>
          <w:szCs w:val="20"/>
          <w:lang w:eastAsia="ru-RU"/>
        </w:rPr>
        <w:t>Общие положения</w:t>
      </w:r>
    </w:p>
    <w:p w:rsidR="00114328" w:rsidRPr="00226964" w:rsidRDefault="00114328" w:rsidP="0046014C">
      <w:pPr>
        <w:autoSpaceDE w:val="0"/>
        <w:autoSpaceDN w:val="0"/>
        <w:adjustRightInd w:val="0"/>
        <w:spacing w:after="0" w:line="240" w:lineRule="auto"/>
        <w:ind w:firstLine="709"/>
        <w:jc w:val="both"/>
        <w:outlineLvl w:val="0"/>
        <w:rPr>
          <w:rFonts w:ascii="Times New Roman" w:eastAsia="Times New Roman" w:hAnsi="Times New Roman" w:cs="Times New Roman"/>
          <w:sz w:val="20"/>
          <w:szCs w:val="20"/>
          <w:lang w:eastAsia="ru-RU"/>
        </w:rPr>
      </w:pPr>
      <w:r w:rsidRPr="00226964">
        <w:rPr>
          <w:rFonts w:ascii="Times New Roman" w:eastAsia="Times New Roman" w:hAnsi="Times New Roman" w:cs="Times New Roman"/>
          <w:bCs/>
          <w:sz w:val="20"/>
          <w:szCs w:val="20"/>
          <w:lang w:eastAsia="ru-RU"/>
        </w:rPr>
        <w:t>Настоящий Порядок разработан в соответствии с положением главы 4 Бюджетного кодекса Российской Федерации и устанавливает правила применения бюджетной классификации Российской Федерации в части, относящейся</w:t>
      </w:r>
      <w:r w:rsidRPr="00226964">
        <w:rPr>
          <w:rFonts w:ascii="Times New Roman" w:eastAsia="Times New Roman" w:hAnsi="Times New Roman" w:cs="Times New Roman"/>
          <w:sz w:val="20"/>
          <w:szCs w:val="20"/>
          <w:lang w:eastAsia="ru-RU"/>
        </w:rPr>
        <w:t xml:space="preserve"> к бюджету Быстровского сельсовета Искитимского района Новосибирской области  (далее</w:t>
      </w:r>
      <w:r w:rsidRPr="00226964">
        <w:rPr>
          <w:rFonts w:ascii="Times New Roman" w:eastAsia="Times New Roman" w:hAnsi="Times New Roman" w:cs="Times New Roman"/>
          <w:bCs/>
          <w:sz w:val="20"/>
          <w:szCs w:val="20"/>
          <w:lang w:eastAsia="ru-RU"/>
        </w:rPr>
        <w:t xml:space="preserve">  – местный бюджет), участниками бюджетного процесса в </w:t>
      </w:r>
      <w:r w:rsidRPr="00226964">
        <w:rPr>
          <w:rFonts w:ascii="Times New Roman" w:eastAsia="Times New Roman" w:hAnsi="Times New Roman" w:cs="Times New Roman"/>
          <w:sz w:val="20"/>
          <w:szCs w:val="20"/>
          <w:lang w:eastAsia="ru-RU"/>
        </w:rPr>
        <w:t>Быстровского</w:t>
      </w:r>
      <w:r w:rsidRPr="00226964">
        <w:rPr>
          <w:rFonts w:ascii="Times New Roman" w:eastAsia="Times New Roman" w:hAnsi="Times New Roman" w:cs="Times New Roman"/>
          <w:bCs/>
          <w:sz w:val="20"/>
          <w:szCs w:val="20"/>
          <w:lang w:eastAsia="ru-RU"/>
        </w:rPr>
        <w:t xml:space="preserve"> сельсовете Искитимского района Новосибирской области п</w:t>
      </w:r>
      <w:r w:rsidRPr="00226964">
        <w:rPr>
          <w:rFonts w:ascii="Times New Roman" w:eastAsia="Times New Roman" w:hAnsi="Times New Roman" w:cs="Times New Roman"/>
          <w:sz w:val="20"/>
          <w:szCs w:val="20"/>
          <w:lang w:eastAsia="ru-RU"/>
        </w:rPr>
        <w:t>ри составлении и исполнении местного бюджета, при ведении бюджетного учета и составлении бюджетной отчетности обисполнении местного бюджета.</w:t>
      </w:r>
    </w:p>
    <w:p w:rsidR="00114328" w:rsidRPr="00226964" w:rsidRDefault="00114328" w:rsidP="0046014C">
      <w:pPr>
        <w:widowControl w:val="0"/>
        <w:autoSpaceDE w:val="0"/>
        <w:autoSpaceDN w:val="0"/>
        <w:adjustRightInd w:val="0"/>
        <w:spacing w:after="0" w:line="240" w:lineRule="auto"/>
        <w:ind w:firstLine="708"/>
        <w:jc w:val="both"/>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Применение классификации доходов бюджетов и источников финансирования дефицитов бюджетов в части, относящейся к местному бюджету, осуществляется в соответствии с порядком, установленным Министерством финансов Российской Федерации.</w:t>
      </w:r>
    </w:p>
    <w:p w:rsidR="00114328" w:rsidRPr="00226964" w:rsidRDefault="00114328" w:rsidP="0046014C">
      <w:pPr>
        <w:widowControl w:val="0"/>
        <w:autoSpaceDE w:val="0"/>
        <w:autoSpaceDN w:val="0"/>
        <w:adjustRightInd w:val="0"/>
        <w:spacing w:after="0" w:line="240" w:lineRule="auto"/>
        <w:ind w:firstLine="708"/>
        <w:jc w:val="both"/>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Применение классификации расходов бюджетов в части, относящейся к местному бюджету, осуществляется в соответствии с порядком, установленным Министерством финансов Российской Федерации, с учетом особенностей, установленных настоящим Порядком.</w:t>
      </w:r>
    </w:p>
    <w:p w:rsidR="00114328" w:rsidRPr="00226964" w:rsidRDefault="00114328" w:rsidP="0046014C">
      <w:pPr>
        <w:widowControl w:val="0"/>
        <w:autoSpaceDE w:val="0"/>
        <w:autoSpaceDN w:val="0"/>
        <w:adjustRightInd w:val="0"/>
        <w:spacing w:after="0" w:line="240" w:lineRule="auto"/>
        <w:ind w:firstLine="708"/>
        <w:jc w:val="both"/>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Расходы местного бюджета на реализацию мероприятий по информатизации, в части региональных информационных систем и информационно-коммуникационной инфраструктуры, отражается по коду вида расходов 242 «Закупка товаров, работ, услуг в сфере информационно-коммуникационных технологий».</w:t>
      </w:r>
    </w:p>
    <w:p w:rsidR="00114328" w:rsidRPr="00226964" w:rsidRDefault="00114328" w:rsidP="0046014C">
      <w:pPr>
        <w:widowControl w:val="0"/>
        <w:autoSpaceDE w:val="0"/>
        <w:autoSpaceDN w:val="0"/>
        <w:adjustRightInd w:val="0"/>
        <w:spacing w:after="0" w:line="240" w:lineRule="auto"/>
        <w:ind w:firstLine="708"/>
        <w:jc w:val="both"/>
        <w:rPr>
          <w:rFonts w:ascii="Times New Roman" w:hAnsi="Times New Roman" w:cs="Times New Roman"/>
          <w:sz w:val="20"/>
          <w:szCs w:val="20"/>
        </w:rPr>
      </w:pPr>
      <w:r w:rsidRPr="00226964">
        <w:rPr>
          <w:rFonts w:ascii="Times New Roman" w:hAnsi="Times New Roman" w:cs="Times New Roman"/>
          <w:sz w:val="20"/>
          <w:szCs w:val="20"/>
        </w:rPr>
        <w:t>Отнесение расходов местного бюджета к сфере информационно-коммуникационных технологий осуществляется на основании положений нормативных правовых актов, регулирующих отношения в указанной сфере.</w:t>
      </w:r>
    </w:p>
    <w:p w:rsidR="00114328" w:rsidRPr="00226964" w:rsidRDefault="00114328" w:rsidP="0046014C">
      <w:pPr>
        <w:widowControl w:val="0"/>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p>
    <w:p w:rsidR="00114328" w:rsidRPr="00226964" w:rsidRDefault="00114328" w:rsidP="0046014C">
      <w:pPr>
        <w:widowControl w:val="0"/>
        <w:numPr>
          <w:ilvl w:val="0"/>
          <w:numId w:val="7"/>
        </w:numPr>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226964">
        <w:rPr>
          <w:rFonts w:ascii="Times New Roman" w:eastAsia="Times New Roman" w:hAnsi="Times New Roman" w:cs="Times New Roman"/>
          <w:b/>
          <w:sz w:val="20"/>
          <w:szCs w:val="20"/>
          <w:lang w:eastAsia="ru-RU"/>
        </w:rPr>
        <w:t xml:space="preserve">Правила определения кода главного распорядителя средств </w:t>
      </w:r>
    </w:p>
    <w:p w:rsidR="00114328" w:rsidRPr="00226964" w:rsidRDefault="00114328" w:rsidP="0046014C">
      <w:pPr>
        <w:widowControl w:val="0"/>
        <w:autoSpaceDE w:val="0"/>
        <w:autoSpaceDN w:val="0"/>
        <w:adjustRightInd w:val="0"/>
        <w:spacing w:after="0" w:line="240" w:lineRule="auto"/>
        <w:jc w:val="center"/>
        <w:rPr>
          <w:rFonts w:ascii="Times New Roman" w:eastAsia="Times New Roman" w:hAnsi="Times New Roman" w:cs="Times New Roman"/>
          <w:b/>
          <w:sz w:val="20"/>
          <w:szCs w:val="20"/>
          <w:lang w:eastAsia="ru-RU"/>
        </w:rPr>
      </w:pPr>
      <w:r w:rsidRPr="00226964">
        <w:rPr>
          <w:rFonts w:ascii="Times New Roman" w:eastAsia="Times New Roman" w:hAnsi="Times New Roman" w:cs="Times New Roman"/>
          <w:b/>
          <w:sz w:val="20"/>
          <w:szCs w:val="20"/>
          <w:lang w:eastAsia="ru-RU"/>
        </w:rPr>
        <w:t>местного бюджета</w:t>
      </w:r>
    </w:p>
    <w:p w:rsidR="00114328" w:rsidRPr="00226964" w:rsidRDefault="00114328" w:rsidP="0046014C">
      <w:pPr>
        <w:autoSpaceDE w:val="0"/>
        <w:autoSpaceDN w:val="0"/>
        <w:adjustRightInd w:val="0"/>
        <w:spacing w:after="0" w:line="240" w:lineRule="auto"/>
        <w:ind w:firstLine="708"/>
        <w:jc w:val="both"/>
        <w:rPr>
          <w:rFonts w:ascii="Times New Roman" w:eastAsia="Times New Roman" w:hAnsi="Times New Roman" w:cs="Times New Roman"/>
          <w:sz w:val="20"/>
          <w:szCs w:val="20"/>
          <w:lang w:eastAsia="ru-RU"/>
        </w:rPr>
      </w:pPr>
    </w:p>
    <w:p w:rsidR="00114328" w:rsidRPr="00226964" w:rsidRDefault="00114328" w:rsidP="0046014C">
      <w:pPr>
        <w:autoSpaceDE w:val="0"/>
        <w:autoSpaceDN w:val="0"/>
        <w:adjustRightInd w:val="0"/>
        <w:spacing w:after="0" w:line="240" w:lineRule="auto"/>
        <w:ind w:firstLine="708"/>
        <w:jc w:val="both"/>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Код главного распорядителя средств местного бюджета состоит из трех разрядов и формируется с применением числового ряда: 1, 2, 3, 4, 5, 6, 7, 8, 9, 0.</w:t>
      </w:r>
    </w:p>
    <w:p w:rsidR="00114328" w:rsidRPr="00226964" w:rsidRDefault="00114328" w:rsidP="0046014C">
      <w:pPr>
        <w:autoSpaceDE w:val="0"/>
        <w:autoSpaceDN w:val="0"/>
        <w:adjustRightInd w:val="0"/>
        <w:spacing w:after="0" w:line="240" w:lineRule="auto"/>
        <w:ind w:firstLine="708"/>
        <w:jc w:val="both"/>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Код главного распорядителя средств местного бюджета устанавливается в соответствии с утвержденным в составе ведомственной структуры расходов местного бюджета перечнем главных распорядителей средств местного бюджета.</w:t>
      </w:r>
    </w:p>
    <w:p w:rsidR="00114328" w:rsidRPr="00226964" w:rsidRDefault="00114328" w:rsidP="00226964">
      <w:pPr>
        <w:autoSpaceDE w:val="0"/>
        <w:autoSpaceDN w:val="0"/>
        <w:adjustRightInd w:val="0"/>
        <w:spacing w:after="0" w:line="240" w:lineRule="auto"/>
        <w:ind w:firstLine="708"/>
        <w:jc w:val="both"/>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Главному распорядителю средств местного бюджета, обладающему полномочиями главного администратора доходов местного бюджета, присваивается код главного распорядителя средств местного бюджета, соответствующий коду главы.</w:t>
      </w:r>
    </w:p>
    <w:p w:rsidR="00114328" w:rsidRPr="00226964" w:rsidRDefault="00114328" w:rsidP="00226964">
      <w:pPr>
        <w:widowControl w:val="0"/>
        <w:numPr>
          <w:ilvl w:val="0"/>
          <w:numId w:val="7"/>
        </w:numPr>
        <w:autoSpaceDE w:val="0"/>
        <w:autoSpaceDN w:val="0"/>
        <w:adjustRightInd w:val="0"/>
        <w:spacing w:after="0" w:line="240" w:lineRule="auto"/>
        <w:ind w:left="0" w:firstLine="709"/>
        <w:jc w:val="center"/>
        <w:rPr>
          <w:rFonts w:ascii="Times New Roman" w:eastAsia="Times New Roman" w:hAnsi="Times New Roman" w:cs="Times New Roman"/>
          <w:b/>
          <w:sz w:val="20"/>
          <w:szCs w:val="20"/>
          <w:lang w:eastAsia="ru-RU"/>
        </w:rPr>
      </w:pPr>
      <w:r w:rsidRPr="00226964">
        <w:rPr>
          <w:rFonts w:ascii="Times New Roman" w:eastAsia="Times New Roman" w:hAnsi="Times New Roman" w:cs="Times New Roman"/>
          <w:b/>
          <w:sz w:val="20"/>
          <w:szCs w:val="20"/>
          <w:lang w:eastAsia="ru-RU"/>
        </w:rPr>
        <w:t>Правила отнесения расходов местного бюджета на соответствующие целевые статьи расходов местного бюджета</w:t>
      </w:r>
    </w:p>
    <w:p w:rsidR="00114328" w:rsidRPr="00226964" w:rsidRDefault="00114328" w:rsidP="00226964">
      <w:pPr>
        <w:widowControl w:val="0"/>
        <w:autoSpaceDE w:val="0"/>
        <w:autoSpaceDN w:val="0"/>
        <w:adjustRightInd w:val="0"/>
        <w:spacing w:after="0" w:line="240" w:lineRule="auto"/>
        <w:ind w:firstLine="709"/>
        <w:jc w:val="both"/>
        <w:rPr>
          <w:rFonts w:ascii="Times New Roman" w:eastAsia="Times New Roman" w:hAnsi="Times New Roman" w:cs="Times New Roman"/>
          <w:color w:val="000000" w:themeColor="text1"/>
          <w:sz w:val="20"/>
          <w:szCs w:val="20"/>
          <w:lang w:eastAsia="ru-RU"/>
        </w:rPr>
      </w:pPr>
      <w:r w:rsidRPr="00226964">
        <w:rPr>
          <w:rFonts w:ascii="Times New Roman" w:eastAsia="Times New Roman" w:hAnsi="Times New Roman" w:cs="Times New Roman"/>
          <w:sz w:val="20"/>
          <w:szCs w:val="20"/>
          <w:lang w:eastAsia="ru-RU"/>
        </w:rPr>
        <w:t>Целевые статьи расходов местного бюджета обеспечивают привязку бюджетных ассигнований к муниципальным программам Быстровского сельсовета Искитимского</w:t>
      </w:r>
      <w:r w:rsidRPr="00226964">
        <w:rPr>
          <w:rFonts w:ascii="Times New Roman" w:eastAsia="Times New Roman" w:hAnsi="Times New Roman" w:cs="Times New Roman"/>
          <w:color w:val="000000" w:themeColor="text1"/>
          <w:sz w:val="20"/>
          <w:szCs w:val="20"/>
          <w:lang w:eastAsia="ru-RU"/>
        </w:rPr>
        <w:t xml:space="preserve">района Новосибирской области, их подпрограммам, непрограммным направлениям деятельности органов местного самоуправления </w:t>
      </w:r>
      <w:r w:rsidRPr="00226964">
        <w:rPr>
          <w:rFonts w:ascii="Times New Roman" w:eastAsia="Times New Roman" w:hAnsi="Times New Roman" w:cs="Times New Roman"/>
          <w:sz w:val="20"/>
          <w:szCs w:val="20"/>
          <w:lang w:eastAsia="ru-RU"/>
        </w:rPr>
        <w:t>Быстровского</w:t>
      </w:r>
      <w:r w:rsidRPr="00226964">
        <w:rPr>
          <w:rFonts w:ascii="Times New Roman" w:eastAsia="Times New Roman" w:hAnsi="Times New Roman" w:cs="Times New Roman"/>
          <w:color w:val="000000" w:themeColor="text1"/>
          <w:sz w:val="20"/>
          <w:szCs w:val="20"/>
          <w:lang w:eastAsia="ru-RU"/>
        </w:rPr>
        <w:t xml:space="preserve"> сельсовета Искитимского района Новосибирской области, указанных в ведомственной структуре расходов местного бюджета, и (или) к расходным обязательствам, подлежащим исполнению за счет средств местного бюджета.</w:t>
      </w:r>
    </w:p>
    <w:p w:rsidR="00114328" w:rsidRPr="00226964" w:rsidRDefault="00114328" w:rsidP="0046014C">
      <w:pPr>
        <w:widowControl w:val="0"/>
        <w:autoSpaceDE w:val="0"/>
        <w:autoSpaceDN w:val="0"/>
        <w:adjustRightInd w:val="0"/>
        <w:spacing w:after="0" w:line="240" w:lineRule="auto"/>
        <w:ind w:firstLine="539"/>
        <w:jc w:val="center"/>
        <w:rPr>
          <w:rFonts w:ascii="Times New Roman" w:eastAsia="Times New Roman" w:hAnsi="Times New Roman" w:cs="Times New Roman"/>
          <w:b/>
          <w:sz w:val="20"/>
          <w:szCs w:val="20"/>
          <w:lang w:eastAsia="ru-RU"/>
        </w:rPr>
      </w:pPr>
      <w:r w:rsidRPr="00226964">
        <w:rPr>
          <w:rFonts w:ascii="Times New Roman" w:eastAsia="Times New Roman" w:hAnsi="Times New Roman" w:cs="Times New Roman"/>
          <w:b/>
          <w:color w:val="000000" w:themeColor="text1"/>
          <w:sz w:val="20"/>
          <w:szCs w:val="20"/>
          <w:lang w:eastAsia="ru-RU"/>
        </w:rPr>
        <w:t xml:space="preserve">1. Муниципальные </w:t>
      </w:r>
      <w:r w:rsidRPr="00226964">
        <w:rPr>
          <w:rFonts w:ascii="Times New Roman" w:eastAsia="Times New Roman" w:hAnsi="Times New Roman" w:cs="Times New Roman"/>
          <w:b/>
          <w:sz w:val="20"/>
          <w:szCs w:val="20"/>
          <w:lang w:eastAsia="ru-RU"/>
        </w:rPr>
        <w:t xml:space="preserve">программы Быстровского сельсовета Искитимского района Новосибирской области, подпрограммы муниципальных программ Быстровского сельсовета Искитимского района Новосибирской области </w:t>
      </w:r>
    </w:p>
    <w:p w:rsidR="00114328" w:rsidRPr="00226964" w:rsidRDefault="00114328" w:rsidP="0046014C">
      <w:pPr>
        <w:tabs>
          <w:tab w:val="left" w:pos="567"/>
          <w:tab w:val="left" w:pos="709"/>
        </w:tabs>
        <w:autoSpaceDE w:val="0"/>
        <w:autoSpaceDN w:val="0"/>
        <w:adjustRightInd w:val="0"/>
        <w:spacing w:after="0" w:line="240" w:lineRule="auto"/>
        <w:ind w:firstLine="709"/>
        <w:jc w:val="center"/>
        <w:rPr>
          <w:rFonts w:ascii="Times New Roman" w:eastAsia="Times New Roman" w:hAnsi="Times New Roman" w:cs="Times New Roman"/>
          <w:b/>
          <w:sz w:val="20"/>
          <w:szCs w:val="20"/>
          <w:lang w:eastAsia="ru-RU"/>
        </w:rPr>
      </w:pPr>
    </w:p>
    <w:p w:rsidR="00114328" w:rsidRPr="00226964" w:rsidRDefault="00114328" w:rsidP="00226964">
      <w:pPr>
        <w:spacing w:after="0" w:line="240" w:lineRule="auto"/>
        <w:jc w:val="center"/>
        <w:rPr>
          <w:rFonts w:ascii="Times New Roman" w:eastAsia="Times New Roman" w:hAnsi="Times New Roman" w:cs="Times New Roman"/>
          <w:b/>
          <w:sz w:val="20"/>
          <w:szCs w:val="20"/>
          <w:lang w:eastAsia="ru-RU"/>
        </w:rPr>
      </w:pPr>
      <w:r w:rsidRPr="00226964">
        <w:rPr>
          <w:rFonts w:ascii="Times New Roman" w:eastAsia="Times New Roman" w:hAnsi="Times New Roman" w:cs="Times New Roman"/>
          <w:b/>
          <w:sz w:val="20"/>
          <w:szCs w:val="20"/>
          <w:lang w:eastAsia="ru-RU"/>
        </w:rPr>
        <w:t>1.1. Муниципальная программа «Обеспечение пожарной безопасности на территории Быстровского сельсовета»</w:t>
      </w:r>
    </w:p>
    <w:p w:rsidR="00114328" w:rsidRPr="00226964" w:rsidRDefault="00114328" w:rsidP="00226964">
      <w:pPr>
        <w:autoSpaceDE w:val="0"/>
        <w:autoSpaceDN w:val="0"/>
        <w:adjustRightInd w:val="0"/>
        <w:spacing w:after="0" w:line="240" w:lineRule="auto"/>
        <w:ind w:firstLine="540"/>
        <w:jc w:val="center"/>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50 0 00 00000 Муниципальная программа  «</w:t>
      </w:r>
      <w:r w:rsidRPr="00226964">
        <w:rPr>
          <w:rFonts w:ascii="Times New Roman" w:eastAsia="Times New Roman" w:hAnsi="Times New Roman" w:cs="Times New Roman"/>
          <w:sz w:val="20"/>
          <w:szCs w:val="20"/>
          <w:lang w:eastAsia="ru-RU"/>
        </w:rPr>
        <w:t>Обеспечение пожарной безопасности на территории Быстровского сельсовета</w:t>
      </w:r>
      <w:r w:rsidRPr="00226964">
        <w:rPr>
          <w:rFonts w:ascii="Times New Roman" w:eastAsia="Times New Roman" w:hAnsi="Times New Roman" w:cs="Times New Roman"/>
          <w:bCs/>
          <w:sz w:val="20"/>
          <w:szCs w:val="20"/>
          <w:lang w:eastAsia="ru-RU"/>
        </w:rPr>
        <w:t>»</w:t>
      </w:r>
    </w:p>
    <w:p w:rsidR="00114328" w:rsidRPr="00226964" w:rsidRDefault="00114328" w:rsidP="00226964">
      <w:pPr>
        <w:spacing w:after="0" w:line="240" w:lineRule="auto"/>
        <w:ind w:firstLine="708"/>
        <w:jc w:val="both"/>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По данной целевой статье отражаются расходы местного бюджета на реализацию муниципальной программы «</w:t>
      </w:r>
      <w:r w:rsidRPr="00226964">
        <w:rPr>
          <w:rFonts w:ascii="Times New Roman" w:eastAsia="Times New Roman" w:hAnsi="Times New Roman" w:cs="Times New Roman"/>
          <w:sz w:val="20"/>
          <w:szCs w:val="20"/>
          <w:lang w:eastAsia="ru-RU"/>
        </w:rPr>
        <w:t>Обеспечение пожарной безопасности на территории Гусельниковскогосельсовета</w:t>
      </w:r>
      <w:r w:rsidRPr="00226964">
        <w:rPr>
          <w:rFonts w:ascii="Times New Roman" w:eastAsia="Times New Roman" w:hAnsi="Times New Roman" w:cs="Times New Roman"/>
          <w:bCs/>
          <w:sz w:val="20"/>
          <w:szCs w:val="20"/>
          <w:lang w:eastAsia="ru-RU"/>
        </w:rPr>
        <w:t>»  осуществляемые по следующим направлениям:</w:t>
      </w:r>
    </w:p>
    <w:p w:rsidR="00114328" w:rsidRPr="00226964" w:rsidRDefault="00114328" w:rsidP="0046014C">
      <w:pPr>
        <w:spacing w:after="0" w:line="240" w:lineRule="auto"/>
        <w:ind w:firstLine="708"/>
        <w:jc w:val="both"/>
        <w:rPr>
          <w:rFonts w:ascii="Times New Roman" w:eastAsia="Times New Roman" w:hAnsi="Times New Roman" w:cs="Times New Roman"/>
          <w:bCs/>
          <w:i/>
          <w:sz w:val="20"/>
          <w:szCs w:val="20"/>
          <w:lang w:eastAsia="ru-RU"/>
        </w:rPr>
      </w:pPr>
      <w:r w:rsidRPr="00226964">
        <w:rPr>
          <w:rFonts w:ascii="Times New Roman" w:eastAsia="Times New Roman" w:hAnsi="Times New Roman" w:cs="Times New Roman"/>
          <w:bCs/>
          <w:i/>
          <w:sz w:val="20"/>
          <w:szCs w:val="20"/>
          <w:lang w:eastAsia="ru-RU"/>
        </w:rPr>
        <w:t xml:space="preserve">- 02180  Реализация мероприятий по пожарной безопасности на </w:t>
      </w:r>
      <w:r w:rsidRPr="00226964">
        <w:rPr>
          <w:rFonts w:ascii="Times New Roman" w:hAnsi="Times New Roman" w:cs="Times New Roman"/>
          <w:i/>
          <w:sz w:val="20"/>
          <w:szCs w:val="20"/>
        </w:rPr>
        <w:t xml:space="preserve">территории </w:t>
      </w:r>
      <w:r w:rsidRPr="00226964">
        <w:rPr>
          <w:rFonts w:ascii="Times New Roman" w:eastAsia="Times New Roman" w:hAnsi="Times New Roman" w:cs="Times New Roman"/>
          <w:i/>
          <w:sz w:val="20"/>
          <w:szCs w:val="20"/>
          <w:lang w:eastAsia="ru-RU"/>
        </w:rPr>
        <w:t>Быстровского</w:t>
      </w:r>
      <w:r w:rsidRPr="00226964">
        <w:rPr>
          <w:rFonts w:ascii="Times New Roman" w:hAnsi="Times New Roman" w:cs="Times New Roman"/>
          <w:i/>
          <w:sz w:val="20"/>
          <w:szCs w:val="20"/>
        </w:rPr>
        <w:t xml:space="preserve"> сельсовета</w:t>
      </w:r>
      <w:r w:rsidRPr="00226964">
        <w:rPr>
          <w:rFonts w:ascii="Times New Roman" w:eastAsia="Times New Roman" w:hAnsi="Times New Roman" w:cs="Times New Roman"/>
          <w:bCs/>
          <w:i/>
          <w:sz w:val="20"/>
          <w:szCs w:val="20"/>
          <w:lang w:eastAsia="ru-RU"/>
        </w:rPr>
        <w:t>»</w:t>
      </w:r>
    </w:p>
    <w:p w:rsidR="00114328" w:rsidRPr="00226964" w:rsidRDefault="00114328" w:rsidP="00226964">
      <w:pPr>
        <w:spacing w:after="0" w:line="240" w:lineRule="auto"/>
        <w:ind w:firstLine="708"/>
        <w:jc w:val="both"/>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 xml:space="preserve">По данному направлению расходов отражаются расходы местного бюджета на реализацию мероприятий по </w:t>
      </w:r>
      <w:r w:rsidRPr="00226964">
        <w:rPr>
          <w:rFonts w:ascii="Times New Roman" w:eastAsia="Times New Roman" w:hAnsi="Times New Roman" w:cs="Times New Roman"/>
          <w:sz w:val="20"/>
          <w:szCs w:val="20"/>
          <w:lang w:eastAsia="ru-RU"/>
        </w:rPr>
        <w:t>пожарной безопасности на территории Быстровского сельсовета</w:t>
      </w:r>
      <w:r w:rsidRPr="00226964">
        <w:rPr>
          <w:rFonts w:ascii="Times New Roman" w:eastAsia="Times New Roman" w:hAnsi="Times New Roman" w:cs="Times New Roman"/>
          <w:bCs/>
          <w:sz w:val="20"/>
          <w:szCs w:val="20"/>
          <w:lang w:eastAsia="ru-RU"/>
        </w:rPr>
        <w:t xml:space="preserve">. </w:t>
      </w:r>
    </w:p>
    <w:p w:rsidR="00114328" w:rsidRPr="00226964" w:rsidRDefault="00114328" w:rsidP="00226964">
      <w:pPr>
        <w:spacing w:after="0" w:line="240" w:lineRule="auto"/>
        <w:jc w:val="center"/>
        <w:rPr>
          <w:rFonts w:ascii="Times New Roman" w:eastAsia="Times New Roman" w:hAnsi="Times New Roman" w:cs="Times New Roman"/>
          <w:b/>
          <w:sz w:val="20"/>
          <w:szCs w:val="20"/>
          <w:lang w:eastAsia="ru-RU"/>
        </w:rPr>
      </w:pPr>
      <w:r w:rsidRPr="00226964">
        <w:rPr>
          <w:rFonts w:ascii="Times New Roman" w:eastAsia="Times New Roman" w:hAnsi="Times New Roman" w:cs="Times New Roman"/>
          <w:b/>
          <w:sz w:val="20"/>
          <w:szCs w:val="20"/>
          <w:lang w:eastAsia="ru-RU"/>
        </w:rPr>
        <w:t>1.2. Муниципальная программа «Дорожное хозяйство на территорииБыстровского сельсовета»</w:t>
      </w:r>
    </w:p>
    <w:p w:rsidR="00114328" w:rsidRPr="00226964" w:rsidRDefault="00114328" w:rsidP="00226964">
      <w:pPr>
        <w:spacing w:after="0" w:line="240" w:lineRule="auto"/>
        <w:jc w:val="center"/>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Целевые статьи муниципальной программы «Дорожное хозяйство на территорииБыстровского сельсовета» включают:</w:t>
      </w:r>
    </w:p>
    <w:p w:rsidR="00114328" w:rsidRPr="00226964" w:rsidRDefault="00114328" w:rsidP="00226964">
      <w:pPr>
        <w:spacing w:after="0" w:line="240" w:lineRule="auto"/>
        <w:jc w:val="center"/>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lastRenderedPageBreak/>
        <w:t>52 0 00 00000 Муниципальная программа «Дорожное хозяйство на территорииБыстровского сельсовета»</w:t>
      </w:r>
    </w:p>
    <w:p w:rsidR="00114328" w:rsidRPr="00226964" w:rsidRDefault="00114328" w:rsidP="00226964">
      <w:pPr>
        <w:spacing w:after="0" w:line="240" w:lineRule="auto"/>
        <w:ind w:firstLine="708"/>
        <w:jc w:val="both"/>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По данной целевой статье отражаются расходы местного бюджета на реализацию муниципальной программы «</w:t>
      </w:r>
      <w:r w:rsidRPr="00226964">
        <w:rPr>
          <w:rFonts w:ascii="Times New Roman" w:eastAsia="Times New Roman" w:hAnsi="Times New Roman" w:cs="Times New Roman"/>
          <w:sz w:val="20"/>
          <w:szCs w:val="20"/>
          <w:lang w:eastAsia="ru-RU"/>
        </w:rPr>
        <w:t>Дорожное хозяйство на территорииБыстровскогосельсовета</w:t>
      </w:r>
      <w:r w:rsidRPr="00226964">
        <w:rPr>
          <w:rFonts w:ascii="Times New Roman" w:eastAsia="Times New Roman" w:hAnsi="Times New Roman" w:cs="Times New Roman"/>
          <w:bCs/>
          <w:sz w:val="20"/>
          <w:szCs w:val="20"/>
          <w:lang w:eastAsia="ru-RU"/>
        </w:rPr>
        <w:t>»  осуществляемые по следующим основным мероприятиям муниципальной программы:</w:t>
      </w:r>
    </w:p>
    <w:p w:rsidR="00114328" w:rsidRPr="00226964" w:rsidRDefault="00114328" w:rsidP="00226964">
      <w:pPr>
        <w:spacing w:after="0" w:line="240" w:lineRule="auto"/>
        <w:ind w:firstLine="708"/>
        <w:jc w:val="both"/>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52 0 01 00000 Основное мероприятие: «Развитие автомобильных дорог местного значения на территории поселения»</w:t>
      </w:r>
    </w:p>
    <w:p w:rsidR="00114328" w:rsidRPr="00226964" w:rsidRDefault="00114328" w:rsidP="00226964">
      <w:pPr>
        <w:spacing w:after="0" w:line="240" w:lineRule="auto"/>
        <w:ind w:firstLine="708"/>
        <w:jc w:val="both"/>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По данной целевой статье отражаются расходы местного бюджета на реализацию основного мероприятия по соответствующим направлениям расходов, в том числе:</w:t>
      </w:r>
    </w:p>
    <w:p w:rsidR="00114328" w:rsidRPr="00226964" w:rsidRDefault="00114328" w:rsidP="00226964">
      <w:pPr>
        <w:spacing w:after="0" w:line="240" w:lineRule="auto"/>
        <w:ind w:firstLine="708"/>
        <w:jc w:val="both"/>
        <w:rPr>
          <w:rFonts w:ascii="Times New Roman" w:eastAsia="Times New Roman" w:hAnsi="Times New Roman" w:cs="Times New Roman"/>
          <w:bCs/>
          <w:i/>
          <w:sz w:val="20"/>
          <w:szCs w:val="20"/>
          <w:lang w:eastAsia="ru-RU"/>
        </w:rPr>
      </w:pPr>
      <w:r w:rsidRPr="00226964">
        <w:rPr>
          <w:rFonts w:ascii="Times New Roman" w:eastAsia="Times New Roman" w:hAnsi="Times New Roman" w:cs="Times New Roman"/>
          <w:bCs/>
          <w:i/>
          <w:sz w:val="20"/>
          <w:szCs w:val="20"/>
          <w:lang w:eastAsia="ru-RU"/>
        </w:rPr>
        <w:t xml:space="preserve">- 06070 Реализация мероприятий по развитию автомобильных дорог местного значения </w:t>
      </w:r>
    </w:p>
    <w:p w:rsidR="00114328" w:rsidRPr="00226964" w:rsidRDefault="00114328" w:rsidP="00226964">
      <w:pPr>
        <w:spacing w:after="0" w:line="240" w:lineRule="auto"/>
        <w:ind w:firstLine="708"/>
        <w:jc w:val="both"/>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По данному направлению отражаются расходы местного бюджета по текущему содержанию и ремонту дорог местного значения за счет доходов от акцизов на автомобильный и прямогонный бензин, дизельное топливо, моторные масла, производимые на территории РФ и за счет средств местного бюджета.</w:t>
      </w:r>
    </w:p>
    <w:p w:rsidR="00114328" w:rsidRPr="00226964" w:rsidRDefault="00114328" w:rsidP="00226964">
      <w:pPr>
        <w:spacing w:after="0" w:line="240" w:lineRule="auto"/>
        <w:ind w:firstLine="708"/>
        <w:jc w:val="both"/>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 xml:space="preserve">52 0 02 00000 Основное мероприятие: «Обеспечение безопасности дорожного движения на территории </w:t>
      </w:r>
      <w:r w:rsidRPr="00226964">
        <w:rPr>
          <w:rFonts w:ascii="Times New Roman" w:eastAsia="Times New Roman" w:hAnsi="Times New Roman" w:cs="Times New Roman"/>
          <w:sz w:val="20"/>
          <w:szCs w:val="20"/>
          <w:lang w:eastAsia="ru-RU"/>
        </w:rPr>
        <w:t>поселения</w:t>
      </w:r>
      <w:r w:rsidRPr="00226964">
        <w:rPr>
          <w:rFonts w:ascii="Times New Roman" w:eastAsia="Times New Roman" w:hAnsi="Times New Roman" w:cs="Times New Roman"/>
          <w:bCs/>
          <w:sz w:val="20"/>
          <w:szCs w:val="20"/>
          <w:lang w:eastAsia="ru-RU"/>
        </w:rPr>
        <w:t>»</w:t>
      </w:r>
    </w:p>
    <w:p w:rsidR="00114328" w:rsidRPr="00226964" w:rsidRDefault="00114328" w:rsidP="00226964">
      <w:pPr>
        <w:spacing w:after="0" w:line="240" w:lineRule="auto"/>
        <w:ind w:firstLine="708"/>
        <w:jc w:val="both"/>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По данной целевой статье отражаются расходы местного бюджета на обеспечение безопасности дорожного движения по соответствующим направлениям расходов, в том числе:</w:t>
      </w:r>
    </w:p>
    <w:p w:rsidR="00114328" w:rsidRPr="00226964" w:rsidRDefault="00114328" w:rsidP="00226964">
      <w:pPr>
        <w:spacing w:after="0" w:line="240" w:lineRule="auto"/>
        <w:ind w:firstLine="708"/>
        <w:jc w:val="both"/>
        <w:rPr>
          <w:rFonts w:ascii="Times New Roman" w:eastAsia="Times New Roman" w:hAnsi="Times New Roman" w:cs="Times New Roman"/>
          <w:bCs/>
          <w:i/>
          <w:sz w:val="20"/>
          <w:szCs w:val="20"/>
          <w:lang w:eastAsia="ru-RU"/>
        </w:rPr>
      </w:pPr>
      <w:r w:rsidRPr="00226964">
        <w:rPr>
          <w:rFonts w:ascii="Times New Roman" w:eastAsia="Times New Roman" w:hAnsi="Times New Roman" w:cs="Times New Roman"/>
          <w:bCs/>
          <w:i/>
          <w:sz w:val="20"/>
          <w:szCs w:val="20"/>
          <w:lang w:eastAsia="ru-RU"/>
        </w:rPr>
        <w:t xml:space="preserve">- 06070 Реализация мероприятий по обеспечению безопасности дорожного движения </w:t>
      </w:r>
    </w:p>
    <w:p w:rsidR="00114328" w:rsidRPr="00226964" w:rsidRDefault="00114328" w:rsidP="00226964">
      <w:pPr>
        <w:spacing w:after="0" w:line="240" w:lineRule="auto"/>
        <w:ind w:firstLine="708"/>
        <w:jc w:val="both"/>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По данному направлению отражаются расходы местного бюджета обеспечению безопасности дорожного движения за счет доходов от акцизов на автомобильный и прямогонный бензин, дизельное топливо, моторные масла, производимые на территории РФ и за счет средств местного бюджета.</w:t>
      </w:r>
    </w:p>
    <w:p w:rsidR="00114328" w:rsidRPr="00226964" w:rsidRDefault="00114328" w:rsidP="00226964">
      <w:pPr>
        <w:spacing w:after="0" w:line="240" w:lineRule="auto"/>
        <w:jc w:val="center"/>
        <w:rPr>
          <w:rFonts w:ascii="Times New Roman" w:eastAsia="Times New Roman" w:hAnsi="Times New Roman" w:cs="Times New Roman"/>
          <w:b/>
          <w:sz w:val="20"/>
          <w:szCs w:val="20"/>
          <w:lang w:eastAsia="ru-RU"/>
        </w:rPr>
      </w:pPr>
      <w:r w:rsidRPr="00226964">
        <w:rPr>
          <w:rFonts w:ascii="Times New Roman" w:eastAsia="Times New Roman" w:hAnsi="Times New Roman" w:cs="Times New Roman"/>
          <w:b/>
          <w:sz w:val="20"/>
          <w:szCs w:val="20"/>
          <w:lang w:eastAsia="ru-RU"/>
        </w:rPr>
        <w:t>1.3. Муниципальная программа «Благоустройство территории Быстровского сельсовета»</w:t>
      </w:r>
    </w:p>
    <w:p w:rsidR="00114328" w:rsidRPr="00226964" w:rsidRDefault="00114328" w:rsidP="00226964">
      <w:pPr>
        <w:autoSpaceDE w:val="0"/>
        <w:autoSpaceDN w:val="0"/>
        <w:adjustRightInd w:val="0"/>
        <w:spacing w:after="0" w:line="240" w:lineRule="auto"/>
        <w:ind w:firstLine="540"/>
        <w:jc w:val="center"/>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58 0 00 00000 Муниципальная программа  «</w:t>
      </w:r>
      <w:r w:rsidRPr="00226964">
        <w:rPr>
          <w:rFonts w:ascii="Times New Roman" w:hAnsi="Times New Roman" w:cs="Times New Roman"/>
          <w:sz w:val="20"/>
          <w:szCs w:val="20"/>
        </w:rPr>
        <w:t xml:space="preserve">Благоустройство территории </w:t>
      </w:r>
      <w:r w:rsidRPr="00226964">
        <w:rPr>
          <w:rFonts w:ascii="Times New Roman" w:eastAsia="Times New Roman" w:hAnsi="Times New Roman" w:cs="Times New Roman"/>
          <w:sz w:val="20"/>
          <w:szCs w:val="20"/>
          <w:lang w:eastAsia="ru-RU"/>
        </w:rPr>
        <w:t>Быстровского</w:t>
      </w:r>
      <w:r w:rsidRPr="00226964">
        <w:rPr>
          <w:rFonts w:ascii="Times New Roman" w:hAnsi="Times New Roman" w:cs="Times New Roman"/>
          <w:sz w:val="20"/>
          <w:szCs w:val="20"/>
        </w:rPr>
        <w:t xml:space="preserve"> сельсовета</w:t>
      </w:r>
      <w:r w:rsidRPr="00226964">
        <w:rPr>
          <w:rFonts w:ascii="Times New Roman" w:eastAsia="Times New Roman" w:hAnsi="Times New Roman" w:cs="Times New Roman"/>
          <w:bCs/>
          <w:sz w:val="20"/>
          <w:szCs w:val="20"/>
          <w:lang w:eastAsia="ru-RU"/>
        </w:rPr>
        <w:t>»</w:t>
      </w:r>
    </w:p>
    <w:p w:rsidR="00114328" w:rsidRPr="00226964" w:rsidRDefault="00114328" w:rsidP="00226964">
      <w:pPr>
        <w:spacing w:after="0" w:line="240" w:lineRule="auto"/>
        <w:ind w:firstLine="708"/>
        <w:jc w:val="both"/>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По данной целевой статье отражаются расходы местного бюджета на реализацию муниципальной программы «</w:t>
      </w:r>
      <w:r w:rsidRPr="00226964">
        <w:rPr>
          <w:rFonts w:ascii="Times New Roman" w:hAnsi="Times New Roman" w:cs="Times New Roman"/>
          <w:sz w:val="20"/>
          <w:szCs w:val="20"/>
        </w:rPr>
        <w:t xml:space="preserve">Благоустройство территории </w:t>
      </w:r>
      <w:r w:rsidRPr="00226964">
        <w:rPr>
          <w:rFonts w:ascii="Times New Roman" w:eastAsia="Times New Roman" w:hAnsi="Times New Roman" w:cs="Times New Roman"/>
          <w:sz w:val="20"/>
          <w:szCs w:val="20"/>
          <w:lang w:eastAsia="ru-RU"/>
        </w:rPr>
        <w:t>Быстровского</w:t>
      </w:r>
      <w:r w:rsidRPr="00226964">
        <w:rPr>
          <w:rFonts w:ascii="Times New Roman" w:hAnsi="Times New Roman" w:cs="Times New Roman"/>
          <w:sz w:val="20"/>
          <w:szCs w:val="20"/>
        </w:rPr>
        <w:t xml:space="preserve"> сельсовета</w:t>
      </w:r>
      <w:r w:rsidRPr="00226964">
        <w:rPr>
          <w:rFonts w:ascii="Times New Roman" w:eastAsia="Times New Roman" w:hAnsi="Times New Roman" w:cs="Times New Roman"/>
          <w:bCs/>
          <w:sz w:val="20"/>
          <w:szCs w:val="20"/>
          <w:lang w:eastAsia="ru-RU"/>
        </w:rPr>
        <w:t>»</w:t>
      </w:r>
    </w:p>
    <w:p w:rsidR="00114328" w:rsidRPr="00226964" w:rsidRDefault="00114328" w:rsidP="00226964">
      <w:pPr>
        <w:spacing w:after="0" w:line="240" w:lineRule="auto"/>
        <w:ind w:firstLine="708"/>
        <w:jc w:val="center"/>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58 1 00 00000 Подпрограмма «Уличное освещение»  муниципальной программы «</w:t>
      </w:r>
      <w:r w:rsidRPr="00226964">
        <w:rPr>
          <w:rFonts w:ascii="Times New Roman" w:hAnsi="Times New Roman" w:cs="Times New Roman"/>
          <w:sz w:val="20"/>
          <w:szCs w:val="20"/>
        </w:rPr>
        <w:t xml:space="preserve">Благоустройство территории </w:t>
      </w:r>
      <w:r w:rsidRPr="00226964">
        <w:rPr>
          <w:rFonts w:ascii="Times New Roman" w:eastAsia="Times New Roman" w:hAnsi="Times New Roman" w:cs="Times New Roman"/>
          <w:sz w:val="20"/>
          <w:szCs w:val="20"/>
          <w:lang w:eastAsia="ru-RU"/>
        </w:rPr>
        <w:t>Быстровского</w:t>
      </w:r>
      <w:r w:rsidRPr="00226964">
        <w:rPr>
          <w:rFonts w:ascii="Times New Roman" w:hAnsi="Times New Roman" w:cs="Times New Roman"/>
          <w:sz w:val="20"/>
          <w:szCs w:val="20"/>
        </w:rPr>
        <w:t xml:space="preserve"> сельсовета</w:t>
      </w:r>
      <w:r w:rsidRPr="00226964">
        <w:rPr>
          <w:rFonts w:ascii="Times New Roman" w:eastAsia="Times New Roman" w:hAnsi="Times New Roman" w:cs="Times New Roman"/>
          <w:bCs/>
          <w:sz w:val="20"/>
          <w:szCs w:val="20"/>
          <w:lang w:eastAsia="ru-RU"/>
        </w:rPr>
        <w:t>»</w:t>
      </w:r>
    </w:p>
    <w:p w:rsidR="00114328" w:rsidRPr="00226964" w:rsidRDefault="00114328" w:rsidP="00226964">
      <w:pPr>
        <w:spacing w:after="0" w:line="240" w:lineRule="auto"/>
        <w:ind w:firstLine="708"/>
        <w:jc w:val="both"/>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По данной целевой статье отражаются расходы местного бюджета на уличное освещение по следующим направлениям:</w:t>
      </w:r>
    </w:p>
    <w:p w:rsidR="00114328" w:rsidRPr="00226964" w:rsidRDefault="00114328" w:rsidP="00226964">
      <w:pPr>
        <w:spacing w:after="0" w:line="240" w:lineRule="auto"/>
        <w:ind w:firstLine="708"/>
        <w:jc w:val="both"/>
        <w:rPr>
          <w:rFonts w:ascii="Times New Roman" w:eastAsia="Times New Roman" w:hAnsi="Times New Roman" w:cs="Times New Roman"/>
          <w:bCs/>
          <w:i/>
          <w:sz w:val="20"/>
          <w:szCs w:val="20"/>
          <w:lang w:eastAsia="ru-RU"/>
        </w:rPr>
      </w:pPr>
      <w:r w:rsidRPr="00226964">
        <w:rPr>
          <w:rFonts w:ascii="Times New Roman" w:eastAsia="Times New Roman" w:hAnsi="Times New Roman" w:cs="Times New Roman"/>
          <w:bCs/>
          <w:i/>
          <w:sz w:val="20"/>
          <w:szCs w:val="20"/>
          <w:lang w:eastAsia="ru-RU"/>
        </w:rPr>
        <w:t xml:space="preserve">- 01000 Реализация мероприятий в рамках подпрограммы «Уличное освещение» муниципальной программы «Благоустройство территории </w:t>
      </w:r>
      <w:r w:rsidRPr="00226964">
        <w:rPr>
          <w:rFonts w:ascii="Times New Roman" w:eastAsia="Times New Roman" w:hAnsi="Times New Roman" w:cs="Times New Roman"/>
          <w:i/>
          <w:sz w:val="20"/>
          <w:szCs w:val="20"/>
          <w:lang w:eastAsia="ru-RU"/>
        </w:rPr>
        <w:t>Быстровского</w:t>
      </w:r>
      <w:r w:rsidRPr="00226964">
        <w:rPr>
          <w:rFonts w:ascii="Times New Roman" w:hAnsi="Times New Roman" w:cs="Times New Roman"/>
          <w:i/>
          <w:sz w:val="20"/>
          <w:szCs w:val="20"/>
        </w:rPr>
        <w:t xml:space="preserve"> сельсовета</w:t>
      </w:r>
      <w:r w:rsidRPr="00226964">
        <w:rPr>
          <w:rFonts w:ascii="Times New Roman" w:eastAsia="Times New Roman" w:hAnsi="Times New Roman" w:cs="Times New Roman"/>
          <w:bCs/>
          <w:i/>
          <w:sz w:val="20"/>
          <w:szCs w:val="20"/>
          <w:lang w:eastAsia="ru-RU"/>
        </w:rPr>
        <w:t>»</w:t>
      </w:r>
    </w:p>
    <w:p w:rsidR="00114328" w:rsidRPr="00226964" w:rsidRDefault="00114328" w:rsidP="0046014C">
      <w:pPr>
        <w:spacing w:after="0" w:line="240" w:lineRule="auto"/>
        <w:ind w:firstLine="708"/>
        <w:jc w:val="both"/>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По данному направлению расходов отражаются расходы местного бюджета на уличное освещение.</w:t>
      </w:r>
    </w:p>
    <w:p w:rsidR="00114328" w:rsidRPr="00226964" w:rsidRDefault="00114328" w:rsidP="00226964">
      <w:pPr>
        <w:spacing w:after="0" w:line="240" w:lineRule="auto"/>
        <w:ind w:firstLine="708"/>
        <w:jc w:val="both"/>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 xml:space="preserve">58 3 00 00000 Подпрограмма "Организация и содержание мест захоронения" муниципальной программы "Благоустройств территории </w:t>
      </w:r>
      <w:r w:rsidRPr="00226964">
        <w:rPr>
          <w:rFonts w:ascii="Times New Roman" w:eastAsia="Times New Roman" w:hAnsi="Times New Roman" w:cs="Times New Roman"/>
          <w:sz w:val="20"/>
          <w:szCs w:val="20"/>
          <w:lang w:eastAsia="ru-RU"/>
        </w:rPr>
        <w:t>Быстро</w:t>
      </w:r>
      <w:r w:rsidRPr="00226964">
        <w:rPr>
          <w:rFonts w:ascii="Times New Roman" w:eastAsia="Times New Roman" w:hAnsi="Times New Roman" w:cs="Times New Roman"/>
          <w:bCs/>
          <w:sz w:val="20"/>
          <w:szCs w:val="20"/>
          <w:lang w:eastAsia="ru-RU"/>
        </w:rPr>
        <w:t>вского сельсовета"</w:t>
      </w:r>
    </w:p>
    <w:p w:rsidR="00114328" w:rsidRPr="00226964" w:rsidRDefault="00114328" w:rsidP="00226964">
      <w:pPr>
        <w:spacing w:after="0" w:line="240" w:lineRule="auto"/>
        <w:ind w:firstLine="708"/>
        <w:jc w:val="both"/>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По данной целевой статье отражаются расходы местного бюджета на реализацию организации и содержанию мест захоронения по следующим направлениям:</w:t>
      </w:r>
    </w:p>
    <w:p w:rsidR="00114328" w:rsidRPr="00226964" w:rsidRDefault="00114328" w:rsidP="00226964">
      <w:pPr>
        <w:autoSpaceDE w:val="0"/>
        <w:autoSpaceDN w:val="0"/>
        <w:adjustRightInd w:val="0"/>
        <w:spacing w:after="0" w:line="240" w:lineRule="auto"/>
        <w:ind w:firstLine="540"/>
        <w:jc w:val="center"/>
        <w:rPr>
          <w:rFonts w:ascii="Times New Roman" w:eastAsia="Times New Roman" w:hAnsi="Times New Roman" w:cs="Times New Roman"/>
          <w:bCs/>
          <w:i/>
          <w:sz w:val="20"/>
          <w:szCs w:val="20"/>
          <w:lang w:eastAsia="ru-RU"/>
        </w:rPr>
      </w:pPr>
      <w:r w:rsidRPr="00226964">
        <w:rPr>
          <w:rFonts w:ascii="Times New Roman" w:eastAsia="Times New Roman" w:hAnsi="Times New Roman" w:cs="Times New Roman"/>
          <w:bCs/>
          <w:i/>
          <w:sz w:val="20"/>
          <w:szCs w:val="20"/>
          <w:lang w:eastAsia="ru-RU"/>
        </w:rPr>
        <w:t>- 04000 Реализация мероприятий в рамках подпрограммы Мероприятия "Организация и содержание мест захоронений" по благоустройству территории поселения муниципальной программы  «</w:t>
      </w:r>
      <w:r w:rsidRPr="00226964">
        <w:rPr>
          <w:rFonts w:ascii="Times New Roman" w:hAnsi="Times New Roman" w:cs="Times New Roman"/>
          <w:i/>
          <w:sz w:val="20"/>
          <w:szCs w:val="20"/>
        </w:rPr>
        <w:t xml:space="preserve">Благоустройство территории </w:t>
      </w:r>
      <w:r w:rsidRPr="00226964">
        <w:rPr>
          <w:rFonts w:ascii="Times New Roman" w:eastAsia="Times New Roman" w:hAnsi="Times New Roman" w:cs="Times New Roman"/>
          <w:i/>
          <w:sz w:val="20"/>
          <w:szCs w:val="20"/>
          <w:lang w:eastAsia="ru-RU"/>
        </w:rPr>
        <w:t>Быстровского</w:t>
      </w:r>
      <w:r w:rsidRPr="00226964">
        <w:rPr>
          <w:rFonts w:ascii="Times New Roman" w:hAnsi="Times New Roman" w:cs="Times New Roman"/>
          <w:i/>
          <w:sz w:val="20"/>
          <w:szCs w:val="20"/>
        </w:rPr>
        <w:t xml:space="preserve"> сельсовета</w:t>
      </w:r>
      <w:r w:rsidRPr="00226964">
        <w:rPr>
          <w:rFonts w:ascii="Times New Roman" w:eastAsia="Times New Roman" w:hAnsi="Times New Roman" w:cs="Times New Roman"/>
          <w:bCs/>
          <w:i/>
          <w:sz w:val="20"/>
          <w:szCs w:val="20"/>
          <w:lang w:eastAsia="ru-RU"/>
        </w:rPr>
        <w:t>»</w:t>
      </w:r>
    </w:p>
    <w:p w:rsidR="00114328" w:rsidRPr="00226964" w:rsidRDefault="00114328" w:rsidP="00226964">
      <w:pPr>
        <w:spacing w:after="0" w:line="240" w:lineRule="auto"/>
        <w:ind w:firstLine="708"/>
        <w:jc w:val="center"/>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58 4 00 00000 Подпрограмма «Прочие мероприятия по благоустройству территории сельского поселения»  муниципальной программы «</w:t>
      </w:r>
      <w:r w:rsidRPr="00226964">
        <w:rPr>
          <w:rFonts w:ascii="Times New Roman" w:hAnsi="Times New Roman" w:cs="Times New Roman"/>
          <w:sz w:val="20"/>
          <w:szCs w:val="20"/>
        </w:rPr>
        <w:t xml:space="preserve">Благоустройство территории </w:t>
      </w:r>
      <w:r w:rsidRPr="00226964">
        <w:rPr>
          <w:rFonts w:ascii="Times New Roman" w:eastAsia="Times New Roman" w:hAnsi="Times New Roman" w:cs="Times New Roman"/>
          <w:sz w:val="20"/>
          <w:szCs w:val="20"/>
          <w:lang w:eastAsia="ru-RU"/>
        </w:rPr>
        <w:t>Быстровского</w:t>
      </w:r>
      <w:r w:rsidRPr="00226964">
        <w:rPr>
          <w:rFonts w:ascii="Times New Roman" w:hAnsi="Times New Roman" w:cs="Times New Roman"/>
          <w:sz w:val="20"/>
          <w:szCs w:val="20"/>
        </w:rPr>
        <w:t xml:space="preserve"> сельсовета</w:t>
      </w:r>
      <w:r w:rsidRPr="00226964">
        <w:rPr>
          <w:rFonts w:ascii="Times New Roman" w:eastAsia="Times New Roman" w:hAnsi="Times New Roman" w:cs="Times New Roman"/>
          <w:bCs/>
          <w:sz w:val="20"/>
          <w:szCs w:val="20"/>
          <w:lang w:eastAsia="ru-RU"/>
        </w:rPr>
        <w:t>»</w:t>
      </w:r>
    </w:p>
    <w:p w:rsidR="00114328" w:rsidRPr="00226964" w:rsidRDefault="00114328" w:rsidP="00226964">
      <w:pPr>
        <w:spacing w:after="0" w:line="240" w:lineRule="auto"/>
        <w:ind w:firstLine="708"/>
        <w:jc w:val="both"/>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По данной целевой статье отражаются расходы местного бюджета на реализацию прочих мероприятий по благоустройству территории сельского поселения по следующим направлениям:</w:t>
      </w:r>
    </w:p>
    <w:p w:rsidR="00114328" w:rsidRPr="00226964" w:rsidRDefault="00114328" w:rsidP="00226964">
      <w:pPr>
        <w:spacing w:after="0" w:line="240" w:lineRule="auto"/>
        <w:ind w:firstLine="708"/>
        <w:jc w:val="both"/>
        <w:rPr>
          <w:rFonts w:ascii="Times New Roman" w:eastAsia="Times New Roman" w:hAnsi="Times New Roman" w:cs="Times New Roman"/>
          <w:bCs/>
          <w:i/>
          <w:sz w:val="20"/>
          <w:szCs w:val="20"/>
          <w:lang w:eastAsia="ru-RU"/>
        </w:rPr>
      </w:pPr>
      <w:r w:rsidRPr="00226964">
        <w:rPr>
          <w:rFonts w:ascii="Times New Roman" w:eastAsia="Times New Roman" w:hAnsi="Times New Roman" w:cs="Times New Roman"/>
          <w:bCs/>
          <w:i/>
          <w:sz w:val="20"/>
          <w:szCs w:val="20"/>
          <w:lang w:eastAsia="ru-RU"/>
        </w:rPr>
        <w:t xml:space="preserve">- 05000 Реализация мероприятий в рамках подпрограммы «Прочие мероприятия по благоустройству территории сельского поселения» муниципальной программы «Благоустройство территории </w:t>
      </w:r>
      <w:r w:rsidRPr="00226964">
        <w:rPr>
          <w:rFonts w:ascii="Times New Roman" w:eastAsia="Times New Roman" w:hAnsi="Times New Roman" w:cs="Times New Roman"/>
          <w:i/>
          <w:sz w:val="20"/>
          <w:szCs w:val="20"/>
          <w:lang w:eastAsia="ru-RU"/>
        </w:rPr>
        <w:t>Быстровского</w:t>
      </w:r>
      <w:r w:rsidRPr="00226964">
        <w:rPr>
          <w:rFonts w:ascii="Times New Roman" w:hAnsi="Times New Roman" w:cs="Times New Roman"/>
          <w:i/>
          <w:sz w:val="20"/>
          <w:szCs w:val="20"/>
        </w:rPr>
        <w:t xml:space="preserve"> сельсовета</w:t>
      </w:r>
      <w:r w:rsidRPr="00226964">
        <w:rPr>
          <w:rFonts w:ascii="Times New Roman" w:eastAsia="Times New Roman" w:hAnsi="Times New Roman" w:cs="Times New Roman"/>
          <w:bCs/>
          <w:i/>
          <w:sz w:val="20"/>
          <w:szCs w:val="20"/>
          <w:lang w:eastAsia="ru-RU"/>
        </w:rPr>
        <w:t>»</w:t>
      </w:r>
    </w:p>
    <w:p w:rsidR="00114328" w:rsidRPr="00226964" w:rsidRDefault="00114328" w:rsidP="00226964">
      <w:pPr>
        <w:spacing w:after="0" w:line="240" w:lineRule="auto"/>
        <w:ind w:firstLine="708"/>
        <w:jc w:val="both"/>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По данному направлению расходов отражаются расходы местного бюджета на прочие мероприятия по благоустройству территории сельского поселения.</w:t>
      </w:r>
    </w:p>
    <w:p w:rsidR="00114328" w:rsidRPr="00226964" w:rsidRDefault="00114328" w:rsidP="00226964">
      <w:pPr>
        <w:spacing w:after="0" w:line="240" w:lineRule="auto"/>
        <w:ind w:firstLine="708"/>
        <w:jc w:val="center"/>
        <w:rPr>
          <w:rFonts w:ascii="Times New Roman" w:eastAsia="Times New Roman" w:hAnsi="Times New Roman" w:cs="Times New Roman"/>
          <w:b/>
          <w:bCs/>
          <w:sz w:val="20"/>
          <w:szCs w:val="20"/>
          <w:lang w:eastAsia="ru-RU"/>
        </w:rPr>
      </w:pPr>
      <w:r w:rsidRPr="00226964">
        <w:rPr>
          <w:rFonts w:ascii="Times New Roman" w:eastAsia="Times New Roman" w:hAnsi="Times New Roman" w:cs="Times New Roman"/>
          <w:b/>
          <w:sz w:val="20"/>
          <w:szCs w:val="20"/>
          <w:lang w:eastAsia="ru-RU"/>
        </w:rPr>
        <w:t xml:space="preserve">1.4. Муниципальная программа </w:t>
      </w:r>
      <w:r w:rsidRPr="00226964">
        <w:rPr>
          <w:rFonts w:ascii="Times New Roman" w:eastAsia="Times New Roman" w:hAnsi="Times New Roman" w:cs="Times New Roman"/>
          <w:b/>
          <w:bCs/>
          <w:sz w:val="20"/>
          <w:szCs w:val="20"/>
          <w:lang w:eastAsia="ru-RU"/>
        </w:rPr>
        <w:t xml:space="preserve">"Сохранение и развитие культуры на территории </w:t>
      </w:r>
      <w:r w:rsidRPr="00226964">
        <w:rPr>
          <w:rFonts w:ascii="Times New Roman" w:eastAsia="Times New Roman" w:hAnsi="Times New Roman" w:cs="Times New Roman"/>
          <w:b/>
          <w:sz w:val="20"/>
          <w:szCs w:val="20"/>
          <w:lang w:eastAsia="ru-RU"/>
        </w:rPr>
        <w:t>Быстро</w:t>
      </w:r>
      <w:r w:rsidRPr="00226964">
        <w:rPr>
          <w:rFonts w:ascii="Times New Roman" w:eastAsia="Times New Roman" w:hAnsi="Times New Roman" w:cs="Times New Roman"/>
          <w:b/>
          <w:bCs/>
          <w:sz w:val="20"/>
          <w:szCs w:val="20"/>
          <w:lang w:eastAsia="ru-RU"/>
        </w:rPr>
        <w:t>вского сельсовета"</w:t>
      </w:r>
    </w:p>
    <w:p w:rsidR="00114328" w:rsidRPr="00226964" w:rsidRDefault="00114328" w:rsidP="00226964">
      <w:pPr>
        <w:autoSpaceDE w:val="0"/>
        <w:autoSpaceDN w:val="0"/>
        <w:adjustRightInd w:val="0"/>
        <w:spacing w:after="0" w:line="240" w:lineRule="auto"/>
        <w:ind w:firstLine="540"/>
        <w:jc w:val="center"/>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 xml:space="preserve">59 0 00 00000 Муниципальная программа  «Сохранение и развитие культуры на территории </w:t>
      </w:r>
      <w:r w:rsidRPr="00226964">
        <w:rPr>
          <w:rFonts w:ascii="Times New Roman" w:eastAsia="Times New Roman" w:hAnsi="Times New Roman" w:cs="Times New Roman"/>
          <w:sz w:val="20"/>
          <w:szCs w:val="20"/>
          <w:lang w:eastAsia="ru-RU"/>
        </w:rPr>
        <w:t>Быстро</w:t>
      </w:r>
      <w:r w:rsidRPr="00226964">
        <w:rPr>
          <w:rFonts w:ascii="Times New Roman" w:eastAsia="Times New Roman" w:hAnsi="Times New Roman" w:cs="Times New Roman"/>
          <w:bCs/>
          <w:sz w:val="20"/>
          <w:szCs w:val="20"/>
          <w:lang w:eastAsia="ru-RU"/>
        </w:rPr>
        <w:t>вского сельсовета»</w:t>
      </w:r>
    </w:p>
    <w:p w:rsidR="00114328" w:rsidRPr="00226964" w:rsidRDefault="00114328" w:rsidP="0046014C">
      <w:pPr>
        <w:spacing w:after="0" w:line="240" w:lineRule="auto"/>
        <w:ind w:firstLine="708"/>
        <w:jc w:val="both"/>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 xml:space="preserve">По данной целевой статье отражаются расходы местного бюджета на реализацию муниципальной программы «Сохранение и развитие культуры на территории </w:t>
      </w:r>
      <w:r w:rsidRPr="00226964">
        <w:rPr>
          <w:rFonts w:ascii="Times New Roman" w:eastAsia="Times New Roman" w:hAnsi="Times New Roman" w:cs="Times New Roman"/>
          <w:sz w:val="20"/>
          <w:szCs w:val="20"/>
          <w:lang w:eastAsia="ru-RU"/>
        </w:rPr>
        <w:t>Быстро</w:t>
      </w:r>
      <w:r w:rsidRPr="00226964">
        <w:rPr>
          <w:rFonts w:ascii="Times New Roman" w:eastAsia="Times New Roman" w:hAnsi="Times New Roman" w:cs="Times New Roman"/>
          <w:bCs/>
          <w:sz w:val="20"/>
          <w:szCs w:val="20"/>
          <w:lang w:eastAsia="ru-RU"/>
        </w:rPr>
        <w:t>вского сельсовета»</w:t>
      </w:r>
    </w:p>
    <w:p w:rsidR="00114328" w:rsidRPr="00226964" w:rsidRDefault="00114328" w:rsidP="0046014C">
      <w:pPr>
        <w:spacing w:after="0" w:line="240" w:lineRule="auto"/>
        <w:ind w:firstLine="708"/>
        <w:jc w:val="both"/>
        <w:rPr>
          <w:rFonts w:ascii="Times New Roman" w:eastAsia="Times New Roman" w:hAnsi="Times New Roman" w:cs="Times New Roman"/>
          <w:bCs/>
          <w:i/>
          <w:sz w:val="20"/>
          <w:szCs w:val="20"/>
          <w:lang w:eastAsia="ru-RU"/>
        </w:rPr>
      </w:pPr>
      <w:r w:rsidRPr="00226964">
        <w:rPr>
          <w:rFonts w:ascii="Times New Roman" w:eastAsia="Times New Roman" w:hAnsi="Times New Roman" w:cs="Times New Roman"/>
          <w:bCs/>
          <w:sz w:val="20"/>
          <w:szCs w:val="20"/>
          <w:lang w:eastAsia="ru-RU"/>
        </w:rPr>
        <w:t xml:space="preserve">- </w:t>
      </w:r>
      <w:r w:rsidRPr="00226964">
        <w:rPr>
          <w:rFonts w:ascii="Times New Roman" w:eastAsia="Times New Roman" w:hAnsi="Times New Roman" w:cs="Times New Roman"/>
          <w:bCs/>
          <w:i/>
          <w:sz w:val="20"/>
          <w:szCs w:val="20"/>
          <w:lang w:eastAsia="ru-RU"/>
        </w:rPr>
        <w:t>40580 Мероприятия по сохранению памятников и других мемориальных объектов, увековечивающих память о защитниках Отечества</w:t>
      </w:r>
    </w:p>
    <w:p w:rsidR="00114328" w:rsidRPr="00226964" w:rsidRDefault="00114328" w:rsidP="0046014C">
      <w:pPr>
        <w:spacing w:after="0" w:line="240" w:lineRule="auto"/>
        <w:ind w:firstLine="708"/>
        <w:jc w:val="center"/>
        <w:rPr>
          <w:rFonts w:ascii="Times New Roman" w:eastAsia="Times New Roman" w:hAnsi="Times New Roman" w:cs="Times New Roman"/>
          <w:bCs/>
          <w:sz w:val="20"/>
          <w:szCs w:val="20"/>
          <w:lang w:eastAsia="ru-RU"/>
        </w:rPr>
      </w:pPr>
    </w:p>
    <w:p w:rsidR="00114328" w:rsidRPr="00226964" w:rsidRDefault="00114328" w:rsidP="00226964">
      <w:pPr>
        <w:spacing w:after="0" w:line="240" w:lineRule="auto"/>
        <w:ind w:firstLine="708"/>
        <w:jc w:val="both"/>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По данному направлению расходов отражаются расходы местного бюджета на мероприятия по сохранению памятников и других мемориальных объектов, увековечивающих память о защитниках Отечества.</w:t>
      </w:r>
    </w:p>
    <w:p w:rsidR="00114328" w:rsidRPr="00226964" w:rsidRDefault="00114328" w:rsidP="00226964">
      <w:pPr>
        <w:autoSpaceDE w:val="0"/>
        <w:autoSpaceDN w:val="0"/>
        <w:adjustRightInd w:val="0"/>
        <w:spacing w:after="0" w:line="240" w:lineRule="auto"/>
        <w:ind w:firstLine="540"/>
        <w:jc w:val="both"/>
        <w:rPr>
          <w:rFonts w:ascii="Times New Roman" w:eastAsia="Times New Roman" w:hAnsi="Times New Roman" w:cs="Times New Roman"/>
          <w:i/>
          <w:snapToGrid w:val="0"/>
          <w:sz w:val="20"/>
          <w:szCs w:val="20"/>
          <w:lang w:eastAsia="ru-RU"/>
        </w:rPr>
      </w:pPr>
      <w:r w:rsidRPr="00226964">
        <w:rPr>
          <w:rFonts w:ascii="Times New Roman" w:eastAsia="Times New Roman" w:hAnsi="Times New Roman" w:cs="Times New Roman"/>
          <w:bCs/>
          <w:i/>
          <w:sz w:val="20"/>
          <w:szCs w:val="20"/>
          <w:lang w:eastAsia="ru-RU"/>
        </w:rPr>
        <w:t xml:space="preserve">- 40590 </w:t>
      </w:r>
      <w:r w:rsidRPr="00226964">
        <w:rPr>
          <w:rFonts w:ascii="Times New Roman" w:eastAsia="Times New Roman" w:hAnsi="Times New Roman" w:cs="Times New Roman"/>
          <w:i/>
          <w:snapToGrid w:val="0"/>
          <w:sz w:val="20"/>
          <w:szCs w:val="20"/>
          <w:lang w:eastAsia="ru-RU"/>
        </w:rPr>
        <w:t>Мероприятия по сохранению и развитию культуры на территории поселения</w:t>
      </w:r>
    </w:p>
    <w:p w:rsidR="00114328" w:rsidRPr="00226964" w:rsidRDefault="00114328" w:rsidP="00226964">
      <w:pPr>
        <w:spacing w:after="0" w:line="240" w:lineRule="auto"/>
        <w:ind w:firstLine="708"/>
        <w:jc w:val="both"/>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По данному направлению расходов отражаются расходы местного бюджета на обеспечение деятельности учреждения культуры и обеспечение сохранения, создания, распространения и освоения культурных ценностей.</w:t>
      </w:r>
    </w:p>
    <w:p w:rsidR="00114328" w:rsidRPr="00226964" w:rsidRDefault="00114328" w:rsidP="00226964">
      <w:pPr>
        <w:autoSpaceDE w:val="0"/>
        <w:autoSpaceDN w:val="0"/>
        <w:adjustRightInd w:val="0"/>
        <w:spacing w:after="0" w:line="240" w:lineRule="auto"/>
        <w:ind w:firstLine="540"/>
        <w:jc w:val="both"/>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lastRenderedPageBreak/>
        <w:t xml:space="preserve">-70510 Реализация мероприятий муниципальной программы «Обеспечение сбалансированности местных бюджетов» по муниципальной программе  «Сохранение и развитие культуры на территории </w:t>
      </w:r>
      <w:r w:rsidRPr="00226964">
        <w:rPr>
          <w:rFonts w:ascii="Times New Roman" w:eastAsia="Times New Roman" w:hAnsi="Times New Roman" w:cs="Times New Roman"/>
          <w:sz w:val="20"/>
          <w:szCs w:val="20"/>
          <w:lang w:eastAsia="ru-RU"/>
        </w:rPr>
        <w:t>Быстро</w:t>
      </w:r>
      <w:r w:rsidRPr="00226964">
        <w:rPr>
          <w:rFonts w:ascii="Times New Roman" w:eastAsia="Times New Roman" w:hAnsi="Times New Roman" w:cs="Times New Roman"/>
          <w:bCs/>
          <w:sz w:val="20"/>
          <w:szCs w:val="20"/>
          <w:lang w:eastAsia="ru-RU"/>
        </w:rPr>
        <w:t>вского сельсовета»</w:t>
      </w:r>
    </w:p>
    <w:p w:rsidR="00114328" w:rsidRPr="00226964" w:rsidRDefault="00114328" w:rsidP="00226964">
      <w:pPr>
        <w:spacing w:after="0" w:line="240" w:lineRule="auto"/>
        <w:ind w:firstLine="708"/>
        <w:jc w:val="both"/>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По данному направлению расходов отражаются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rsidR="00114328" w:rsidRPr="00226964" w:rsidRDefault="00114328" w:rsidP="00226964">
      <w:pPr>
        <w:spacing w:after="0" w:line="240" w:lineRule="auto"/>
        <w:jc w:val="center"/>
        <w:rPr>
          <w:rFonts w:ascii="Times New Roman" w:eastAsia="Times New Roman" w:hAnsi="Times New Roman" w:cs="Times New Roman"/>
          <w:b/>
          <w:sz w:val="20"/>
          <w:szCs w:val="20"/>
          <w:lang w:eastAsia="ru-RU"/>
        </w:rPr>
      </w:pPr>
      <w:r w:rsidRPr="00226964">
        <w:rPr>
          <w:rFonts w:ascii="Times New Roman" w:eastAsia="Times New Roman" w:hAnsi="Times New Roman" w:cs="Times New Roman"/>
          <w:b/>
          <w:sz w:val="20"/>
          <w:szCs w:val="20"/>
          <w:lang w:eastAsia="ru-RU"/>
        </w:rPr>
        <w:t>2. Не</w:t>
      </w:r>
      <w:r w:rsidR="00226964" w:rsidRPr="00226964">
        <w:rPr>
          <w:rFonts w:ascii="Times New Roman" w:eastAsia="Times New Roman" w:hAnsi="Times New Roman" w:cs="Times New Roman"/>
          <w:b/>
          <w:sz w:val="20"/>
          <w:szCs w:val="20"/>
          <w:lang w:eastAsia="ru-RU"/>
        </w:rPr>
        <w:t xml:space="preserve"> </w:t>
      </w:r>
      <w:r w:rsidRPr="00226964">
        <w:rPr>
          <w:rFonts w:ascii="Times New Roman" w:eastAsia="Times New Roman" w:hAnsi="Times New Roman" w:cs="Times New Roman"/>
          <w:b/>
          <w:sz w:val="20"/>
          <w:szCs w:val="20"/>
          <w:lang w:eastAsia="ru-RU"/>
        </w:rPr>
        <w:t>программные направления расходов</w:t>
      </w:r>
    </w:p>
    <w:p w:rsidR="00114328" w:rsidRPr="00226964" w:rsidRDefault="00114328" w:rsidP="00226964">
      <w:pPr>
        <w:spacing w:after="0" w:line="240" w:lineRule="auto"/>
        <w:ind w:firstLine="708"/>
        <w:jc w:val="center"/>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99 0 00 00000 Непрограммные направления местного бюджета</w:t>
      </w:r>
    </w:p>
    <w:p w:rsidR="00114328" w:rsidRPr="00226964" w:rsidRDefault="00114328" w:rsidP="00226964">
      <w:pPr>
        <w:spacing w:after="0" w:line="240" w:lineRule="auto"/>
        <w:ind w:firstLine="708"/>
        <w:jc w:val="both"/>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По данной целевой статье отражаются расходы местного бюджета на реализацию непрограммной части местного бюджета, в том числе по следующим направлениям:</w:t>
      </w:r>
    </w:p>
    <w:p w:rsidR="00114328" w:rsidRPr="00226964" w:rsidRDefault="00114328" w:rsidP="0046014C">
      <w:pPr>
        <w:autoSpaceDE w:val="0"/>
        <w:autoSpaceDN w:val="0"/>
        <w:adjustRightInd w:val="0"/>
        <w:spacing w:after="0" w:line="240" w:lineRule="auto"/>
        <w:ind w:firstLine="708"/>
        <w:jc w:val="both"/>
        <w:rPr>
          <w:rFonts w:ascii="Times New Roman" w:eastAsia="Times New Roman" w:hAnsi="Times New Roman" w:cs="Times New Roman"/>
          <w:bCs/>
          <w:i/>
          <w:sz w:val="20"/>
          <w:szCs w:val="20"/>
          <w:lang w:eastAsia="ru-RU"/>
        </w:rPr>
      </w:pPr>
      <w:r w:rsidRPr="00226964">
        <w:rPr>
          <w:rFonts w:ascii="Times New Roman" w:eastAsia="Times New Roman" w:hAnsi="Times New Roman" w:cs="Times New Roman"/>
          <w:bCs/>
          <w:i/>
          <w:sz w:val="20"/>
          <w:szCs w:val="20"/>
          <w:lang w:eastAsia="ru-RU"/>
        </w:rPr>
        <w:t>- 00110 Расходы на выплаты по оплате труда работников государственных (муниципальных) органов</w:t>
      </w:r>
    </w:p>
    <w:p w:rsidR="00114328" w:rsidRPr="00226964" w:rsidRDefault="00114328" w:rsidP="00226964">
      <w:pPr>
        <w:autoSpaceDE w:val="0"/>
        <w:autoSpaceDN w:val="0"/>
        <w:adjustRightInd w:val="0"/>
        <w:spacing w:after="0" w:line="240" w:lineRule="auto"/>
        <w:ind w:firstLine="708"/>
        <w:jc w:val="both"/>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По данному направлению расходов отражаются расходы на оплату труда работников муниципальных органов Быстровского сельсовета.</w:t>
      </w:r>
    </w:p>
    <w:p w:rsidR="00114328" w:rsidRPr="00226964" w:rsidRDefault="00114328" w:rsidP="0046014C">
      <w:pPr>
        <w:autoSpaceDE w:val="0"/>
        <w:autoSpaceDN w:val="0"/>
        <w:adjustRightInd w:val="0"/>
        <w:spacing w:after="0" w:line="240" w:lineRule="auto"/>
        <w:ind w:firstLine="708"/>
        <w:jc w:val="both"/>
        <w:rPr>
          <w:rFonts w:ascii="Times New Roman" w:eastAsia="Times New Roman" w:hAnsi="Times New Roman" w:cs="Times New Roman"/>
          <w:i/>
          <w:sz w:val="20"/>
          <w:szCs w:val="20"/>
          <w:lang w:eastAsia="ru-RU"/>
        </w:rPr>
      </w:pPr>
      <w:r w:rsidRPr="00226964">
        <w:rPr>
          <w:rFonts w:ascii="Times New Roman" w:eastAsia="Times New Roman" w:hAnsi="Times New Roman" w:cs="Times New Roman"/>
          <w:i/>
          <w:sz w:val="20"/>
          <w:szCs w:val="20"/>
          <w:lang w:eastAsia="ru-RU"/>
        </w:rPr>
        <w:t>- 00190 Расходы на обеспечение функций государственных (муниципальных) органов</w:t>
      </w:r>
    </w:p>
    <w:p w:rsidR="00114328" w:rsidRPr="00226964" w:rsidRDefault="00114328" w:rsidP="00226964">
      <w:pPr>
        <w:autoSpaceDE w:val="0"/>
        <w:autoSpaceDN w:val="0"/>
        <w:adjustRightInd w:val="0"/>
        <w:spacing w:after="0" w:line="240" w:lineRule="auto"/>
        <w:ind w:firstLine="708"/>
        <w:jc w:val="both"/>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По данному направлению расходов отражаются расходы местного бюджета  на обеспечение функций муниципальных органов.</w:t>
      </w:r>
    </w:p>
    <w:p w:rsidR="00114328" w:rsidRPr="00226964" w:rsidRDefault="00114328" w:rsidP="0046014C">
      <w:pPr>
        <w:spacing w:after="0" w:line="240" w:lineRule="auto"/>
        <w:ind w:firstLine="708"/>
        <w:jc w:val="both"/>
        <w:rPr>
          <w:rFonts w:ascii="Times New Roman" w:eastAsia="Times New Roman" w:hAnsi="Times New Roman" w:cs="Times New Roman"/>
          <w:bCs/>
          <w:i/>
          <w:color w:val="000000" w:themeColor="text1"/>
          <w:sz w:val="20"/>
          <w:szCs w:val="20"/>
          <w:lang w:eastAsia="ru-RU"/>
        </w:rPr>
      </w:pPr>
      <w:r w:rsidRPr="00226964">
        <w:rPr>
          <w:rFonts w:ascii="Times New Roman" w:eastAsia="Times New Roman" w:hAnsi="Times New Roman" w:cs="Times New Roman"/>
          <w:bCs/>
          <w:i/>
          <w:color w:val="000000" w:themeColor="text1"/>
          <w:sz w:val="20"/>
          <w:szCs w:val="20"/>
          <w:lang w:eastAsia="ru-RU"/>
        </w:rPr>
        <w:t>- 00500 Обеспечение деятельности финансовых, налоговых и таможенных органов и органов финансового (финансово-бюджетного) надзора</w:t>
      </w:r>
    </w:p>
    <w:p w:rsidR="00114328" w:rsidRPr="00226964" w:rsidRDefault="00114328" w:rsidP="00226964">
      <w:pPr>
        <w:spacing w:after="0" w:line="240" w:lineRule="auto"/>
        <w:ind w:firstLine="708"/>
        <w:jc w:val="both"/>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color w:val="000000" w:themeColor="text1"/>
          <w:sz w:val="20"/>
          <w:szCs w:val="20"/>
          <w:lang w:eastAsia="ru-RU"/>
        </w:rPr>
        <w:t xml:space="preserve">По данному направлению расходов отражаются расходы местного бюджета по предоставлению иных межбюджетных трансфертов по переданным полномочиям </w:t>
      </w:r>
      <w:r w:rsidRPr="00226964">
        <w:rPr>
          <w:rFonts w:ascii="Times New Roman" w:eastAsia="Times New Roman" w:hAnsi="Times New Roman" w:cs="Times New Roman"/>
          <w:bCs/>
          <w:sz w:val="20"/>
          <w:szCs w:val="20"/>
          <w:lang w:eastAsia="ru-RU"/>
        </w:rPr>
        <w:t>по осуществлению внешнего финансового контроля.</w:t>
      </w:r>
    </w:p>
    <w:p w:rsidR="00114328" w:rsidRPr="00226964" w:rsidRDefault="00114328" w:rsidP="0046014C">
      <w:pPr>
        <w:spacing w:after="0" w:line="240" w:lineRule="auto"/>
        <w:ind w:firstLine="708"/>
        <w:jc w:val="both"/>
        <w:rPr>
          <w:rFonts w:ascii="Times New Roman" w:eastAsia="Times New Roman" w:hAnsi="Times New Roman" w:cs="Times New Roman"/>
          <w:i/>
          <w:snapToGrid w:val="0"/>
          <w:sz w:val="20"/>
          <w:szCs w:val="20"/>
          <w:lang w:eastAsia="ru-RU"/>
        </w:rPr>
      </w:pPr>
      <w:r w:rsidRPr="00226964">
        <w:rPr>
          <w:rFonts w:ascii="Times New Roman" w:eastAsia="Times New Roman" w:hAnsi="Times New Roman" w:cs="Times New Roman"/>
          <w:i/>
          <w:snapToGrid w:val="0"/>
          <w:sz w:val="20"/>
          <w:szCs w:val="20"/>
          <w:lang w:eastAsia="ru-RU"/>
        </w:rPr>
        <w:t>- 00910 Оценка недвижимости, признание прав и регулирование отношений по государственной и муниципальной собственности</w:t>
      </w:r>
    </w:p>
    <w:p w:rsidR="00114328" w:rsidRPr="00226964" w:rsidRDefault="00114328" w:rsidP="00226964">
      <w:pPr>
        <w:spacing w:after="0" w:line="240" w:lineRule="auto"/>
        <w:ind w:firstLine="708"/>
        <w:jc w:val="both"/>
        <w:rPr>
          <w:rFonts w:ascii="Times New Roman" w:eastAsia="Times New Roman" w:hAnsi="Times New Roman" w:cs="Times New Roman"/>
          <w:snapToGrid w:val="0"/>
          <w:sz w:val="20"/>
          <w:szCs w:val="20"/>
          <w:lang w:eastAsia="ru-RU"/>
        </w:rPr>
      </w:pPr>
      <w:r w:rsidRPr="00226964">
        <w:rPr>
          <w:rFonts w:ascii="Times New Roman" w:eastAsia="Times New Roman" w:hAnsi="Times New Roman" w:cs="Times New Roman"/>
          <w:snapToGrid w:val="0"/>
          <w:sz w:val="20"/>
          <w:szCs w:val="20"/>
          <w:lang w:eastAsia="ru-RU"/>
        </w:rPr>
        <w:t>По данному направлению расходов отражаются расходы местного бюджета на услуги по оформлению имущество МО в собственность.</w:t>
      </w:r>
    </w:p>
    <w:p w:rsidR="00114328" w:rsidRPr="00226964" w:rsidRDefault="00114328" w:rsidP="0046014C">
      <w:pPr>
        <w:autoSpaceDE w:val="0"/>
        <w:autoSpaceDN w:val="0"/>
        <w:adjustRightInd w:val="0"/>
        <w:spacing w:after="0" w:line="240" w:lineRule="auto"/>
        <w:ind w:firstLine="708"/>
        <w:jc w:val="both"/>
        <w:rPr>
          <w:rFonts w:ascii="Times New Roman" w:eastAsia="Times New Roman" w:hAnsi="Times New Roman" w:cs="Times New Roman"/>
          <w:i/>
          <w:sz w:val="20"/>
          <w:szCs w:val="20"/>
          <w:lang w:eastAsia="ru-RU"/>
        </w:rPr>
      </w:pPr>
      <w:r w:rsidRPr="00226964">
        <w:rPr>
          <w:rFonts w:ascii="Times New Roman" w:eastAsia="Times New Roman" w:hAnsi="Times New Roman" w:cs="Times New Roman"/>
          <w:i/>
          <w:sz w:val="20"/>
          <w:szCs w:val="20"/>
          <w:lang w:eastAsia="ru-RU"/>
        </w:rPr>
        <w:t>- 00920 Выполнение других обязательств государства</w:t>
      </w:r>
    </w:p>
    <w:p w:rsidR="00114328" w:rsidRPr="00226964" w:rsidRDefault="00114328" w:rsidP="00226964">
      <w:pPr>
        <w:spacing w:after="0" w:line="240" w:lineRule="auto"/>
        <w:ind w:firstLine="708"/>
        <w:jc w:val="both"/>
        <w:rPr>
          <w:rFonts w:ascii="Times New Roman" w:eastAsia="Times New Roman" w:hAnsi="Times New Roman" w:cs="Times New Roman"/>
          <w:snapToGrid w:val="0"/>
          <w:sz w:val="20"/>
          <w:szCs w:val="20"/>
          <w:lang w:eastAsia="ru-RU"/>
        </w:rPr>
      </w:pPr>
      <w:r w:rsidRPr="00226964">
        <w:rPr>
          <w:rFonts w:ascii="Times New Roman" w:eastAsia="Times New Roman" w:hAnsi="Times New Roman" w:cs="Times New Roman"/>
          <w:snapToGrid w:val="0"/>
          <w:sz w:val="20"/>
          <w:szCs w:val="20"/>
          <w:lang w:eastAsia="ru-RU"/>
        </w:rPr>
        <w:t>По данному направлению расходов местного бюджета отражаются прочие выплаты по обязательствам государства, не отнесенные к другим целевым статьям.</w:t>
      </w:r>
    </w:p>
    <w:p w:rsidR="00114328" w:rsidRPr="00226964" w:rsidRDefault="00114328" w:rsidP="0046014C">
      <w:pPr>
        <w:spacing w:after="0" w:line="240" w:lineRule="auto"/>
        <w:ind w:firstLine="708"/>
        <w:jc w:val="both"/>
        <w:rPr>
          <w:rFonts w:ascii="Times New Roman" w:eastAsia="Times New Roman" w:hAnsi="Times New Roman" w:cs="Times New Roman"/>
          <w:bCs/>
          <w:i/>
          <w:color w:val="000000" w:themeColor="text1"/>
          <w:sz w:val="20"/>
          <w:szCs w:val="20"/>
          <w:lang w:eastAsia="ru-RU"/>
        </w:rPr>
      </w:pPr>
      <w:r w:rsidRPr="00226964">
        <w:rPr>
          <w:rFonts w:ascii="Times New Roman" w:eastAsia="Times New Roman" w:hAnsi="Times New Roman" w:cs="Times New Roman"/>
          <w:bCs/>
          <w:i/>
          <w:color w:val="000000" w:themeColor="text1"/>
          <w:sz w:val="20"/>
          <w:szCs w:val="20"/>
          <w:lang w:eastAsia="ru-RU"/>
        </w:rPr>
        <w:t>- 02020 Доплаты к пенсиям государственных служащих субъектов Российской Федерации и муниципальных служащих</w:t>
      </w:r>
    </w:p>
    <w:p w:rsidR="00114328" w:rsidRPr="00226964" w:rsidRDefault="00114328" w:rsidP="00226964">
      <w:pPr>
        <w:spacing w:after="0" w:line="240" w:lineRule="auto"/>
        <w:ind w:firstLine="708"/>
        <w:jc w:val="both"/>
        <w:rPr>
          <w:rFonts w:ascii="Times New Roman" w:eastAsia="Times New Roman" w:hAnsi="Times New Roman" w:cs="Times New Roman"/>
          <w:bCs/>
          <w:color w:val="000000" w:themeColor="text1"/>
          <w:sz w:val="20"/>
          <w:szCs w:val="20"/>
          <w:lang w:eastAsia="ru-RU"/>
        </w:rPr>
      </w:pPr>
      <w:r w:rsidRPr="00226964">
        <w:rPr>
          <w:rFonts w:ascii="Times New Roman" w:eastAsia="Times New Roman" w:hAnsi="Times New Roman" w:cs="Times New Roman"/>
          <w:bCs/>
          <w:color w:val="000000" w:themeColor="text1"/>
          <w:sz w:val="20"/>
          <w:szCs w:val="20"/>
          <w:lang w:eastAsia="ru-RU"/>
        </w:rPr>
        <w:t xml:space="preserve">По данному направлению расходов отражаются расходы местного бюджета на доплаты к пенсиям бывших муниципальных служащих </w:t>
      </w:r>
      <w:r w:rsidRPr="00226964">
        <w:rPr>
          <w:rFonts w:ascii="Times New Roman" w:eastAsia="Times New Roman" w:hAnsi="Times New Roman" w:cs="Times New Roman"/>
          <w:sz w:val="20"/>
          <w:szCs w:val="20"/>
          <w:lang w:eastAsia="ru-RU"/>
        </w:rPr>
        <w:t>Быстро</w:t>
      </w:r>
      <w:r w:rsidRPr="00226964">
        <w:rPr>
          <w:rFonts w:ascii="Times New Roman" w:eastAsia="Times New Roman" w:hAnsi="Times New Roman" w:cs="Times New Roman"/>
          <w:bCs/>
          <w:color w:val="000000" w:themeColor="text1"/>
          <w:sz w:val="20"/>
          <w:szCs w:val="20"/>
          <w:lang w:eastAsia="ru-RU"/>
        </w:rPr>
        <w:t xml:space="preserve">вского сельсовета. </w:t>
      </w:r>
    </w:p>
    <w:p w:rsidR="00114328" w:rsidRPr="00226964" w:rsidRDefault="00114328" w:rsidP="0046014C">
      <w:pPr>
        <w:autoSpaceDE w:val="0"/>
        <w:autoSpaceDN w:val="0"/>
        <w:adjustRightInd w:val="0"/>
        <w:spacing w:after="0" w:line="240" w:lineRule="auto"/>
        <w:ind w:firstLine="540"/>
        <w:jc w:val="both"/>
        <w:rPr>
          <w:rFonts w:ascii="Times New Roman" w:eastAsia="Times New Roman" w:hAnsi="Times New Roman" w:cs="Times New Roman"/>
          <w:bCs/>
          <w:i/>
          <w:sz w:val="20"/>
          <w:szCs w:val="20"/>
          <w:lang w:eastAsia="ru-RU"/>
        </w:rPr>
      </w:pPr>
      <w:r w:rsidRPr="00226964">
        <w:rPr>
          <w:rFonts w:ascii="Times New Roman" w:eastAsia="Times New Roman" w:hAnsi="Times New Roman" w:cs="Times New Roman"/>
          <w:bCs/>
          <w:i/>
          <w:sz w:val="20"/>
          <w:szCs w:val="20"/>
          <w:lang w:eastAsia="ru-RU"/>
        </w:rPr>
        <w:t>- 03110 Глава муниципального образования</w:t>
      </w:r>
    </w:p>
    <w:p w:rsidR="00114328" w:rsidRPr="00226964" w:rsidRDefault="00114328" w:rsidP="00226964">
      <w:pPr>
        <w:autoSpaceDE w:val="0"/>
        <w:autoSpaceDN w:val="0"/>
        <w:adjustRightInd w:val="0"/>
        <w:spacing w:after="0" w:line="240" w:lineRule="auto"/>
        <w:ind w:firstLine="540"/>
        <w:jc w:val="both"/>
        <w:rPr>
          <w:rFonts w:ascii="Times New Roman" w:eastAsia="Times New Roman" w:hAnsi="Times New Roman" w:cs="Times New Roman"/>
          <w:snapToGrid w:val="0"/>
          <w:sz w:val="20"/>
          <w:szCs w:val="20"/>
          <w:lang w:eastAsia="ru-RU"/>
        </w:rPr>
      </w:pPr>
      <w:r w:rsidRPr="00226964">
        <w:rPr>
          <w:rFonts w:ascii="Times New Roman" w:eastAsia="Times New Roman" w:hAnsi="Times New Roman" w:cs="Times New Roman"/>
          <w:snapToGrid w:val="0"/>
          <w:sz w:val="20"/>
          <w:szCs w:val="20"/>
          <w:lang w:eastAsia="ru-RU"/>
        </w:rPr>
        <w:t>По данному направлению расходов местного бюджета отражаются расходы по денежному содержанию Главы муниципального образования.</w:t>
      </w:r>
    </w:p>
    <w:p w:rsidR="00114328" w:rsidRPr="00226964" w:rsidRDefault="00114328" w:rsidP="0046014C">
      <w:pPr>
        <w:autoSpaceDE w:val="0"/>
        <w:autoSpaceDN w:val="0"/>
        <w:adjustRightInd w:val="0"/>
        <w:spacing w:after="0" w:line="240" w:lineRule="auto"/>
        <w:ind w:firstLine="540"/>
        <w:jc w:val="both"/>
        <w:rPr>
          <w:rFonts w:ascii="Times New Roman" w:eastAsia="Times New Roman" w:hAnsi="Times New Roman" w:cs="Times New Roman"/>
          <w:i/>
          <w:snapToGrid w:val="0"/>
          <w:sz w:val="20"/>
          <w:szCs w:val="20"/>
          <w:lang w:eastAsia="ru-RU"/>
        </w:rPr>
      </w:pPr>
      <w:r w:rsidRPr="00226964">
        <w:rPr>
          <w:rFonts w:ascii="Times New Roman" w:eastAsia="Times New Roman" w:hAnsi="Times New Roman" w:cs="Times New Roman"/>
          <w:i/>
          <w:snapToGrid w:val="0"/>
          <w:sz w:val="20"/>
          <w:szCs w:val="20"/>
          <w:lang w:eastAsia="ru-RU"/>
        </w:rPr>
        <w:t>- 20550 Резервные фонды местных администраций</w:t>
      </w:r>
    </w:p>
    <w:p w:rsidR="00114328" w:rsidRPr="00226964" w:rsidRDefault="00114328" w:rsidP="00226964">
      <w:pPr>
        <w:autoSpaceDE w:val="0"/>
        <w:autoSpaceDN w:val="0"/>
        <w:adjustRightInd w:val="0"/>
        <w:spacing w:after="0" w:line="240" w:lineRule="auto"/>
        <w:ind w:firstLine="540"/>
        <w:jc w:val="both"/>
        <w:rPr>
          <w:rFonts w:ascii="Times New Roman" w:eastAsia="Times New Roman" w:hAnsi="Times New Roman" w:cs="Times New Roman"/>
          <w:snapToGrid w:val="0"/>
          <w:sz w:val="20"/>
          <w:szCs w:val="20"/>
          <w:lang w:eastAsia="ru-RU"/>
        </w:rPr>
      </w:pPr>
      <w:r w:rsidRPr="00226964">
        <w:rPr>
          <w:rFonts w:ascii="Times New Roman" w:eastAsia="Times New Roman" w:hAnsi="Times New Roman" w:cs="Times New Roman"/>
          <w:snapToGrid w:val="0"/>
          <w:sz w:val="20"/>
          <w:szCs w:val="20"/>
          <w:lang w:eastAsia="ru-RU"/>
        </w:rPr>
        <w:t>По данному направлению расходов местного бюджета отражаются расходы на формирование резервных фондов местных администраций.</w:t>
      </w:r>
    </w:p>
    <w:p w:rsidR="00114328" w:rsidRPr="00226964" w:rsidRDefault="00114328" w:rsidP="0046014C">
      <w:pPr>
        <w:spacing w:after="0" w:line="240" w:lineRule="auto"/>
        <w:ind w:firstLine="708"/>
        <w:jc w:val="both"/>
        <w:rPr>
          <w:rFonts w:ascii="Times New Roman" w:eastAsia="Times New Roman" w:hAnsi="Times New Roman" w:cs="Times New Roman"/>
          <w:bCs/>
          <w:i/>
          <w:sz w:val="20"/>
          <w:szCs w:val="20"/>
          <w:lang w:eastAsia="ru-RU"/>
        </w:rPr>
      </w:pPr>
      <w:r w:rsidRPr="00226964">
        <w:rPr>
          <w:rFonts w:ascii="Times New Roman" w:eastAsia="Times New Roman" w:hAnsi="Times New Roman" w:cs="Times New Roman"/>
          <w:bCs/>
          <w:i/>
          <w:sz w:val="20"/>
          <w:szCs w:val="20"/>
          <w:lang w:eastAsia="ru-RU"/>
        </w:rPr>
        <w:t>- 51180Осуществление первичного воинского учета на территориях, где отсутствуют военные комиссариаты</w:t>
      </w:r>
    </w:p>
    <w:p w:rsidR="00114328" w:rsidRPr="00226964" w:rsidRDefault="00114328" w:rsidP="0046014C">
      <w:pPr>
        <w:spacing w:line="240" w:lineRule="auto"/>
        <w:ind w:firstLine="851"/>
        <w:jc w:val="both"/>
        <w:rPr>
          <w:rFonts w:ascii="Times New Roman" w:eastAsia="Times New Roman" w:hAnsi="Times New Roman" w:cs="Times New Roman"/>
          <w:snapToGrid w:val="0"/>
          <w:sz w:val="20"/>
          <w:szCs w:val="20"/>
          <w:lang w:eastAsia="ru-RU"/>
        </w:rPr>
      </w:pPr>
      <w:r w:rsidRPr="00226964">
        <w:rPr>
          <w:rFonts w:ascii="Times New Roman" w:eastAsia="Times New Roman" w:hAnsi="Times New Roman" w:cs="Times New Roman"/>
          <w:bCs/>
          <w:sz w:val="20"/>
          <w:szCs w:val="20"/>
          <w:lang w:eastAsia="ru-RU"/>
        </w:rPr>
        <w:t xml:space="preserve">По данному направлению расходов отражаются </w:t>
      </w:r>
      <w:r w:rsidRPr="00226964">
        <w:rPr>
          <w:rFonts w:ascii="Times New Roman" w:eastAsia="Times New Roman" w:hAnsi="Times New Roman" w:cs="Times New Roman"/>
          <w:snapToGrid w:val="0"/>
          <w:sz w:val="20"/>
          <w:szCs w:val="20"/>
          <w:lang w:eastAsia="ru-RU"/>
        </w:rPr>
        <w:t>расходы по денежному содержанию сотрудника воинского учета на территориях, где отсутствуют военные комиссариаты.</w:t>
      </w:r>
    </w:p>
    <w:p w:rsidR="00114328" w:rsidRPr="00226964" w:rsidRDefault="00114328" w:rsidP="0046014C">
      <w:pPr>
        <w:spacing w:after="0" w:line="240" w:lineRule="auto"/>
        <w:ind w:firstLine="709"/>
        <w:jc w:val="both"/>
        <w:rPr>
          <w:rFonts w:ascii="Times New Roman" w:eastAsia="Times New Roman" w:hAnsi="Times New Roman" w:cs="Times New Roman"/>
          <w:i/>
          <w:sz w:val="20"/>
          <w:szCs w:val="20"/>
          <w:lang w:eastAsia="ru-RU"/>
        </w:rPr>
      </w:pPr>
      <w:r w:rsidRPr="00226964">
        <w:rPr>
          <w:rFonts w:ascii="Times New Roman" w:eastAsia="Times New Roman" w:hAnsi="Times New Roman" w:cs="Times New Roman"/>
          <w:bCs/>
          <w:i/>
          <w:sz w:val="20"/>
          <w:szCs w:val="20"/>
          <w:lang w:eastAsia="ru-RU"/>
        </w:rPr>
        <w:t xml:space="preserve">- 1180 </w:t>
      </w:r>
      <w:r w:rsidRPr="00226964">
        <w:rPr>
          <w:rFonts w:ascii="Times New Roman" w:eastAsia="Times New Roman" w:hAnsi="Times New Roman" w:cs="Times New Roman"/>
          <w:i/>
          <w:sz w:val="20"/>
          <w:szCs w:val="20"/>
          <w:lang w:eastAsia="ru-RU"/>
        </w:rPr>
        <w:t>Прочие мобилизационные расходы</w:t>
      </w:r>
    </w:p>
    <w:p w:rsidR="00114328" w:rsidRPr="00226964" w:rsidRDefault="00114328" w:rsidP="0046014C">
      <w:pPr>
        <w:spacing w:after="0" w:line="240" w:lineRule="auto"/>
        <w:jc w:val="both"/>
        <w:rPr>
          <w:rFonts w:ascii="Times New Roman" w:eastAsia="Times New Roman" w:hAnsi="Times New Roman" w:cs="Times New Roman"/>
          <w:sz w:val="20"/>
          <w:szCs w:val="20"/>
          <w:lang w:eastAsia="ru-RU"/>
        </w:rPr>
      </w:pPr>
      <w:r w:rsidRPr="00226964">
        <w:rPr>
          <w:rFonts w:ascii="Times New Roman" w:eastAsia="Times New Roman" w:hAnsi="Times New Roman" w:cs="Times New Roman"/>
          <w:bCs/>
          <w:sz w:val="20"/>
          <w:szCs w:val="20"/>
          <w:lang w:eastAsia="ru-RU"/>
        </w:rPr>
        <w:t xml:space="preserve">По данному направлению расходов отражаются </w:t>
      </w:r>
      <w:r w:rsidRPr="00226964">
        <w:rPr>
          <w:rFonts w:ascii="Times New Roman" w:eastAsia="Times New Roman" w:hAnsi="Times New Roman" w:cs="Times New Roman"/>
          <w:snapToGrid w:val="0"/>
          <w:sz w:val="20"/>
          <w:szCs w:val="20"/>
          <w:lang w:eastAsia="ru-RU"/>
        </w:rPr>
        <w:t xml:space="preserve">расходы по </w:t>
      </w:r>
      <w:r w:rsidRPr="00226964">
        <w:rPr>
          <w:rFonts w:ascii="Times New Roman" w:eastAsia="Times New Roman" w:hAnsi="Times New Roman" w:cs="Times New Roman"/>
          <w:sz w:val="20"/>
          <w:szCs w:val="20"/>
          <w:lang w:eastAsia="ru-RU"/>
        </w:rPr>
        <w:t>прочим мобилизационным расходам</w:t>
      </w:r>
    </w:p>
    <w:p w:rsidR="00114328" w:rsidRPr="00226964" w:rsidRDefault="00114328" w:rsidP="0046014C">
      <w:pPr>
        <w:spacing w:after="0" w:line="240" w:lineRule="auto"/>
        <w:ind w:firstLine="708"/>
        <w:jc w:val="both"/>
        <w:rPr>
          <w:rFonts w:ascii="Times New Roman" w:eastAsia="Times New Roman" w:hAnsi="Times New Roman" w:cs="Times New Roman"/>
          <w:bCs/>
          <w:i/>
          <w:sz w:val="20"/>
          <w:szCs w:val="20"/>
          <w:lang w:eastAsia="ru-RU"/>
        </w:rPr>
      </w:pPr>
      <w:r w:rsidRPr="00226964">
        <w:rPr>
          <w:rFonts w:ascii="Times New Roman" w:eastAsia="Times New Roman" w:hAnsi="Times New Roman" w:cs="Times New Roman"/>
          <w:bCs/>
          <w:sz w:val="20"/>
          <w:szCs w:val="20"/>
          <w:lang w:eastAsia="ru-RU"/>
        </w:rPr>
        <w:t>.</w:t>
      </w:r>
      <w:r w:rsidRPr="00226964">
        <w:rPr>
          <w:rFonts w:ascii="Times New Roman" w:eastAsia="Times New Roman" w:hAnsi="Times New Roman" w:cs="Times New Roman"/>
          <w:bCs/>
          <w:i/>
          <w:sz w:val="20"/>
          <w:szCs w:val="20"/>
          <w:lang w:eastAsia="ru-RU"/>
        </w:rPr>
        <w:t xml:space="preserve"> - 70190 Решение вопросов в сфере административных правонарушений</w:t>
      </w:r>
    </w:p>
    <w:p w:rsidR="00114328" w:rsidRPr="00226964" w:rsidRDefault="00114328" w:rsidP="00226964">
      <w:pPr>
        <w:spacing w:after="0" w:line="240" w:lineRule="auto"/>
        <w:ind w:firstLine="708"/>
        <w:jc w:val="both"/>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snapToGrid w:val="0"/>
          <w:sz w:val="20"/>
          <w:szCs w:val="20"/>
          <w:lang w:eastAsia="ru-RU"/>
        </w:rPr>
        <w:t>По данному направлению расходов местного бюджета отражаются прочие расходы, не отнесенные к другим целевым статьям.</w:t>
      </w:r>
    </w:p>
    <w:p w:rsidR="00114328" w:rsidRPr="00226964" w:rsidRDefault="00114328" w:rsidP="0046014C">
      <w:pPr>
        <w:spacing w:after="0" w:line="240" w:lineRule="auto"/>
        <w:ind w:firstLine="708"/>
        <w:jc w:val="both"/>
        <w:rPr>
          <w:rFonts w:ascii="Times New Roman" w:eastAsia="Times New Roman" w:hAnsi="Times New Roman" w:cs="Times New Roman"/>
          <w:bCs/>
          <w:i/>
          <w:sz w:val="20"/>
          <w:szCs w:val="20"/>
          <w:lang w:eastAsia="ru-RU"/>
        </w:rPr>
      </w:pPr>
      <w:r w:rsidRPr="00226964">
        <w:rPr>
          <w:rFonts w:ascii="Times New Roman" w:eastAsia="Times New Roman" w:hAnsi="Times New Roman" w:cs="Times New Roman"/>
          <w:bCs/>
          <w:sz w:val="20"/>
          <w:szCs w:val="20"/>
          <w:lang w:eastAsia="ru-RU"/>
        </w:rPr>
        <w:t xml:space="preserve">- </w:t>
      </w:r>
      <w:r w:rsidRPr="00226964">
        <w:rPr>
          <w:rFonts w:ascii="Times New Roman" w:eastAsia="Times New Roman" w:hAnsi="Times New Roman" w:cs="Times New Roman"/>
          <w:bCs/>
          <w:i/>
          <w:sz w:val="20"/>
          <w:szCs w:val="20"/>
          <w:lang w:eastAsia="ru-RU"/>
        </w:rPr>
        <w:t>70510 Реализация мероприятиймуниципальной программы «Обеспечение сбалансированности местных бюджетов»</w:t>
      </w:r>
    </w:p>
    <w:p w:rsidR="00114328" w:rsidRPr="00226964" w:rsidRDefault="00114328" w:rsidP="00226964">
      <w:pPr>
        <w:spacing w:after="0" w:line="240" w:lineRule="auto"/>
        <w:ind w:firstLine="708"/>
        <w:jc w:val="both"/>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По данному направлению расходов отражаются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p w:rsidR="00114328" w:rsidRPr="00226964" w:rsidRDefault="00114328" w:rsidP="0046014C">
      <w:pPr>
        <w:spacing w:after="0" w:line="240" w:lineRule="auto"/>
        <w:ind w:firstLine="709"/>
        <w:jc w:val="both"/>
        <w:rPr>
          <w:rFonts w:ascii="Times New Roman" w:eastAsia="Times New Roman" w:hAnsi="Times New Roman" w:cs="Times New Roman"/>
          <w:bCs/>
          <w:i/>
          <w:sz w:val="20"/>
          <w:szCs w:val="20"/>
          <w:lang w:eastAsia="ru-RU"/>
        </w:rPr>
      </w:pPr>
      <w:r w:rsidRPr="00226964">
        <w:rPr>
          <w:rFonts w:ascii="Times New Roman" w:eastAsia="Times New Roman" w:hAnsi="Times New Roman" w:cs="Times New Roman"/>
          <w:bCs/>
          <w:sz w:val="20"/>
          <w:szCs w:val="20"/>
          <w:lang w:eastAsia="ru-RU"/>
        </w:rPr>
        <w:t xml:space="preserve">-     99990 </w:t>
      </w:r>
      <w:r w:rsidRPr="00226964">
        <w:rPr>
          <w:rFonts w:ascii="Times New Roman" w:eastAsia="Times New Roman" w:hAnsi="Times New Roman" w:cs="Times New Roman"/>
          <w:bCs/>
          <w:i/>
          <w:sz w:val="20"/>
          <w:szCs w:val="20"/>
          <w:lang w:eastAsia="ru-RU"/>
        </w:rPr>
        <w:t>Условно-утвержденные расходы</w:t>
      </w:r>
    </w:p>
    <w:p w:rsidR="00114328" w:rsidRPr="00226964" w:rsidRDefault="00114328" w:rsidP="0046014C">
      <w:pPr>
        <w:autoSpaceDE w:val="0"/>
        <w:autoSpaceDN w:val="0"/>
        <w:adjustRightInd w:val="0"/>
        <w:spacing w:after="0" w:line="240" w:lineRule="auto"/>
        <w:jc w:val="both"/>
        <w:rPr>
          <w:rFonts w:ascii="Times New Roman" w:eastAsia="Times New Roman" w:hAnsi="Times New Roman" w:cs="Times New Roman"/>
          <w:snapToGrid w:val="0"/>
          <w:sz w:val="20"/>
          <w:szCs w:val="20"/>
          <w:lang w:eastAsia="ru-RU"/>
        </w:rPr>
      </w:pPr>
    </w:p>
    <w:p w:rsidR="00114328" w:rsidRPr="00226964" w:rsidRDefault="00114328" w:rsidP="0046014C">
      <w:pPr>
        <w:spacing w:after="0" w:line="240" w:lineRule="auto"/>
        <w:ind w:firstLine="708"/>
        <w:jc w:val="both"/>
        <w:rPr>
          <w:rFonts w:ascii="Times New Roman" w:eastAsia="Times New Roman" w:hAnsi="Times New Roman" w:cs="Times New Roman"/>
          <w:bCs/>
          <w:sz w:val="20"/>
          <w:szCs w:val="20"/>
          <w:highlight w:val="yellow"/>
          <w:lang w:eastAsia="ru-RU"/>
        </w:rPr>
      </w:pPr>
    </w:p>
    <w:p w:rsidR="00114328" w:rsidRPr="00226964" w:rsidRDefault="00114328" w:rsidP="0046014C">
      <w:pPr>
        <w:spacing w:line="240" w:lineRule="auto"/>
        <w:rPr>
          <w:rFonts w:ascii="Times New Roman" w:hAnsi="Times New Roman" w:cs="Times New Roman"/>
          <w:sz w:val="20"/>
          <w:szCs w:val="20"/>
        </w:rPr>
      </w:pPr>
    </w:p>
    <w:p w:rsidR="00114328" w:rsidRPr="00226964" w:rsidRDefault="00114328" w:rsidP="0046014C">
      <w:pPr>
        <w:spacing w:line="240" w:lineRule="auto"/>
        <w:rPr>
          <w:rFonts w:ascii="Times New Roman" w:hAnsi="Times New Roman" w:cs="Times New Roman"/>
          <w:sz w:val="20"/>
          <w:szCs w:val="20"/>
        </w:rPr>
      </w:pPr>
    </w:p>
    <w:p w:rsidR="00114328" w:rsidRPr="00226964" w:rsidRDefault="00114328" w:rsidP="0046014C">
      <w:pPr>
        <w:spacing w:line="240" w:lineRule="auto"/>
        <w:rPr>
          <w:rFonts w:ascii="Times New Roman" w:hAnsi="Times New Roman" w:cs="Times New Roman"/>
          <w:sz w:val="20"/>
          <w:szCs w:val="20"/>
        </w:rPr>
      </w:pPr>
    </w:p>
    <w:p w:rsidR="00114328" w:rsidRPr="00226964" w:rsidRDefault="00114328" w:rsidP="0046014C">
      <w:pPr>
        <w:spacing w:line="240" w:lineRule="auto"/>
        <w:rPr>
          <w:rFonts w:ascii="Times New Roman" w:hAnsi="Times New Roman" w:cs="Times New Roman"/>
          <w:sz w:val="20"/>
          <w:szCs w:val="20"/>
        </w:rPr>
      </w:pPr>
    </w:p>
    <w:p w:rsidR="00114328" w:rsidRPr="00226964" w:rsidRDefault="00114328" w:rsidP="0046014C">
      <w:pPr>
        <w:spacing w:line="240" w:lineRule="auto"/>
        <w:rPr>
          <w:rFonts w:ascii="Times New Roman" w:hAnsi="Times New Roman" w:cs="Times New Roman"/>
          <w:sz w:val="20"/>
          <w:szCs w:val="20"/>
        </w:rPr>
      </w:pPr>
    </w:p>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sectPr w:rsidR="00114328" w:rsidRPr="00226964" w:rsidSect="00114328">
          <w:headerReference w:type="even" r:id="rId13"/>
          <w:headerReference w:type="default" r:id="rId14"/>
          <w:footerReference w:type="first" r:id="rId15"/>
          <w:pgSz w:w="11906" w:h="16838" w:code="9"/>
          <w:pgMar w:top="1134" w:right="567" w:bottom="1134" w:left="1418" w:header="709" w:footer="709" w:gutter="0"/>
          <w:pgNumType w:start="1"/>
          <w:cols w:space="708"/>
          <w:titlePg/>
          <w:docGrid w:linePitch="360"/>
        </w:sectPr>
      </w:pPr>
    </w:p>
    <w:tbl>
      <w:tblPr>
        <w:tblW w:w="10760" w:type="dxa"/>
        <w:tblInd w:w="93" w:type="dxa"/>
        <w:tblLook w:val="04A0"/>
      </w:tblPr>
      <w:tblGrid>
        <w:gridCol w:w="1720"/>
        <w:gridCol w:w="9040"/>
      </w:tblGrid>
      <w:tr w:rsidR="00114328" w:rsidRPr="00226964" w:rsidTr="00114328">
        <w:trPr>
          <w:trHeight w:val="255"/>
        </w:trPr>
        <w:tc>
          <w:tcPr>
            <w:tcW w:w="172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tc>
        <w:tc>
          <w:tcPr>
            <w:tcW w:w="9040" w:type="dxa"/>
            <w:tcBorders>
              <w:top w:val="nil"/>
              <w:left w:val="nil"/>
              <w:bottom w:val="nil"/>
              <w:right w:val="nil"/>
            </w:tcBorders>
            <w:shd w:val="clear" w:color="auto" w:fill="auto"/>
            <w:noWrap/>
            <w:vAlign w:val="bottom"/>
            <w:hideMark/>
          </w:tcPr>
          <w:p w:rsidR="00114328" w:rsidRPr="00226964" w:rsidRDefault="00114328" w:rsidP="00A31D34">
            <w:pPr>
              <w:spacing w:after="0" w:line="240" w:lineRule="auto"/>
              <w:jc w:val="right"/>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Приложение №2</w:t>
            </w:r>
          </w:p>
        </w:tc>
      </w:tr>
      <w:tr w:rsidR="00114328" w:rsidRPr="00226964" w:rsidTr="00114328">
        <w:trPr>
          <w:trHeight w:val="255"/>
        </w:trPr>
        <w:tc>
          <w:tcPr>
            <w:tcW w:w="172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tc>
        <w:tc>
          <w:tcPr>
            <w:tcW w:w="904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jc w:val="right"/>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к постановлению администрации</w:t>
            </w:r>
          </w:p>
        </w:tc>
      </w:tr>
      <w:tr w:rsidR="00114328" w:rsidRPr="00226964" w:rsidTr="00114328">
        <w:trPr>
          <w:trHeight w:val="255"/>
        </w:trPr>
        <w:tc>
          <w:tcPr>
            <w:tcW w:w="172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tc>
        <w:tc>
          <w:tcPr>
            <w:tcW w:w="904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jc w:val="right"/>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Быстровского сельсовета</w:t>
            </w:r>
          </w:p>
        </w:tc>
      </w:tr>
      <w:tr w:rsidR="00114328" w:rsidRPr="00226964" w:rsidTr="00114328">
        <w:trPr>
          <w:trHeight w:val="255"/>
        </w:trPr>
        <w:tc>
          <w:tcPr>
            <w:tcW w:w="172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tc>
        <w:tc>
          <w:tcPr>
            <w:tcW w:w="9040" w:type="dxa"/>
            <w:tcBorders>
              <w:top w:val="nil"/>
              <w:left w:val="nil"/>
              <w:bottom w:val="nil"/>
              <w:right w:val="nil"/>
            </w:tcBorders>
            <w:shd w:val="clear" w:color="auto" w:fill="auto"/>
            <w:noWrap/>
            <w:vAlign w:val="bottom"/>
            <w:hideMark/>
          </w:tcPr>
          <w:p w:rsidR="00114328" w:rsidRPr="00226964" w:rsidRDefault="00114328" w:rsidP="0046014C">
            <w:pPr>
              <w:shd w:val="clear" w:color="auto" w:fill="FFFFFF"/>
              <w:spacing w:after="0" w:line="240" w:lineRule="auto"/>
              <w:jc w:val="right"/>
              <w:rPr>
                <w:rFonts w:ascii="Times New Roman" w:hAnsi="Times New Roman" w:cs="Times New Roman"/>
                <w:color w:val="000000"/>
                <w:spacing w:val="-2"/>
                <w:sz w:val="20"/>
                <w:szCs w:val="20"/>
              </w:rPr>
            </w:pPr>
            <w:r w:rsidRPr="00226964">
              <w:rPr>
                <w:rFonts w:ascii="Times New Roman" w:hAnsi="Times New Roman" w:cs="Times New Roman"/>
                <w:color w:val="000000"/>
                <w:spacing w:val="-2"/>
                <w:sz w:val="20"/>
                <w:szCs w:val="20"/>
              </w:rPr>
              <w:t>О</w:t>
            </w:r>
            <w:r w:rsidRPr="00226964">
              <w:rPr>
                <w:rFonts w:ascii="Times New Roman" w:hAnsi="Times New Roman" w:cs="Times New Roman"/>
                <w:color w:val="000000"/>
                <w:sz w:val="20"/>
                <w:szCs w:val="20"/>
              </w:rPr>
              <w:t xml:space="preserve">т10.06.2024  </w:t>
            </w:r>
            <w:r w:rsidRPr="00226964">
              <w:rPr>
                <w:rFonts w:ascii="Times New Roman" w:hAnsi="Times New Roman" w:cs="Times New Roman"/>
                <w:iCs/>
                <w:color w:val="000000"/>
                <w:sz w:val="20"/>
                <w:szCs w:val="20"/>
              </w:rPr>
              <w:t>№  37</w:t>
            </w:r>
          </w:p>
          <w:p w:rsidR="00114328" w:rsidRPr="00226964" w:rsidRDefault="00114328" w:rsidP="0046014C">
            <w:pPr>
              <w:spacing w:after="0" w:line="240" w:lineRule="auto"/>
              <w:jc w:val="right"/>
              <w:rPr>
                <w:rFonts w:ascii="Times New Roman" w:eastAsia="Times New Roman" w:hAnsi="Times New Roman" w:cs="Times New Roman"/>
                <w:sz w:val="20"/>
                <w:szCs w:val="20"/>
                <w:lang w:eastAsia="ru-RU"/>
              </w:rPr>
            </w:pPr>
          </w:p>
        </w:tc>
      </w:tr>
      <w:tr w:rsidR="00114328" w:rsidRPr="00226964" w:rsidTr="00114328">
        <w:trPr>
          <w:trHeight w:val="255"/>
        </w:trPr>
        <w:tc>
          <w:tcPr>
            <w:tcW w:w="172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tc>
        <w:tc>
          <w:tcPr>
            <w:tcW w:w="904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tc>
      </w:tr>
      <w:tr w:rsidR="00114328" w:rsidRPr="00226964" w:rsidTr="00114328">
        <w:trPr>
          <w:trHeight w:val="300"/>
        </w:trPr>
        <w:tc>
          <w:tcPr>
            <w:tcW w:w="172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tc>
        <w:tc>
          <w:tcPr>
            <w:tcW w:w="904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tc>
      </w:tr>
      <w:tr w:rsidR="00114328" w:rsidRPr="00226964" w:rsidTr="00114328">
        <w:trPr>
          <w:trHeight w:val="315"/>
        </w:trPr>
        <w:tc>
          <w:tcPr>
            <w:tcW w:w="10760" w:type="dxa"/>
            <w:gridSpan w:val="2"/>
            <w:tcBorders>
              <w:top w:val="nil"/>
              <w:left w:val="nil"/>
              <w:bottom w:val="nil"/>
              <w:right w:val="nil"/>
            </w:tcBorders>
            <w:shd w:val="clear" w:color="auto" w:fill="auto"/>
            <w:vAlign w:val="center"/>
            <w:hideMark/>
          </w:tcPr>
          <w:p w:rsidR="00114328" w:rsidRPr="00226964" w:rsidRDefault="00114328" w:rsidP="0046014C">
            <w:pPr>
              <w:spacing w:after="0" w:line="240" w:lineRule="auto"/>
              <w:jc w:val="center"/>
              <w:rPr>
                <w:rFonts w:ascii="Times New Roman" w:eastAsia="Times New Roman" w:hAnsi="Times New Roman" w:cs="Times New Roman"/>
                <w:b/>
                <w:bCs/>
                <w:color w:val="000000"/>
                <w:sz w:val="20"/>
                <w:szCs w:val="20"/>
                <w:lang w:eastAsia="ru-RU"/>
              </w:rPr>
            </w:pPr>
            <w:r w:rsidRPr="00226964">
              <w:rPr>
                <w:rFonts w:ascii="Times New Roman" w:eastAsia="Times New Roman" w:hAnsi="Times New Roman" w:cs="Times New Roman"/>
                <w:b/>
                <w:bCs/>
                <w:color w:val="000000"/>
                <w:sz w:val="20"/>
                <w:szCs w:val="20"/>
                <w:lang w:eastAsia="ru-RU"/>
              </w:rPr>
              <w:t>ПЕРЕЧЕНЬ</w:t>
            </w:r>
          </w:p>
        </w:tc>
      </w:tr>
      <w:tr w:rsidR="00114328" w:rsidRPr="00226964" w:rsidTr="00114328">
        <w:trPr>
          <w:trHeight w:val="2400"/>
        </w:trPr>
        <w:tc>
          <w:tcPr>
            <w:tcW w:w="10760" w:type="dxa"/>
            <w:gridSpan w:val="2"/>
            <w:tcBorders>
              <w:top w:val="nil"/>
              <w:left w:val="nil"/>
              <w:bottom w:val="nil"/>
              <w:right w:val="nil"/>
            </w:tcBorders>
            <w:shd w:val="clear" w:color="auto" w:fill="auto"/>
            <w:vAlign w:val="center"/>
            <w:hideMark/>
          </w:tcPr>
          <w:p w:rsidR="00114328" w:rsidRPr="00226964" w:rsidRDefault="00114328" w:rsidP="0046014C">
            <w:pPr>
              <w:spacing w:after="0" w:line="240" w:lineRule="auto"/>
              <w:jc w:val="center"/>
              <w:rPr>
                <w:rFonts w:ascii="Times New Roman" w:eastAsia="Times New Roman" w:hAnsi="Times New Roman" w:cs="Times New Roman"/>
                <w:b/>
                <w:bCs/>
                <w:color w:val="000000"/>
                <w:sz w:val="20"/>
                <w:szCs w:val="20"/>
                <w:lang w:eastAsia="ru-RU"/>
              </w:rPr>
            </w:pPr>
            <w:r w:rsidRPr="00226964">
              <w:rPr>
                <w:rFonts w:ascii="Times New Roman" w:eastAsia="Times New Roman" w:hAnsi="Times New Roman" w:cs="Times New Roman"/>
                <w:b/>
                <w:bCs/>
                <w:color w:val="000000"/>
                <w:sz w:val="20"/>
                <w:szCs w:val="20"/>
                <w:lang w:eastAsia="ru-RU"/>
              </w:rPr>
              <w:t xml:space="preserve">и коды целевых статей расходов бюджета </w:t>
            </w:r>
            <w:r w:rsidRPr="00226964">
              <w:rPr>
                <w:rFonts w:ascii="Times New Roman" w:eastAsia="Times New Roman" w:hAnsi="Times New Roman" w:cs="Times New Roman"/>
                <w:b/>
                <w:sz w:val="20"/>
                <w:szCs w:val="20"/>
                <w:lang w:eastAsia="ru-RU"/>
              </w:rPr>
              <w:t>Быстро</w:t>
            </w:r>
            <w:r w:rsidRPr="00226964">
              <w:rPr>
                <w:rFonts w:ascii="Times New Roman" w:eastAsia="Times New Roman" w:hAnsi="Times New Roman" w:cs="Times New Roman"/>
                <w:b/>
                <w:bCs/>
                <w:color w:val="000000"/>
                <w:sz w:val="20"/>
                <w:szCs w:val="20"/>
                <w:lang w:eastAsia="ru-RU"/>
              </w:rPr>
              <w:t>вского сельсовета Искитимского района Новосибирской области (за исключением расходов, финансовое обеспечение которых осуществляется за счет межбюджетных субсидий, субвенций и иных межбюджетных трансфертов, имеющих целевое назначение, предоставляемых из областного и федерального бюджетов)</w:t>
            </w:r>
          </w:p>
        </w:tc>
      </w:tr>
      <w:tr w:rsidR="00114328" w:rsidRPr="00226964" w:rsidTr="00114328">
        <w:trPr>
          <w:trHeight w:val="255"/>
        </w:trPr>
        <w:tc>
          <w:tcPr>
            <w:tcW w:w="172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tc>
        <w:tc>
          <w:tcPr>
            <w:tcW w:w="904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tc>
      </w:tr>
      <w:tr w:rsidR="00114328" w:rsidRPr="00226964" w:rsidTr="00114328">
        <w:trPr>
          <w:trHeight w:val="1020"/>
        </w:trPr>
        <w:tc>
          <w:tcPr>
            <w:tcW w:w="17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14328" w:rsidRPr="00226964" w:rsidRDefault="00114328" w:rsidP="0046014C">
            <w:pPr>
              <w:spacing w:after="0" w:line="240" w:lineRule="auto"/>
              <w:jc w:val="center"/>
              <w:rPr>
                <w:rFonts w:ascii="Times New Roman" w:eastAsia="Times New Roman" w:hAnsi="Times New Roman" w:cs="Times New Roman"/>
                <w:b/>
                <w:bCs/>
                <w:sz w:val="20"/>
                <w:szCs w:val="20"/>
                <w:lang w:eastAsia="ru-RU"/>
              </w:rPr>
            </w:pPr>
            <w:r w:rsidRPr="00226964">
              <w:rPr>
                <w:rFonts w:ascii="Times New Roman" w:eastAsia="Times New Roman" w:hAnsi="Times New Roman" w:cs="Times New Roman"/>
                <w:b/>
                <w:bCs/>
                <w:sz w:val="20"/>
                <w:szCs w:val="20"/>
                <w:lang w:eastAsia="ru-RU"/>
              </w:rPr>
              <w:t>Код</w:t>
            </w:r>
          </w:p>
        </w:tc>
        <w:tc>
          <w:tcPr>
            <w:tcW w:w="9040" w:type="dxa"/>
            <w:tcBorders>
              <w:top w:val="single" w:sz="4" w:space="0" w:color="auto"/>
              <w:left w:val="nil"/>
              <w:bottom w:val="single" w:sz="4" w:space="0" w:color="auto"/>
              <w:right w:val="single" w:sz="4" w:space="0" w:color="auto"/>
            </w:tcBorders>
            <w:shd w:val="clear" w:color="auto" w:fill="auto"/>
            <w:noWrap/>
            <w:vAlign w:val="center"/>
            <w:hideMark/>
          </w:tcPr>
          <w:p w:rsidR="00114328" w:rsidRPr="00226964" w:rsidRDefault="00114328" w:rsidP="0046014C">
            <w:pPr>
              <w:spacing w:after="0" w:line="240" w:lineRule="auto"/>
              <w:jc w:val="center"/>
              <w:rPr>
                <w:rFonts w:ascii="Times New Roman" w:eastAsia="Times New Roman" w:hAnsi="Times New Roman" w:cs="Times New Roman"/>
                <w:b/>
                <w:bCs/>
                <w:sz w:val="20"/>
                <w:szCs w:val="20"/>
                <w:lang w:eastAsia="ru-RU"/>
              </w:rPr>
            </w:pPr>
            <w:r w:rsidRPr="00226964">
              <w:rPr>
                <w:rFonts w:ascii="Times New Roman" w:eastAsia="Times New Roman" w:hAnsi="Times New Roman" w:cs="Times New Roman"/>
                <w:b/>
                <w:bCs/>
                <w:sz w:val="20"/>
                <w:szCs w:val="20"/>
                <w:lang w:eastAsia="ru-RU"/>
              </w:rPr>
              <w:t>Наименование целевой статьи расходов</w:t>
            </w:r>
          </w:p>
        </w:tc>
      </w:tr>
      <w:tr w:rsidR="00114328" w:rsidRPr="00226964" w:rsidTr="00114328">
        <w:trPr>
          <w:trHeight w:val="663"/>
        </w:trPr>
        <w:tc>
          <w:tcPr>
            <w:tcW w:w="1720" w:type="dxa"/>
            <w:tcBorders>
              <w:top w:val="nil"/>
              <w:left w:val="single" w:sz="4" w:space="0" w:color="auto"/>
              <w:bottom w:val="single" w:sz="4" w:space="0" w:color="auto"/>
              <w:right w:val="single" w:sz="4" w:space="0" w:color="auto"/>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50.0.00.00000</w:t>
            </w:r>
          </w:p>
        </w:tc>
        <w:tc>
          <w:tcPr>
            <w:tcW w:w="9040" w:type="dxa"/>
            <w:tcBorders>
              <w:top w:val="nil"/>
              <w:left w:val="nil"/>
              <w:bottom w:val="single" w:sz="4" w:space="0" w:color="auto"/>
              <w:right w:val="single" w:sz="4" w:space="0" w:color="auto"/>
            </w:tcBorders>
            <w:shd w:val="clear" w:color="auto" w:fill="auto"/>
            <w:vAlign w:val="center"/>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 xml:space="preserve">Муниципальная программа "Обеспечение пожарной безопасности на территории </w:t>
            </w:r>
            <w:r w:rsidRPr="00226964">
              <w:rPr>
                <w:rFonts w:ascii="Times New Roman" w:eastAsia="Times New Roman" w:hAnsi="Times New Roman" w:cs="Times New Roman"/>
                <w:sz w:val="20"/>
                <w:szCs w:val="20"/>
                <w:lang w:eastAsia="ru-RU"/>
              </w:rPr>
              <w:t>Быстро</w:t>
            </w:r>
            <w:r w:rsidRPr="00226964">
              <w:rPr>
                <w:rFonts w:ascii="Times New Roman" w:eastAsia="Times New Roman" w:hAnsi="Times New Roman" w:cs="Times New Roman"/>
                <w:color w:val="000000"/>
                <w:sz w:val="20"/>
                <w:szCs w:val="20"/>
                <w:lang w:eastAsia="ru-RU"/>
              </w:rPr>
              <w:t>вского сельсовета"</w:t>
            </w:r>
          </w:p>
        </w:tc>
      </w:tr>
      <w:tr w:rsidR="00114328" w:rsidRPr="00226964" w:rsidTr="00114328">
        <w:trPr>
          <w:trHeight w:val="971"/>
        </w:trPr>
        <w:tc>
          <w:tcPr>
            <w:tcW w:w="1720" w:type="dxa"/>
            <w:tcBorders>
              <w:top w:val="nil"/>
              <w:left w:val="single" w:sz="4" w:space="0" w:color="auto"/>
              <w:bottom w:val="single" w:sz="4" w:space="0" w:color="auto"/>
              <w:right w:val="single" w:sz="4" w:space="0" w:color="auto"/>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50.0.00.02180</w:t>
            </w:r>
          </w:p>
        </w:tc>
        <w:tc>
          <w:tcPr>
            <w:tcW w:w="9040" w:type="dxa"/>
            <w:tcBorders>
              <w:top w:val="nil"/>
              <w:left w:val="nil"/>
              <w:bottom w:val="single" w:sz="4" w:space="0" w:color="auto"/>
              <w:right w:val="single" w:sz="4" w:space="0" w:color="auto"/>
            </w:tcBorders>
            <w:shd w:val="clear" w:color="auto" w:fill="auto"/>
            <w:vAlign w:val="center"/>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 xml:space="preserve">Реализация мероприятий по пожарной безопасности в рамках муниципальной программы «Обеспечение пожарной безопасности на территории </w:t>
            </w:r>
            <w:r w:rsidRPr="00226964">
              <w:rPr>
                <w:rFonts w:ascii="Times New Roman" w:eastAsia="Times New Roman" w:hAnsi="Times New Roman" w:cs="Times New Roman"/>
                <w:sz w:val="20"/>
                <w:szCs w:val="20"/>
                <w:lang w:eastAsia="ru-RU"/>
              </w:rPr>
              <w:t>Быстро</w:t>
            </w:r>
            <w:r w:rsidRPr="00226964">
              <w:rPr>
                <w:rFonts w:ascii="Times New Roman" w:eastAsia="Times New Roman" w:hAnsi="Times New Roman" w:cs="Times New Roman"/>
                <w:color w:val="000000"/>
                <w:sz w:val="20"/>
                <w:szCs w:val="20"/>
                <w:lang w:eastAsia="ru-RU"/>
              </w:rPr>
              <w:t>вского сельсовета»</w:t>
            </w:r>
          </w:p>
        </w:tc>
      </w:tr>
      <w:tr w:rsidR="00114328" w:rsidRPr="00226964" w:rsidTr="00114328">
        <w:trPr>
          <w:trHeight w:val="630"/>
        </w:trPr>
        <w:tc>
          <w:tcPr>
            <w:tcW w:w="1720" w:type="dxa"/>
            <w:tcBorders>
              <w:top w:val="nil"/>
              <w:left w:val="single" w:sz="4" w:space="0" w:color="auto"/>
              <w:bottom w:val="single" w:sz="4" w:space="0" w:color="auto"/>
              <w:right w:val="single" w:sz="4" w:space="0" w:color="auto"/>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52.0.00.00000</w:t>
            </w:r>
          </w:p>
        </w:tc>
        <w:tc>
          <w:tcPr>
            <w:tcW w:w="9040" w:type="dxa"/>
            <w:tcBorders>
              <w:top w:val="nil"/>
              <w:left w:val="nil"/>
              <w:bottom w:val="single" w:sz="4" w:space="0" w:color="auto"/>
              <w:right w:val="single" w:sz="4" w:space="0" w:color="auto"/>
            </w:tcBorders>
            <w:shd w:val="clear" w:color="auto" w:fill="auto"/>
            <w:vAlign w:val="center"/>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 xml:space="preserve">Муниципальная программа "Дорожное хозяйство на территории </w:t>
            </w:r>
            <w:r w:rsidRPr="00226964">
              <w:rPr>
                <w:rFonts w:ascii="Times New Roman" w:eastAsia="Times New Roman" w:hAnsi="Times New Roman" w:cs="Times New Roman"/>
                <w:sz w:val="20"/>
                <w:szCs w:val="20"/>
                <w:lang w:eastAsia="ru-RU"/>
              </w:rPr>
              <w:t>Быстро</w:t>
            </w:r>
            <w:r w:rsidRPr="00226964">
              <w:rPr>
                <w:rFonts w:ascii="Times New Roman" w:eastAsia="Times New Roman" w:hAnsi="Times New Roman" w:cs="Times New Roman"/>
                <w:color w:val="000000"/>
                <w:sz w:val="20"/>
                <w:szCs w:val="20"/>
                <w:lang w:eastAsia="ru-RU"/>
              </w:rPr>
              <w:t>вского сельсовета"</w:t>
            </w:r>
          </w:p>
        </w:tc>
      </w:tr>
      <w:tr w:rsidR="00114328" w:rsidRPr="00226964" w:rsidTr="00114328">
        <w:trPr>
          <w:trHeight w:val="630"/>
        </w:trPr>
        <w:tc>
          <w:tcPr>
            <w:tcW w:w="1720" w:type="dxa"/>
            <w:tcBorders>
              <w:top w:val="nil"/>
              <w:left w:val="single" w:sz="4" w:space="0" w:color="auto"/>
              <w:bottom w:val="single" w:sz="4" w:space="0" w:color="auto"/>
              <w:right w:val="single" w:sz="4" w:space="0" w:color="auto"/>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52.0.01.00000</w:t>
            </w:r>
          </w:p>
        </w:tc>
        <w:tc>
          <w:tcPr>
            <w:tcW w:w="9040" w:type="dxa"/>
            <w:tcBorders>
              <w:top w:val="nil"/>
              <w:left w:val="nil"/>
              <w:bottom w:val="single" w:sz="4" w:space="0" w:color="auto"/>
              <w:right w:val="single" w:sz="4" w:space="0" w:color="auto"/>
            </w:tcBorders>
            <w:shd w:val="clear" w:color="auto" w:fill="auto"/>
            <w:vAlign w:val="center"/>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Основное мероприятие: "Развитие автомобильных дорог местного значения на территории поселения"</w:t>
            </w:r>
          </w:p>
        </w:tc>
      </w:tr>
      <w:tr w:rsidR="00114328" w:rsidRPr="00226964" w:rsidTr="00114328">
        <w:trPr>
          <w:trHeight w:val="630"/>
        </w:trPr>
        <w:tc>
          <w:tcPr>
            <w:tcW w:w="1720" w:type="dxa"/>
            <w:tcBorders>
              <w:top w:val="nil"/>
              <w:left w:val="single" w:sz="4" w:space="0" w:color="auto"/>
              <w:bottom w:val="single" w:sz="4" w:space="0" w:color="auto"/>
              <w:right w:val="single" w:sz="4" w:space="0" w:color="auto"/>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52.0.01.06070</w:t>
            </w:r>
          </w:p>
        </w:tc>
        <w:tc>
          <w:tcPr>
            <w:tcW w:w="9040" w:type="dxa"/>
            <w:tcBorders>
              <w:top w:val="nil"/>
              <w:left w:val="nil"/>
              <w:bottom w:val="single" w:sz="4" w:space="0" w:color="auto"/>
              <w:right w:val="single" w:sz="4" w:space="0" w:color="auto"/>
            </w:tcBorders>
            <w:shd w:val="clear" w:color="auto" w:fill="auto"/>
            <w:vAlign w:val="center"/>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 xml:space="preserve">Реализация мероприятий по развитию автомобильных дорог местного значения, в рамках муниципальнойпрограммы "Дорожное хозяйство на территории </w:t>
            </w:r>
            <w:r w:rsidRPr="00226964">
              <w:rPr>
                <w:rFonts w:ascii="Times New Roman" w:eastAsia="Times New Roman" w:hAnsi="Times New Roman" w:cs="Times New Roman"/>
                <w:sz w:val="20"/>
                <w:szCs w:val="20"/>
                <w:lang w:eastAsia="ru-RU"/>
              </w:rPr>
              <w:t>Быстро</w:t>
            </w:r>
            <w:r w:rsidRPr="00226964">
              <w:rPr>
                <w:rFonts w:ascii="Times New Roman" w:eastAsia="Times New Roman" w:hAnsi="Times New Roman" w:cs="Times New Roman"/>
                <w:color w:val="000000"/>
                <w:sz w:val="20"/>
                <w:szCs w:val="20"/>
                <w:lang w:eastAsia="ru-RU"/>
              </w:rPr>
              <w:t>вского сельсовета"</w:t>
            </w:r>
          </w:p>
        </w:tc>
      </w:tr>
      <w:tr w:rsidR="00114328" w:rsidRPr="00226964" w:rsidTr="00114328">
        <w:trPr>
          <w:trHeight w:val="945"/>
        </w:trPr>
        <w:tc>
          <w:tcPr>
            <w:tcW w:w="1720" w:type="dxa"/>
            <w:tcBorders>
              <w:top w:val="nil"/>
              <w:left w:val="single" w:sz="4" w:space="0" w:color="auto"/>
              <w:bottom w:val="single" w:sz="4" w:space="0" w:color="auto"/>
              <w:right w:val="single" w:sz="4" w:space="0" w:color="auto"/>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52.0.02.06070</w:t>
            </w:r>
          </w:p>
        </w:tc>
        <w:tc>
          <w:tcPr>
            <w:tcW w:w="9040" w:type="dxa"/>
            <w:tcBorders>
              <w:top w:val="nil"/>
              <w:left w:val="nil"/>
              <w:bottom w:val="single" w:sz="4" w:space="0" w:color="auto"/>
              <w:right w:val="single" w:sz="4" w:space="0" w:color="auto"/>
            </w:tcBorders>
            <w:shd w:val="clear" w:color="auto" w:fill="auto"/>
            <w:vAlign w:val="center"/>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 xml:space="preserve">Реализация мероприятий по обеспечению безопасности дорожного движения на территории поселения, в рамках муниципальнойпрограммы "Дорожное хозяйство на территории </w:t>
            </w:r>
            <w:r w:rsidRPr="00226964">
              <w:rPr>
                <w:rFonts w:ascii="Times New Roman" w:eastAsia="Times New Roman" w:hAnsi="Times New Roman" w:cs="Times New Roman"/>
                <w:sz w:val="20"/>
                <w:szCs w:val="20"/>
                <w:lang w:eastAsia="ru-RU"/>
              </w:rPr>
              <w:t>Быстро</w:t>
            </w:r>
            <w:r w:rsidRPr="00226964">
              <w:rPr>
                <w:rFonts w:ascii="Times New Roman" w:eastAsia="Times New Roman" w:hAnsi="Times New Roman" w:cs="Times New Roman"/>
                <w:color w:val="000000"/>
                <w:sz w:val="20"/>
                <w:szCs w:val="20"/>
                <w:lang w:eastAsia="ru-RU"/>
              </w:rPr>
              <w:t>вского сельсовета"</w:t>
            </w:r>
          </w:p>
        </w:tc>
      </w:tr>
      <w:tr w:rsidR="00114328" w:rsidRPr="00226964" w:rsidTr="00114328">
        <w:trPr>
          <w:trHeight w:val="630"/>
        </w:trPr>
        <w:tc>
          <w:tcPr>
            <w:tcW w:w="1720" w:type="dxa"/>
            <w:tcBorders>
              <w:top w:val="nil"/>
              <w:left w:val="single" w:sz="4" w:space="0" w:color="auto"/>
              <w:bottom w:val="single" w:sz="4" w:space="0" w:color="auto"/>
              <w:right w:val="single" w:sz="4" w:space="0" w:color="auto"/>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58.0.00.00000</w:t>
            </w:r>
          </w:p>
        </w:tc>
        <w:tc>
          <w:tcPr>
            <w:tcW w:w="9040" w:type="dxa"/>
            <w:tcBorders>
              <w:top w:val="nil"/>
              <w:left w:val="nil"/>
              <w:bottom w:val="single" w:sz="4" w:space="0" w:color="auto"/>
              <w:right w:val="single" w:sz="4" w:space="0" w:color="auto"/>
            </w:tcBorders>
            <w:shd w:val="clear" w:color="auto" w:fill="auto"/>
            <w:vAlign w:val="center"/>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 xml:space="preserve">Муниципальная программа "Благоустройство территории </w:t>
            </w:r>
            <w:r w:rsidRPr="00226964">
              <w:rPr>
                <w:rFonts w:ascii="Times New Roman" w:eastAsia="Times New Roman" w:hAnsi="Times New Roman" w:cs="Times New Roman"/>
                <w:sz w:val="20"/>
                <w:szCs w:val="20"/>
                <w:lang w:eastAsia="ru-RU"/>
              </w:rPr>
              <w:t>Быстро</w:t>
            </w:r>
            <w:r w:rsidRPr="00226964">
              <w:rPr>
                <w:rFonts w:ascii="Times New Roman" w:eastAsia="Times New Roman" w:hAnsi="Times New Roman" w:cs="Times New Roman"/>
                <w:color w:val="000000"/>
                <w:sz w:val="20"/>
                <w:szCs w:val="20"/>
                <w:lang w:eastAsia="ru-RU"/>
              </w:rPr>
              <w:t>вского  сельсовета"</w:t>
            </w:r>
          </w:p>
        </w:tc>
      </w:tr>
      <w:tr w:rsidR="00114328" w:rsidRPr="00226964" w:rsidTr="00114328">
        <w:trPr>
          <w:trHeight w:val="669"/>
        </w:trPr>
        <w:tc>
          <w:tcPr>
            <w:tcW w:w="1720" w:type="dxa"/>
            <w:tcBorders>
              <w:top w:val="nil"/>
              <w:left w:val="single" w:sz="4" w:space="0" w:color="auto"/>
              <w:bottom w:val="single" w:sz="4" w:space="0" w:color="auto"/>
              <w:right w:val="single" w:sz="4" w:space="0" w:color="auto"/>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58.1.00.00000</w:t>
            </w:r>
          </w:p>
        </w:tc>
        <w:tc>
          <w:tcPr>
            <w:tcW w:w="9040" w:type="dxa"/>
            <w:tcBorders>
              <w:top w:val="nil"/>
              <w:left w:val="nil"/>
              <w:bottom w:val="single" w:sz="4" w:space="0" w:color="auto"/>
              <w:right w:val="single" w:sz="4" w:space="0" w:color="auto"/>
            </w:tcBorders>
            <w:shd w:val="clear" w:color="auto" w:fill="auto"/>
            <w:vAlign w:val="center"/>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 xml:space="preserve">Подпрограмма "Уличное освещение" муниципальной программы "Благоустройство территории </w:t>
            </w:r>
            <w:r w:rsidRPr="00226964">
              <w:rPr>
                <w:rFonts w:ascii="Times New Roman" w:eastAsia="Times New Roman" w:hAnsi="Times New Roman" w:cs="Times New Roman"/>
                <w:sz w:val="20"/>
                <w:szCs w:val="20"/>
                <w:lang w:eastAsia="ru-RU"/>
              </w:rPr>
              <w:t>Быстро</w:t>
            </w:r>
            <w:r w:rsidRPr="00226964">
              <w:rPr>
                <w:rFonts w:ascii="Times New Roman" w:eastAsia="Times New Roman" w:hAnsi="Times New Roman" w:cs="Times New Roman"/>
                <w:color w:val="000000"/>
                <w:sz w:val="20"/>
                <w:szCs w:val="20"/>
                <w:lang w:eastAsia="ru-RU"/>
              </w:rPr>
              <w:t>вского  сельсовета"</w:t>
            </w:r>
          </w:p>
        </w:tc>
      </w:tr>
      <w:tr w:rsidR="00114328" w:rsidRPr="00226964" w:rsidTr="00114328">
        <w:trPr>
          <w:trHeight w:val="945"/>
        </w:trPr>
        <w:tc>
          <w:tcPr>
            <w:tcW w:w="1720" w:type="dxa"/>
            <w:tcBorders>
              <w:top w:val="nil"/>
              <w:left w:val="single" w:sz="4" w:space="0" w:color="auto"/>
              <w:bottom w:val="single" w:sz="4" w:space="0" w:color="auto"/>
              <w:right w:val="single" w:sz="4" w:space="0" w:color="auto"/>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58.1.00.01000</w:t>
            </w:r>
          </w:p>
        </w:tc>
        <w:tc>
          <w:tcPr>
            <w:tcW w:w="9040" w:type="dxa"/>
            <w:tcBorders>
              <w:top w:val="nil"/>
              <w:left w:val="nil"/>
              <w:bottom w:val="single" w:sz="4" w:space="0" w:color="auto"/>
              <w:right w:val="single" w:sz="4" w:space="0" w:color="auto"/>
            </w:tcBorders>
            <w:shd w:val="clear" w:color="auto" w:fill="auto"/>
            <w:vAlign w:val="center"/>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 xml:space="preserve">Реализация мероприятий в рамках подпрограммы "Уличное освещение" муниципальной программы "Благоустройство территории </w:t>
            </w:r>
            <w:r w:rsidRPr="00226964">
              <w:rPr>
                <w:rFonts w:ascii="Times New Roman" w:eastAsia="Times New Roman" w:hAnsi="Times New Roman" w:cs="Times New Roman"/>
                <w:sz w:val="20"/>
                <w:szCs w:val="20"/>
                <w:lang w:eastAsia="ru-RU"/>
              </w:rPr>
              <w:t>Быстро</w:t>
            </w:r>
            <w:r w:rsidRPr="00226964">
              <w:rPr>
                <w:rFonts w:ascii="Times New Roman" w:eastAsia="Times New Roman" w:hAnsi="Times New Roman" w:cs="Times New Roman"/>
                <w:color w:val="000000"/>
                <w:sz w:val="20"/>
                <w:szCs w:val="20"/>
                <w:lang w:eastAsia="ru-RU"/>
              </w:rPr>
              <w:t>вского  сельсовета"</w:t>
            </w:r>
          </w:p>
        </w:tc>
      </w:tr>
      <w:tr w:rsidR="00114328" w:rsidRPr="00226964" w:rsidTr="00114328">
        <w:trPr>
          <w:trHeight w:val="945"/>
        </w:trPr>
        <w:tc>
          <w:tcPr>
            <w:tcW w:w="1720" w:type="dxa"/>
            <w:tcBorders>
              <w:top w:val="nil"/>
              <w:left w:val="single" w:sz="4" w:space="0" w:color="auto"/>
              <w:bottom w:val="single" w:sz="4" w:space="0" w:color="auto"/>
              <w:right w:val="single" w:sz="4" w:space="0" w:color="auto"/>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58.4.00.00000</w:t>
            </w:r>
          </w:p>
        </w:tc>
        <w:tc>
          <w:tcPr>
            <w:tcW w:w="9040" w:type="dxa"/>
            <w:tcBorders>
              <w:top w:val="nil"/>
              <w:left w:val="nil"/>
              <w:bottom w:val="single" w:sz="4" w:space="0" w:color="auto"/>
              <w:right w:val="single" w:sz="4" w:space="0" w:color="auto"/>
            </w:tcBorders>
            <w:shd w:val="clear" w:color="auto" w:fill="auto"/>
            <w:vAlign w:val="center"/>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 xml:space="preserve">Подпрограмма "Прочие мероприятия по благоустройству территории сельского поселения" муниципальной программы "Благоустройство территории </w:t>
            </w:r>
            <w:r w:rsidRPr="00226964">
              <w:rPr>
                <w:rFonts w:ascii="Times New Roman" w:eastAsia="Times New Roman" w:hAnsi="Times New Roman" w:cs="Times New Roman"/>
                <w:sz w:val="20"/>
                <w:szCs w:val="20"/>
                <w:lang w:eastAsia="ru-RU"/>
              </w:rPr>
              <w:t>Быстро</w:t>
            </w:r>
            <w:r w:rsidRPr="00226964">
              <w:rPr>
                <w:rFonts w:ascii="Times New Roman" w:eastAsia="Times New Roman" w:hAnsi="Times New Roman" w:cs="Times New Roman"/>
                <w:color w:val="000000"/>
                <w:sz w:val="20"/>
                <w:szCs w:val="20"/>
                <w:lang w:eastAsia="ru-RU"/>
              </w:rPr>
              <w:t>вского  сельсовета"</w:t>
            </w:r>
          </w:p>
        </w:tc>
      </w:tr>
      <w:tr w:rsidR="00114328" w:rsidRPr="00226964" w:rsidTr="00114328">
        <w:trPr>
          <w:trHeight w:val="840"/>
        </w:trPr>
        <w:tc>
          <w:tcPr>
            <w:tcW w:w="1720" w:type="dxa"/>
            <w:tcBorders>
              <w:top w:val="nil"/>
              <w:left w:val="single" w:sz="4" w:space="0" w:color="auto"/>
              <w:bottom w:val="single" w:sz="4" w:space="0" w:color="auto"/>
              <w:right w:val="single" w:sz="4" w:space="0" w:color="auto"/>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lastRenderedPageBreak/>
              <w:t>58.4.00.05000</w:t>
            </w:r>
          </w:p>
        </w:tc>
        <w:tc>
          <w:tcPr>
            <w:tcW w:w="9040" w:type="dxa"/>
            <w:tcBorders>
              <w:top w:val="nil"/>
              <w:left w:val="nil"/>
              <w:bottom w:val="single" w:sz="4" w:space="0" w:color="auto"/>
              <w:right w:val="single" w:sz="4" w:space="0" w:color="auto"/>
            </w:tcBorders>
            <w:shd w:val="clear" w:color="auto" w:fill="auto"/>
            <w:vAlign w:val="center"/>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 xml:space="preserve">Реализация мероприятий в рамках подпрограммы "Прочие мероприятия по благоустройству территории сельского поселения" муниципальной программы "Благоустройство территории </w:t>
            </w:r>
            <w:r w:rsidRPr="00226964">
              <w:rPr>
                <w:rFonts w:ascii="Times New Roman" w:eastAsia="Times New Roman" w:hAnsi="Times New Roman" w:cs="Times New Roman"/>
                <w:sz w:val="20"/>
                <w:szCs w:val="20"/>
                <w:lang w:eastAsia="ru-RU"/>
              </w:rPr>
              <w:t>Быстро</w:t>
            </w:r>
            <w:r w:rsidRPr="00226964">
              <w:rPr>
                <w:rFonts w:ascii="Times New Roman" w:eastAsia="Times New Roman" w:hAnsi="Times New Roman" w:cs="Times New Roman"/>
                <w:color w:val="000000"/>
                <w:sz w:val="20"/>
                <w:szCs w:val="20"/>
                <w:lang w:eastAsia="ru-RU"/>
              </w:rPr>
              <w:t>вского  сельсовета"</w:t>
            </w:r>
          </w:p>
        </w:tc>
      </w:tr>
      <w:tr w:rsidR="00114328" w:rsidRPr="00226964" w:rsidTr="00114328">
        <w:trPr>
          <w:trHeight w:val="415"/>
        </w:trPr>
        <w:tc>
          <w:tcPr>
            <w:tcW w:w="172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99.0.00.00000</w:t>
            </w:r>
          </w:p>
        </w:tc>
        <w:tc>
          <w:tcPr>
            <w:tcW w:w="9040" w:type="dxa"/>
            <w:tcBorders>
              <w:top w:val="single" w:sz="4" w:space="0" w:color="auto"/>
              <w:left w:val="nil"/>
              <w:bottom w:val="single" w:sz="4" w:space="0" w:color="auto"/>
              <w:right w:val="single" w:sz="4" w:space="0" w:color="auto"/>
            </w:tcBorders>
            <w:shd w:val="clear" w:color="auto" w:fill="auto"/>
            <w:vAlign w:val="center"/>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 xml:space="preserve">Непрограммные направления местного бюджета </w:t>
            </w:r>
          </w:p>
        </w:tc>
      </w:tr>
      <w:tr w:rsidR="00114328" w:rsidRPr="00226964" w:rsidTr="00114328">
        <w:trPr>
          <w:trHeight w:val="630"/>
        </w:trPr>
        <w:tc>
          <w:tcPr>
            <w:tcW w:w="1720" w:type="dxa"/>
            <w:tcBorders>
              <w:top w:val="nil"/>
              <w:left w:val="single" w:sz="4" w:space="0" w:color="auto"/>
              <w:bottom w:val="single" w:sz="4" w:space="0" w:color="auto"/>
              <w:right w:val="single" w:sz="4" w:space="0" w:color="auto"/>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99.0.00.00110</w:t>
            </w:r>
          </w:p>
        </w:tc>
        <w:tc>
          <w:tcPr>
            <w:tcW w:w="9040" w:type="dxa"/>
            <w:tcBorders>
              <w:top w:val="nil"/>
              <w:left w:val="nil"/>
              <w:bottom w:val="single" w:sz="4" w:space="0" w:color="auto"/>
              <w:right w:val="single" w:sz="4" w:space="0" w:color="auto"/>
            </w:tcBorders>
            <w:shd w:val="clear" w:color="auto" w:fill="auto"/>
            <w:vAlign w:val="center"/>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 xml:space="preserve">Расходы на выплаты по оплате труда работников государственных (муниципальных) органов </w:t>
            </w:r>
          </w:p>
        </w:tc>
      </w:tr>
      <w:tr w:rsidR="00114328" w:rsidRPr="00226964" w:rsidTr="00114328">
        <w:trPr>
          <w:trHeight w:val="486"/>
        </w:trPr>
        <w:tc>
          <w:tcPr>
            <w:tcW w:w="1720" w:type="dxa"/>
            <w:tcBorders>
              <w:top w:val="nil"/>
              <w:left w:val="single" w:sz="4" w:space="0" w:color="auto"/>
              <w:bottom w:val="single" w:sz="4" w:space="0" w:color="auto"/>
              <w:right w:val="single" w:sz="4" w:space="0" w:color="auto"/>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99.0.00.00190</w:t>
            </w:r>
          </w:p>
        </w:tc>
        <w:tc>
          <w:tcPr>
            <w:tcW w:w="9040" w:type="dxa"/>
            <w:tcBorders>
              <w:top w:val="nil"/>
              <w:left w:val="nil"/>
              <w:bottom w:val="single" w:sz="4" w:space="0" w:color="auto"/>
              <w:right w:val="single" w:sz="4" w:space="0" w:color="auto"/>
            </w:tcBorders>
            <w:shd w:val="clear" w:color="auto" w:fill="auto"/>
            <w:vAlign w:val="center"/>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Расходы на обеспечение функций государственных (муниципальных) органов</w:t>
            </w:r>
          </w:p>
        </w:tc>
      </w:tr>
      <w:tr w:rsidR="00114328" w:rsidRPr="00226964" w:rsidTr="00114328">
        <w:trPr>
          <w:trHeight w:val="407"/>
        </w:trPr>
        <w:tc>
          <w:tcPr>
            <w:tcW w:w="1720" w:type="dxa"/>
            <w:tcBorders>
              <w:top w:val="nil"/>
              <w:left w:val="single" w:sz="4" w:space="0" w:color="auto"/>
              <w:bottom w:val="single" w:sz="4" w:space="0" w:color="auto"/>
              <w:right w:val="single" w:sz="4" w:space="0" w:color="auto"/>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99.0.00.00500</w:t>
            </w:r>
          </w:p>
        </w:tc>
        <w:tc>
          <w:tcPr>
            <w:tcW w:w="9040" w:type="dxa"/>
            <w:tcBorders>
              <w:top w:val="nil"/>
              <w:left w:val="nil"/>
              <w:bottom w:val="single" w:sz="4" w:space="0" w:color="auto"/>
              <w:right w:val="single" w:sz="4" w:space="0" w:color="auto"/>
            </w:tcBorders>
            <w:shd w:val="clear" w:color="auto" w:fill="auto"/>
            <w:vAlign w:val="center"/>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Иные межбюджетные  трансферты бюджетам бюджетной системы</w:t>
            </w:r>
          </w:p>
        </w:tc>
      </w:tr>
      <w:tr w:rsidR="00114328" w:rsidRPr="00226964" w:rsidTr="00114328">
        <w:trPr>
          <w:trHeight w:val="407"/>
        </w:trPr>
        <w:tc>
          <w:tcPr>
            <w:tcW w:w="1720" w:type="dxa"/>
            <w:tcBorders>
              <w:top w:val="nil"/>
              <w:left w:val="single" w:sz="4" w:space="0" w:color="auto"/>
              <w:bottom w:val="single" w:sz="4" w:space="0" w:color="auto"/>
              <w:right w:val="single" w:sz="4" w:space="0" w:color="auto"/>
            </w:tcBorders>
            <w:shd w:val="clear" w:color="auto" w:fill="auto"/>
            <w:noWrap/>
            <w:vAlign w:val="bottom"/>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99.0.00.00910</w:t>
            </w:r>
          </w:p>
        </w:tc>
        <w:tc>
          <w:tcPr>
            <w:tcW w:w="9040" w:type="dxa"/>
            <w:tcBorders>
              <w:top w:val="nil"/>
              <w:left w:val="nil"/>
              <w:bottom w:val="single" w:sz="4" w:space="0" w:color="auto"/>
              <w:right w:val="single" w:sz="4" w:space="0" w:color="auto"/>
            </w:tcBorders>
            <w:shd w:val="clear" w:color="auto" w:fill="auto"/>
            <w:vAlign w:val="center"/>
          </w:tcPr>
          <w:p w:rsidR="00114328" w:rsidRPr="00226964" w:rsidRDefault="00114328" w:rsidP="0046014C">
            <w:pPr>
              <w:spacing w:after="0" w:line="240" w:lineRule="auto"/>
              <w:jc w:val="both"/>
              <w:rPr>
                <w:rFonts w:ascii="Times New Roman" w:eastAsia="Times New Roman" w:hAnsi="Times New Roman" w:cs="Times New Roman"/>
                <w:snapToGrid w:val="0"/>
                <w:sz w:val="20"/>
                <w:szCs w:val="20"/>
                <w:lang w:eastAsia="ru-RU"/>
              </w:rPr>
            </w:pPr>
            <w:r w:rsidRPr="00226964">
              <w:rPr>
                <w:rFonts w:ascii="Times New Roman" w:eastAsia="Times New Roman" w:hAnsi="Times New Roman" w:cs="Times New Roman"/>
                <w:snapToGrid w:val="0"/>
                <w:sz w:val="20"/>
                <w:szCs w:val="20"/>
                <w:lang w:eastAsia="ru-RU"/>
              </w:rPr>
              <w:t>Оценка недвижимости, признание прав и регулирование отношений по государственной и муниципальной собственности</w:t>
            </w:r>
          </w:p>
        </w:tc>
      </w:tr>
      <w:tr w:rsidR="00114328" w:rsidRPr="00226964" w:rsidTr="00114328">
        <w:trPr>
          <w:trHeight w:val="427"/>
        </w:trPr>
        <w:tc>
          <w:tcPr>
            <w:tcW w:w="1720" w:type="dxa"/>
            <w:tcBorders>
              <w:top w:val="nil"/>
              <w:left w:val="single" w:sz="4" w:space="0" w:color="auto"/>
              <w:bottom w:val="single" w:sz="4" w:space="0" w:color="auto"/>
              <w:right w:val="single" w:sz="4" w:space="0" w:color="auto"/>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99.0.00.00920</w:t>
            </w:r>
          </w:p>
        </w:tc>
        <w:tc>
          <w:tcPr>
            <w:tcW w:w="9040" w:type="dxa"/>
            <w:tcBorders>
              <w:top w:val="nil"/>
              <w:left w:val="nil"/>
              <w:bottom w:val="single" w:sz="4" w:space="0" w:color="auto"/>
              <w:right w:val="single" w:sz="4" w:space="0" w:color="auto"/>
            </w:tcBorders>
            <w:shd w:val="clear" w:color="auto" w:fill="auto"/>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Выполнение других обязательств государства</w:t>
            </w:r>
          </w:p>
        </w:tc>
      </w:tr>
      <w:tr w:rsidR="00114328" w:rsidRPr="00226964" w:rsidTr="00114328">
        <w:trPr>
          <w:trHeight w:val="630"/>
        </w:trPr>
        <w:tc>
          <w:tcPr>
            <w:tcW w:w="1720" w:type="dxa"/>
            <w:tcBorders>
              <w:top w:val="nil"/>
              <w:left w:val="single" w:sz="4" w:space="0" w:color="auto"/>
              <w:bottom w:val="single" w:sz="4" w:space="0" w:color="auto"/>
              <w:right w:val="single" w:sz="4" w:space="0" w:color="auto"/>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99.0.00.02020</w:t>
            </w:r>
          </w:p>
        </w:tc>
        <w:tc>
          <w:tcPr>
            <w:tcW w:w="9040" w:type="dxa"/>
            <w:tcBorders>
              <w:top w:val="nil"/>
              <w:left w:val="nil"/>
              <w:bottom w:val="single" w:sz="4" w:space="0" w:color="auto"/>
              <w:right w:val="single" w:sz="4" w:space="0" w:color="auto"/>
            </w:tcBorders>
            <w:shd w:val="clear" w:color="auto" w:fill="auto"/>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Доплаты к пенсиям государственных служащих субъектов Российской Федерации и муниципальных служащих</w:t>
            </w:r>
          </w:p>
        </w:tc>
      </w:tr>
      <w:tr w:rsidR="00114328" w:rsidRPr="00226964" w:rsidTr="00114328">
        <w:trPr>
          <w:trHeight w:val="485"/>
        </w:trPr>
        <w:tc>
          <w:tcPr>
            <w:tcW w:w="1720" w:type="dxa"/>
            <w:tcBorders>
              <w:top w:val="nil"/>
              <w:left w:val="single" w:sz="4" w:space="0" w:color="auto"/>
              <w:bottom w:val="single" w:sz="4" w:space="0" w:color="auto"/>
              <w:right w:val="single" w:sz="4" w:space="0" w:color="auto"/>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99.0.00.03110</w:t>
            </w:r>
          </w:p>
        </w:tc>
        <w:tc>
          <w:tcPr>
            <w:tcW w:w="9040" w:type="dxa"/>
            <w:tcBorders>
              <w:top w:val="nil"/>
              <w:left w:val="nil"/>
              <w:bottom w:val="single" w:sz="4" w:space="0" w:color="auto"/>
              <w:right w:val="single" w:sz="4" w:space="0" w:color="auto"/>
            </w:tcBorders>
            <w:shd w:val="clear" w:color="auto" w:fill="auto"/>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Глава муниципального образования</w:t>
            </w:r>
          </w:p>
        </w:tc>
      </w:tr>
      <w:tr w:rsidR="00114328" w:rsidRPr="00226964" w:rsidTr="00114328">
        <w:trPr>
          <w:trHeight w:val="408"/>
        </w:trPr>
        <w:tc>
          <w:tcPr>
            <w:tcW w:w="1720" w:type="dxa"/>
            <w:tcBorders>
              <w:top w:val="nil"/>
              <w:left w:val="single" w:sz="4" w:space="0" w:color="auto"/>
              <w:bottom w:val="single" w:sz="4" w:space="0" w:color="auto"/>
              <w:right w:val="single" w:sz="4" w:space="0" w:color="auto"/>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99.0.00.20550</w:t>
            </w:r>
          </w:p>
        </w:tc>
        <w:tc>
          <w:tcPr>
            <w:tcW w:w="9040" w:type="dxa"/>
            <w:tcBorders>
              <w:top w:val="nil"/>
              <w:left w:val="nil"/>
              <w:bottom w:val="single" w:sz="4" w:space="0" w:color="auto"/>
              <w:right w:val="single" w:sz="4" w:space="0" w:color="auto"/>
            </w:tcBorders>
            <w:shd w:val="clear" w:color="auto" w:fill="auto"/>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Резервные фонды местных администраций</w:t>
            </w:r>
          </w:p>
        </w:tc>
      </w:tr>
      <w:tr w:rsidR="00114328" w:rsidRPr="00226964" w:rsidTr="00114328">
        <w:trPr>
          <w:trHeight w:val="555"/>
        </w:trPr>
        <w:tc>
          <w:tcPr>
            <w:tcW w:w="1720" w:type="dxa"/>
            <w:tcBorders>
              <w:top w:val="nil"/>
              <w:left w:val="single" w:sz="4" w:space="0" w:color="auto"/>
              <w:bottom w:val="single" w:sz="4" w:space="0" w:color="auto"/>
              <w:right w:val="single" w:sz="4" w:space="0" w:color="auto"/>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99.0.00.40590</w:t>
            </w:r>
          </w:p>
        </w:tc>
        <w:tc>
          <w:tcPr>
            <w:tcW w:w="9040" w:type="dxa"/>
            <w:tcBorders>
              <w:top w:val="nil"/>
              <w:left w:val="nil"/>
              <w:bottom w:val="single" w:sz="4" w:space="0" w:color="auto"/>
              <w:right w:val="single" w:sz="4" w:space="0" w:color="auto"/>
            </w:tcBorders>
            <w:shd w:val="clear" w:color="auto" w:fill="auto"/>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snapToGrid w:val="0"/>
                <w:sz w:val="20"/>
                <w:szCs w:val="20"/>
                <w:lang w:eastAsia="ru-RU"/>
              </w:rPr>
              <w:t>Мероприятия по сохранению и развитию культуры на территории поселения</w:t>
            </w:r>
          </w:p>
        </w:tc>
      </w:tr>
      <w:tr w:rsidR="00114328" w:rsidRPr="00226964" w:rsidTr="00114328">
        <w:trPr>
          <w:trHeight w:val="705"/>
        </w:trPr>
        <w:tc>
          <w:tcPr>
            <w:tcW w:w="1720" w:type="dxa"/>
            <w:tcBorders>
              <w:top w:val="nil"/>
              <w:left w:val="single" w:sz="4" w:space="0" w:color="auto"/>
              <w:bottom w:val="single" w:sz="4" w:space="0" w:color="auto"/>
              <w:right w:val="single" w:sz="4" w:space="0" w:color="auto"/>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99.0.00.51180</w:t>
            </w:r>
          </w:p>
        </w:tc>
        <w:tc>
          <w:tcPr>
            <w:tcW w:w="9040" w:type="dxa"/>
            <w:tcBorders>
              <w:top w:val="nil"/>
              <w:left w:val="nil"/>
              <w:bottom w:val="single" w:sz="4" w:space="0" w:color="auto"/>
              <w:right w:val="single" w:sz="4" w:space="0" w:color="auto"/>
            </w:tcBorders>
            <w:shd w:val="clear" w:color="auto" w:fill="auto"/>
            <w:vAlign w:val="center"/>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bCs/>
                <w:sz w:val="20"/>
                <w:szCs w:val="20"/>
                <w:lang w:eastAsia="ru-RU"/>
              </w:rPr>
              <w:t>Осуществление первичного воинского учета на территориях, где отсутствуют военные комиссариаты</w:t>
            </w:r>
          </w:p>
        </w:tc>
      </w:tr>
      <w:tr w:rsidR="00114328" w:rsidRPr="00226964" w:rsidTr="00114328">
        <w:trPr>
          <w:trHeight w:val="315"/>
        </w:trPr>
        <w:tc>
          <w:tcPr>
            <w:tcW w:w="1720" w:type="dxa"/>
            <w:tcBorders>
              <w:top w:val="nil"/>
              <w:left w:val="single" w:sz="4" w:space="0" w:color="auto"/>
              <w:bottom w:val="single" w:sz="4" w:space="0" w:color="auto"/>
              <w:right w:val="single" w:sz="4" w:space="0" w:color="auto"/>
            </w:tcBorders>
            <w:shd w:val="clear" w:color="auto" w:fill="auto"/>
            <w:noWrap/>
            <w:vAlign w:val="bottom"/>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99.0.00.70190</w:t>
            </w:r>
          </w:p>
        </w:tc>
        <w:tc>
          <w:tcPr>
            <w:tcW w:w="9040" w:type="dxa"/>
            <w:tcBorders>
              <w:top w:val="nil"/>
              <w:left w:val="nil"/>
              <w:bottom w:val="single" w:sz="4" w:space="0" w:color="auto"/>
              <w:right w:val="single" w:sz="4" w:space="0" w:color="auto"/>
            </w:tcBorders>
            <w:shd w:val="clear" w:color="auto" w:fill="auto"/>
            <w:vAlign w:val="center"/>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bCs/>
                <w:sz w:val="20"/>
                <w:szCs w:val="20"/>
                <w:lang w:eastAsia="ru-RU"/>
              </w:rPr>
              <w:t>Решение вопросов в сфере административных правонарушений</w:t>
            </w:r>
          </w:p>
        </w:tc>
      </w:tr>
      <w:tr w:rsidR="00114328" w:rsidRPr="00226964" w:rsidTr="00114328">
        <w:trPr>
          <w:trHeight w:val="315"/>
        </w:trPr>
        <w:tc>
          <w:tcPr>
            <w:tcW w:w="1720" w:type="dxa"/>
            <w:tcBorders>
              <w:top w:val="nil"/>
              <w:left w:val="single" w:sz="4" w:space="0" w:color="auto"/>
              <w:bottom w:val="single" w:sz="4" w:space="0" w:color="auto"/>
              <w:right w:val="single" w:sz="4" w:space="0" w:color="auto"/>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99.0.00.70510</w:t>
            </w:r>
          </w:p>
        </w:tc>
        <w:tc>
          <w:tcPr>
            <w:tcW w:w="9040" w:type="dxa"/>
            <w:tcBorders>
              <w:top w:val="nil"/>
              <w:left w:val="nil"/>
              <w:bottom w:val="single" w:sz="4" w:space="0" w:color="auto"/>
              <w:right w:val="single" w:sz="4" w:space="0" w:color="auto"/>
            </w:tcBorders>
            <w:shd w:val="clear" w:color="auto" w:fill="auto"/>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Обеспечение сбалансированности местных бюджетов</w:t>
            </w:r>
          </w:p>
        </w:tc>
      </w:tr>
      <w:tr w:rsidR="00114328" w:rsidRPr="00226964" w:rsidTr="00114328">
        <w:trPr>
          <w:trHeight w:val="315"/>
        </w:trPr>
        <w:tc>
          <w:tcPr>
            <w:tcW w:w="1720" w:type="dxa"/>
            <w:tcBorders>
              <w:top w:val="nil"/>
              <w:left w:val="single" w:sz="4" w:space="0" w:color="auto"/>
              <w:bottom w:val="single" w:sz="4" w:space="0" w:color="auto"/>
              <w:right w:val="single" w:sz="4" w:space="0" w:color="auto"/>
            </w:tcBorders>
            <w:shd w:val="clear" w:color="auto" w:fill="auto"/>
            <w:noWrap/>
            <w:vAlign w:val="bottom"/>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99.9.00.00000</w:t>
            </w:r>
          </w:p>
        </w:tc>
        <w:tc>
          <w:tcPr>
            <w:tcW w:w="9040" w:type="dxa"/>
            <w:tcBorders>
              <w:top w:val="nil"/>
              <w:left w:val="nil"/>
              <w:bottom w:val="single" w:sz="4" w:space="0" w:color="auto"/>
              <w:right w:val="single" w:sz="4" w:space="0" w:color="auto"/>
            </w:tcBorders>
            <w:shd w:val="clear" w:color="auto" w:fill="auto"/>
            <w:vAlign w:val="center"/>
          </w:tcPr>
          <w:p w:rsidR="00114328" w:rsidRPr="00226964" w:rsidRDefault="00114328" w:rsidP="0046014C">
            <w:pPr>
              <w:spacing w:after="0" w:line="240" w:lineRule="auto"/>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Условно-утвержденные расходы</w:t>
            </w:r>
          </w:p>
        </w:tc>
      </w:tr>
    </w:tbl>
    <w:p w:rsidR="00A31D34" w:rsidRDefault="00A31D34" w:rsidP="00A31D34">
      <w:pPr>
        <w:tabs>
          <w:tab w:val="left" w:pos="1812"/>
        </w:tabs>
        <w:rPr>
          <w:rFonts w:ascii="Times New Roman" w:hAnsi="Times New Roman" w:cs="Times New Roman"/>
          <w:sz w:val="20"/>
          <w:szCs w:val="20"/>
        </w:rPr>
      </w:pPr>
    </w:p>
    <w:p w:rsidR="00A31D34" w:rsidRDefault="00A31D34" w:rsidP="00A31D34">
      <w:pPr>
        <w:rPr>
          <w:rFonts w:ascii="Times New Roman" w:hAnsi="Times New Roman" w:cs="Times New Roman"/>
          <w:sz w:val="20"/>
          <w:szCs w:val="20"/>
        </w:rPr>
      </w:pPr>
    </w:p>
    <w:p w:rsidR="00114328" w:rsidRPr="00A31D34" w:rsidRDefault="00114328" w:rsidP="00A31D34">
      <w:pPr>
        <w:rPr>
          <w:rFonts w:ascii="Times New Roman" w:hAnsi="Times New Roman" w:cs="Times New Roman"/>
          <w:sz w:val="20"/>
          <w:szCs w:val="20"/>
        </w:rPr>
        <w:sectPr w:rsidR="00114328" w:rsidRPr="00A31D34" w:rsidSect="00114328">
          <w:pgSz w:w="11906" w:h="16838" w:code="9"/>
          <w:pgMar w:top="1134" w:right="567" w:bottom="1134" w:left="851" w:header="709" w:footer="709" w:gutter="0"/>
          <w:pgNumType w:start="1"/>
          <w:cols w:space="708"/>
          <w:titlePg/>
          <w:docGrid w:linePitch="360"/>
        </w:sectPr>
      </w:pPr>
    </w:p>
    <w:tbl>
      <w:tblPr>
        <w:tblW w:w="10560" w:type="dxa"/>
        <w:tblInd w:w="93" w:type="dxa"/>
        <w:tblLook w:val="04A0"/>
      </w:tblPr>
      <w:tblGrid>
        <w:gridCol w:w="2460"/>
        <w:gridCol w:w="8100"/>
      </w:tblGrid>
      <w:tr w:rsidR="00114328" w:rsidRPr="00226964" w:rsidTr="00114328">
        <w:trPr>
          <w:trHeight w:val="255"/>
        </w:trPr>
        <w:tc>
          <w:tcPr>
            <w:tcW w:w="246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tc>
        <w:tc>
          <w:tcPr>
            <w:tcW w:w="810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jc w:val="right"/>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Приложение №3</w:t>
            </w:r>
          </w:p>
        </w:tc>
      </w:tr>
      <w:tr w:rsidR="00114328" w:rsidRPr="00226964" w:rsidTr="00114328">
        <w:trPr>
          <w:trHeight w:val="255"/>
        </w:trPr>
        <w:tc>
          <w:tcPr>
            <w:tcW w:w="246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tc>
        <w:tc>
          <w:tcPr>
            <w:tcW w:w="810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jc w:val="right"/>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к постановлению администрации</w:t>
            </w:r>
          </w:p>
        </w:tc>
      </w:tr>
      <w:tr w:rsidR="00114328" w:rsidRPr="00226964" w:rsidTr="00114328">
        <w:trPr>
          <w:trHeight w:val="255"/>
        </w:trPr>
        <w:tc>
          <w:tcPr>
            <w:tcW w:w="246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tc>
        <w:tc>
          <w:tcPr>
            <w:tcW w:w="810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jc w:val="right"/>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Быстровского  сельсовета</w:t>
            </w:r>
          </w:p>
        </w:tc>
      </w:tr>
      <w:tr w:rsidR="00114328" w:rsidRPr="00226964" w:rsidTr="00114328">
        <w:trPr>
          <w:trHeight w:val="255"/>
        </w:trPr>
        <w:tc>
          <w:tcPr>
            <w:tcW w:w="246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tc>
        <w:tc>
          <w:tcPr>
            <w:tcW w:w="8100" w:type="dxa"/>
            <w:tcBorders>
              <w:top w:val="nil"/>
              <w:left w:val="nil"/>
              <w:bottom w:val="nil"/>
              <w:right w:val="nil"/>
            </w:tcBorders>
            <w:shd w:val="clear" w:color="auto" w:fill="auto"/>
            <w:noWrap/>
            <w:vAlign w:val="bottom"/>
            <w:hideMark/>
          </w:tcPr>
          <w:p w:rsidR="00114328" w:rsidRPr="00226964" w:rsidRDefault="00114328" w:rsidP="0046014C">
            <w:pPr>
              <w:shd w:val="clear" w:color="auto" w:fill="FFFFFF"/>
              <w:spacing w:after="0" w:line="240" w:lineRule="auto"/>
              <w:jc w:val="right"/>
              <w:rPr>
                <w:rFonts w:ascii="Times New Roman" w:hAnsi="Times New Roman" w:cs="Times New Roman"/>
                <w:color w:val="000000"/>
                <w:spacing w:val="-2"/>
                <w:sz w:val="20"/>
                <w:szCs w:val="20"/>
              </w:rPr>
            </w:pPr>
            <w:r w:rsidRPr="00226964">
              <w:rPr>
                <w:rFonts w:ascii="Times New Roman" w:hAnsi="Times New Roman" w:cs="Times New Roman"/>
                <w:color w:val="000000"/>
                <w:spacing w:val="-2"/>
                <w:sz w:val="20"/>
                <w:szCs w:val="20"/>
              </w:rPr>
              <w:t>о</w:t>
            </w:r>
            <w:r w:rsidRPr="00226964">
              <w:rPr>
                <w:rFonts w:ascii="Times New Roman" w:hAnsi="Times New Roman" w:cs="Times New Roman"/>
                <w:color w:val="000000"/>
                <w:sz w:val="20"/>
                <w:szCs w:val="20"/>
              </w:rPr>
              <w:t>т 10.06.2024</w:t>
            </w:r>
            <w:r w:rsidRPr="00226964">
              <w:rPr>
                <w:rFonts w:ascii="Times New Roman" w:hAnsi="Times New Roman" w:cs="Times New Roman"/>
                <w:iCs/>
                <w:color w:val="000000"/>
                <w:sz w:val="20"/>
                <w:szCs w:val="20"/>
              </w:rPr>
              <w:t>№ 37</w:t>
            </w:r>
          </w:p>
          <w:p w:rsidR="00114328" w:rsidRPr="00226964" w:rsidRDefault="00114328" w:rsidP="0046014C">
            <w:pPr>
              <w:spacing w:after="0" w:line="240" w:lineRule="auto"/>
              <w:jc w:val="right"/>
              <w:rPr>
                <w:rFonts w:ascii="Times New Roman" w:eastAsia="Times New Roman" w:hAnsi="Times New Roman" w:cs="Times New Roman"/>
                <w:sz w:val="20"/>
                <w:szCs w:val="20"/>
                <w:lang w:eastAsia="ru-RU"/>
              </w:rPr>
            </w:pPr>
          </w:p>
        </w:tc>
      </w:tr>
      <w:tr w:rsidR="00114328" w:rsidRPr="00226964" w:rsidTr="00114328">
        <w:trPr>
          <w:trHeight w:val="255"/>
        </w:trPr>
        <w:tc>
          <w:tcPr>
            <w:tcW w:w="246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tc>
        <w:tc>
          <w:tcPr>
            <w:tcW w:w="810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tc>
      </w:tr>
      <w:tr w:rsidR="00114328" w:rsidRPr="00226964" w:rsidTr="00114328">
        <w:trPr>
          <w:trHeight w:val="300"/>
        </w:trPr>
        <w:tc>
          <w:tcPr>
            <w:tcW w:w="246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tc>
        <w:tc>
          <w:tcPr>
            <w:tcW w:w="810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tc>
      </w:tr>
      <w:tr w:rsidR="00114328" w:rsidRPr="00226964" w:rsidTr="00114328">
        <w:trPr>
          <w:trHeight w:val="315"/>
        </w:trPr>
        <w:tc>
          <w:tcPr>
            <w:tcW w:w="10560" w:type="dxa"/>
            <w:gridSpan w:val="2"/>
            <w:tcBorders>
              <w:top w:val="nil"/>
              <w:left w:val="nil"/>
              <w:bottom w:val="nil"/>
              <w:right w:val="nil"/>
            </w:tcBorders>
            <w:shd w:val="clear" w:color="auto" w:fill="auto"/>
            <w:vAlign w:val="center"/>
            <w:hideMark/>
          </w:tcPr>
          <w:p w:rsidR="00114328" w:rsidRPr="00226964" w:rsidRDefault="00114328" w:rsidP="0046014C">
            <w:pPr>
              <w:spacing w:after="0" w:line="240" w:lineRule="auto"/>
              <w:jc w:val="center"/>
              <w:rPr>
                <w:rFonts w:ascii="Times New Roman" w:eastAsia="Times New Roman" w:hAnsi="Times New Roman" w:cs="Times New Roman"/>
                <w:b/>
                <w:bCs/>
                <w:color w:val="000000"/>
                <w:sz w:val="20"/>
                <w:szCs w:val="20"/>
                <w:lang w:eastAsia="ru-RU"/>
              </w:rPr>
            </w:pPr>
            <w:r w:rsidRPr="00226964">
              <w:rPr>
                <w:rFonts w:ascii="Times New Roman" w:eastAsia="Times New Roman" w:hAnsi="Times New Roman" w:cs="Times New Roman"/>
                <w:b/>
                <w:bCs/>
                <w:color w:val="000000"/>
                <w:sz w:val="20"/>
                <w:szCs w:val="20"/>
                <w:lang w:eastAsia="ru-RU"/>
              </w:rPr>
              <w:t>ПЕРЕЧЕНЬ</w:t>
            </w:r>
          </w:p>
        </w:tc>
      </w:tr>
      <w:tr w:rsidR="00114328" w:rsidRPr="00226964" w:rsidTr="00114328">
        <w:trPr>
          <w:trHeight w:val="2745"/>
        </w:trPr>
        <w:tc>
          <w:tcPr>
            <w:tcW w:w="10560" w:type="dxa"/>
            <w:gridSpan w:val="2"/>
            <w:tcBorders>
              <w:top w:val="nil"/>
              <w:left w:val="nil"/>
              <w:bottom w:val="nil"/>
              <w:right w:val="nil"/>
            </w:tcBorders>
            <w:shd w:val="clear" w:color="auto" w:fill="auto"/>
            <w:vAlign w:val="center"/>
            <w:hideMark/>
          </w:tcPr>
          <w:p w:rsidR="00114328" w:rsidRPr="00226964" w:rsidRDefault="00114328" w:rsidP="0046014C">
            <w:pPr>
              <w:spacing w:after="0" w:line="240" w:lineRule="auto"/>
              <w:jc w:val="center"/>
              <w:rPr>
                <w:rFonts w:ascii="Times New Roman" w:eastAsia="Times New Roman" w:hAnsi="Times New Roman" w:cs="Times New Roman"/>
                <w:b/>
                <w:bCs/>
                <w:color w:val="000000"/>
                <w:sz w:val="20"/>
                <w:szCs w:val="20"/>
                <w:lang w:eastAsia="ru-RU"/>
              </w:rPr>
            </w:pPr>
            <w:r w:rsidRPr="00226964">
              <w:rPr>
                <w:rFonts w:ascii="Times New Roman" w:eastAsia="Times New Roman" w:hAnsi="Times New Roman" w:cs="Times New Roman"/>
                <w:b/>
                <w:bCs/>
                <w:color w:val="000000"/>
                <w:sz w:val="20"/>
                <w:szCs w:val="20"/>
                <w:lang w:eastAsia="ru-RU"/>
              </w:rPr>
              <w:t xml:space="preserve">и коды целевых статей расходов бюджета </w:t>
            </w:r>
            <w:r w:rsidRPr="00226964">
              <w:rPr>
                <w:rFonts w:ascii="Times New Roman" w:eastAsia="Times New Roman" w:hAnsi="Times New Roman" w:cs="Times New Roman"/>
                <w:b/>
                <w:sz w:val="20"/>
                <w:szCs w:val="20"/>
                <w:lang w:eastAsia="ru-RU"/>
              </w:rPr>
              <w:t>Быстро</w:t>
            </w:r>
            <w:r w:rsidRPr="00226964">
              <w:rPr>
                <w:rFonts w:ascii="Times New Roman" w:eastAsia="Times New Roman" w:hAnsi="Times New Roman" w:cs="Times New Roman"/>
                <w:b/>
                <w:bCs/>
                <w:color w:val="000000"/>
                <w:sz w:val="20"/>
                <w:szCs w:val="20"/>
                <w:lang w:eastAsia="ru-RU"/>
              </w:rPr>
              <w:t>вского  сельсовета Искитимского района Новосибирской области, финансовое обеспечение которых осуществляется за счет межбюджетных субсидий, субвенций и иных межбюджетных трансфертов, имеющих целевое назначение, предоставляемых из областного бюджета Новосибирской области</w:t>
            </w:r>
          </w:p>
        </w:tc>
      </w:tr>
      <w:tr w:rsidR="00114328" w:rsidRPr="00226964" w:rsidTr="00114328">
        <w:trPr>
          <w:trHeight w:val="255"/>
        </w:trPr>
        <w:tc>
          <w:tcPr>
            <w:tcW w:w="246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tc>
        <w:tc>
          <w:tcPr>
            <w:tcW w:w="810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tc>
      </w:tr>
      <w:tr w:rsidR="00114328" w:rsidRPr="00226964" w:rsidTr="00114328">
        <w:trPr>
          <w:trHeight w:val="1020"/>
        </w:trPr>
        <w:tc>
          <w:tcPr>
            <w:tcW w:w="24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14328" w:rsidRPr="00226964" w:rsidRDefault="00114328" w:rsidP="0046014C">
            <w:pPr>
              <w:spacing w:after="0" w:line="240" w:lineRule="auto"/>
              <w:jc w:val="center"/>
              <w:rPr>
                <w:rFonts w:ascii="Times New Roman" w:eastAsia="Times New Roman" w:hAnsi="Times New Roman" w:cs="Times New Roman"/>
                <w:b/>
                <w:bCs/>
                <w:sz w:val="20"/>
                <w:szCs w:val="20"/>
                <w:lang w:eastAsia="ru-RU"/>
              </w:rPr>
            </w:pPr>
            <w:r w:rsidRPr="00226964">
              <w:rPr>
                <w:rFonts w:ascii="Times New Roman" w:eastAsia="Times New Roman" w:hAnsi="Times New Roman" w:cs="Times New Roman"/>
                <w:b/>
                <w:bCs/>
                <w:sz w:val="20"/>
                <w:szCs w:val="20"/>
                <w:lang w:eastAsia="ru-RU"/>
              </w:rPr>
              <w:t>Код</w:t>
            </w:r>
          </w:p>
        </w:tc>
        <w:tc>
          <w:tcPr>
            <w:tcW w:w="8100" w:type="dxa"/>
            <w:tcBorders>
              <w:top w:val="single" w:sz="4" w:space="0" w:color="auto"/>
              <w:left w:val="nil"/>
              <w:bottom w:val="single" w:sz="4" w:space="0" w:color="auto"/>
              <w:right w:val="single" w:sz="4" w:space="0" w:color="auto"/>
            </w:tcBorders>
            <w:shd w:val="clear" w:color="auto" w:fill="auto"/>
            <w:noWrap/>
            <w:vAlign w:val="center"/>
            <w:hideMark/>
          </w:tcPr>
          <w:p w:rsidR="00114328" w:rsidRPr="00226964" w:rsidRDefault="00114328" w:rsidP="0046014C">
            <w:pPr>
              <w:spacing w:after="0" w:line="240" w:lineRule="auto"/>
              <w:jc w:val="center"/>
              <w:rPr>
                <w:rFonts w:ascii="Times New Roman" w:eastAsia="Times New Roman" w:hAnsi="Times New Roman" w:cs="Times New Roman"/>
                <w:b/>
                <w:bCs/>
                <w:sz w:val="20"/>
                <w:szCs w:val="20"/>
                <w:lang w:eastAsia="ru-RU"/>
              </w:rPr>
            </w:pPr>
            <w:r w:rsidRPr="00226964">
              <w:rPr>
                <w:rFonts w:ascii="Times New Roman" w:eastAsia="Times New Roman" w:hAnsi="Times New Roman" w:cs="Times New Roman"/>
                <w:b/>
                <w:bCs/>
                <w:sz w:val="20"/>
                <w:szCs w:val="20"/>
                <w:lang w:eastAsia="ru-RU"/>
              </w:rPr>
              <w:t>Наименование целевой статьи расходов</w:t>
            </w:r>
          </w:p>
        </w:tc>
      </w:tr>
      <w:tr w:rsidR="00114328" w:rsidRPr="00226964" w:rsidTr="00114328">
        <w:trPr>
          <w:trHeight w:val="1022"/>
        </w:trPr>
        <w:tc>
          <w:tcPr>
            <w:tcW w:w="2460" w:type="dxa"/>
            <w:tcBorders>
              <w:top w:val="nil"/>
              <w:left w:val="single" w:sz="4" w:space="0" w:color="auto"/>
              <w:bottom w:val="single" w:sz="4" w:space="0" w:color="auto"/>
              <w:right w:val="single" w:sz="4" w:space="0" w:color="auto"/>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99.0.00.70510</w:t>
            </w:r>
          </w:p>
        </w:tc>
        <w:tc>
          <w:tcPr>
            <w:tcW w:w="8100" w:type="dxa"/>
            <w:tcBorders>
              <w:top w:val="nil"/>
              <w:left w:val="nil"/>
              <w:bottom w:val="single" w:sz="4" w:space="0" w:color="auto"/>
              <w:right w:val="single" w:sz="4" w:space="0" w:color="auto"/>
            </w:tcBorders>
            <w:shd w:val="clear" w:color="auto" w:fill="auto"/>
            <w:vAlign w:val="center"/>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Реализация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tc>
      </w:tr>
      <w:tr w:rsidR="00114328" w:rsidRPr="00226964" w:rsidTr="00114328">
        <w:trPr>
          <w:trHeight w:val="697"/>
        </w:trPr>
        <w:tc>
          <w:tcPr>
            <w:tcW w:w="2460" w:type="dxa"/>
            <w:tcBorders>
              <w:top w:val="nil"/>
              <w:left w:val="single" w:sz="4" w:space="0" w:color="auto"/>
              <w:bottom w:val="single" w:sz="4" w:space="0" w:color="auto"/>
              <w:right w:val="single" w:sz="4" w:space="0" w:color="auto"/>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99.0.00.70190</w:t>
            </w:r>
          </w:p>
        </w:tc>
        <w:tc>
          <w:tcPr>
            <w:tcW w:w="8100" w:type="dxa"/>
            <w:tcBorders>
              <w:top w:val="nil"/>
              <w:left w:val="nil"/>
              <w:bottom w:val="single" w:sz="4" w:space="0" w:color="auto"/>
              <w:right w:val="single" w:sz="4" w:space="0" w:color="auto"/>
            </w:tcBorders>
            <w:shd w:val="clear" w:color="auto" w:fill="auto"/>
            <w:vAlign w:val="center"/>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r>
    </w:tbl>
    <w:p w:rsidR="00114328" w:rsidRPr="00226964" w:rsidRDefault="00114328" w:rsidP="0046014C">
      <w:pPr>
        <w:spacing w:line="240" w:lineRule="auto"/>
        <w:rPr>
          <w:rFonts w:ascii="Times New Roman" w:hAnsi="Times New Roman" w:cs="Times New Roman"/>
          <w:sz w:val="20"/>
          <w:szCs w:val="20"/>
        </w:rPr>
      </w:pPr>
    </w:p>
    <w:tbl>
      <w:tblPr>
        <w:tblW w:w="10760" w:type="dxa"/>
        <w:tblInd w:w="93" w:type="dxa"/>
        <w:tblLook w:val="04A0"/>
      </w:tblPr>
      <w:tblGrid>
        <w:gridCol w:w="1720"/>
        <w:gridCol w:w="9040"/>
      </w:tblGrid>
      <w:tr w:rsidR="00114328" w:rsidRPr="00226964" w:rsidTr="00114328">
        <w:trPr>
          <w:trHeight w:val="255"/>
        </w:trPr>
        <w:tc>
          <w:tcPr>
            <w:tcW w:w="172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tc>
        <w:tc>
          <w:tcPr>
            <w:tcW w:w="904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jc w:val="right"/>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 xml:space="preserve">Приложение №4 </w:t>
            </w:r>
          </w:p>
        </w:tc>
      </w:tr>
      <w:tr w:rsidR="00114328" w:rsidRPr="00226964" w:rsidTr="00114328">
        <w:trPr>
          <w:trHeight w:val="255"/>
        </w:trPr>
        <w:tc>
          <w:tcPr>
            <w:tcW w:w="172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tc>
        <w:tc>
          <w:tcPr>
            <w:tcW w:w="904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jc w:val="right"/>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к постановлению администрации</w:t>
            </w:r>
          </w:p>
        </w:tc>
      </w:tr>
      <w:tr w:rsidR="00114328" w:rsidRPr="00226964" w:rsidTr="00114328">
        <w:trPr>
          <w:trHeight w:val="255"/>
        </w:trPr>
        <w:tc>
          <w:tcPr>
            <w:tcW w:w="172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tc>
        <w:tc>
          <w:tcPr>
            <w:tcW w:w="904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jc w:val="right"/>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Быстровского  сельсовета</w:t>
            </w:r>
          </w:p>
        </w:tc>
      </w:tr>
      <w:tr w:rsidR="00114328" w:rsidRPr="00226964" w:rsidTr="00114328">
        <w:trPr>
          <w:trHeight w:val="255"/>
        </w:trPr>
        <w:tc>
          <w:tcPr>
            <w:tcW w:w="172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tc>
        <w:tc>
          <w:tcPr>
            <w:tcW w:w="9040" w:type="dxa"/>
            <w:tcBorders>
              <w:top w:val="nil"/>
              <w:left w:val="nil"/>
              <w:bottom w:val="nil"/>
              <w:right w:val="nil"/>
            </w:tcBorders>
            <w:shd w:val="clear" w:color="auto" w:fill="auto"/>
            <w:noWrap/>
            <w:vAlign w:val="bottom"/>
            <w:hideMark/>
          </w:tcPr>
          <w:p w:rsidR="00114328" w:rsidRPr="00226964" w:rsidRDefault="00114328" w:rsidP="0046014C">
            <w:pPr>
              <w:shd w:val="clear" w:color="auto" w:fill="FFFFFF"/>
              <w:spacing w:after="0" w:line="240" w:lineRule="auto"/>
              <w:jc w:val="right"/>
              <w:rPr>
                <w:rFonts w:ascii="Times New Roman" w:eastAsia="Times New Roman" w:hAnsi="Times New Roman" w:cs="Times New Roman"/>
                <w:sz w:val="20"/>
                <w:szCs w:val="20"/>
                <w:highlight w:val="yellow"/>
                <w:lang w:eastAsia="ru-RU"/>
              </w:rPr>
            </w:pPr>
            <w:r w:rsidRPr="00226964">
              <w:rPr>
                <w:rFonts w:ascii="Times New Roman" w:hAnsi="Times New Roman" w:cs="Times New Roman"/>
                <w:color w:val="000000"/>
                <w:spacing w:val="-2"/>
                <w:sz w:val="20"/>
                <w:szCs w:val="20"/>
              </w:rPr>
              <w:t>о</w:t>
            </w:r>
            <w:r w:rsidRPr="00226964">
              <w:rPr>
                <w:rFonts w:ascii="Times New Roman" w:hAnsi="Times New Roman" w:cs="Times New Roman"/>
                <w:color w:val="000000"/>
                <w:sz w:val="20"/>
                <w:szCs w:val="20"/>
              </w:rPr>
              <w:t xml:space="preserve">т 10.06.2024 </w:t>
            </w:r>
            <w:r w:rsidRPr="00226964">
              <w:rPr>
                <w:rFonts w:ascii="Times New Roman" w:hAnsi="Times New Roman" w:cs="Times New Roman"/>
                <w:iCs/>
                <w:color w:val="000000"/>
                <w:sz w:val="20"/>
                <w:szCs w:val="20"/>
              </w:rPr>
              <w:t>№ 37</w:t>
            </w:r>
          </w:p>
        </w:tc>
      </w:tr>
      <w:tr w:rsidR="00114328" w:rsidRPr="00226964" w:rsidTr="00114328">
        <w:trPr>
          <w:trHeight w:val="255"/>
        </w:trPr>
        <w:tc>
          <w:tcPr>
            <w:tcW w:w="172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tc>
        <w:tc>
          <w:tcPr>
            <w:tcW w:w="904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highlight w:val="yellow"/>
                <w:lang w:eastAsia="ru-RU"/>
              </w:rPr>
            </w:pPr>
          </w:p>
        </w:tc>
      </w:tr>
      <w:tr w:rsidR="00114328" w:rsidRPr="00226964" w:rsidTr="00114328">
        <w:trPr>
          <w:trHeight w:val="300"/>
        </w:trPr>
        <w:tc>
          <w:tcPr>
            <w:tcW w:w="172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tc>
        <w:tc>
          <w:tcPr>
            <w:tcW w:w="904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tc>
      </w:tr>
      <w:tr w:rsidR="00114328" w:rsidRPr="00226964" w:rsidTr="00114328">
        <w:trPr>
          <w:trHeight w:val="315"/>
        </w:trPr>
        <w:tc>
          <w:tcPr>
            <w:tcW w:w="10760" w:type="dxa"/>
            <w:gridSpan w:val="2"/>
            <w:tcBorders>
              <w:top w:val="nil"/>
              <w:left w:val="nil"/>
              <w:bottom w:val="nil"/>
              <w:right w:val="nil"/>
            </w:tcBorders>
            <w:shd w:val="clear" w:color="auto" w:fill="auto"/>
            <w:vAlign w:val="center"/>
            <w:hideMark/>
          </w:tcPr>
          <w:p w:rsidR="00114328" w:rsidRPr="00226964" w:rsidRDefault="00114328" w:rsidP="0046014C">
            <w:pPr>
              <w:spacing w:after="0" w:line="240" w:lineRule="auto"/>
              <w:jc w:val="center"/>
              <w:rPr>
                <w:rFonts w:ascii="Times New Roman" w:eastAsia="Times New Roman" w:hAnsi="Times New Roman" w:cs="Times New Roman"/>
                <w:b/>
                <w:bCs/>
                <w:color w:val="000000"/>
                <w:sz w:val="20"/>
                <w:szCs w:val="20"/>
                <w:lang w:eastAsia="ru-RU"/>
              </w:rPr>
            </w:pPr>
            <w:r w:rsidRPr="00226964">
              <w:rPr>
                <w:rFonts w:ascii="Times New Roman" w:eastAsia="Times New Roman" w:hAnsi="Times New Roman" w:cs="Times New Roman"/>
                <w:b/>
                <w:bCs/>
                <w:color w:val="000000"/>
                <w:sz w:val="20"/>
                <w:szCs w:val="20"/>
                <w:lang w:eastAsia="ru-RU"/>
              </w:rPr>
              <w:t>ПЕРЕЧЕНЬ</w:t>
            </w:r>
          </w:p>
        </w:tc>
      </w:tr>
      <w:tr w:rsidR="00114328" w:rsidRPr="00226964" w:rsidTr="00114328">
        <w:trPr>
          <w:trHeight w:val="2280"/>
        </w:trPr>
        <w:tc>
          <w:tcPr>
            <w:tcW w:w="10760" w:type="dxa"/>
            <w:gridSpan w:val="2"/>
            <w:tcBorders>
              <w:top w:val="nil"/>
              <w:left w:val="nil"/>
              <w:bottom w:val="nil"/>
              <w:right w:val="nil"/>
            </w:tcBorders>
            <w:shd w:val="clear" w:color="auto" w:fill="auto"/>
            <w:vAlign w:val="center"/>
            <w:hideMark/>
          </w:tcPr>
          <w:p w:rsidR="00114328" w:rsidRPr="00226964" w:rsidRDefault="00114328" w:rsidP="0046014C">
            <w:pPr>
              <w:spacing w:after="0" w:line="240" w:lineRule="auto"/>
              <w:jc w:val="center"/>
              <w:rPr>
                <w:rFonts w:ascii="Times New Roman" w:eastAsia="Times New Roman" w:hAnsi="Times New Roman" w:cs="Times New Roman"/>
                <w:b/>
                <w:bCs/>
                <w:color w:val="000000"/>
                <w:sz w:val="20"/>
                <w:szCs w:val="20"/>
                <w:lang w:eastAsia="ru-RU"/>
              </w:rPr>
            </w:pPr>
            <w:r w:rsidRPr="00226964">
              <w:rPr>
                <w:rFonts w:ascii="Times New Roman" w:eastAsia="Times New Roman" w:hAnsi="Times New Roman" w:cs="Times New Roman"/>
                <w:b/>
                <w:bCs/>
                <w:color w:val="000000"/>
                <w:sz w:val="20"/>
                <w:szCs w:val="20"/>
                <w:lang w:eastAsia="ru-RU"/>
              </w:rPr>
              <w:t xml:space="preserve">и коды целевых статей расходов бюджета </w:t>
            </w:r>
            <w:r w:rsidRPr="00226964">
              <w:rPr>
                <w:rFonts w:ascii="Times New Roman" w:eastAsia="Times New Roman" w:hAnsi="Times New Roman" w:cs="Times New Roman"/>
                <w:b/>
                <w:sz w:val="20"/>
                <w:szCs w:val="20"/>
                <w:lang w:eastAsia="ru-RU"/>
              </w:rPr>
              <w:t>Быстро</w:t>
            </w:r>
            <w:r w:rsidRPr="00226964">
              <w:rPr>
                <w:rFonts w:ascii="Times New Roman" w:eastAsia="Times New Roman" w:hAnsi="Times New Roman" w:cs="Times New Roman"/>
                <w:b/>
                <w:bCs/>
                <w:color w:val="000000"/>
                <w:sz w:val="20"/>
                <w:szCs w:val="20"/>
                <w:lang w:eastAsia="ru-RU"/>
              </w:rPr>
              <w:t>вского сельсовета Искитимского района Новосибирской области, финансовое обеспечение которых осуществляется за счет межбюджетных субсидий, субвенций и иных межбюджетных трансфертов, имеющих целевое назначение, предоставляемых из областного бюджета за счет средств федерального бюджета</w:t>
            </w:r>
          </w:p>
        </w:tc>
      </w:tr>
      <w:tr w:rsidR="00114328" w:rsidRPr="00226964" w:rsidTr="00114328">
        <w:trPr>
          <w:trHeight w:val="255"/>
        </w:trPr>
        <w:tc>
          <w:tcPr>
            <w:tcW w:w="172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tc>
        <w:tc>
          <w:tcPr>
            <w:tcW w:w="9040" w:type="dxa"/>
            <w:tcBorders>
              <w:top w:val="nil"/>
              <w:left w:val="nil"/>
              <w:bottom w:val="nil"/>
              <w:right w:val="nil"/>
            </w:tcBorders>
            <w:shd w:val="clear" w:color="auto" w:fill="auto"/>
            <w:noWrap/>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p>
        </w:tc>
      </w:tr>
      <w:tr w:rsidR="00114328" w:rsidRPr="00226964" w:rsidTr="00114328">
        <w:trPr>
          <w:trHeight w:val="1020"/>
        </w:trPr>
        <w:tc>
          <w:tcPr>
            <w:tcW w:w="17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14328" w:rsidRPr="00226964" w:rsidRDefault="00114328" w:rsidP="0046014C">
            <w:pPr>
              <w:spacing w:after="0" w:line="240" w:lineRule="auto"/>
              <w:jc w:val="center"/>
              <w:rPr>
                <w:rFonts w:ascii="Times New Roman" w:eastAsia="Times New Roman" w:hAnsi="Times New Roman" w:cs="Times New Roman"/>
                <w:b/>
                <w:bCs/>
                <w:sz w:val="20"/>
                <w:szCs w:val="20"/>
                <w:lang w:eastAsia="ru-RU"/>
              </w:rPr>
            </w:pPr>
            <w:r w:rsidRPr="00226964">
              <w:rPr>
                <w:rFonts w:ascii="Times New Roman" w:eastAsia="Times New Roman" w:hAnsi="Times New Roman" w:cs="Times New Roman"/>
                <w:b/>
                <w:bCs/>
                <w:sz w:val="20"/>
                <w:szCs w:val="20"/>
                <w:lang w:eastAsia="ru-RU"/>
              </w:rPr>
              <w:t>Код</w:t>
            </w:r>
          </w:p>
        </w:tc>
        <w:tc>
          <w:tcPr>
            <w:tcW w:w="9040" w:type="dxa"/>
            <w:tcBorders>
              <w:top w:val="single" w:sz="4" w:space="0" w:color="auto"/>
              <w:left w:val="nil"/>
              <w:bottom w:val="single" w:sz="4" w:space="0" w:color="auto"/>
              <w:right w:val="single" w:sz="4" w:space="0" w:color="auto"/>
            </w:tcBorders>
            <w:shd w:val="clear" w:color="auto" w:fill="auto"/>
            <w:noWrap/>
            <w:vAlign w:val="center"/>
            <w:hideMark/>
          </w:tcPr>
          <w:p w:rsidR="00114328" w:rsidRPr="00226964" w:rsidRDefault="00114328" w:rsidP="0046014C">
            <w:pPr>
              <w:spacing w:after="0" w:line="240" w:lineRule="auto"/>
              <w:jc w:val="center"/>
              <w:rPr>
                <w:rFonts w:ascii="Times New Roman" w:eastAsia="Times New Roman" w:hAnsi="Times New Roman" w:cs="Times New Roman"/>
                <w:b/>
                <w:bCs/>
                <w:sz w:val="20"/>
                <w:szCs w:val="20"/>
                <w:lang w:eastAsia="ru-RU"/>
              </w:rPr>
            </w:pPr>
            <w:r w:rsidRPr="00226964">
              <w:rPr>
                <w:rFonts w:ascii="Times New Roman" w:eastAsia="Times New Roman" w:hAnsi="Times New Roman" w:cs="Times New Roman"/>
                <w:b/>
                <w:bCs/>
                <w:sz w:val="20"/>
                <w:szCs w:val="20"/>
                <w:lang w:eastAsia="ru-RU"/>
              </w:rPr>
              <w:t>Наименование целевой статьи расходов</w:t>
            </w:r>
          </w:p>
        </w:tc>
      </w:tr>
      <w:tr w:rsidR="00114328" w:rsidRPr="00226964" w:rsidTr="00114328">
        <w:trPr>
          <w:trHeight w:val="630"/>
        </w:trPr>
        <w:tc>
          <w:tcPr>
            <w:tcW w:w="1720" w:type="dxa"/>
            <w:tcBorders>
              <w:top w:val="nil"/>
              <w:left w:val="single" w:sz="4" w:space="0" w:color="auto"/>
              <w:bottom w:val="single" w:sz="4" w:space="0" w:color="auto"/>
              <w:right w:val="single" w:sz="4" w:space="0" w:color="auto"/>
            </w:tcBorders>
            <w:shd w:val="clear" w:color="auto" w:fill="auto"/>
            <w:noWrap/>
            <w:vAlign w:val="center"/>
            <w:hideMark/>
          </w:tcPr>
          <w:p w:rsidR="00114328" w:rsidRPr="00226964" w:rsidRDefault="00114328" w:rsidP="0046014C">
            <w:pPr>
              <w:spacing w:after="0" w:line="240" w:lineRule="auto"/>
              <w:jc w:val="center"/>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99.0.00.51180</w:t>
            </w:r>
          </w:p>
        </w:tc>
        <w:tc>
          <w:tcPr>
            <w:tcW w:w="9040" w:type="dxa"/>
            <w:tcBorders>
              <w:top w:val="nil"/>
              <w:left w:val="nil"/>
              <w:bottom w:val="single" w:sz="4" w:space="0" w:color="auto"/>
              <w:right w:val="single" w:sz="4" w:space="0" w:color="auto"/>
            </w:tcBorders>
            <w:shd w:val="clear" w:color="auto" w:fill="auto"/>
            <w:vAlign w:val="bottom"/>
            <w:hideMark/>
          </w:tcPr>
          <w:p w:rsidR="00114328" w:rsidRPr="00226964" w:rsidRDefault="00114328" w:rsidP="0046014C">
            <w:pPr>
              <w:spacing w:after="0" w:line="240" w:lineRule="auto"/>
              <w:rPr>
                <w:rFonts w:ascii="Times New Roman" w:eastAsia="Times New Roman" w:hAnsi="Times New Roman" w:cs="Times New Roman"/>
                <w:color w:val="000000"/>
                <w:sz w:val="20"/>
                <w:szCs w:val="20"/>
                <w:lang w:eastAsia="ru-RU"/>
              </w:rPr>
            </w:pPr>
            <w:r w:rsidRPr="00226964">
              <w:rPr>
                <w:rFonts w:ascii="Times New Roman" w:eastAsia="Times New Roman" w:hAnsi="Times New Roman" w:cs="Times New Roman"/>
                <w:color w:val="000000"/>
                <w:sz w:val="20"/>
                <w:szCs w:val="20"/>
                <w:lang w:eastAsia="ru-RU"/>
              </w:rPr>
              <w:t>Осуществление первичного воинского учета на территориях, где отсутствуют военные комиссариаты</w:t>
            </w:r>
          </w:p>
        </w:tc>
      </w:tr>
    </w:tbl>
    <w:p w:rsidR="00114328" w:rsidRPr="00226964" w:rsidRDefault="00114328" w:rsidP="0046014C">
      <w:pPr>
        <w:spacing w:line="240" w:lineRule="auto"/>
        <w:rPr>
          <w:rFonts w:ascii="Times New Roman" w:hAnsi="Times New Roman" w:cs="Times New Roman"/>
          <w:sz w:val="20"/>
          <w:szCs w:val="20"/>
        </w:rPr>
      </w:pPr>
    </w:p>
    <w:tbl>
      <w:tblPr>
        <w:tblW w:w="0" w:type="auto"/>
        <w:tblLayout w:type="fixed"/>
        <w:tblCellMar>
          <w:left w:w="30" w:type="dxa"/>
          <w:right w:w="30" w:type="dxa"/>
        </w:tblCellMar>
        <w:tblLook w:val="0000"/>
      </w:tblPr>
      <w:tblGrid>
        <w:gridCol w:w="1560"/>
        <w:gridCol w:w="8246"/>
      </w:tblGrid>
      <w:tr w:rsidR="00114328" w:rsidRPr="00226964" w:rsidTr="00114328">
        <w:trPr>
          <w:trHeight w:val="209"/>
        </w:trPr>
        <w:tc>
          <w:tcPr>
            <w:tcW w:w="1560" w:type="dxa"/>
            <w:tcBorders>
              <w:top w:val="nil"/>
              <w:left w:val="nil"/>
              <w:bottom w:val="nil"/>
              <w:right w:val="nil"/>
            </w:tcBorders>
          </w:tcPr>
          <w:p w:rsidR="00114328" w:rsidRPr="00226964" w:rsidRDefault="00114328" w:rsidP="0046014C">
            <w:pPr>
              <w:autoSpaceDE w:val="0"/>
              <w:autoSpaceDN w:val="0"/>
              <w:adjustRightInd w:val="0"/>
              <w:spacing w:after="0" w:line="240" w:lineRule="auto"/>
              <w:jc w:val="right"/>
              <w:rPr>
                <w:rFonts w:ascii="Times New Roman" w:hAnsi="Times New Roman" w:cs="Times New Roman"/>
                <w:color w:val="000000"/>
                <w:sz w:val="20"/>
                <w:szCs w:val="20"/>
              </w:rPr>
            </w:pPr>
          </w:p>
        </w:tc>
        <w:tc>
          <w:tcPr>
            <w:tcW w:w="8246" w:type="dxa"/>
            <w:tcBorders>
              <w:top w:val="nil"/>
              <w:left w:val="nil"/>
              <w:bottom w:val="nil"/>
              <w:right w:val="nil"/>
            </w:tcBorders>
          </w:tcPr>
          <w:p w:rsidR="00114328" w:rsidRPr="00226964" w:rsidRDefault="00114328" w:rsidP="0046014C">
            <w:pPr>
              <w:autoSpaceDE w:val="0"/>
              <w:autoSpaceDN w:val="0"/>
              <w:adjustRightInd w:val="0"/>
              <w:spacing w:after="0" w:line="240" w:lineRule="auto"/>
              <w:jc w:val="right"/>
              <w:rPr>
                <w:rFonts w:ascii="Times New Roman" w:hAnsi="Times New Roman" w:cs="Times New Roman"/>
                <w:color w:val="000000"/>
                <w:sz w:val="20"/>
                <w:szCs w:val="20"/>
              </w:rPr>
            </w:pPr>
            <w:r w:rsidRPr="00226964">
              <w:rPr>
                <w:rFonts w:ascii="Times New Roman" w:hAnsi="Times New Roman" w:cs="Times New Roman"/>
                <w:color w:val="000000"/>
                <w:sz w:val="20"/>
                <w:szCs w:val="20"/>
              </w:rPr>
              <w:t>Приложение № 5</w:t>
            </w:r>
          </w:p>
        </w:tc>
      </w:tr>
      <w:tr w:rsidR="00114328" w:rsidRPr="00226964" w:rsidTr="00114328">
        <w:trPr>
          <w:trHeight w:val="209"/>
        </w:trPr>
        <w:tc>
          <w:tcPr>
            <w:tcW w:w="1560" w:type="dxa"/>
            <w:tcBorders>
              <w:top w:val="nil"/>
              <w:left w:val="nil"/>
              <w:bottom w:val="nil"/>
              <w:right w:val="nil"/>
            </w:tcBorders>
          </w:tcPr>
          <w:p w:rsidR="00114328" w:rsidRPr="00226964" w:rsidRDefault="00114328" w:rsidP="0046014C">
            <w:pPr>
              <w:autoSpaceDE w:val="0"/>
              <w:autoSpaceDN w:val="0"/>
              <w:adjustRightInd w:val="0"/>
              <w:spacing w:after="0" w:line="240" w:lineRule="auto"/>
              <w:jc w:val="right"/>
              <w:rPr>
                <w:rFonts w:ascii="Times New Roman" w:hAnsi="Times New Roman" w:cs="Times New Roman"/>
                <w:color w:val="000000"/>
                <w:sz w:val="20"/>
                <w:szCs w:val="20"/>
              </w:rPr>
            </w:pPr>
          </w:p>
        </w:tc>
        <w:tc>
          <w:tcPr>
            <w:tcW w:w="8246" w:type="dxa"/>
            <w:tcBorders>
              <w:top w:val="nil"/>
              <w:left w:val="nil"/>
              <w:bottom w:val="nil"/>
              <w:right w:val="nil"/>
            </w:tcBorders>
          </w:tcPr>
          <w:p w:rsidR="00114328" w:rsidRPr="00226964" w:rsidRDefault="00114328" w:rsidP="0046014C">
            <w:pPr>
              <w:autoSpaceDE w:val="0"/>
              <w:autoSpaceDN w:val="0"/>
              <w:adjustRightInd w:val="0"/>
              <w:spacing w:after="0" w:line="240" w:lineRule="auto"/>
              <w:jc w:val="right"/>
              <w:rPr>
                <w:rFonts w:ascii="Times New Roman" w:hAnsi="Times New Roman" w:cs="Times New Roman"/>
                <w:color w:val="000000"/>
                <w:sz w:val="20"/>
                <w:szCs w:val="20"/>
              </w:rPr>
            </w:pPr>
            <w:r w:rsidRPr="00226964">
              <w:rPr>
                <w:rFonts w:ascii="Times New Roman" w:hAnsi="Times New Roman" w:cs="Times New Roman"/>
                <w:color w:val="000000"/>
                <w:sz w:val="20"/>
                <w:szCs w:val="20"/>
              </w:rPr>
              <w:t>к постановлению администрации</w:t>
            </w:r>
          </w:p>
        </w:tc>
      </w:tr>
      <w:tr w:rsidR="00114328" w:rsidRPr="00226964" w:rsidTr="00114328">
        <w:trPr>
          <w:trHeight w:val="209"/>
        </w:trPr>
        <w:tc>
          <w:tcPr>
            <w:tcW w:w="1560" w:type="dxa"/>
            <w:tcBorders>
              <w:top w:val="nil"/>
              <w:left w:val="nil"/>
              <w:bottom w:val="nil"/>
              <w:right w:val="nil"/>
            </w:tcBorders>
          </w:tcPr>
          <w:p w:rsidR="00114328" w:rsidRPr="00226964" w:rsidRDefault="00114328" w:rsidP="0046014C">
            <w:pPr>
              <w:autoSpaceDE w:val="0"/>
              <w:autoSpaceDN w:val="0"/>
              <w:adjustRightInd w:val="0"/>
              <w:spacing w:after="0" w:line="240" w:lineRule="auto"/>
              <w:jc w:val="right"/>
              <w:rPr>
                <w:rFonts w:ascii="Times New Roman" w:hAnsi="Times New Roman" w:cs="Times New Roman"/>
                <w:color w:val="000000"/>
                <w:sz w:val="20"/>
                <w:szCs w:val="20"/>
              </w:rPr>
            </w:pPr>
          </w:p>
        </w:tc>
        <w:tc>
          <w:tcPr>
            <w:tcW w:w="8246" w:type="dxa"/>
            <w:tcBorders>
              <w:top w:val="nil"/>
              <w:left w:val="nil"/>
              <w:bottom w:val="nil"/>
              <w:right w:val="nil"/>
            </w:tcBorders>
          </w:tcPr>
          <w:p w:rsidR="00114328" w:rsidRPr="00226964" w:rsidRDefault="00114328" w:rsidP="0046014C">
            <w:pPr>
              <w:autoSpaceDE w:val="0"/>
              <w:autoSpaceDN w:val="0"/>
              <w:adjustRightInd w:val="0"/>
              <w:spacing w:after="0" w:line="240" w:lineRule="auto"/>
              <w:jc w:val="right"/>
              <w:rPr>
                <w:rFonts w:ascii="Times New Roman" w:hAnsi="Times New Roman" w:cs="Times New Roman"/>
                <w:color w:val="000000"/>
                <w:sz w:val="20"/>
                <w:szCs w:val="20"/>
              </w:rPr>
            </w:pPr>
            <w:r w:rsidRPr="00226964">
              <w:rPr>
                <w:rFonts w:ascii="Times New Roman" w:eastAsia="Times New Roman" w:hAnsi="Times New Roman" w:cs="Times New Roman"/>
                <w:sz w:val="20"/>
                <w:szCs w:val="20"/>
                <w:lang w:eastAsia="ru-RU"/>
              </w:rPr>
              <w:t>Быстро</w:t>
            </w:r>
            <w:r w:rsidRPr="00226964">
              <w:rPr>
                <w:rFonts w:ascii="Times New Roman" w:hAnsi="Times New Roman" w:cs="Times New Roman"/>
                <w:color w:val="000000"/>
                <w:sz w:val="20"/>
                <w:szCs w:val="20"/>
              </w:rPr>
              <w:t>вского  сельсовета</w:t>
            </w:r>
          </w:p>
        </w:tc>
      </w:tr>
      <w:tr w:rsidR="00114328" w:rsidRPr="00226964" w:rsidTr="00114328">
        <w:trPr>
          <w:trHeight w:val="209"/>
        </w:trPr>
        <w:tc>
          <w:tcPr>
            <w:tcW w:w="1560" w:type="dxa"/>
            <w:tcBorders>
              <w:top w:val="nil"/>
              <w:left w:val="nil"/>
              <w:bottom w:val="nil"/>
              <w:right w:val="nil"/>
            </w:tcBorders>
          </w:tcPr>
          <w:p w:rsidR="00114328" w:rsidRPr="00226964" w:rsidRDefault="00114328" w:rsidP="0046014C">
            <w:pPr>
              <w:autoSpaceDE w:val="0"/>
              <w:autoSpaceDN w:val="0"/>
              <w:adjustRightInd w:val="0"/>
              <w:spacing w:after="0" w:line="240" w:lineRule="auto"/>
              <w:jc w:val="right"/>
              <w:rPr>
                <w:rFonts w:ascii="Times New Roman" w:hAnsi="Times New Roman" w:cs="Times New Roman"/>
                <w:color w:val="000000"/>
                <w:sz w:val="20"/>
                <w:szCs w:val="20"/>
              </w:rPr>
            </w:pPr>
          </w:p>
        </w:tc>
        <w:tc>
          <w:tcPr>
            <w:tcW w:w="8246" w:type="dxa"/>
            <w:tcBorders>
              <w:top w:val="nil"/>
              <w:left w:val="nil"/>
              <w:bottom w:val="nil"/>
              <w:right w:val="nil"/>
            </w:tcBorders>
          </w:tcPr>
          <w:p w:rsidR="00114328" w:rsidRPr="00226964" w:rsidRDefault="00114328" w:rsidP="0046014C">
            <w:pPr>
              <w:shd w:val="clear" w:color="auto" w:fill="FFFFFF"/>
              <w:spacing w:after="0" w:line="240" w:lineRule="auto"/>
              <w:jc w:val="right"/>
              <w:rPr>
                <w:rFonts w:ascii="Times New Roman" w:hAnsi="Times New Roman" w:cs="Times New Roman"/>
                <w:color w:val="000000"/>
                <w:sz w:val="20"/>
                <w:szCs w:val="20"/>
                <w:highlight w:val="yellow"/>
              </w:rPr>
            </w:pPr>
            <w:r w:rsidRPr="00226964">
              <w:rPr>
                <w:rFonts w:ascii="Times New Roman" w:hAnsi="Times New Roman" w:cs="Times New Roman"/>
                <w:color w:val="000000"/>
                <w:spacing w:val="-2"/>
                <w:sz w:val="20"/>
                <w:szCs w:val="20"/>
              </w:rPr>
              <w:t>о</w:t>
            </w:r>
            <w:r w:rsidRPr="00226964">
              <w:rPr>
                <w:rFonts w:ascii="Times New Roman" w:hAnsi="Times New Roman" w:cs="Times New Roman"/>
                <w:color w:val="000000"/>
                <w:sz w:val="20"/>
                <w:szCs w:val="20"/>
              </w:rPr>
              <w:t>т 10.06.2024</w:t>
            </w:r>
            <w:r w:rsidRPr="00226964">
              <w:rPr>
                <w:rFonts w:ascii="Times New Roman" w:hAnsi="Times New Roman" w:cs="Times New Roman"/>
                <w:iCs/>
                <w:color w:val="000000"/>
                <w:sz w:val="20"/>
                <w:szCs w:val="20"/>
              </w:rPr>
              <w:t>№ 37</w:t>
            </w:r>
          </w:p>
        </w:tc>
      </w:tr>
      <w:tr w:rsidR="00114328" w:rsidRPr="00226964" w:rsidTr="00114328">
        <w:trPr>
          <w:trHeight w:val="209"/>
        </w:trPr>
        <w:tc>
          <w:tcPr>
            <w:tcW w:w="1560" w:type="dxa"/>
            <w:tcBorders>
              <w:top w:val="nil"/>
              <w:left w:val="nil"/>
              <w:bottom w:val="nil"/>
              <w:right w:val="nil"/>
            </w:tcBorders>
          </w:tcPr>
          <w:p w:rsidR="00114328" w:rsidRPr="00226964" w:rsidRDefault="00114328" w:rsidP="0046014C">
            <w:pPr>
              <w:autoSpaceDE w:val="0"/>
              <w:autoSpaceDN w:val="0"/>
              <w:adjustRightInd w:val="0"/>
              <w:spacing w:after="0" w:line="240" w:lineRule="auto"/>
              <w:jc w:val="right"/>
              <w:rPr>
                <w:rFonts w:ascii="Times New Roman" w:hAnsi="Times New Roman" w:cs="Times New Roman"/>
                <w:color w:val="000000"/>
                <w:sz w:val="20"/>
                <w:szCs w:val="20"/>
              </w:rPr>
            </w:pPr>
          </w:p>
        </w:tc>
        <w:tc>
          <w:tcPr>
            <w:tcW w:w="8246" w:type="dxa"/>
            <w:tcBorders>
              <w:top w:val="nil"/>
              <w:left w:val="nil"/>
              <w:bottom w:val="nil"/>
              <w:right w:val="nil"/>
            </w:tcBorders>
          </w:tcPr>
          <w:p w:rsidR="00114328" w:rsidRPr="00226964" w:rsidRDefault="00114328" w:rsidP="0046014C">
            <w:pPr>
              <w:autoSpaceDE w:val="0"/>
              <w:autoSpaceDN w:val="0"/>
              <w:adjustRightInd w:val="0"/>
              <w:spacing w:after="0" w:line="240" w:lineRule="auto"/>
              <w:jc w:val="right"/>
              <w:rPr>
                <w:rFonts w:ascii="Times New Roman" w:hAnsi="Times New Roman" w:cs="Times New Roman"/>
                <w:color w:val="000000"/>
                <w:sz w:val="20"/>
                <w:szCs w:val="20"/>
                <w:highlight w:val="yellow"/>
              </w:rPr>
            </w:pPr>
          </w:p>
        </w:tc>
      </w:tr>
      <w:tr w:rsidR="00114328" w:rsidRPr="00226964" w:rsidTr="00114328">
        <w:trPr>
          <w:trHeight w:val="247"/>
        </w:trPr>
        <w:tc>
          <w:tcPr>
            <w:tcW w:w="1560" w:type="dxa"/>
            <w:tcBorders>
              <w:top w:val="nil"/>
              <w:left w:val="nil"/>
              <w:bottom w:val="nil"/>
              <w:right w:val="nil"/>
            </w:tcBorders>
          </w:tcPr>
          <w:p w:rsidR="00114328" w:rsidRPr="00226964" w:rsidRDefault="00114328" w:rsidP="0046014C">
            <w:pPr>
              <w:autoSpaceDE w:val="0"/>
              <w:autoSpaceDN w:val="0"/>
              <w:adjustRightInd w:val="0"/>
              <w:spacing w:after="0" w:line="240" w:lineRule="auto"/>
              <w:jc w:val="right"/>
              <w:rPr>
                <w:rFonts w:ascii="Times New Roman" w:hAnsi="Times New Roman" w:cs="Times New Roman"/>
                <w:color w:val="000000"/>
                <w:sz w:val="20"/>
                <w:szCs w:val="20"/>
              </w:rPr>
            </w:pPr>
          </w:p>
        </w:tc>
        <w:tc>
          <w:tcPr>
            <w:tcW w:w="8246" w:type="dxa"/>
            <w:tcBorders>
              <w:top w:val="nil"/>
              <w:left w:val="nil"/>
              <w:bottom w:val="nil"/>
              <w:right w:val="nil"/>
            </w:tcBorders>
          </w:tcPr>
          <w:p w:rsidR="00114328" w:rsidRPr="00226964" w:rsidRDefault="00114328" w:rsidP="0046014C">
            <w:pPr>
              <w:autoSpaceDE w:val="0"/>
              <w:autoSpaceDN w:val="0"/>
              <w:adjustRightInd w:val="0"/>
              <w:spacing w:after="0" w:line="240" w:lineRule="auto"/>
              <w:jc w:val="right"/>
              <w:rPr>
                <w:rFonts w:ascii="Times New Roman" w:hAnsi="Times New Roman" w:cs="Times New Roman"/>
                <w:color w:val="000000"/>
                <w:sz w:val="20"/>
                <w:szCs w:val="20"/>
              </w:rPr>
            </w:pPr>
          </w:p>
        </w:tc>
      </w:tr>
      <w:tr w:rsidR="00114328" w:rsidRPr="00226964" w:rsidTr="00114328">
        <w:trPr>
          <w:trHeight w:val="259"/>
        </w:trPr>
        <w:tc>
          <w:tcPr>
            <w:tcW w:w="1560" w:type="dxa"/>
            <w:tcBorders>
              <w:top w:val="nil"/>
              <w:left w:val="nil"/>
              <w:bottom w:val="nil"/>
              <w:right w:val="nil"/>
            </w:tcBorders>
          </w:tcPr>
          <w:p w:rsidR="00114328" w:rsidRPr="00226964" w:rsidRDefault="00114328" w:rsidP="0046014C">
            <w:pPr>
              <w:autoSpaceDE w:val="0"/>
              <w:autoSpaceDN w:val="0"/>
              <w:adjustRightInd w:val="0"/>
              <w:spacing w:after="0" w:line="240" w:lineRule="auto"/>
              <w:jc w:val="center"/>
              <w:rPr>
                <w:rFonts w:ascii="Times New Roman" w:hAnsi="Times New Roman" w:cs="Times New Roman"/>
                <w:b/>
                <w:bCs/>
                <w:color w:val="000000"/>
                <w:sz w:val="20"/>
                <w:szCs w:val="20"/>
              </w:rPr>
            </w:pPr>
          </w:p>
        </w:tc>
        <w:tc>
          <w:tcPr>
            <w:tcW w:w="8246" w:type="dxa"/>
            <w:tcBorders>
              <w:top w:val="nil"/>
              <w:left w:val="nil"/>
              <w:bottom w:val="nil"/>
              <w:right w:val="nil"/>
            </w:tcBorders>
          </w:tcPr>
          <w:p w:rsidR="00114328" w:rsidRPr="00226964" w:rsidRDefault="00114328" w:rsidP="0046014C">
            <w:pPr>
              <w:autoSpaceDE w:val="0"/>
              <w:autoSpaceDN w:val="0"/>
              <w:adjustRightInd w:val="0"/>
              <w:spacing w:after="0" w:line="240" w:lineRule="auto"/>
              <w:jc w:val="center"/>
              <w:rPr>
                <w:rFonts w:ascii="Times New Roman" w:hAnsi="Times New Roman" w:cs="Times New Roman"/>
                <w:b/>
                <w:bCs/>
                <w:color w:val="000000"/>
                <w:sz w:val="20"/>
                <w:szCs w:val="20"/>
              </w:rPr>
            </w:pPr>
            <w:r w:rsidRPr="00226964">
              <w:rPr>
                <w:rFonts w:ascii="Times New Roman" w:hAnsi="Times New Roman" w:cs="Times New Roman"/>
                <w:b/>
                <w:bCs/>
                <w:color w:val="000000"/>
                <w:sz w:val="20"/>
                <w:szCs w:val="20"/>
              </w:rPr>
              <w:t>ПЕРЕЧЕНЬ</w:t>
            </w:r>
          </w:p>
        </w:tc>
      </w:tr>
      <w:tr w:rsidR="00114328" w:rsidRPr="00226964" w:rsidTr="00114328">
        <w:trPr>
          <w:trHeight w:val="1234"/>
        </w:trPr>
        <w:tc>
          <w:tcPr>
            <w:tcW w:w="9806" w:type="dxa"/>
            <w:gridSpan w:val="2"/>
            <w:tcBorders>
              <w:top w:val="nil"/>
              <w:left w:val="nil"/>
              <w:bottom w:val="nil"/>
              <w:right w:val="nil"/>
            </w:tcBorders>
          </w:tcPr>
          <w:p w:rsidR="00114328" w:rsidRPr="00226964" w:rsidRDefault="00114328" w:rsidP="0046014C">
            <w:pPr>
              <w:autoSpaceDE w:val="0"/>
              <w:autoSpaceDN w:val="0"/>
              <w:adjustRightInd w:val="0"/>
              <w:spacing w:after="0" w:line="240" w:lineRule="auto"/>
              <w:jc w:val="center"/>
              <w:rPr>
                <w:rFonts w:ascii="Times New Roman" w:hAnsi="Times New Roman" w:cs="Times New Roman"/>
                <w:b/>
                <w:bCs/>
                <w:color w:val="000000"/>
                <w:sz w:val="20"/>
                <w:szCs w:val="20"/>
              </w:rPr>
            </w:pPr>
            <w:r w:rsidRPr="00226964">
              <w:rPr>
                <w:rFonts w:ascii="Times New Roman" w:hAnsi="Times New Roman" w:cs="Times New Roman"/>
                <w:b/>
                <w:bCs/>
                <w:color w:val="000000"/>
                <w:sz w:val="20"/>
                <w:szCs w:val="20"/>
              </w:rPr>
              <w:t>кодов видов источников финансирования дефицита бюджета</w:t>
            </w:r>
            <w:r w:rsidRPr="00226964">
              <w:rPr>
                <w:rFonts w:ascii="Times New Roman" w:eastAsia="Times New Roman" w:hAnsi="Times New Roman" w:cs="Times New Roman"/>
                <w:b/>
                <w:sz w:val="20"/>
                <w:szCs w:val="20"/>
                <w:lang w:eastAsia="ru-RU"/>
              </w:rPr>
              <w:t>Быстро</w:t>
            </w:r>
            <w:r w:rsidRPr="00226964">
              <w:rPr>
                <w:rFonts w:ascii="Times New Roman" w:hAnsi="Times New Roman" w:cs="Times New Roman"/>
                <w:b/>
                <w:bCs/>
                <w:color w:val="000000"/>
                <w:sz w:val="20"/>
                <w:szCs w:val="20"/>
              </w:rPr>
              <w:t>вского сельсовета Искитимского района Новосибирской области</w:t>
            </w:r>
          </w:p>
        </w:tc>
      </w:tr>
      <w:tr w:rsidR="00114328" w:rsidRPr="00226964" w:rsidTr="00114328">
        <w:trPr>
          <w:trHeight w:val="209"/>
        </w:trPr>
        <w:tc>
          <w:tcPr>
            <w:tcW w:w="1560" w:type="dxa"/>
            <w:tcBorders>
              <w:top w:val="nil"/>
              <w:left w:val="nil"/>
              <w:bottom w:val="nil"/>
              <w:right w:val="nil"/>
            </w:tcBorders>
          </w:tcPr>
          <w:p w:rsidR="00114328" w:rsidRPr="00226964" w:rsidRDefault="00114328" w:rsidP="0046014C">
            <w:pPr>
              <w:autoSpaceDE w:val="0"/>
              <w:autoSpaceDN w:val="0"/>
              <w:adjustRightInd w:val="0"/>
              <w:spacing w:after="0" w:line="240" w:lineRule="auto"/>
              <w:jc w:val="right"/>
              <w:rPr>
                <w:rFonts w:ascii="Times New Roman" w:hAnsi="Times New Roman" w:cs="Times New Roman"/>
                <w:color w:val="000000"/>
                <w:sz w:val="20"/>
                <w:szCs w:val="20"/>
              </w:rPr>
            </w:pPr>
          </w:p>
        </w:tc>
        <w:tc>
          <w:tcPr>
            <w:tcW w:w="8246" w:type="dxa"/>
            <w:tcBorders>
              <w:top w:val="nil"/>
              <w:left w:val="nil"/>
              <w:bottom w:val="nil"/>
              <w:right w:val="nil"/>
            </w:tcBorders>
          </w:tcPr>
          <w:p w:rsidR="00114328" w:rsidRPr="00226964" w:rsidRDefault="00114328" w:rsidP="0046014C">
            <w:pPr>
              <w:autoSpaceDE w:val="0"/>
              <w:autoSpaceDN w:val="0"/>
              <w:adjustRightInd w:val="0"/>
              <w:spacing w:after="0" w:line="240" w:lineRule="auto"/>
              <w:jc w:val="right"/>
              <w:rPr>
                <w:rFonts w:ascii="Times New Roman" w:hAnsi="Times New Roman" w:cs="Times New Roman"/>
                <w:color w:val="000000"/>
                <w:sz w:val="20"/>
                <w:szCs w:val="20"/>
              </w:rPr>
            </w:pPr>
          </w:p>
        </w:tc>
      </w:tr>
      <w:tr w:rsidR="00114328" w:rsidRPr="00226964" w:rsidTr="00114328">
        <w:trPr>
          <w:trHeight w:val="838"/>
        </w:trPr>
        <w:tc>
          <w:tcPr>
            <w:tcW w:w="1560" w:type="dxa"/>
            <w:tcBorders>
              <w:top w:val="single" w:sz="6" w:space="0" w:color="auto"/>
              <w:left w:val="single" w:sz="6" w:space="0" w:color="auto"/>
              <w:bottom w:val="single" w:sz="6" w:space="0" w:color="auto"/>
              <w:right w:val="single" w:sz="6" w:space="0" w:color="auto"/>
            </w:tcBorders>
          </w:tcPr>
          <w:p w:rsidR="00114328" w:rsidRPr="00226964" w:rsidRDefault="00114328" w:rsidP="0046014C">
            <w:pPr>
              <w:autoSpaceDE w:val="0"/>
              <w:autoSpaceDN w:val="0"/>
              <w:adjustRightInd w:val="0"/>
              <w:spacing w:after="0" w:line="240" w:lineRule="auto"/>
              <w:jc w:val="center"/>
              <w:rPr>
                <w:rFonts w:ascii="Times New Roman" w:hAnsi="Times New Roman" w:cs="Times New Roman"/>
                <w:b/>
                <w:bCs/>
                <w:color w:val="000000"/>
                <w:sz w:val="20"/>
                <w:szCs w:val="20"/>
              </w:rPr>
            </w:pPr>
            <w:r w:rsidRPr="00226964">
              <w:rPr>
                <w:rFonts w:ascii="Times New Roman" w:hAnsi="Times New Roman" w:cs="Times New Roman"/>
                <w:b/>
                <w:bCs/>
                <w:color w:val="000000"/>
                <w:sz w:val="20"/>
                <w:szCs w:val="20"/>
              </w:rPr>
              <w:t>Код</w:t>
            </w:r>
          </w:p>
        </w:tc>
        <w:tc>
          <w:tcPr>
            <w:tcW w:w="8246" w:type="dxa"/>
            <w:tcBorders>
              <w:top w:val="single" w:sz="6" w:space="0" w:color="auto"/>
              <w:left w:val="single" w:sz="6" w:space="0" w:color="auto"/>
              <w:bottom w:val="single" w:sz="6" w:space="0" w:color="auto"/>
              <w:right w:val="single" w:sz="6" w:space="0" w:color="auto"/>
            </w:tcBorders>
          </w:tcPr>
          <w:p w:rsidR="00114328" w:rsidRPr="00226964" w:rsidRDefault="00114328" w:rsidP="0046014C">
            <w:pPr>
              <w:autoSpaceDE w:val="0"/>
              <w:autoSpaceDN w:val="0"/>
              <w:adjustRightInd w:val="0"/>
              <w:spacing w:after="0" w:line="240" w:lineRule="auto"/>
              <w:jc w:val="center"/>
              <w:rPr>
                <w:rFonts w:ascii="Times New Roman" w:hAnsi="Times New Roman" w:cs="Times New Roman"/>
                <w:b/>
                <w:bCs/>
                <w:color w:val="000000"/>
                <w:sz w:val="20"/>
                <w:szCs w:val="20"/>
              </w:rPr>
            </w:pPr>
            <w:r w:rsidRPr="00226964">
              <w:rPr>
                <w:rFonts w:ascii="Times New Roman" w:hAnsi="Times New Roman" w:cs="Times New Roman"/>
                <w:b/>
                <w:bCs/>
                <w:color w:val="000000"/>
                <w:sz w:val="20"/>
                <w:szCs w:val="20"/>
              </w:rPr>
              <w:t>Наименование кода</w:t>
            </w:r>
          </w:p>
        </w:tc>
      </w:tr>
      <w:tr w:rsidR="00114328" w:rsidRPr="00226964" w:rsidTr="00114328">
        <w:trPr>
          <w:trHeight w:val="518"/>
        </w:trPr>
        <w:tc>
          <w:tcPr>
            <w:tcW w:w="1560" w:type="dxa"/>
            <w:tcBorders>
              <w:top w:val="single" w:sz="6" w:space="0" w:color="auto"/>
              <w:left w:val="single" w:sz="6" w:space="0" w:color="auto"/>
              <w:bottom w:val="single" w:sz="6" w:space="0" w:color="auto"/>
              <w:right w:val="single" w:sz="6" w:space="0" w:color="auto"/>
            </w:tcBorders>
          </w:tcPr>
          <w:p w:rsidR="00114328" w:rsidRPr="00226964" w:rsidRDefault="00114328" w:rsidP="0046014C">
            <w:pPr>
              <w:autoSpaceDE w:val="0"/>
              <w:autoSpaceDN w:val="0"/>
              <w:adjustRightInd w:val="0"/>
              <w:spacing w:after="0" w:line="240" w:lineRule="auto"/>
              <w:jc w:val="center"/>
              <w:rPr>
                <w:rFonts w:ascii="Times New Roman" w:hAnsi="Times New Roman" w:cs="Times New Roman"/>
                <w:color w:val="000000"/>
                <w:sz w:val="20"/>
                <w:szCs w:val="20"/>
              </w:rPr>
            </w:pPr>
            <w:r w:rsidRPr="00226964">
              <w:rPr>
                <w:rFonts w:ascii="Times New Roman" w:hAnsi="Times New Roman" w:cs="Times New Roman"/>
                <w:color w:val="000000"/>
                <w:sz w:val="20"/>
                <w:szCs w:val="20"/>
              </w:rPr>
              <w:t>0000 510</w:t>
            </w:r>
          </w:p>
        </w:tc>
        <w:tc>
          <w:tcPr>
            <w:tcW w:w="8246" w:type="dxa"/>
            <w:tcBorders>
              <w:top w:val="single" w:sz="6" w:space="0" w:color="auto"/>
              <w:left w:val="single" w:sz="6" w:space="0" w:color="auto"/>
              <w:bottom w:val="single" w:sz="6" w:space="0" w:color="auto"/>
              <w:right w:val="single" w:sz="6" w:space="0" w:color="auto"/>
            </w:tcBorders>
          </w:tcPr>
          <w:p w:rsidR="00114328" w:rsidRPr="00226964" w:rsidRDefault="00114328" w:rsidP="0046014C">
            <w:pPr>
              <w:autoSpaceDE w:val="0"/>
              <w:autoSpaceDN w:val="0"/>
              <w:adjustRightInd w:val="0"/>
              <w:spacing w:after="0" w:line="240" w:lineRule="auto"/>
              <w:rPr>
                <w:rFonts w:ascii="Times New Roman" w:hAnsi="Times New Roman" w:cs="Times New Roman"/>
                <w:color w:val="000000"/>
                <w:sz w:val="20"/>
                <w:szCs w:val="20"/>
              </w:rPr>
            </w:pPr>
            <w:r w:rsidRPr="00226964">
              <w:rPr>
                <w:rFonts w:ascii="Times New Roman" w:hAnsi="Times New Roman" w:cs="Times New Roman"/>
                <w:color w:val="000000"/>
                <w:sz w:val="20"/>
                <w:szCs w:val="20"/>
              </w:rPr>
              <w:t xml:space="preserve">Поступление денежных средств на счета бюджета </w:t>
            </w:r>
            <w:r w:rsidRPr="00226964">
              <w:rPr>
                <w:rFonts w:ascii="Times New Roman" w:eastAsia="Times New Roman" w:hAnsi="Times New Roman" w:cs="Times New Roman"/>
                <w:sz w:val="20"/>
                <w:szCs w:val="20"/>
                <w:lang w:eastAsia="ru-RU"/>
              </w:rPr>
              <w:t>Быстро</w:t>
            </w:r>
            <w:r w:rsidRPr="00226964">
              <w:rPr>
                <w:rFonts w:ascii="Times New Roman" w:hAnsi="Times New Roman" w:cs="Times New Roman"/>
                <w:color w:val="000000"/>
                <w:sz w:val="20"/>
                <w:szCs w:val="20"/>
              </w:rPr>
              <w:t>вского сельсовета Искитимского района Новосибирской области</w:t>
            </w:r>
          </w:p>
        </w:tc>
      </w:tr>
      <w:tr w:rsidR="00114328" w:rsidRPr="00226964" w:rsidTr="00114328">
        <w:trPr>
          <w:trHeight w:val="518"/>
        </w:trPr>
        <w:tc>
          <w:tcPr>
            <w:tcW w:w="1560" w:type="dxa"/>
            <w:tcBorders>
              <w:top w:val="single" w:sz="6" w:space="0" w:color="auto"/>
              <w:left w:val="single" w:sz="6" w:space="0" w:color="auto"/>
              <w:bottom w:val="single" w:sz="6" w:space="0" w:color="auto"/>
              <w:right w:val="single" w:sz="6" w:space="0" w:color="auto"/>
            </w:tcBorders>
          </w:tcPr>
          <w:p w:rsidR="00114328" w:rsidRPr="00226964" w:rsidRDefault="00114328" w:rsidP="0046014C">
            <w:pPr>
              <w:autoSpaceDE w:val="0"/>
              <w:autoSpaceDN w:val="0"/>
              <w:adjustRightInd w:val="0"/>
              <w:spacing w:after="0" w:line="240" w:lineRule="auto"/>
              <w:jc w:val="center"/>
              <w:rPr>
                <w:rFonts w:ascii="Times New Roman" w:hAnsi="Times New Roman" w:cs="Times New Roman"/>
                <w:color w:val="000000"/>
                <w:sz w:val="20"/>
                <w:szCs w:val="20"/>
              </w:rPr>
            </w:pPr>
            <w:r w:rsidRPr="00226964">
              <w:rPr>
                <w:rFonts w:ascii="Times New Roman" w:hAnsi="Times New Roman" w:cs="Times New Roman"/>
                <w:color w:val="000000"/>
                <w:sz w:val="20"/>
                <w:szCs w:val="20"/>
              </w:rPr>
              <w:t>0000 610</w:t>
            </w:r>
          </w:p>
        </w:tc>
        <w:tc>
          <w:tcPr>
            <w:tcW w:w="8246" w:type="dxa"/>
            <w:tcBorders>
              <w:top w:val="single" w:sz="6" w:space="0" w:color="auto"/>
              <w:left w:val="single" w:sz="6" w:space="0" w:color="auto"/>
              <w:bottom w:val="single" w:sz="6" w:space="0" w:color="auto"/>
              <w:right w:val="single" w:sz="6" w:space="0" w:color="auto"/>
            </w:tcBorders>
          </w:tcPr>
          <w:p w:rsidR="00114328" w:rsidRPr="00226964" w:rsidRDefault="00114328" w:rsidP="0046014C">
            <w:pPr>
              <w:autoSpaceDE w:val="0"/>
              <w:autoSpaceDN w:val="0"/>
              <w:adjustRightInd w:val="0"/>
              <w:spacing w:after="0" w:line="240" w:lineRule="auto"/>
              <w:rPr>
                <w:rFonts w:ascii="Times New Roman" w:hAnsi="Times New Roman" w:cs="Times New Roman"/>
                <w:color w:val="000000"/>
                <w:sz w:val="20"/>
                <w:szCs w:val="20"/>
              </w:rPr>
            </w:pPr>
            <w:r w:rsidRPr="00226964">
              <w:rPr>
                <w:rFonts w:ascii="Times New Roman" w:hAnsi="Times New Roman" w:cs="Times New Roman"/>
                <w:color w:val="000000"/>
                <w:sz w:val="20"/>
                <w:szCs w:val="20"/>
              </w:rPr>
              <w:t xml:space="preserve">Выбытие денежных средств на счета бюджета </w:t>
            </w:r>
            <w:r w:rsidRPr="00226964">
              <w:rPr>
                <w:rFonts w:ascii="Times New Roman" w:eastAsia="Times New Roman" w:hAnsi="Times New Roman" w:cs="Times New Roman"/>
                <w:sz w:val="20"/>
                <w:szCs w:val="20"/>
                <w:lang w:eastAsia="ru-RU"/>
              </w:rPr>
              <w:t>Быстро</w:t>
            </w:r>
            <w:r w:rsidRPr="00226964">
              <w:rPr>
                <w:rFonts w:ascii="Times New Roman" w:hAnsi="Times New Roman" w:cs="Times New Roman"/>
                <w:color w:val="000000"/>
                <w:sz w:val="20"/>
                <w:szCs w:val="20"/>
              </w:rPr>
              <w:t>вского сельсовета Искитимского района Новосибирской области</w:t>
            </w:r>
          </w:p>
        </w:tc>
      </w:tr>
    </w:tbl>
    <w:p w:rsidR="00114328" w:rsidRPr="00226964" w:rsidRDefault="00114328" w:rsidP="0046014C">
      <w:pPr>
        <w:spacing w:line="240" w:lineRule="auto"/>
        <w:rPr>
          <w:rFonts w:ascii="Times New Roman" w:hAnsi="Times New Roman" w:cs="Times New Roman"/>
          <w:sz w:val="20"/>
          <w:szCs w:val="20"/>
        </w:rPr>
      </w:pPr>
    </w:p>
    <w:p w:rsidR="00114328" w:rsidRPr="00226964" w:rsidRDefault="00114328" w:rsidP="0046014C">
      <w:pPr>
        <w:spacing w:line="240" w:lineRule="auto"/>
        <w:jc w:val="center"/>
        <w:rPr>
          <w:rFonts w:ascii="Times New Roman" w:hAnsi="Times New Roman" w:cs="Times New Roman"/>
          <w:b/>
          <w:sz w:val="20"/>
          <w:szCs w:val="20"/>
        </w:rPr>
      </w:pPr>
      <w:r w:rsidRPr="00226964">
        <w:rPr>
          <w:rFonts w:ascii="Times New Roman" w:hAnsi="Times New Roman" w:cs="Times New Roman"/>
          <w:b/>
          <w:sz w:val="20"/>
          <w:szCs w:val="20"/>
        </w:rPr>
        <w:t xml:space="preserve">АДМИНИСТРАЦИЯ </w:t>
      </w:r>
    </w:p>
    <w:p w:rsidR="00114328" w:rsidRPr="00226964" w:rsidRDefault="00114328" w:rsidP="0046014C">
      <w:pPr>
        <w:spacing w:line="240" w:lineRule="auto"/>
        <w:jc w:val="center"/>
        <w:rPr>
          <w:rFonts w:ascii="Times New Roman" w:hAnsi="Times New Roman" w:cs="Times New Roman"/>
          <w:b/>
          <w:sz w:val="20"/>
          <w:szCs w:val="20"/>
        </w:rPr>
      </w:pPr>
      <w:r w:rsidRPr="00226964">
        <w:rPr>
          <w:rFonts w:ascii="Times New Roman" w:hAnsi="Times New Roman" w:cs="Times New Roman"/>
          <w:b/>
          <w:sz w:val="20"/>
          <w:szCs w:val="20"/>
        </w:rPr>
        <w:t>БЫСТРОВСКОГО СЕЛЬСОВЕТА</w:t>
      </w:r>
    </w:p>
    <w:p w:rsidR="00114328" w:rsidRPr="00226964" w:rsidRDefault="00114328" w:rsidP="00226964">
      <w:pPr>
        <w:spacing w:line="240" w:lineRule="auto"/>
        <w:jc w:val="center"/>
        <w:rPr>
          <w:rFonts w:ascii="Times New Roman" w:hAnsi="Times New Roman" w:cs="Times New Roman"/>
          <w:b/>
          <w:sz w:val="20"/>
          <w:szCs w:val="20"/>
        </w:rPr>
      </w:pPr>
      <w:r w:rsidRPr="00226964">
        <w:rPr>
          <w:rFonts w:ascii="Times New Roman" w:hAnsi="Times New Roman" w:cs="Times New Roman"/>
          <w:b/>
          <w:sz w:val="20"/>
          <w:szCs w:val="20"/>
        </w:rPr>
        <w:t>ИСКИТИМСКОГО РАЙОНА НОВОСИБИРСКОЙ ОБЛАСТИ</w:t>
      </w:r>
    </w:p>
    <w:p w:rsidR="00114328" w:rsidRPr="00226964" w:rsidRDefault="00114328" w:rsidP="00226964">
      <w:pPr>
        <w:spacing w:line="240" w:lineRule="auto"/>
        <w:jc w:val="center"/>
        <w:rPr>
          <w:rFonts w:ascii="Times New Roman" w:hAnsi="Times New Roman" w:cs="Times New Roman"/>
          <w:b/>
          <w:sz w:val="20"/>
          <w:szCs w:val="20"/>
        </w:rPr>
      </w:pPr>
      <w:r w:rsidRPr="00226964">
        <w:rPr>
          <w:rFonts w:ascii="Times New Roman" w:hAnsi="Times New Roman" w:cs="Times New Roman"/>
          <w:b/>
          <w:sz w:val="20"/>
          <w:szCs w:val="20"/>
        </w:rPr>
        <w:t>П О С Т А Н О В Л Е Н И Е</w:t>
      </w:r>
    </w:p>
    <w:tbl>
      <w:tblPr>
        <w:tblpPr w:leftFromText="180" w:rightFromText="180" w:vertAnchor="text" w:tblpY="1"/>
        <w:tblOverlap w:val="never"/>
        <w:tblW w:w="0" w:type="auto"/>
        <w:tblInd w:w="2940" w:type="dxa"/>
        <w:tblLook w:val="01E0"/>
      </w:tblPr>
      <w:tblGrid>
        <w:gridCol w:w="3680"/>
      </w:tblGrid>
      <w:tr w:rsidR="00114328" w:rsidRPr="00226964" w:rsidTr="00114328">
        <w:tc>
          <w:tcPr>
            <w:tcW w:w="3680" w:type="dxa"/>
          </w:tcPr>
          <w:p w:rsidR="00114328" w:rsidRPr="00226964" w:rsidRDefault="00114328" w:rsidP="0046014C">
            <w:pPr>
              <w:spacing w:line="240" w:lineRule="auto"/>
              <w:rPr>
                <w:rFonts w:ascii="Times New Roman" w:hAnsi="Times New Roman" w:cs="Times New Roman"/>
                <w:sz w:val="20"/>
                <w:szCs w:val="20"/>
              </w:rPr>
            </w:pPr>
            <w:r w:rsidRPr="00226964">
              <w:rPr>
                <w:rFonts w:ascii="Times New Roman" w:hAnsi="Times New Roman" w:cs="Times New Roman"/>
                <w:sz w:val="20"/>
                <w:szCs w:val="20"/>
              </w:rPr>
              <w:t xml:space="preserve">  19.06.2024                38</w:t>
            </w:r>
          </w:p>
          <w:p w:rsidR="00114328" w:rsidRPr="00226964" w:rsidRDefault="00114328" w:rsidP="00226964">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____________№___________</w:t>
            </w:r>
          </w:p>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с. Быстровка</w:t>
            </w:r>
          </w:p>
        </w:tc>
      </w:tr>
    </w:tbl>
    <w:p w:rsidR="00114328" w:rsidRPr="00226964" w:rsidRDefault="00114328" w:rsidP="0046014C">
      <w:pPr>
        <w:pStyle w:val="ConsPlusNormal"/>
        <w:widowControl/>
        <w:rPr>
          <w:rFonts w:ascii="Times New Roman" w:hAnsi="Times New Roman" w:cs="Times New Roman"/>
          <w:sz w:val="20"/>
        </w:rPr>
      </w:pPr>
    </w:p>
    <w:p w:rsidR="00114328" w:rsidRPr="00226964" w:rsidRDefault="00114328" w:rsidP="0046014C">
      <w:pPr>
        <w:pStyle w:val="ConsPlusNormal"/>
        <w:widowControl/>
        <w:rPr>
          <w:rFonts w:ascii="Times New Roman" w:hAnsi="Times New Roman" w:cs="Times New Roman"/>
          <w:sz w:val="20"/>
        </w:rPr>
      </w:pPr>
    </w:p>
    <w:p w:rsidR="00114328" w:rsidRPr="00226964" w:rsidRDefault="00114328" w:rsidP="0046014C">
      <w:pPr>
        <w:pStyle w:val="ConsPlusNormal"/>
        <w:widowControl/>
        <w:rPr>
          <w:rFonts w:ascii="Times New Roman" w:hAnsi="Times New Roman" w:cs="Times New Roman"/>
          <w:sz w:val="20"/>
        </w:rPr>
      </w:pPr>
    </w:p>
    <w:p w:rsidR="00114328" w:rsidRPr="00226964" w:rsidRDefault="00114328" w:rsidP="0046014C">
      <w:pPr>
        <w:pStyle w:val="ConsPlusNormal"/>
        <w:widowControl/>
        <w:rPr>
          <w:rFonts w:ascii="Times New Roman" w:hAnsi="Times New Roman" w:cs="Times New Roman"/>
          <w:sz w:val="20"/>
        </w:rPr>
      </w:pPr>
    </w:p>
    <w:p w:rsidR="00114328" w:rsidRPr="00226964" w:rsidRDefault="00114328" w:rsidP="0046014C">
      <w:pPr>
        <w:pStyle w:val="ConsPlusNormal"/>
        <w:widowControl/>
        <w:rPr>
          <w:rFonts w:ascii="Times New Roman" w:hAnsi="Times New Roman" w:cs="Times New Roman"/>
          <w:sz w:val="20"/>
        </w:rPr>
      </w:pPr>
    </w:p>
    <w:p w:rsidR="00A31D34" w:rsidRDefault="00A31D34" w:rsidP="00226964">
      <w:pPr>
        <w:pStyle w:val="ConsPlusTitle"/>
        <w:widowControl/>
        <w:ind w:right="-2"/>
        <w:jc w:val="center"/>
        <w:rPr>
          <w:rFonts w:ascii="Times New Roman" w:hAnsi="Times New Roman" w:cs="Times New Roman"/>
          <w:b w:val="0"/>
          <w:bCs/>
          <w:sz w:val="20"/>
        </w:rPr>
      </w:pPr>
    </w:p>
    <w:p w:rsidR="00114328" w:rsidRPr="00226964" w:rsidRDefault="00114328" w:rsidP="00226964">
      <w:pPr>
        <w:pStyle w:val="ConsPlusTitle"/>
        <w:widowControl/>
        <w:ind w:right="-2"/>
        <w:jc w:val="center"/>
        <w:rPr>
          <w:rFonts w:ascii="Times New Roman" w:hAnsi="Times New Roman" w:cs="Times New Roman"/>
          <w:b w:val="0"/>
          <w:bCs/>
          <w:sz w:val="20"/>
        </w:rPr>
      </w:pPr>
      <w:r w:rsidRPr="00226964">
        <w:rPr>
          <w:rFonts w:ascii="Times New Roman" w:hAnsi="Times New Roman" w:cs="Times New Roman"/>
          <w:b w:val="0"/>
          <w:bCs/>
          <w:sz w:val="20"/>
        </w:rPr>
        <w:t>О порядке и сроках составления проекта бюджета Быстровского сельсовета Искитимского района Новосибирской области на очередной финансовый год и плановый период и порядке подготовки документов и материалов, представляемых в Совет депутатов Быстровского сельсовета Искитимского района Новосибирской области одновременно с проектом бюджета Быстровского сельсовета Искитимского района Новосибирской области</w:t>
      </w:r>
    </w:p>
    <w:p w:rsidR="00114328" w:rsidRPr="00226964" w:rsidRDefault="00114328" w:rsidP="00226964">
      <w:pPr>
        <w:pStyle w:val="ConsPlusNormal"/>
        <w:widowControl/>
        <w:ind w:firstLine="708"/>
        <w:jc w:val="both"/>
        <w:rPr>
          <w:rFonts w:ascii="Times New Roman" w:hAnsi="Times New Roman" w:cs="Times New Roman"/>
          <w:sz w:val="20"/>
        </w:rPr>
      </w:pPr>
      <w:r w:rsidRPr="00226964">
        <w:rPr>
          <w:rFonts w:ascii="Times New Roman" w:hAnsi="Times New Roman" w:cs="Times New Roman"/>
          <w:sz w:val="20"/>
        </w:rPr>
        <w:t xml:space="preserve">В соответствии со статьями 169, 173 и 184 Бюджетного кодекса Российской Федерации, администрация </w:t>
      </w:r>
      <w:r w:rsidRPr="00226964">
        <w:rPr>
          <w:rFonts w:ascii="Times New Roman" w:hAnsi="Times New Roman" w:cs="Times New Roman"/>
          <w:bCs/>
          <w:sz w:val="20"/>
        </w:rPr>
        <w:t>Быстровского</w:t>
      </w:r>
      <w:r w:rsidRPr="00226964">
        <w:rPr>
          <w:rFonts w:ascii="Times New Roman" w:hAnsi="Times New Roman" w:cs="Times New Roman"/>
          <w:sz w:val="20"/>
        </w:rPr>
        <w:t xml:space="preserve"> сельсовета Искитимского района Новосибирской области</w:t>
      </w:r>
    </w:p>
    <w:p w:rsidR="00114328" w:rsidRPr="00226964" w:rsidRDefault="00114328" w:rsidP="0046014C">
      <w:pPr>
        <w:autoSpaceDE w:val="0"/>
        <w:autoSpaceDN w:val="0"/>
        <w:adjustRightInd w:val="0"/>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ПОСТАНОВЛЯЕТ:</w:t>
      </w:r>
    </w:p>
    <w:p w:rsidR="00114328" w:rsidRPr="00226964" w:rsidRDefault="00114328" w:rsidP="0046014C">
      <w:pPr>
        <w:numPr>
          <w:ilvl w:val="0"/>
          <w:numId w:val="10"/>
        </w:numPr>
        <w:autoSpaceDE w:val="0"/>
        <w:autoSpaceDN w:val="0"/>
        <w:adjustRightInd w:val="0"/>
        <w:spacing w:after="0" w:line="240" w:lineRule="auto"/>
        <w:ind w:left="0" w:firstLine="567"/>
        <w:jc w:val="both"/>
        <w:rPr>
          <w:rFonts w:ascii="Times New Roman" w:hAnsi="Times New Roman" w:cs="Times New Roman"/>
          <w:sz w:val="20"/>
          <w:szCs w:val="20"/>
        </w:rPr>
      </w:pPr>
      <w:r w:rsidRPr="00226964">
        <w:rPr>
          <w:rFonts w:ascii="Times New Roman" w:hAnsi="Times New Roman" w:cs="Times New Roman"/>
          <w:sz w:val="20"/>
          <w:szCs w:val="20"/>
        </w:rPr>
        <w:t>Утвердить Положение о порядке и сроках составления проекта  бюджета</w:t>
      </w:r>
      <w:r w:rsidRPr="00226964">
        <w:rPr>
          <w:rFonts w:ascii="Times New Roman" w:hAnsi="Times New Roman" w:cs="Times New Roman"/>
          <w:b/>
          <w:bCs/>
          <w:sz w:val="20"/>
          <w:szCs w:val="20"/>
        </w:rPr>
        <w:t xml:space="preserve">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 на очередной финансовый год и плановый период и порядке подготовки документов и материалов, представляемых в Совет депутатов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 одновременно с проектом бюджета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 согласно приложению к настоящему Постановлению.</w:t>
      </w:r>
    </w:p>
    <w:p w:rsidR="00114328" w:rsidRPr="00226964" w:rsidRDefault="00114328" w:rsidP="00226964">
      <w:pPr>
        <w:autoSpaceDE w:val="0"/>
        <w:autoSpaceDN w:val="0"/>
        <w:adjustRightInd w:val="0"/>
        <w:spacing w:line="240" w:lineRule="auto"/>
        <w:ind w:firstLine="567"/>
        <w:jc w:val="both"/>
        <w:rPr>
          <w:rFonts w:ascii="Times New Roman" w:hAnsi="Times New Roman" w:cs="Times New Roman"/>
          <w:sz w:val="20"/>
          <w:szCs w:val="20"/>
        </w:rPr>
      </w:pPr>
      <w:r w:rsidRPr="00226964">
        <w:rPr>
          <w:rFonts w:ascii="Times New Roman" w:hAnsi="Times New Roman" w:cs="Times New Roman"/>
          <w:sz w:val="20"/>
          <w:szCs w:val="20"/>
        </w:rPr>
        <w:t xml:space="preserve">2. Опубликовать настоящее Постановление в периодическом печатном издании "Вестник Быстровского сельсовета " и разместить на официальном сайте администрации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w:t>
      </w:r>
      <w:r w:rsidR="00226964" w:rsidRPr="00226964">
        <w:rPr>
          <w:rFonts w:ascii="Times New Roman" w:hAnsi="Times New Roman" w:cs="Times New Roman"/>
          <w:sz w:val="20"/>
          <w:szCs w:val="20"/>
        </w:rPr>
        <w:t>рской области в сети "Интернет"</w:t>
      </w:r>
    </w:p>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Глава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w:t>
      </w:r>
    </w:p>
    <w:p w:rsidR="00114328" w:rsidRPr="00226964" w:rsidRDefault="00114328" w:rsidP="00226964">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Искитимского района Новосибирской области                                  Павленко А.А.                                                                                                           </w:t>
      </w:r>
      <w:r w:rsidR="00226964" w:rsidRPr="00226964">
        <w:rPr>
          <w:rFonts w:ascii="Times New Roman" w:hAnsi="Times New Roman" w:cs="Times New Roman"/>
          <w:sz w:val="20"/>
          <w:szCs w:val="20"/>
        </w:rPr>
        <w:t xml:space="preserve">                              </w:t>
      </w:r>
    </w:p>
    <w:p w:rsidR="00114328" w:rsidRPr="00226964" w:rsidRDefault="00114328" w:rsidP="0046014C">
      <w:pPr>
        <w:spacing w:line="240" w:lineRule="auto"/>
        <w:jc w:val="right"/>
        <w:rPr>
          <w:rFonts w:ascii="Times New Roman" w:hAnsi="Times New Roman" w:cs="Times New Roman"/>
          <w:sz w:val="20"/>
          <w:szCs w:val="20"/>
        </w:rPr>
      </w:pPr>
      <w:r w:rsidRPr="00226964">
        <w:rPr>
          <w:rFonts w:ascii="Times New Roman" w:hAnsi="Times New Roman" w:cs="Times New Roman"/>
          <w:sz w:val="20"/>
          <w:szCs w:val="20"/>
        </w:rPr>
        <w:t>ПРИЛОЖЕНИЕ</w:t>
      </w:r>
    </w:p>
    <w:p w:rsidR="00114328" w:rsidRPr="00226964" w:rsidRDefault="00114328" w:rsidP="0046014C">
      <w:pPr>
        <w:spacing w:line="240" w:lineRule="auto"/>
        <w:jc w:val="right"/>
        <w:rPr>
          <w:rFonts w:ascii="Times New Roman" w:hAnsi="Times New Roman" w:cs="Times New Roman"/>
          <w:sz w:val="20"/>
          <w:szCs w:val="20"/>
        </w:rPr>
      </w:pPr>
      <w:r w:rsidRPr="00226964">
        <w:rPr>
          <w:rFonts w:ascii="Times New Roman" w:hAnsi="Times New Roman" w:cs="Times New Roman"/>
          <w:sz w:val="20"/>
          <w:szCs w:val="20"/>
        </w:rPr>
        <w:lastRenderedPageBreak/>
        <w:t xml:space="preserve">                                                                          к постановлению                                                                                                                                                                     администрации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w:t>
      </w:r>
    </w:p>
    <w:p w:rsidR="00114328" w:rsidRPr="00226964" w:rsidRDefault="00114328" w:rsidP="0046014C">
      <w:pPr>
        <w:spacing w:line="240" w:lineRule="auto"/>
        <w:jc w:val="right"/>
        <w:rPr>
          <w:rFonts w:ascii="Times New Roman" w:hAnsi="Times New Roman" w:cs="Times New Roman"/>
          <w:sz w:val="20"/>
          <w:szCs w:val="20"/>
        </w:rPr>
      </w:pPr>
      <w:r w:rsidRPr="00226964">
        <w:rPr>
          <w:rFonts w:ascii="Times New Roman" w:hAnsi="Times New Roman" w:cs="Times New Roman"/>
          <w:sz w:val="20"/>
          <w:szCs w:val="20"/>
        </w:rPr>
        <w:t>Искитимского района Новосибирской области</w:t>
      </w:r>
    </w:p>
    <w:p w:rsidR="00114328" w:rsidRPr="00226964" w:rsidRDefault="00114328" w:rsidP="00226964">
      <w:pPr>
        <w:spacing w:line="240" w:lineRule="auto"/>
        <w:jc w:val="right"/>
        <w:rPr>
          <w:rFonts w:ascii="Times New Roman" w:hAnsi="Times New Roman" w:cs="Times New Roman"/>
          <w:sz w:val="20"/>
          <w:szCs w:val="20"/>
        </w:rPr>
      </w:pPr>
      <w:r w:rsidRPr="00226964">
        <w:rPr>
          <w:rFonts w:ascii="Times New Roman" w:hAnsi="Times New Roman" w:cs="Times New Roman"/>
          <w:sz w:val="20"/>
          <w:szCs w:val="20"/>
        </w:rPr>
        <w:t>От 19.06.2024 № 38</w:t>
      </w:r>
    </w:p>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ПОЛОЖЕНИЕ</w:t>
      </w:r>
    </w:p>
    <w:p w:rsidR="00114328" w:rsidRPr="00226964" w:rsidRDefault="00114328" w:rsidP="00226964">
      <w:pPr>
        <w:pStyle w:val="ConsPlusTitle"/>
        <w:widowControl/>
        <w:tabs>
          <w:tab w:val="left" w:pos="9600"/>
        </w:tabs>
        <w:ind w:right="37"/>
        <w:jc w:val="center"/>
        <w:rPr>
          <w:rFonts w:ascii="Times New Roman" w:hAnsi="Times New Roman" w:cs="Times New Roman"/>
          <w:b w:val="0"/>
          <w:bCs/>
          <w:sz w:val="20"/>
        </w:rPr>
      </w:pPr>
      <w:r w:rsidRPr="00226964">
        <w:rPr>
          <w:rFonts w:ascii="Times New Roman" w:hAnsi="Times New Roman" w:cs="Times New Roman"/>
          <w:b w:val="0"/>
          <w:bCs/>
          <w:sz w:val="20"/>
        </w:rPr>
        <w:t>О порядке и сроках составления проекта бюджета Быстровского сельсовета Искитимского района Новосибирской области на очередной финансовый год и плановый период и порядке подготовки документов и материалов, представляемых в Совет депутатов Быстровского сельсовета Искитимского района Новосибирской области одновременно с проектом бюджета Быстровского сельсовета Искитимского района Новосибирской области</w:t>
      </w:r>
    </w:p>
    <w:p w:rsidR="00114328" w:rsidRPr="00226964" w:rsidRDefault="00114328" w:rsidP="00226964">
      <w:pPr>
        <w:shd w:val="clear" w:color="auto" w:fill="FFFFFF"/>
        <w:spacing w:line="240" w:lineRule="auto"/>
        <w:ind w:left="47"/>
        <w:jc w:val="center"/>
        <w:rPr>
          <w:rFonts w:ascii="Times New Roman" w:hAnsi="Times New Roman" w:cs="Times New Roman"/>
          <w:b/>
          <w:bCs/>
          <w:color w:val="000000"/>
          <w:spacing w:val="-1"/>
          <w:sz w:val="20"/>
          <w:szCs w:val="20"/>
        </w:rPr>
      </w:pPr>
      <w:r w:rsidRPr="00226964">
        <w:rPr>
          <w:rFonts w:ascii="Times New Roman" w:hAnsi="Times New Roman" w:cs="Times New Roman"/>
          <w:b/>
          <w:bCs/>
          <w:color w:val="000000"/>
          <w:spacing w:val="-1"/>
          <w:sz w:val="20"/>
          <w:szCs w:val="20"/>
        </w:rPr>
        <w:t>1. Общие положения</w:t>
      </w:r>
    </w:p>
    <w:p w:rsidR="00114328" w:rsidRPr="00226964" w:rsidRDefault="00114328" w:rsidP="00226964">
      <w:pPr>
        <w:shd w:val="clear" w:color="auto" w:fill="FFFFFF"/>
        <w:spacing w:line="240" w:lineRule="auto"/>
        <w:ind w:right="40" w:firstLine="708"/>
        <w:jc w:val="both"/>
        <w:rPr>
          <w:rFonts w:ascii="Times New Roman" w:hAnsi="Times New Roman" w:cs="Times New Roman"/>
          <w:color w:val="000000"/>
          <w:spacing w:val="1"/>
          <w:sz w:val="20"/>
          <w:szCs w:val="20"/>
        </w:rPr>
      </w:pPr>
      <w:r w:rsidRPr="00226964">
        <w:rPr>
          <w:rFonts w:ascii="Times New Roman" w:hAnsi="Times New Roman" w:cs="Times New Roman"/>
          <w:color w:val="000000"/>
          <w:spacing w:val="2"/>
          <w:sz w:val="20"/>
          <w:szCs w:val="20"/>
        </w:rPr>
        <w:t xml:space="preserve">1. Настоящее Положение определяет порядок составления проекта  бюджета </w:t>
      </w:r>
      <w:r w:rsidRPr="00226964">
        <w:rPr>
          <w:rFonts w:ascii="Times New Roman" w:hAnsi="Times New Roman" w:cs="Times New Roman"/>
          <w:bCs/>
          <w:sz w:val="20"/>
          <w:szCs w:val="20"/>
        </w:rPr>
        <w:t>Быстровского</w:t>
      </w:r>
      <w:r w:rsidRPr="00226964">
        <w:rPr>
          <w:rFonts w:ascii="Times New Roman" w:hAnsi="Times New Roman" w:cs="Times New Roman"/>
          <w:color w:val="000000"/>
          <w:spacing w:val="2"/>
          <w:sz w:val="20"/>
          <w:szCs w:val="20"/>
        </w:rPr>
        <w:t xml:space="preserve"> </w:t>
      </w:r>
      <w:r w:rsidRPr="00226964">
        <w:rPr>
          <w:rFonts w:ascii="Times New Roman" w:hAnsi="Times New Roman" w:cs="Times New Roman"/>
          <w:sz w:val="20"/>
          <w:szCs w:val="20"/>
        </w:rPr>
        <w:t xml:space="preserve">сельсовета Искитимского района Новосибирской области (далее – местный бюджет) </w:t>
      </w:r>
      <w:r w:rsidRPr="00226964">
        <w:rPr>
          <w:rFonts w:ascii="Times New Roman" w:hAnsi="Times New Roman" w:cs="Times New Roman"/>
          <w:color w:val="000000"/>
          <w:spacing w:val="2"/>
          <w:sz w:val="20"/>
          <w:szCs w:val="20"/>
        </w:rPr>
        <w:t xml:space="preserve"> на очередной финансовый год и плановый период и определяет порядок подготовки документов и материалов, представляемых в Совет депутатов </w:t>
      </w:r>
      <w:r w:rsidRPr="00226964">
        <w:rPr>
          <w:rFonts w:ascii="Times New Roman" w:hAnsi="Times New Roman" w:cs="Times New Roman"/>
          <w:bCs/>
          <w:sz w:val="20"/>
          <w:szCs w:val="20"/>
        </w:rPr>
        <w:t>Быстровского</w:t>
      </w:r>
      <w:r w:rsidRPr="00226964">
        <w:rPr>
          <w:rFonts w:ascii="Times New Roman" w:hAnsi="Times New Roman" w:cs="Times New Roman"/>
          <w:color w:val="000000"/>
          <w:spacing w:val="2"/>
          <w:sz w:val="20"/>
          <w:szCs w:val="20"/>
        </w:rPr>
        <w:t xml:space="preserve"> сельсовета Искитимского района Новосибирской области (далее – Совет депутатов муниципального образования) одновременно с проектом местного бюджета.</w:t>
      </w:r>
    </w:p>
    <w:p w:rsidR="00114328" w:rsidRPr="00226964" w:rsidRDefault="00114328" w:rsidP="0046014C">
      <w:pPr>
        <w:shd w:val="clear" w:color="auto" w:fill="FFFFFF"/>
        <w:spacing w:line="240" w:lineRule="auto"/>
        <w:ind w:right="40"/>
        <w:jc w:val="center"/>
        <w:rPr>
          <w:rFonts w:ascii="Times New Roman" w:hAnsi="Times New Roman" w:cs="Times New Roman"/>
          <w:b/>
          <w:sz w:val="20"/>
          <w:szCs w:val="20"/>
        </w:rPr>
      </w:pPr>
      <w:r w:rsidRPr="00226964">
        <w:rPr>
          <w:rFonts w:ascii="Times New Roman" w:hAnsi="Times New Roman" w:cs="Times New Roman"/>
          <w:b/>
          <w:sz w:val="20"/>
          <w:szCs w:val="20"/>
        </w:rPr>
        <w:t xml:space="preserve">П. Полномочия администрации </w:t>
      </w:r>
      <w:r w:rsidRPr="00226964">
        <w:rPr>
          <w:rFonts w:ascii="Times New Roman" w:hAnsi="Times New Roman" w:cs="Times New Roman"/>
          <w:b/>
          <w:bCs/>
          <w:sz w:val="20"/>
          <w:szCs w:val="20"/>
        </w:rPr>
        <w:t>Быстровского</w:t>
      </w:r>
      <w:r w:rsidRPr="00226964">
        <w:rPr>
          <w:rFonts w:ascii="Times New Roman" w:hAnsi="Times New Roman" w:cs="Times New Roman"/>
          <w:b/>
          <w:sz w:val="20"/>
          <w:szCs w:val="20"/>
        </w:rPr>
        <w:t xml:space="preserve"> сельсовета </w:t>
      </w:r>
    </w:p>
    <w:p w:rsidR="00114328" w:rsidRPr="00226964" w:rsidRDefault="00114328" w:rsidP="00226964">
      <w:pPr>
        <w:shd w:val="clear" w:color="auto" w:fill="FFFFFF"/>
        <w:spacing w:line="240" w:lineRule="auto"/>
        <w:ind w:right="40"/>
        <w:jc w:val="center"/>
        <w:rPr>
          <w:rFonts w:ascii="Times New Roman" w:hAnsi="Times New Roman" w:cs="Times New Roman"/>
          <w:b/>
          <w:sz w:val="20"/>
          <w:szCs w:val="20"/>
        </w:rPr>
      </w:pPr>
      <w:r w:rsidRPr="00226964">
        <w:rPr>
          <w:rFonts w:ascii="Times New Roman" w:hAnsi="Times New Roman" w:cs="Times New Roman"/>
          <w:b/>
          <w:sz w:val="20"/>
          <w:szCs w:val="20"/>
        </w:rPr>
        <w:t xml:space="preserve">при составлении проекта  бюджета </w:t>
      </w:r>
      <w:r w:rsidRPr="00226964">
        <w:rPr>
          <w:rFonts w:ascii="Times New Roman" w:hAnsi="Times New Roman" w:cs="Times New Roman"/>
          <w:b/>
          <w:bCs/>
          <w:sz w:val="20"/>
          <w:szCs w:val="20"/>
        </w:rPr>
        <w:t>Быстровского</w:t>
      </w:r>
      <w:r w:rsidRPr="00226964">
        <w:rPr>
          <w:rFonts w:ascii="Times New Roman" w:hAnsi="Times New Roman" w:cs="Times New Roman"/>
          <w:b/>
          <w:sz w:val="20"/>
          <w:szCs w:val="20"/>
        </w:rPr>
        <w:t xml:space="preserve"> сельсовета на очередной финансовый год и плановый период</w:t>
      </w:r>
    </w:p>
    <w:p w:rsidR="00114328" w:rsidRPr="00226964" w:rsidRDefault="00114328" w:rsidP="0046014C">
      <w:pPr>
        <w:spacing w:line="240" w:lineRule="auto"/>
        <w:ind w:firstLine="708"/>
        <w:jc w:val="both"/>
        <w:rPr>
          <w:rFonts w:ascii="Times New Roman" w:hAnsi="Times New Roman" w:cs="Times New Roman"/>
          <w:b/>
          <w:sz w:val="20"/>
          <w:szCs w:val="20"/>
        </w:rPr>
      </w:pPr>
      <w:r w:rsidRPr="00226964">
        <w:rPr>
          <w:rFonts w:ascii="Times New Roman" w:hAnsi="Times New Roman" w:cs="Times New Roman"/>
          <w:sz w:val="20"/>
          <w:szCs w:val="20"/>
        </w:rPr>
        <w:t xml:space="preserve">1. Администрация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 (далее - администрация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организует непосредственное составление и составляет проект бюджета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 (далее - проект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на очередной финансовый год и плановый период, в том числе:</w:t>
      </w:r>
    </w:p>
    <w:p w:rsidR="00114328" w:rsidRPr="00226964" w:rsidRDefault="00114328" w:rsidP="0046014C">
      <w:pPr>
        <w:adjustRightInd w:val="0"/>
        <w:spacing w:line="240" w:lineRule="auto"/>
        <w:jc w:val="both"/>
        <w:outlineLvl w:val="0"/>
        <w:rPr>
          <w:rFonts w:ascii="Times New Roman" w:hAnsi="Times New Roman" w:cs="Times New Roman"/>
          <w:b/>
          <w:sz w:val="20"/>
          <w:szCs w:val="20"/>
        </w:rPr>
      </w:pPr>
      <w:r w:rsidRPr="00226964">
        <w:rPr>
          <w:rFonts w:ascii="Times New Roman" w:hAnsi="Times New Roman" w:cs="Times New Roman"/>
          <w:color w:val="FF6600"/>
          <w:sz w:val="20"/>
          <w:szCs w:val="20"/>
        </w:rPr>
        <w:t xml:space="preserve">           </w:t>
      </w:r>
      <w:r w:rsidRPr="00226964">
        <w:rPr>
          <w:rFonts w:ascii="Times New Roman" w:hAnsi="Times New Roman" w:cs="Times New Roman"/>
          <w:sz w:val="20"/>
          <w:szCs w:val="20"/>
        </w:rPr>
        <w:t xml:space="preserve">1) разрабатывает основные направления бюджетной и налоговой, долговой политики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 на очередной финансовый год и плановый период;</w:t>
      </w:r>
    </w:p>
    <w:p w:rsidR="00114328" w:rsidRPr="00226964" w:rsidRDefault="00114328" w:rsidP="0046014C">
      <w:pPr>
        <w:autoSpaceDE w:val="0"/>
        <w:autoSpaceDN w:val="0"/>
        <w:adjustRightInd w:val="0"/>
        <w:spacing w:line="240" w:lineRule="auto"/>
        <w:ind w:firstLine="540"/>
        <w:jc w:val="both"/>
        <w:rPr>
          <w:rFonts w:ascii="Times New Roman" w:hAnsi="Times New Roman" w:cs="Times New Roman"/>
          <w:sz w:val="20"/>
          <w:szCs w:val="20"/>
        </w:rPr>
      </w:pPr>
      <w:r w:rsidRPr="00226964">
        <w:rPr>
          <w:rFonts w:ascii="Times New Roman" w:hAnsi="Times New Roman" w:cs="Times New Roman"/>
          <w:sz w:val="20"/>
          <w:szCs w:val="20"/>
        </w:rPr>
        <w:t xml:space="preserve">       2) разрабатывает прогноз социально-экономического развития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 на очередной финансовый год и плановый период;</w:t>
      </w:r>
    </w:p>
    <w:p w:rsidR="00114328" w:rsidRPr="00226964" w:rsidRDefault="00114328" w:rsidP="0046014C">
      <w:pPr>
        <w:autoSpaceDE w:val="0"/>
        <w:autoSpaceDN w:val="0"/>
        <w:adjustRightInd w:val="0"/>
        <w:spacing w:line="240" w:lineRule="auto"/>
        <w:ind w:firstLine="540"/>
        <w:jc w:val="both"/>
        <w:rPr>
          <w:rFonts w:ascii="Times New Roman" w:hAnsi="Times New Roman" w:cs="Times New Roman"/>
          <w:sz w:val="20"/>
          <w:szCs w:val="20"/>
        </w:rPr>
      </w:pPr>
      <w:r w:rsidRPr="00226964">
        <w:rPr>
          <w:rFonts w:ascii="Times New Roman" w:hAnsi="Times New Roman" w:cs="Times New Roman"/>
          <w:sz w:val="20"/>
          <w:szCs w:val="20"/>
        </w:rPr>
        <w:t xml:space="preserve">      3) разрабатывает прогноз основных характеристик бюджета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 основные характеристики бюджета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 на очередной финансовый год и плановый период, и прогноз бюджета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на очередной финансовый год;</w:t>
      </w:r>
    </w:p>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              4) готовит проект решения Совета депутатов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о бюджете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 на очередной финансовый год и плановый период, и прогноз бюджета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 на очередной финансовый год;</w:t>
      </w:r>
    </w:p>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               5) готовит проекты решений о внесении изменений в правовые акты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 о налогах и сборах;</w:t>
      </w:r>
    </w:p>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                 6) готовит проекты нормативных правовых актов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 по вновь принимаемым расходным обязательствам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w:t>
      </w:r>
    </w:p>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                7) готовит  и рассматривает проекты  муниципальных программ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 ( далее - муниципальные программы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предлагаемых к реализации с участием средств местного бюджета в очередном финансовом году и плановом периоде;</w:t>
      </w:r>
    </w:p>
    <w:p w:rsidR="00114328" w:rsidRPr="00226964" w:rsidRDefault="00114328" w:rsidP="0046014C">
      <w:pPr>
        <w:spacing w:line="240" w:lineRule="auto"/>
        <w:ind w:firstLine="708"/>
        <w:jc w:val="both"/>
        <w:rPr>
          <w:rFonts w:ascii="Times New Roman" w:hAnsi="Times New Roman" w:cs="Times New Roman"/>
          <w:sz w:val="20"/>
          <w:szCs w:val="20"/>
        </w:rPr>
      </w:pPr>
      <w:r w:rsidRPr="00226964">
        <w:rPr>
          <w:rFonts w:ascii="Times New Roman" w:hAnsi="Times New Roman" w:cs="Times New Roman"/>
          <w:sz w:val="20"/>
          <w:szCs w:val="20"/>
        </w:rPr>
        <w:t xml:space="preserve">     8) на основе реестра расходных обязательств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  (далее - реестр расходных обязательств), формирует плановый реестр расходных обязательств и осуществляет расчет общего объема бюджета действующих обязательств;</w:t>
      </w:r>
    </w:p>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lastRenderedPageBreak/>
        <w:t xml:space="preserve">              9) осуществляет расчет общего объема бюджета принимаемых обязательств;</w:t>
      </w:r>
    </w:p>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              10) устанавливает порядок и методику планирования бюджетных ассигнований местного бюджета;</w:t>
      </w:r>
    </w:p>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              11) разрабатывает программу муниципальных внутренних заимствований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 программу муниципальных гарантий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 в валюте Российской Федерации на очередной финансовый год и плановый период;</w:t>
      </w:r>
    </w:p>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              12) осуществляет оценку ожидаемого исполнения местного  бюджета за текущий финансовый год;</w:t>
      </w:r>
    </w:p>
    <w:p w:rsidR="00114328" w:rsidRPr="00226964" w:rsidRDefault="00114328" w:rsidP="00226964">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              13) формирует документы и материалы, представляемые в  Совет депутатов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одновременно с проектом бюджета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w:t>
      </w:r>
    </w:p>
    <w:p w:rsidR="00114328" w:rsidRPr="00226964" w:rsidRDefault="00114328" w:rsidP="00226964">
      <w:pPr>
        <w:autoSpaceDE w:val="0"/>
        <w:autoSpaceDN w:val="0"/>
        <w:adjustRightInd w:val="0"/>
        <w:spacing w:line="240" w:lineRule="auto"/>
        <w:jc w:val="center"/>
        <w:outlineLvl w:val="1"/>
        <w:rPr>
          <w:rFonts w:ascii="Times New Roman" w:hAnsi="Times New Roman" w:cs="Times New Roman"/>
          <w:b/>
          <w:sz w:val="20"/>
          <w:szCs w:val="20"/>
        </w:rPr>
      </w:pPr>
      <w:r w:rsidRPr="00226964">
        <w:rPr>
          <w:rFonts w:ascii="Times New Roman" w:hAnsi="Times New Roman" w:cs="Times New Roman"/>
          <w:b/>
          <w:sz w:val="20"/>
          <w:szCs w:val="20"/>
          <w:lang w:val="en-US"/>
        </w:rPr>
        <w:t>III</w:t>
      </w:r>
      <w:r w:rsidRPr="00226964">
        <w:rPr>
          <w:rFonts w:ascii="Times New Roman" w:hAnsi="Times New Roman" w:cs="Times New Roman"/>
          <w:b/>
          <w:sz w:val="20"/>
          <w:szCs w:val="20"/>
        </w:rPr>
        <w:t>. Полномочия главного администратора доходов</w:t>
      </w:r>
      <w:r w:rsidRPr="00226964">
        <w:rPr>
          <w:rFonts w:ascii="Times New Roman" w:hAnsi="Times New Roman" w:cs="Times New Roman"/>
          <w:bCs/>
          <w:sz w:val="20"/>
          <w:szCs w:val="20"/>
        </w:rPr>
        <w:t xml:space="preserve"> </w:t>
      </w:r>
      <w:r w:rsidRPr="00226964">
        <w:rPr>
          <w:rFonts w:ascii="Times New Roman" w:hAnsi="Times New Roman" w:cs="Times New Roman"/>
          <w:b/>
          <w:sz w:val="20"/>
          <w:szCs w:val="20"/>
        </w:rPr>
        <w:t xml:space="preserve">бюджета  </w:t>
      </w:r>
      <w:r w:rsidRPr="00226964">
        <w:rPr>
          <w:rFonts w:ascii="Times New Roman" w:hAnsi="Times New Roman" w:cs="Times New Roman"/>
          <w:b/>
          <w:bCs/>
          <w:sz w:val="20"/>
          <w:szCs w:val="20"/>
        </w:rPr>
        <w:t>Быстровского</w:t>
      </w:r>
      <w:r w:rsidRPr="00226964">
        <w:rPr>
          <w:rFonts w:ascii="Times New Roman" w:hAnsi="Times New Roman" w:cs="Times New Roman"/>
          <w:b/>
          <w:sz w:val="20"/>
          <w:szCs w:val="20"/>
        </w:rPr>
        <w:t xml:space="preserve"> сельсовета</w:t>
      </w:r>
      <w:r w:rsidRPr="00226964">
        <w:rPr>
          <w:rFonts w:ascii="Times New Roman" w:hAnsi="Times New Roman" w:cs="Times New Roman"/>
          <w:sz w:val="20"/>
          <w:szCs w:val="20"/>
        </w:rPr>
        <w:t xml:space="preserve">  </w:t>
      </w:r>
      <w:r w:rsidRPr="00226964">
        <w:rPr>
          <w:rFonts w:ascii="Times New Roman" w:hAnsi="Times New Roman" w:cs="Times New Roman"/>
          <w:b/>
          <w:sz w:val="20"/>
          <w:szCs w:val="20"/>
        </w:rPr>
        <w:t xml:space="preserve">при составлении прогноза бюджета </w:t>
      </w:r>
      <w:r w:rsidRPr="00226964">
        <w:rPr>
          <w:rFonts w:ascii="Times New Roman" w:hAnsi="Times New Roman" w:cs="Times New Roman"/>
          <w:b/>
          <w:bCs/>
          <w:sz w:val="20"/>
          <w:szCs w:val="20"/>
        </w:rPr>
        <w:t>Быстровского</w:t>
      </w:r>
      <w:r w:rsidRPr="00226964">
        <w:rPr>
          <w:rFonts w:ascii="Times New Roman" w:hAnsi="Times New Roman" w:cs="Times New Roman"/>
          <w:b/>
          <w:sz w:val="20"/>
          <w:szCs w:val="20"/>
        </w:rPr>
        <w:t xml:space="preserve"> сельсовета Искитимского района Новосибирской области на очередной финансовый год и проекта бюджета </w:t>
      </w:r>
      <w:r w:rsidRPr="00226964">
        <w:rPr>
          <w:rFonts w:ascii="Times New Roman" w:hAnsi="Times New Roman" w:cs="Times New Roman"/>
          <w:b/>
          <w:bCs/>
          <w:sz w:val="20"/>
          <w:szCs w:val="20"/>
        </w:rPr>
        <w:t>Быстровского</w:t>
      </w:r>
      <w:r w:rsidRPr="00226964">
        <w:rPr>
          <w:rFonts w:ascii="Times New Roman" w:hAnsi="Times New Roman" w:cs="Times New Roman"/>
          <w:b/>
          <w:sz w:val="20"/>
          <w:szCs w:val="20"/>
        </w:rPr>
        <w:t xml:space="preserve"> сельсовета Искитимского района Новосибирской области на очередной финансовый год и плановый период</w:t>
      </w:r>
    </w:p>
    <w:p w:rsidR="00114328" w:rsidRPr="00226964" w:rsidRDefault="00114328" w:rsidP="0046014C">
      <w:pPr>
        <w:autoSpaceDE w:val="0"/>
        <w:autoSpaceDN w:val="0"/>
        <w:adjustRightInd w:val="0"/>
        <w:spacing w:line="240" w:lineRule="auto"/>
        <w:ind w:firstLine="540"/>
        <w:jc w:val="both"/>
        <w:rPr>
          <w:rFonts w:ascii="Times New Roman" w:hAnsi="Times New Roman" w:cs="Times New Roman"/>
          <w:sz w:val="20"/>
          <w:szCs w:val="20"/>
        </w:rPr>
      </w:pPr>
      <w:r w:rsidRPr="00226964">
        <w:rPr>
          <w:rFonts w:ascii="Times New Roman" w:hAnsi="Times New Roman" w:cs="Times New Roman"/>
          <w:sz w:val="20"/>
          <w:szCs w:val="20"/>
        </w:rPr>
        <w:t xml:space="preserve">1. При составлении прогноза бюджета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на очередной финансовый год и проекта бюджета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на очередной финансовый год и плановый период главный администратор доходов местного  бюджета:</w:t>
      </w:r>
    </w:p>
    <w:p w:rsidR="00114328" w:rsidRPr="00226964" w:rsidRDefault="00114328" w:rsidP="0046014C">
      <w:pPr>
        <w:autoSpaceDE w:val="0"/>
        <w:autoSpaceDN w:val="0"/>
        <w:adjustRightInd w:val="0"/>
        <w:spacing w:line="240" w:lineRule="auto"/>
        <w:ind w:firstLine="540"/>
        <w:jc w:val="both"/>
        <w:rPr>
          <w:rFonts w:ascii="Times New Roman" w:hAnsi="Times New Roman" w:cs="Times New Roman"/>
          <w:sz w:val="20"/>
          <w:szCs w:val="20"/>
        </w:rPr>
      </w:pPr>
      <w:r w:rsidRPr="00226964">
        <w:rPr>
          <w:rFonts w:ascii="Times New Roman" w:hAnsi="Times New Roman" w:cs="Times New Roman"/>
          <w:sz w:val="20"/>
          <w:szCs w:val="20"/>
        </w:rPr>
        <w:t>1) разрабатывает прогноз объемов поступлений в местный бюджет по администрируемым видам доходов бюджета;</w:t>
      </w:r>
    </w:p>
    <w:p w:rsidR="00114328" w:rsidRPr="00226964" w:rsidRDefault="00114328" w:rsidP="0046014C">
      <w:pPr>
        <w:autoSpaceDE w:val="0"/>
        <w:autoSpaceDN w:val="0"/>
        <w:adjustRightInd w:val="0"/>
        <w:spacing w:line="240" w:lineRule="auto"/>
        <w:ind w:firstLine="540"/>
        <w:jc w:val="both"/>
        <w:rPr>
          <w:rFonts w:ascii="Times New Roman" w:hAnsi="Times New Roman" w:cs="Times New Roman"/>
          <w:sz w:val="20"/>
          <w:szCs w:val="20"/>
        </w:rPr>
      </w:pPr>
      <w:r w:rsidRPr="00226964">
        <w:rPr>
          <w:rFonts w:ascii="Times New Roman" w:hAnsi="Times New Roman" w:cs="Times New Roman"/>
          <w:sz w:val="20"/>
          <w:szCs w:val="20"/>
        </w:rPr>
        <w:t>2) рассчитывает прогнозируемый объем доходов местного  бюджета по кодам бюджетной классификации доходов;</w:t>
      </w:r>
    </w:p>
    <w:p w:rsidR="00114328" w:rsidRPr="00226964" w:rsidRDefault="00114328" w:rsidP="0046014C">
      <w:pPr>
        <w:autoSpaceDE w:val="0"/>
        <w:autoSpaceDN w:val="0"/>
        <w:adjustRightInd w:val="0"/>
        <w:spacing w:line="240" w:lineRule="auto"/>
        <w:ind w:firstLine="540"/>
        <w:jc w:val="both"/>
        <w:rPr>
          <w:rFonts w:ascii="Times New Roman" w:hAnsi="Times New Roman" w:cs="Times New Roman"/>
          <w:sz w:val="20"/>
          <w:szCs w:val="20"/>
        </w:rPr>
      </w:pPr>
      <w:r w:rsidRPr="00226964">
        <w:rPr>
          <w:rFonts w:ascii="Times New Roman" w:hAnsi="Times New Roman" w:cs="Times New Roman"/>
          <w:sz w:val="20"/>
          <w:szCs w:val="20"/>
        </w:rPr>
        <w:t xml:space="preserve">3) готовит текстовую часть проекта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на очередной финансовый год и плановый период, содержащую формулировки статей, частей, пунктов, подпунктов, абзацев, оформленные в установленном законодательством порядке;</w:t>
      </w:r>
    </w:p>
    <w:p w:rsidR="00114328" w:rsidRPr="00226964" w:rsidRDefault="00114328" w:rsidP="0046014C">
      <w:pPr>
        <w:autoSpaceDE w:val="0"/>
        <w:autoSpaceDN w:val="0"/>
        <w:adjustRightInd w:val="0"/>
        <w:spacing w:line="240" w:lineRule="auto"/>
        <w:ind w:firstLine="540"/>
        <w:jc w:val="both"/>
        <w:rPr>
          <w:rFonts w:ascii="Times New Roman" w:hAnsi="Times New Roman" w:cs="Times New Roman"/>
          <w:sz w:val="20"/>
          <w:szCs w:val="20"/>
        </w:rPr>
      </w:pPr>
      <w:r w:rsidRPr="00226964">
        <w:rPr>
          <w:rFonts w:ascii="Times New Roman" w:hAnsi="Times New Roman" w:cs="Times New Roman"/>
          <w:sz w:val="20"/>
          <w:szCs w:val="20"/>
        </w:rPr>
        <w:t xml:space="preserve">4) готовит пояснительную записку к проекту решения о бюджете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на очередной финансовый год и плановый период;</w:t>
      </w:r>
    </w:p>
    <w:p w:rsidR="00114328" w:rsidRPr="00226964" w:rsidRDefault="00114328" w:rsidP="00226964">
      <w:pPr>
        <w:autoSpaceDE w:val="0"/>
        <w:autoSpaceDN w:val="0"/>
        <w:adjustRightInd w:val="0"/>
        <w:spacing w:line="240" w:lineRule="auto"/>
        <w:ind w:firstLine="540"/>
        <w:jc w:val="both"/>
        <w:rPr>
          <w:rFonts w:ascii="Times New Roman" w:hAnsi="Times New Roman" w:cs="Times New Roman"/>
          <w:sz w:val="20"/>
          <w:szCs w:val="20"/>
        </w:rPr>
      </w:pPr>
      <w:r w:rsidRPr="00226964">
        <w:rPr>
          <w:rFonts w:ascii="Times New Roman" w:hAnsi="Times New Roman" w:cs="Times New Roman"/>
          <w:sz w:val="20"/>
          <w:szCs w:val="20"/>
        </w:rPr>
        <w:t xml:space="preserve">5) готовит иные сведения, необходимые для составления проекта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на очередной финансовый год и плановый период.</w:t>
      </w:r>
    </w:p>
    <w:p w:rsidR="00114328" w:rsidRPr="00226964" w:rsidRDefault="00114328" w:rsidP="00226964">
      <w:pPr>
        <w:autoSpaceDE w:val="0"/>
        <w:autoSpaceDN w:val="0"/>
        <w:adjustRightInd w:val="0"/>
        <w:spacing w:line="240" w:lineRule="auto"/>
        <w:jc w:val="center"/>
        <w:outlineLvl w:val="1"/>
        <w:rPr>
          <w:rFonts w:ascii="Times New Roman" w:hAnsi="Times New Roman" w:cs="Times New Roman"/>
          <w:b/>
          <w:sz w:val="20"/>
          <w:szCs w:val="20"/>
        </w:rPr>
      </w:pPr>
      <w:r w:rsidRPr="00226964">
        <w:rPr>
          <w:rFonts w:ascii="Times New Roman" w:hAnsi="Times New Roman" w:cs="Times New Roman"/>
          <w:b/>
          <w:sz w:val="20"/>
          <w:szCs w:val="20"/>
        </w:rPr>
        <w:t>1</w:t>
      </w:r>
      <w:r w:rsidRPr="00226964">
        <w:rPr>
          <w:rFonts w:ascii="Times New Roman" w:hAnsi="Times New Roman" w:cs="Times New Roman"/>
          <w:b/>
          <w:sz w:val="20"/>
          <w:szCs w:val="20"/>
          <w:lang w:val="en-US"/>
        </w:rPr>
        <w:t>V</w:t>
      </w:r>
      <w:r w:rsidRPr="00226964">
        <w:rPr>
          <w:rFonts w:ascii="Times New Roman" w:hAnsi="Times New Roman" w:cs="Times New Roman"/>
          <w:b/>
          <w:sz w:val="20"/>
          <w:szCs w:val="20"/>
        </w:rPr>
        <w:t>. Полномочия главного администратора  источников финансирования дефицита бюджета _</w:t>
      </w:r>
      <w:r w:rsidRPr="00226964">
        <w:rPr>
          <w:rFonts w:ascii="Times New Roman" w:hAnsi="Times New Roman" w:cs="Times New Roman"/>
          <w:b/>
          <w:bCs/>
          <w:sz w:val="20"/>
          <w:szCs w:val="20"/>
        </w:rPr>
        <w:t xml:space="preserve"> Быстровского</w:t>
      </w:r>
      <w:r w:rsidRPr="00226964">
        <w:rPr>
          <w:rFonts w:ascii="Times New Roman" w:hAnsi="Times New Roman" w:cs="Times New Roman"/>
          <w:b/>
          <w:sz w:val="20"/>
          <w:szCs w:val="20"/>
        </w:rPr>
        <w:t xml:space="preserve"> сельсовета</w:t>
      </w:r>
      <w:r w:rsidRPr="00226964">
        <w:rPr>
          <w:rFonts w:ascii="Times New Roman" w:hAnsi="Times New Roman" w:cs="Times New Roman"/>
          <w:sz w:val="20"/>
          <w:szCs w:val="20"/>
        </w:rPr>
        <w:t xml:space="preserve"> </w:t>
      </w:r>
      <w:r w:rsidRPr="00226964">
        <w:rPr>
          <w:rFonts w:ascii="Times New Roman" w:hAnsi="Times New Roman" w:cs="Times New Roman"/>
          <w:b/>
          <w:sz w:val="20"/>
          <w:szCs w:val="20"/>
        </w:rPr>
        <w:t xml:space="preserve">Искитимского района Новосибирской области при составлении  проекта бюджета </w:t>
      </w:r>
      <w:r w:rsidRPr="00226964">
        <w:rPr>
          <w:rFonts w:ascii="Times New Roman" w:hAnsi="Times New Roman" w:cs="Times New Roman"/>
          <w:b/>
          <w:bCs/>
          <w:sz w:val="20"/>
          <w:szCs w:val="20"/>
        </w:rPr>
        <w:t>Быстровского</w:t>
      </w:r>
      <w:r w:rsidRPr="00226964">
        <w:rPr>
          <w:rFonts w:ascii="Times New Roman" w:hAnsi="Times New Roman" w:cs="Times New Roman"/>
          <w:b/>
          <w:sz w:val="20"/>
          <w:szCs w:val="20"/>
        </w:rPr>
        <w:t xml:space="preserve"> сельсовета Искитимского района Новосибирской области на очередной финансовый год и плановый период</w:t>
      </w:r>
    </w:p>
    <w:p w:rsidR="00114328" w:rsidRPr="00226964" w:rsidRDefault="00114328" w:rsidP="0046014C">
      <w:pPr>
        <w:autoSpaceDE w:val="0"/>
        <w:autoSpaceDN w:val="0"/>
        <w:adjustRightInd w:val="0"/>
        <w:spacing w:line="240" w:lineRule="auto"/>
        <w:ind w:firstLine="540"/>
        <w:jc w:val="both"/>
        <w:rPr>
          <w:rFonts w:ascii="Times New Roman" w:hAnsi="Times New Roman" w:cs="Times New Roman"/>
          <w:sz w:val="20"/>
          <w:szCs w:val="20"/>
        </w:rPr>
      </w:pPr>
      <w:r w:rsidRPr="00226964">
        <w:rPr>
          <w:rFonts w:ascii="Times New Roman" w:hAnsi="Times New Roman" w:cs="Times New Roman"/>
          <w:sz w:val="20"/>
          <w:szCs w:val="20"/>
        </w:rPr>
        <w:t xml:space="preserve">1. При составлении проекта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на очередной финансовый год и плановый период главный администратор источников финансирования дефицита местного  бюджета:</w:t>
      </w:r>
    </w:p>
    <w:p w:rsidR="00114328" w:rsidRPr="00226964" w:rsidRDefault="00114328" w:rsidP="0046014C">
      <w:pPr>
        <w:autoSpaceDE w:val="0"/>
        <w:autoSpaceDN w:val="0"/>
        <w:adjustRightInd w:val="0"/>
        <w:spacing w:line="240" w:lineRule="auto"/>
        <w:ind w:firstLine="540"/>
        <w:jc w:val="both"/>
        <w:rPr>
          <w:rFonts w:ascii="Times New Roman" w:hAnsi="Times New Roman" w:cs="Times New Roman"/>
          <w:sz w:val="20"/>
          <w:szCs w:val="20"/>
        </w:rPr>
      </w:pPr>
      <w:r w:rsidRPr="00226964">
        <w:rPr>
          <w:rFonts w:ascii="Times New Roman" w:hAnsi="Times New Roman" w:cs="Times New Roman"/>
          <w:sz w:val="20"/>
          <w:szCs w:val="20"/>
        </w:rPr>
        <w:t>1) рассчитывает прогноз поступлений источников финансирования местного  бюджета;</w:t>
      </w:r>
    </w:p>
    <w:p w:rsidR="00114328" w:rsidRPr="00226964" w:rsidRDefault="00114328" w:rsidP="00226964">
      <w:pPr>
        <w:autoSpaceDE w:val="0"/>
        <w:autoSpaceDN w:val="0"/>
        <w:adjustRightInd w:val="0"/>
        <w:spacing w:line="240" w:lineRule="auto"/>
        <w:ind w:firstLine="540"/>
        <w:jc w:val="both"/>
        <w:rPr>
          <w:rFonts w:ascii="Times New Roman" w:hAnsi="Times New Roman" w:cs="Times New Roman"/>
          <w:sz w:val="20"/>
          <w:szCs w:val="20"/>
        </w:rPr>
      </w:pPr>
      <w:r w:rsidRPr="00226964">
        <w:rPr>
          <w:rFonts w:ascii="Times New Roman" w:hAnsi="Times New Roman" w:cs="Times New Roman"/>
          <w:sz w:val="20"/>
          <w:szCs w:val="20"/>
        </w:rPr>
        <w:t xml:space="preserve">2) готовит иные сведения, необходимые для составления проекта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на очередной финансовый год и плановый период.</w:t>
      </w:r>
    </w:p>
    <w:p w:rsidR="00114328" w:rsidRPr="00226964" w:rsidRDefault="00114328" w:rsidP="0046014C">
      <w:pPr>
        <w:spacing w:line="240" w:lineRule="auto"/>
        <w:jc w:val="center"/>
        <w:rPr>
          <w:rFonts w:ascii="Times New Roman" w:hAnsi="Times New Roman" w:cs="Times New Roman"/>
          <w:b/>
          <w:sz w:val="20"/>
          <w:szCs w:val="20"/>
        </w:rPr>
      </w:pPr>
      <w:r w:rsidRPr="00226964">
        <w:rPr>
          <w:rFonts w:ascii="Times New Roman" w:hAnsi="Times New Roman" w:cs="Times New Roman"/>
          <w:b/>
          <w:sz w:val="20"/>
          <w:szCs w:val="20"/>
          <w:lang w:val="en-US"/>
        </w:rPr>
        <w:t>V</w:t>
      </w:r>
      <w:r w:rsidRPr="00226964">
        <w:rPr>
          <w:rFonts w:ascii="Times New Roman" w:hAnsi="Times New Roman" w:cs="Times New Roman"/>
          <w:sz w:val="20"/>
          <w:szCs w:val="20"/>
        </w:rPr>
        <w:t xml:space="preserve">. </w:t>
      </w:r>
      <w:r w:rsidRPr="00226964">
        <w:rPr>
          <w:rFonts w:ascii="Times New Roman" w:hAnsi="Times New Roman" w:cs="Times New Roman"/>
          <w:b/>
          <w:sz w:val="20"/>
          <w:szCs w:val="20"/>
        </w:rPr>
        <w:t xml:space="preserve">Полномочия получателей средств бюджета </w:t>
      </w:r>
      <w:r w:rsidRPr="00226964">
        <w:rPr>
          <w:rFonts w:ascii="Times New Roman" w:hAnsi="Times New Roman" w:cs="Times New Roman"/>
          <w:b/>
          <w:bCs/>
          <w:sz w:val="20"/>
          <w:szCs w:val="20"/>
        </w:rPr>
        <w:t>Быстровского</w:t>
      </w:r>
      <w:r w:rsidRPr="00226964">
        <w:rPr>
          <w:rFonts w:ascii="Times New Roman" w:hAnsi="Times New Roman" w:cs="Times New Roman"/>
          <w:b/>
          <w:sz w:val="20"/>
          <w:szCs w:val="20"/>
        </w:rPr>
        <w:t xml:space="preserve"> сельсовета</w:t>
      </w:r>
    </w:p>
    <w:p w:rsidR="00114328" w:rsidRPr="00226964" w:rsidRDefault="00114328" w:rsidP="00226964">
      <w:pPr>
        <w:spacing w:line="240" w:lineRule="auto"/>
        <w:jc w:val="center"/>
        <w:rPr>
          <w:rFonts w:ascii="Times New Roman" w:hAnsi="Times New Roman" w:cs="Times New Roman"/>
          <w:b/>
          <w:sz w:val="20"/>
          <w:szCs w:val="20"/>
        </w:rPr>
      </w:pPr>
      <w:r w:rsidRPr="00226964">
        <w:rPr>
          <w:rFonts w:ascii="Times New Roman" w:hAnsi="Times New Roman" w:cs="Times New Roman"/>
          <w:b/>
          <w:sz w:val="20"/>
          <w:szCs w:val="20"/>
        </w:rPr>
        <w:t xml:space="preserve">Искитимского района Новосибирской области при составлении проекта бюджета </w:t>
      </w:r>
      <w:r w:rsidRPr="00226964">
        <w:rPr>
          <w:rFonts w:ascii="Times New Roman" w:hAnsi="Times New Roman" w:cs="Times New Roman"/>
          <w:b/>
          <w:bCs/>
          <w:sz w:val="20"/>
          <w:szCs w:val="20"/>
        </w:rPr>
        <w:t>Быстровского</w:t>
      </w:r>
      <w:r w:rsidRPr="00226964">
        <w:rPr>
          <w:rFonts w:ascii="Times New Roman" w:hAnsi="Times New Roman" w:cs="Times New Roman"/>
          <w:b/>
          <w:sz w:val="20"/>
          <w:szCs w:val="20"/>
        </w:rPr>
        <w:t xml:space="preserve"> сельсовета  на очередной финансовый год и плановый период</w:t>
      </w:r>
    </w:p>
    <w:p w:rsidR="00114328" w:rsidRPr="00226964" w:rsidRDefault="00114328" w:rsidP="0046014C">
      <w:pPr>
        <w:autoSpaceDE w:val="0"/>
        <w:autoSpaceDN w:val="0"/>
        <w:adjustRightInd w:val="0"/>
        <w:spacing w:line="240" w:lineRule="auto"/>
        <w:ind w:firstLine="540"/>
        <w:jc w:val="both"/>
        <w:rPr>
          <w:rFonts w:ascii="Times New Roman" w:hAnsi="Times New Roman" w:cs="Times New Roman"/>
          <w:sz w:val="20"/>
          <w:szCs w:val="20"/>
        </w:rPr>
      </w:pPr>
      <w:r w:rsidRPr="00226964">
        <w:rPr>
          <w:rFonts w:ascii="Times New Roman" w:hAnsi="Times New Roman" w:cs="Times New Roman"/>
          <w:sz w:val="20"/>
          <w:szCs w:val="20"/>
        </w:rPr>
        <w:t xml:space="preserve">1. При составлении проекта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на очередной финансовый год и плановый период получатели бюджетных средств бюджета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w:t>
      </w:r>
    </w:p>
    <w:p w:rsidR="00114328" w:rsidRPr="00226964" w:rsidRDefault="00114328" w:rsidP="0046014C">
      <w:pPr>
        <w:autoSpaceDE w:val="0"/>
        <w:autoSpaceDN w:val="0"/>
        <w:adjustRightInd w:val="0"/>
        <w:spacing w:line="240" w:lineRule="auto"/>
        <w:ind w:firstLine="540"/>
        <w:jc w:val="both"/>
        <w:rPr>
          <w:rFonts w:ascii="Times New Roman" w:hAnsi="Times New Roman" w:cs="Times New Roman"/>
          <w:sz w:val="20"/>
          <w:szCs w:val="20"/>
        </w:rPr>
      </w:pPr>
      <w:r w:rsidRPr="00226964">
        <w:rPr>
          <w:rFonts w:ascii="Times New Roman" w:hAnsi="Times New Roman" w:cs="Times New Roman"/>
          <w:sz w:val="20"/>
          <w:szCs w:val="20"/>
        </w:rPr>
        <w:t>1) представляют в администрацию:</w:t>
      </w:r>
    </w:p>
    <w:p w:rsidR="00114328" w:rsidRPr="00226964" w:rsidRDefault="00114328" w:rsidP="0046014C">
      <w:pPr>
        <w:autoSpaceDE w:val="0"/>
        <w:autoSpaceDN w:val="0"/>
        <w:adjustRightInd w:val="0"/>
        <w:spacing w:line="240" w:lineRule="auto"/>
        <w:ind w:firstLine="540"/>
        <w:jc w:val="both"/>
        <w:rPr>
          <w:rFonts w:ascii="Times New Roman" w:hAnsi="Times New Roman" w:cs="Times New Roman"/>
          <w:sz w:val="20"/>
          <w:szCs w:val="20"/>
        </w:rPr>
      </w:pPr>
      <w:r w:rsidRPr="00226964">
        <w:rPr>
          <w:rFonts w:ascii="Times New Roman" w:hAnsi="Times New Roman" w:cs="Times New Roman"/>
          <w:sz w:val="20"/>
          <w:szCs w:val="20"/>
        </w:rPr>
        <w:t>а) предложения по перечню и объемам финансирования муниципальных программ;</w:t>
      </w:r>
    </w:p>
    <w:p w:rsidR="00114328" w:rsidRPr="00226964" w:rsidRDefault="00114328" w:rsidP="0046014C">
      <w:pPr>
        <w:autoSpaceDE w:val="0"/>
        <w:autoSpaceDN w:val="0"/>
        <w:adjustRightInd w:val="0"/>
        <w:spacing w:line="240" w:lineRule="auto"/>
        <w:ind w:firstLine="540"/>
        <w:jc w:val="both"/>
        <w:rPr>
          <w:rFonts w:ascii="Times New Roman" w:hAnsi="Times New Roman" w:cs="Times New Roman"/>
          <w:sz w:val="20"/>
          <w:szCs w:val="20"/>
        </w:rPr>
      </w:pPr>
      <w:r w:rsidRPr="00226964">
        <w:rPr>
          <w:rFonts w:ascii="Times New Roman" w:hAnsi="Times New Roman" w:cs="Times New Roman"/>
          <w:sz w:val="20"/>
          <w:szCs w:val="20"/>
        </w:rPr>
        <w:lastRenderedPageBreak/>
        <w:t xml:space="preserve">б) другие данные и материалы, необходимые для составления прогноза социально-экономического развития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 на  финансовый год и плановый период;</w:t>
      </w:r>
    </w:p>
    <w:p w:rsidR="00114328" w:rsidRPr="00226964" w:rsidRDefault="00114328" w:rsidP="0046014C">
      <w:pPr>
        <w:autoSpaceDE w:val="0"/>
        <w:autoSpaceDN w:val="0"/>
        <w:adjustRightInd w:val="0"/>
        <w:spacing w:line="240" w:lineRule="auto"/>
        <w:ind w:firstLine="540"/>
        <w:jc w:val="both"/>
        <w:rPr>
          <w:rFonts w:ascii="Times New Roman" w:hAnsi="Times New Roman" w:cs="Times New Roman"/>
          <w:sz w:val="20"/>
          <w:szCs w:val="20"/>
        </w:rPr>
      </w:pPr>
      <w:r w:rsidRPr="00226964">
        <w:rPr>
          <w:rFonts w:ascii="Times New Roman" w:hAnsi="Times New Roman" w:cs="Times New Roman"/>
          <w:sz w:val="20"/>
          <w:szCs w:val="20"/>
        </w:rPr>
        <w:t xml:space="preserve">в) предложения к основным направлениям бюджетной и налоговой политики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 на очередной финансовый год и плановый период по курируемым направлениям;</w:t>
      </w:r>
    </w:p>
    <w:p w:rsidR="00114328" w:rsidRPr="00226964" w:rsidRDefault="00114328" w:rsidP="0046014C">
      <w:pPr>
        <w:autoSpaceDE w:val="0"/>
        <w:autoSpaceDN w:val="0"/>
        <w:adjustRightInd w:val="0"/>
        <w:spacing w:line="240" w:lineRule="auto"/>
        <w:ind w:firstLine="540"/>
        <w:jc w:val="both"/>
        <w:rPr>
          <w:rFonts w:ascii="Times New Roman" w:hAnsi="Times New Roman" w:cs="Times New Roman"/>
          <w:sz w:val="20"/>
          <w:szCs w:val="20"/>
        </w:rPr>
      </w:pPr>
      <w:r w:rsidRPr="00226964">
        <w:rPr>
          <w:rFonts w:ascii="Times New Roman" w:hAnsi="Times New Roman" w:cs="Times New Roman"/>
          <w:sz w:val="20"/>
          <w:szCs w:val="20"/>
        </w:rPr>
        <w:t>г) плановые реестры расходных обязательств;</w:t>
      </w:r>
    </w:p>
    <w:p w:rsidR="00114328" w:rsidRPr="00226964" w:rsidRDefault="00114328" w:rsidP="0046014C">
      <w:pPr>
        <w:autoSpaceDE w:val="0"/>
        <w:autoSpaceDN w:val="0"/>
        <w:adjustRightInd w:val="0"/>
        <w:spacing w:line="240" w:lineRule="auto"/>
        <w:ind w:firstLine="540"/>
        <w:jc w:val="both"/>
        <w:rPr>
          <w:rFonts w:ascii="Times New Roman" w:hAnsi="Times New Roman" w:cs="Times New Roman"/>
          <w:sz w:val="20"/>
          <w:szCs w:val="20"/>
        </w:rPr>
      </w:pPr>
      <w:r w:rsidRPr="00226964">
        <w:rPr>
          <w:rFonts w:ascii="Times New Roman" w:hAnsi="Times New Roman" w:cs="Times New Roman"/>
          <w:sz w:val="20"/>
          <w:szCs w:val="20"/>
        </w:rPr>
        <w:t>д) объемы планируемых бюджетных ассигнований по действующим и принимаемым обязательствам в разрезе ведомственной структуры расходов местного бюджета с детализацией по статьям операций сектора государственного управления, относящихся к расходам бюджета, на очередной финансовый год и плановый период;</w:t>
      </w:r>
    </w:p>
    <w:p w:rsidR="00114328" w:rsidRPr="00226964" w:rsidRDefault="00114328" w:rsidP="0046014C">
      <w:pPr>
        <w:autoSpaceDE w:val="0"/>
        <w:autoSpaceDN w:val="0"/>
        <w:adjustRightInd w:val="0"/>
        <w:spacing w:line="240" w:lineRule="auto"/>
        <w:ind w:firstLine="540"/>
        <w:jc w:val="both"/>
        <w:rPr>
          <w:rFonts w:ascii="Times New Roman" w:hAnsi="Times New Roman" w:cs="Times New Roman"/>
          <w:sz w:val="20"/>
          <w:szCs w:val="20"/>
        </w:rPr>
      </w:pPr>
      <w:r w:rsidRPr="00226964">
        <w:rPr>
          <w:rFonts w:ascii="Times New Roman" w:hAnsi="Times New Roman" w:cs="Times New Roman"/>
          <w:sz w:val="20"/>
          <w:szCs w:val="20"/>
        </w:rPr>
        <w:t>е) обоснования (в том числе и расчеты) бюджетных ассигнований на очередной финансовый год и плановый период;</w:t>
      </w:r>
    </w:p>
    <w:p w:rsidR="00114328" w:rsidRPr="00226964" w:rsidRDefault="00114328" w:rsidP="00226964">
      <w:pPr>
        <w:autoSpaceDE w:val="0"/>
        <w:autoSpaceDN w:val="0"/>
        <w:adjustRightInd w:val="0"/>
        <w:spacing w:line="240" w:lineRule="auto"/>
        <w:ind w:firstLine="540"/>
        <w:jc w:val="both"/>
        <w:rPr>
          <w:rFonts w:ascii="Times New Roman" w:hAnsi="Times New Roman" w:cs="Times New Roman"/>
          <w:sz w:val="20"/>
          <w:szCs w:val="20"/>
        </w:rPr>
      </w:pPr>
      <w:r w:rsidRPr="00226964">
        <w:rPr>
          <w:rFonts w:ascii="Times New Roman" w:hAnsi="Times New Roman" w:cs="Times New Roman"/>
          <w:sz w:val="20"/>
          <w:szCs w:val="20"/>
        </w:rPr>
        <w:t xml:space="preserve">ж) другие данные и материалы, необходимые для составления проекта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w:t>
      </w:r>
    </w:p>
    <w:p w:rsidR="00114328" w:rsidRPr="00226964" w:rsidRDefault="00114328" w:rsidP="00226964">
      <w:pPr>
        <w:spacing w:line="240" w:lineRule="auto"/>
        <w:jc w:val="center"/>
        <w:rPr>
          <w:rFonts w:ascii="Times New Roman" w:hAnsi="Times New Roman" w:cs="Times New Roman"/>
          <w:b/>
          <w:sz w:val="20"/>
          <w:szCs w:val="20"/>
        </w:rPr>
      </w:pPr>
      <w:r w:rsidRPr="00226964">
        <w:rPr>
          <w:rFonts w:ascii="Times New Roman" w:hAnsi="Times New Roman" w:cs="Times New Roman"/>
          <w:b/>
          <w:sz w:val="20"/>
          <w:szCs w:val="20"/>
          <w:lang w:val="en-US"/>
        </w:rPr>
        <w:t>VI</w:t>
      </w:r>
      <w:r w:rsidRPr="00226964">
        <w:rPr>
          <w:rFonts w:ascii="Times New Roman" w:hAnsi="Times New Roman" w:cs="Times New Roman"/>
          <w:b/>
          <w:sz w:val="20"/>
          <w:szCs w:val="20"/>
        </w:rPr>
        <w:t xml:space="preserve">. Порядок разработки проекта бюджета </w:t>
      </w:r>
      <w:r w:rsidRPr="00226964">
        <w:rPr>
          <w:rFonts w:ascii="Times New Roman" w:hAnsi="Times New Roman" w:cs="Times New Roman"/>
          <w:b/>
          <w:color w:val="000000"/>
          <w:spacing w:val="2"/>
          <w:sz w:val="20"/>
          <w:szCs w:val="20"/>
        </w:rPr>
        <w:t>муниципального образования</w:t>
      </w:r>
      <w:r w:rsidRPr="00226964">
        <w:rPr>
          <w:rFonts w:ascii="Times New Roman" w:hAnsi="Times New Roman" w:cs="Times New Roman"/>
          <w:b/>
          <w:sz w:val="20"/>
          <w:szCs w:val="20"/>
        </w:rPr>
        <w:t xml:space="preserve"> на очередной финансовый год и плановый период</w:t>
      </w:r>
    </w:p>
    <w:p w:rsidR="00114328" w:rsidRPr="00226964" w:rsidRDefault="00114328" w:rsidP="0046014C">
      <w:pPr>
        <w:spacing w:line="240" w:lineRule="auto"/>
        <w:ind w:firstLine="708"/>
        <w:jc w:val="both"/>
        <w:rPr>
          <w:rFonts w:ascii="Times New Roman" w:hAnsi="Times New Roman" w:cs="Times New Roman"/>
          <w:sz w:val="20"/>
          <w:szCs w:val="20"/>
        </w:rPr>
      </w:pPr>
      <w:r w:rsidRPr="00226964">
        <w:rPr>
          <w:rFonts w:ascii="Times New Roman" w:hAnsi="Times New Roman" w:cs="Times New Roman"/>
          <w:sz w:val="20"/>
          <w:szCs w:val="20"/>
        </w:rPr>
        <w:t xml:space="preserve">1. Проект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на очередной финансовый год и плановый период разрабатывается в соответствии с законодательством Российской Федерации и Новосибирской области, нормативно-правовых документов органов местного самоуправления, действующим на момент его разработки, с учетом предполагаемых изменений и в соответствии с проектом закона об областном бюджете на очередной финансовый год и плановый период.</w:t>
      </w:r>
    </w:p>
    <w:p w:rsidR="00114328" w:rsidRPr="00226964" w:rsidRDefault="00114328" w:rsidP="0046014C">
      <w:pPr>
        <w:autoSpaceDE w:val="0"/>
        <w:autoSpaceDN w:val="0"/>
        <w:adjustRightInd w:val="0"/>
        <w:spacing w:line="240" w:lineRule="auto"/>
        <w:ind w:firstLine="540"/>
        <w:jc w:val="both"/>
        <w:rPr>
          <w:rFonts w:ascii="Times New Roman" w:hAnsi="Times New Roman" w:cs="Times New Roman"/>
          <w:sz w:val="20"/>
          <w:szCs w:val="20"/>
        </w:rPr>
      </w:pPr>
      <w:r w:rsidRPr="00226964">
        <w:rPr>
          <w:rFonts w:ascii="Times New Roman" w:hAnsi="Times New Roman" w:cs="Times New Roman"/>
          <w:sz w:val="20"/>
          <w:szCs w:val="20"/>
        </w:rPr>
        <w:t xml:space="preserve">Проект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на очередной финансовый год и плановый период разрабатывается путем изменения (уточнения) показателей планового периода утвержденного местного бюджета и включения показателей второго года планового периода.</w:t>
      </w:r>
    </w:p>
    <w:p w:rsidR="00114328" w:rsidRPr="00226964" w:rsidRDefault="00114328" w:rsidP="0046014C">
      <w:pPr>
        <w:autoSpaceDE w:val="0"/>
        <w:autoSpaceDN w:val="0"/>
        <w:adjustRightInd w:val="0"/>
        <w:spacing w:line="240" w:lineRule="auto"/>
        <w:ind w:firstLine="540"/>
        <w:jc w:val="both"/>
        <w:rPr>
          <w:rFonts w:ascii="Times New Roman" w:hAnsi="Times New Roman" w:cs="Times New Roman"/>
          <w:sz w:val="20"/>
          <w:szCs w:val="20"/>
        </w:rPr>
      </w:pPr>
      <w:r w:rsidRPr="00226964">
        <w:rPr>
          <w:rFonts w:ascii="Times New Roman" w:hAnsi="Times New Roman" w:cs="Times New Roman"/>
          <w:sz w:val="20"/>
          <w:szCs w:val="20"/>
        </w:rPr>
        <w:t xml:space="preserve">2. Составление проекта местного бюджета  на очередной финансовый год и плановый период, представление сведений, необходимых для составления проекта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а также работа над документами и материалами, представляемыми в Совет депутатов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одновременно с проектом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осуществляется в сроки, установленные </w:t>
      </w:r>
      <w:hyperlink r:id="rId16" w:history="1">
        <w:r w:rsidRPr="00226964">
          <w:rPr>
            <w:rFonts w:ascii="Times New Roman" w:hAnsi="Times New Roman" w:cs="Times New Roman"/>
            <w:sz w:val="20"/>
            <w:szCs w:val="20"/>
          </w:rPr>
          <w:t>планом-графиком</w:t>
        </w:r>
      </w:hyperlink>
      <w:r w:rsidRPr="00226964">
        <w:rPr>
          <w:rFonts w:ascii="Times New Roman" w:hAnsi="Times New Roman" w:cs="Times New Roman"/>
          <w:sz w:val="20"/>
          <w:szCs w:val="20"/>
        </w:rPr>
        <w:t xml:space="preserve"> согласно приложению к настоящему Положению.</w:t>
      </w:r>
    </w:p>
    <w:p w:rsidR="00114328" w:rsidRPr="00226964" w:rsidRDefault="00114328" w:rsidP="00226964">
      <w:pPr>
        <w:spacing w:line="240" w:lineRule="auto"/>
        <w:ind w:firstLine="708"/>
        <w:jc w:val="both"/>
        <w:rPr>
          <w:rFonts w:ascii="Times New Roman" w:hAnsi="Times New Roman" w:cs="Times New Roman"/>
          <w:sz w:val="20"/>
          <w:szCs w:val="20"/>
        </w:rPr>
      </w:pPr>
      <w:r w:rsidRPr="00226964">
        <w:rPr>
          <w:rFonts w:ascii="Times New Roman" w:hAnsi="Times New Roman" w:cs="Times New Roman"/>
          <w:sz w:val="20"/>
          <w:szCs w:val="20"/>
        </w:rPr>
        <w:t xml:space="preserve">Организация работы по составлению проекта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на очередной финансовый год и плановый период осуществляется в году, предшествующем планируемому периоду, в следующем порядке:</w:t>
      </w:r>
    </w:p>
    <w:p w:rsidR="00114328" w:rsidRPr="00226964" w:rsidRDefault="00114328" w:rsidP="00226964">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 xml:space="preserve">Формирование проекта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на очередной финансовый год и первый год планового периода</w:t>
      </w:r>
    </w:p>
    <w:p w:rsidR="00114328" w:rsidRPr="00226964" w:rsidRDefault="00114328" w:rsidP="0046014C">
      <w:pPr>
        <w:spacing w:line="240" w:lineRule="auto"/>
        <w:ind w:firstLine="708"/>
        <w:jc w:val="both"/>
        <w:rPr>
          <w:rFonts w:ascii="Times New Roman" w:hAnsi="Times New Roman" w:cs="Times New Roman"/>
          <w:sz w:val="20"/>
          <w:szCs w:val="20"/>
        </w:rPr>
      </w:pPr>
      <w:r w:rsidRPr="00226964">
        <w:rPr>
          <w:rFonts w:ascii="Times New Roman" w:hAnsi="Times New Roman" w:cs="Times New Roman"/>
          <w:sz w:val="20"/>
          <w:szCs w:val="20"/>
        </w:rPr>
        <w:t xml:space="preserve">1. Показатели проекта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на очередной финансовый год и первый год планового периода не подлежат изменению по сравнению с показателями планового периода утвержденного местного бюджета за исключением следующих случаев:</w:t>
      </w:r>
    </w:p>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          1) в случае изменения основных базовых макроэкономических показателей (реальные располагаемые денежные доходы населения, численность населения, численность занятых в экономике и т.д.), показателей социально-экономического развития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(инвестиции в основной капитал и т.д.), налогового законодательства Российской Федерации, налогового законодательства Новосибирской области, структуры налогооблагаемой базы, а также объемов межбюджетных трансфертов из районного бюджета, приводящих к уменьшению доходной части местного бюджета, администрация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вносит предложения о сокращении общих объемов ассигнований по главному распорядителю средств местного бюджета на рассмотрение Совета депутатов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w:t>
      </w:r>
    </w:p>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         2) в случае изменения основных базовых макроэкономических показателей, показателей социально-экономического развития муниципального образования налогового законодательства Российской Федерации, налогового законодательства  Новосибирской области, местным  налогам, структуры налогооблагаемой базы, а также объемов межбюджетных трансфертов из районного бюджета, приводящих к увеличению доходной части </w:t>
      </w:r>
      <w:r w:rsidRPr="00226964">
        <w:rPr>
          <w:rFonts w:ascii="Times New Roman" w:hAnsi="Times New Roman" w:cs="Times New Roman"/>
          <w:sz w:val="20"/>
          <w:szCs w:val="20"/>
        </w:rPr>
        <w:lastRenderedPageBreak/>
        <w:t xml:space="preserve">местного бюджета,  администрация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вносит предложения о распределении дополнительных ассигнований (принимаемых обязательств) из местного бюджета на рассмотрение Совета депутатов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w:t>
      </w:r>
    </w:p>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         3) в случае необходимости в дополнительных ассигнованиях на очередной финансовый год и первый год планового периода администрация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вносит распределение условно утверждаемых расходов местного бюджета,  утвержденных для второго и третьего годов ранее принятого бюджета, на рассмотрение Совета депутатов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w:t>
      </w:r>
    </w:p>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         4) в случае принятия Советом депутатов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решений об увеличении ассигнований на условно утверждаемые расходы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на первый год планового периода администрация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вносит изменения в расходы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на первый год планового периода;</w:t>
      </w:r>
    </w:p>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         5) в случае недостаточности ассигнований на исполнение публичных нормативных обязательств или превышения ассигнований на исполнение публичных нормативных обязательств над потребностью, администрация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вносит изменения в расходы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на первый год планового периода;</w:t>
      </w:r>
    </w:p>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          6) в случае принятия соответствующих нормативных правовых актов, приводящих к изменениям по ранее действующим обязательствам и увеличению ассигнований по вновь принимаемым обязательствам, администрация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вносит изменения в расходы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на очередной финансовый год и первый год планового периода;</w:t>
      </w:r>
    </w:p>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         7) в случае принятия Советом депутатов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решений, приводящих к изменениям по ранее действующим обязательствам и увеличению ассигнований по вновь принимаемым обязательствам, администрация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вносит изменения в расходы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на очередной финансовый год и первый год планового периода.</w:t>
      </w:r>
    </w:p>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 xml:space="preserve">Формирование проекта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на второй год планового периода</w:t>
      </w:r>
    </w:p>
    <w:p w:rsidR="00114328" w:rsidRPr="00226964" w:rsidRDefault="00114328" w:rsidP="0046014C">
      <w:pPr>
        <w:spacing w:line="240" w:lineRule="auto"/>
        <w:ind w:firstLine="708"/>
        <w:jc w:val="both"/>
        <w:rPr>
          <w:rFonts w:ascii="Times New Roman" w:hAnsi="Times New Roman" w:cs="Times New Roman"/>
          <w:sz w:val="20"/>
          <w:szCs w:val="20"/>
        </w:rPr>
      </w:pPr>
      <w:r w:rsidRPr="00226964">
        <w:rPr>
          <w:rFonts w:ascii="Times New Roman" w:hAnsi="Times New Roman" w:cs="Times New Roman"/>
          <w:sz w:val="20"/>
          <w:szCs w:val="20"/>
        </w:rPr>
        <w:t>1. Разработка прогноза доходов на второй год планового периода осуществляется на основании:</w:t>
      </w:r>
    </w:p>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           1) действующего законодательства Российской Федерации о налогах и сборах, законодательства Новосибирской области о налогах и сборах, нормативно-правовых актов органов местного самоуправления, а также их предполагаемых изменений;</w:t>
      </w:r>
    </w:p>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            2) нормативов отчислений от федеральных, региональных налогов и налогов, предусмотренных специальными налоговыми режимами в местный бюджет;  </w:t>
      </w:r>
    </w:p>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             3) областного закона об областном бюджете на очередной финансовый год и плановый период или проекта областного закона об областном бюджете  на очередной финансовый год и плановый период, иной информации от областных исполнительных органов государственной власти – главных распорядителей средств областного бюджета об объемах межбюджетных трансфертов из областного бюджета Новосибирской области;</w:t>
      </w:r>
    </w:p>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             4) решением Совета депутатов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о бюджете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на очередной финансовый год и плановый период, иной информации представительного органа– главного распорядителя средств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(далее - главный распорядитель средств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об объемах межбюджетных трансфертов из местного бюджета.  </w:t>
      </w:r>
    </w:p>
    <w:p w:rsidR="00114328" w:rsidRPr="00226964" w:rsidRDefault="00114328" w:rsidP="0046014C">
      <w:pPr>
        <w:spacing w:line="240" w:lineRule="auto"/>
        <w:ind w:firstLine="708"/>
        <w:jc w:val="both"/>
        <w:rPr>
          <w:rFonts w:ascii="Times New Roman" w:hAnsi="Times New Roman" w:cs="Times New Roman"/>
          <w:sz w:val="20"/>
          <w:szCs w:val="20"/>
        </w:rPr>
      </w:pPr>
      <w:r w:rsidRPr="00226964">
        <w:rPr>
          <w:rFonts w:ascii="Times New Roman" w:hAnsi="Times New Roman" w:cs="Times New Roman"/>
          <w:sz w:val="20"/>
          <w:szCs w:val="20"/>
        </w:rPr>
        <w:t xml:space="preserve">2. Разработка проекта расходной части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на второй год планового периода осуществляет на основании:</w:t>
      </w:r>
    </w:p>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           показателей прогноза социально-экономического развития муниципального образования;</w:t>
      </w:r>
    </w:p>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           действующих и вновь принимаемых расходных обязательств местного бюджета.</w:t>
      </w:r>
    </w:p>
    <w:p w:rsidR="00114328" w:rsidRPr="00226964" w:rsidRDefault="00114328" w:rsidP="0046014C">
      <w:pPr>
        <w:spacing w:line="240" w:lineRule="auto"/>
        <w:ind w:firstLine="708"/>
        <w:jc w:val="both"/>
        <w:rPr>
          <w:rFonts w:ascii="Times New Roman" w:hAnsi="Times New Roman" w:cs="Times New Roman"/>
          <w:sz w:val="20"/>
          <w:szCs w:val="20"/>
        </w:rPr>
      </w:pPr>
      <w:r w:rsidRPr="00226964">
        <w:rPr>
          <w:rFonts w:ascii="Times New Roman" w:hAnsi="Times New Roman" w:cs="Times New Roman"/>
          <w:sz w:val="20"/>
          <w:szCs w:val="20"/>
        </w:rPr>
        <w:t xml:space="preserve">Разработка предельного объема расходов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на второй год планового периода осуществляется следующим образом:</w:t>
      </w:r>
    </w:p>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           1) исходя из ожидаемых доходов и источников финансирования дефицита местного бюджета рассчитывается общий объем ожидаемых расходов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в условиях действующего налогового и бюджетного законодательства, а также с учетом его ожидаемых изменений;</w:t>
      </w:r>
    </w:p>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lastRenderedPageBreak/>
        <w:t xml:space="preserve">           2) на основании данных реестра расходных обязательств определяется объем действующих обязательств;</w:t>
      </w:r>
    </w:p>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           3) оценивается объем ресурсов для формирования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принимаемых обязательств.</w:t>
      </w:r>
    </w:p>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ab/>
        <w:t xml:space="preserve">При составлении прогноза доходов и основных показателей расходов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в расчет не принимаются объемы передаваемых в бюджет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из федерального, областного бюджетов межбюджетных трансфертов для осуществления федеральных и государственных полномочий.</w:t>
      </w:r>
    </w:p>
    <w:p w:rsidR="00114328" w:rsidRPr="00226964" w:rsidRDefault="00114328" w:rsidP="0046014C">
      <w:pPr>
        <w:autoSpaceDE w:val="0"/>
        <w:autoSpaceDN w:val="0"/>
        <w:adjustRightInd w:val="0"/>
        <w:spacing w:line="240" w:lineRule="auto"/>
        <w:ind w:firstLine="540"/>
        <w:jc w:val="both"/>
        <w:rPr>
          <w:rFonts w:ascii="Times New Roman" w:hAnsi="Times New Roman" w:cs="Times New Roman"/>
          <w:sz w:val="20"/>
          <w:szCs w:val="20"/>
        </w:rPr>
      </w:pPr>
      <w:r w:rsidRPr="00226964">
        <w:rPr>
          <w:rFonts w:ascii="Times New Roman" w:hAnsi="Times New Roman" w:cs="Times New Roman"/>
          <w:sz w:val="20"/>
          <w:szCs w:val="20"/>
        </w:rPr>
        <w:t xml:space="preserve">Общий объем бюджета действующих обязательств доводится до главного распорядителя средств местного бюджета. </w:t>
      </w:r>
    </w:p>
    <w:p w:rsidR="00114328" w:rsidRPr="00226964" w:rsidRDefault="00114328" w:rsidP="0046014C">
      <w:pPr>
        <w:autoSpaceDE w:val="0"/>
        <w:autoSpaceDN w:val="0"/>
        <w:adjustRightInd w:val="0"/>
        <w:spacing w:line="240" w:lineRule="auto"/>
        <w:ind w:firstLine="540"/>
        <w:jc w:val="both"/>
        <w:rPr>
          <w:rFonts w:ascii="Times New Roman" w:hAnsi="Times New Roman" w:cs="Times New Roman"/>
          <w:sz w:val="20"/>
          <w:szCs w:val="20"/>
        </w:rPr>
      </w:pPr>
      <w:r w:rsidRPr="00226964">
        <w:rPr>
          <w:rFonts w:ascii="Times New Roman" w:hAnsi="Times New Roman" w:cs="Times New Roman"/>
          <w:sz w:val="20"/>
          <w:szCs w:val="20"/>
        </w:rPr>
        <w:t>Главный распорядитель средств местного бюджета, исходя из целей и планируемых результатов государственной политики, представляют обоснованные предложения, в том числе и с точки зрения эффективности, в бюджет принимаемых обязательств.</w:t>
      </w:r>
    </w:p>
    <w:p w:rsidR="00114328" w:rsidRPr="00226964" w:rsidRDefault="00114328" w:rsidP="007B53AC">
      <w:pPr>
        <w:autoSpaceDE w:val="0"/>
        <w:autoSpaceDN w:val="0"/>
        <w:adjustRightInd w:val="0"/>
        <w:spacing w:line="240" w:lineRule="auto"/>
        <w:ind w:firstLine="540"/>
        <w:jc w:val="both"/>
        <w:rPr>
          <w:rFonts w:ascii="Times New Roman" w:hAnsi="Times New Roman" w:cs="Times New Roman"/>
          <w:sz w:val="20"/>
          <w:szCs w:val="20"/>
        </w:rPr>
      </w:pPr>
      <w:r w:rsidRPr="00226964">
        <w:rPr>
          <w:rFonts w:ascii="Times New Roman" w:hAnsi="Times New Roman" w:cs="Times New Roman"/>
          <w:sz w:val="20"/>
          <w:szCs w:val="20"/>
        </w:rPr>
        <w:t xml:space="preserve">   4) если объем доходов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превышает объем бюджета действующих обязательств, то оставшаяся часть доходов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направляется на формирование бюджета принимаемых обязательств и (или) с</w:t>
      </w:r>
      <w:r w:rsidR="007B53AC">
        <w:rPr>
          <w:rFonts w:ascii="Times New Roman" w:hAnsi="Times New Roman" w:cs="Times New Roman"/>
          <w:sz w:val="20"/>
          <w:szCs w:val="20"/>
        </w:rPr>
        <w:t>окращение долговых обязательств</w:t>
      </w:r>
    </w:p>
    <w:tbl>
      <w:tblPr>
        <w:tblW w:w="0" w:type="auto"/>
        <w:tblLook w:val="01E0"/>
      </w:tblPr>
      <w:tblGrid>
        <w:gridCol w:w="4188"/>
        <w:gridCol w:w="5665"/>
      </w:tblGrid>
      <w:tr w:rsidR="00114328" w:rsidRPr="00226964" w:rsidTr="00114328">
        <w:tc>
          <w:tcPr>
            <w:tcW w:w="4188" w:type="dxa"/>
          </w:tcPr>
          <w:p w:rsidR="00114328" w:rsidRPr="00226964" w:rsidRDefault="00114328" w:rsidP="0046014C">
            <w:pPr>
              <w:spacing w:line="240" w:lineRule="auto"/>
              <w:rPr>
                <w:rFonts w:ascii="Times New Roman" w:hAnsi="Times New Roman" w:cs="Times New Roman"/>
                <w:sz w:val="20"/>
                <w:szCs w:val="20"/>
              </w:rPr>
            </w:pPr>
          </w:p>
        </w:tc>
        <w:tc>
          <w:tcPr>
            <w:tcW w:w="5665" w:type="dxa"/>
          </w:tcPr>
          <w:p w:rsidR="00114328" w:rsidRPr="00226964" w:rsidRDefault="00226964" w:rsidP="00226964">
            <w:pPr>
              <w:shd w:val="clear" w:color="auto" w:fill="FFFFFF"/>
              <w:spacing w:line="240" w:lineRule="auto"/>
              <w:ind w:right="40"/>
              <w:rPr>
                <w:rFonts w:ascii="Times New Roman" w:hAnsi="Times New Roman" w:cs="Times New Roman"/>
                <w:spacing w:val="2"/>
                <w:sz w:val="20"/>
                <w:szCs w:val="20"/>
              </w:rPr>
            </w:pPr>
            <w:r w:rsidRPr="00226964">
              <w:rPr>
                <w:rFonts w:ascii="Times New Roman" w:hAnsi="Times New Roman" w:cs="Times New Roman"/>
                <w:spacing w:val="2"/>
                <w:sz w:val="20"/>
                <w:szCs w:val="20"/>
              </w:rPr>
              <w:t xml:space="preserve">                  </w:t>
            </w:r>
          </w:p>
          <w:p w:rsidR="00114328" w:rsidRPr="00226964" w:rsidRDefault="00114328" w:rsidP="00226964">
            <w:pPr>
              <w:shd w:val="clear" w:color="auto" w:fill="FFFFFF"/>
              <w:spacing w:line="240" w:lineRule="auto"/>
              <w:ind w:right="40" w:firstLine="12"/>
              <w:jc w:val="right"/>
              <w:rPr>
                <w:rFonts w:ascii="Times New Roman" w:hAnsi="Times New Roman" w:cs="Times New Roman"/>
                <w:spacing w:val="2"/>
                <w:sz w:val="20"/>
                <w:szCs w:val="20"/>
              </w:rPr>
            </w:pPr>
            <w:r w:rsidRPr="00226964">
              <w:rPr>
                <w:rFonts w:ascii="Times New Roman" w:hAnsi="Times New Roman" w:cs="Times New Roman"/>
                <w:spacing w:val="2"/>
                <w:sz w:val="20"/>
                <w:szCs w:val="20"/>
              </w:rPr>
              <w:t>ПРИЛОЖЕНИЕ</w:t>
            </w:r>
          </w:p>
          <w:p w:rsidR="00114328" w:rsidRPr="00226964" w:rsidRDefault="00114328" w:rsidP="00226964">
            <w:pPr>
              <w:spacing w:line="240" w:lineRule="auto"/>
              <w:jc w:val="right"/>
              <w:rPr>
                <w:rFonts w:ascii="Times New Roman" w:hAnsi="Times New Roman" w:cs="Times New Roman"/>
                <w:sz w:val="20"/>
                <w:szCs w:val="20"/>
              </w:rPr>
            </w:pPr>
            <w:r w:rsidRPr="00226964">
              <w:rPr>
                <w:rFonts w:ascii="Times New Roman" w:hAnsi="Times New Roman" w:cs="Times New Roman"/>
                <w:sz w:val="20"/>
                <w:szCs w:val="20"/>
              </w:rPr>
              <w:t>к Положению о порядке и сроках составления проекта бюджета _</w:t>
            </w:r>
            <w:r w:rsidRPr="00226964">
              <w:rPr>
                <w:rFonts w:ascii="Times New Roman" w:hAnsi="Times New Roman" w:cs="Times New Roman"/>
                <w:bCs/>
                <w:sz w:val="20"/>
                <w:szCs w:val="20"/>
              </w:rPr>
              <w:t xml:space="preserve"> Быстровского</w:t>
            </w:r>
            <w:r w:rsidRPr="00226964">
              <w:rPr>
                <w:rFonts w:ascii="Times New Roman" w:hAnsi="Times New Roman" w:cs="Times New Roman"/>
                <w:sz w:val="20"/>
                <w:szCs w:val="20"/>
              </w:rPr>
              <w:t xml:space="preserve">  сельсовета Искитимского района Новосибирской области на очередной финансовый год и плановый период и порядке подготовки документов и материалов, представляемых в Совет депутатов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 одновременно с проектом бюджета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w:t>
            </w:r>
          </w:p>
        </w:tc>
      </w:tr>
    </w:tbl>
    <w:p w:rsidR="00114328" w:rsidRPr="00226964" w:rsidRDefault="00114328" w:rsidP="0046014C">
      <w:pPr>
        <w:spacing w:line="240" w:lineRule="auto"/>
        <w:jc w:val="center"/>
        <w:rPr>
          <w:rFonts w:ascii="Times New Roman" w:hAnsi="Times New Roman" w:cs="Times New Roman"/>
          <w:b/>
          <w:sz w:val="20"/>
          <w:szCs w:val="20"/>
        </w:rPr>
      </w:pPr>
      <w:r w:rsidRPr="00226964">
        <w:rPr>
          <w:rFonts w:ascii="Times New Roman" w:hAnsi="Times New Roman" w:cs="Times New Roman"/>
          <w:b/>
          <w:sz w:val="20"/>
          <w:szCs w:val="20"/>
        </w:rPr>
        <w:t>ПЛАН-ГРАФИК</w:t>
      </w:r>
    </w:p>
    <w:p w:rsidR="00114328" w:rsidRPr="00226964" w:rsidRDefault="00114328" w:rsidP="00226964">
      <w:pPr>
        <w:spacing w:line="240" w:lineRule="auto"/>
        <w:ind w:left="708"/>
        <w:jc w:val="center"/>
        <w:rPr>
          <w:rFonts w:ascii="Times New Roman" w:hAnsi="Times New Roman" w:cs="Times New Roman"/>
          <w:sz w:val="20"/>
          <w:szCs w:val="20"/>
        </w:rPr>
      </w:pPr>
      <w:r w:rsidRPr="00226964">
        <w:rPr>
          <w:rFonts w:ascii="Times New Roman" w:hAnsi="Times New Roman" w:cs="Times New Roman"/>
          <w:sz w:val="20"/>
          <w:szCs w:val="20"/>
        </w:rPr>
        <w:t xml:space="preserve">мероприятий по составлению проекта бюджета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на очередной финансовый год и плановый период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83"/>
        <w:gridCol w:w="4085"/>
        <w:gridCol w:w="2280"/>
        <w:gridCol w:w="2905"/>
      </w:tblGrid>
      <w:tr w:rsidR="00114328" w:rsidRPr="00226964" w:rsidTr="00114328">
        <w:tc>
          <w:tcPr>
            <w:tcW w:w="583"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w:t>
            </w:r>
          </w:p>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п/п</w:t>
            </w:r>
          </w:p>
        </w:tc>
        <w:tc>
          <w:tcPr>
            <w:tcW w:w="4085"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Наименование мероприятия</w:t>
            </w:r>
          </w:p>
        </w:tc>
        <w:tc>
          <w:tcPr>
            <w:tcW w:w="2280"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Срок исполнения</w:t>
            </w:r>
          </w:p>
        </w:tc>
        <w:tc>
          <w:tcPr>
            <w:tcW w:w="2905"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Ответственный исполнитель</w:t>
            </w:r>
          </w:p>
        </w:tc>
      </w:tr>
      <w:tr w:rsidR="00114328" w:rsidRPr="00226964" w:rsidTr="00114328">
        <w:tc>
          <w:tcPr>
            <w:tcW w:w="583" w:type="dxa"/>
            <w:vAlign w:val="center"/>
          </w:tcPr>
          <w:p w:rsidR="00114328" w:rsidRPr="00226964" w:rsidRDefault="00114328" w:rsidP="0046014C">
            <w:pPr>
              <w:numPr>
                <w:ilvl w:val="0"/>
                <w:numId w:val="8"/>
              </w:numPr>
              <w:spacing w:after="0" w:line="240" w:lineRule="auto"/>
              <w:rPr>
                <w:rFonts w:ascii="Times New Roman" w:hAnsi="Times New Roman" w:cs="Times New Roman"/>
                <w:sz w:val="20"/>
                <w:szCs w:val="20"/>
              </w:rPr>
            </w:pPr>
          </w:p>
        </w:tc>
        <w:tc>
          <w:tcPr>
            <w:tcW w:w="4085" w:type="dxa"/>
            <w:vAlign w:val="center"/>
          </w:tcPr>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Представить основные параметры прогноза социально-экономического развития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 на очередной финансовый год и плановый период, одобренные администрацией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w:t>
            </w:r>
          </w:p>
        </w:tc>
        <w:tc>
          <w:tcPr>
            <w:tcW w:w="2280"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 xml:space="preserve">В течение 3 рабочих дней после одобрения администрацией </w:t>
            </w:r>
            <w:r w:rsidRPr="00226964">
              <w:rPr>
                <w:rFonts w:ascii="Times New Roman" w:hAnsi="Times New Roman" w:cs="Times New Roman"/>
                <w:color w:val="000000"/>
                <w:spacing w:val="2"/>
                <w:sz w:val="20"/>
                <w:szCs w:val="20"/>
              </w:rPr>
              <w:t>муниципального образования</w:t>
            </w:r>
          </w:p>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(не позднее  15 ноября)</w:t>
            </w:r>
          </w:p>
        </w:tc>
        <w:tc>
          <w:tcPr>
            <w:tcW w:w="2905" w:type="dxa"/>
          </w:tcPr>
          <w:p w:rsidR="00114328" w:rsidRPr="00226964" w:rsidRDefault="00114328" w:rsidP="0046014C">
            <w:pPr>
              <w:widowControl w:val="0"/>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Специалист администрации</w:t>
            </w:r>
          </w:p>
          <w:p w:rsidR="00114328" w:rsidRPr="00226964" w:rsidRDefault="00114328" w:rsidP="0046014C">
            <w:pPr>
              <w:widowControl w:val="0"/>
              <w:spacing w:line="240" w:lineRule="auto"/>
              <w:jc w:val="center"/>
              <w:rPr>
                <w:rFonts w:ascii="Times New Roman" w:hAnsi="Times New Roman" w:cs="Times New Roman"/>
                <w:color w:val="000000"/>
                <w:spacing w:val="2"/>
                <w:sz w:val="20"/>
                <w:szCs w:val="20"/>
              </w:rPr>
            </w:pPr>
            <w:r w:rsidRPr="00226964">
              <w:rPr>
                <w:rFonts w:ascii="Times New Roman" w:hAnsi="Times New Roman" w:cs="Times New Roman"/>
                <w:color w:val="000000"/>
                <w:spacing w:val="2"/>
                <w:sz w:val="20"/>
                <w:szCs w:val="20"/>
              </w:rPr>
              <w:t xml:space="preserve">муниципального образования </w:t>
            </w:r>
          </w:p>
          <w:p w:rsidR="00114328" w:rsidRPr="00226964" w:rsidRDefault="00114328" w:rsidP="0046014C">
            <w:pPr>
              <w:widowControl w:val="0"/>
              <w:spacing w:line="240" w:lineRule="auto"/>
              <w:jc w:val="center"/>
              <w:rPr>
                <w:rFonts w:ascii="Times New Roman" w:hAnsi="Times New Roman" w:cs="Times New Roman"/>
                <w:sz w:val="20"/>
                <w:szCs w:val="20"/>
              </w:rPr>
            </w:pPr>
            <w:r w:rsidRPr="00226964">
              <w:rPr>
                <w:rFonts w:ascii="Times New Roman" w:hAnsi="Times New Roman" w:cs="Times New Roman"/>
                <w:color w:val="000000"/>
                <w:spacing w:val="2"/>
                <w:sz w:val="20"/>
                <w:szCs w:val="20"/>
              </w:rPr>
              <w:t xml:space="preserve"> </w:t>
            </w:r>
          </w:p>
        </w:tc>
      </w:tr>
      <w:tr w:rsidR="00114328" w:rsidRPr="00226964" w:rsidTr="00114328">
        <w:tc>
          <w:tcPr>
            <w:tcW w:w="583" w:type="dxa"/>
            <w:vAlign w:val="center"/>
          </w:tcPr>
          <w:p w:rsidR="00114328" w:rsidRPr="00226964" w:rsidRDefault="00114328" w:rsidP="0046014C">
            <w:pPr>
              <w:numPr>
                <w:ilvl w:val="0"/>
                <w:numId w:val="8"/>
              </w:numPr>
              <w:spacing w:after="0" w:line="240" w:lineRule="auto"/>
              <w:rPr>
                <w:rFonts w:ascii="Times New Roman" w:hAnsi="Times New Roman" w:cs="Times New Roman"/>
                <w:sz w:val="20"/>
                <w:szCs w:val="20"/>
              </w:rPr>
            </w:pPr>
          </w:p>
        </w:tc>
        <w:tc>
          <w:tcPr>
            <w:tcW w:w="4085" w:type="dxa"/>
          </w:tcPr>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Разработать и представить на рассмотрение основные направления бюджетной и   налоговой политики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 на очередной финансовый год и плановый период</w:t>
            </w:r>
          </w:p>
        </w:tc>
        <w:tc>
          <w:tcPr>
            <w:tcW w:w="2280"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до 15 ноября</w:t>
            </w:r>
          </w:p>
        </w:tc>
        <w:tc>
          <w:tcPr>
            <w:tcW w:w="2905"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Специалист администрации</w:t>
            </w:r>
            <w:r w:rsidRPr="00226964">
              <w:rPr>
                <w:rFonts w:ascii="Times New Roman" w:hAnsi="Times New Roman" w:cs="Times New Roman"/>
                <w:color w:val="000000"/>
                <w:spacing w:val="2"/>
                <w:sz w:val="20"/>
                <w:szCs w:val="20"/>
              </w:rPr>
              <w:t xml:space="preserve"> муниципального образования</w:t>
            </w:r>
          </w:p>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 xml:space="preserve"> </w:t>
            </w:r>
          </w:p>
        </w:tc>
      </w:tr>
      <w:tr w:rsidR="00114328" w:rsidRPr="00226964" w:rsidTr="00114328">
        <w:tc>
          <w:tcPr>
            <w:tcW w:w="583" w:type="dxa"/>
            <w:vAlign w:val="center"/>
          </w:tcPr>
          <w:p w:rsidR="00114328" w:rsidRPr="00226964" w:rsidRDefault="00114328" w:rsidP="0046014C">
            <w:pPr>
              <w:numPr>
                <w:ilvl w:val="0"/>
                <w:numId w:val="8"/>
              </w:numPr>
              <w:spacing w:after="0" w:line="240" w:lineRule="auto"/>
              <w:rPr>
                <w:rFonts w:ascii="Times New Roman" w:hAnsi="Times New Roman" w:cs="Times New Roman"/>
                <w:sz w:val="20"/>
                <w:szCs w:val="20"/>
              </w:rPr>
            </w:pPr>
          </w:p>
        </w:tc>
        <w:tc>
          <w:tcPr>
            <w:tcW w:w="4085" w:type="dxa"/>
          </w:tcPr>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Уточнение натуральных показателей по объемам потребляемых услуг </w:t>
            </w:r>
          </w:p>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(тепло, вода, канализование, ГСМ, связь, дератизация, электроэнергия)</w:t>
            </w:r>
          </w:p>
        </w:tc>
        <w:tc>
          <w:tcPr>
            <w:tcW w:w="2280"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до 15 ноября</w:t>
            </w:r>
          </w:p>
        </w:tc>
        <w:tc>
          <w:tcPr>
            <w:tcW w:w="2905"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Специалист администрации</w:t>
            </w:r>
            <w:r w:rsidRPr="00226964">
              <w:rPr>
                <w:rFonts w:ascii="Times New Roman" w:hAnsi="Times New Roman" w:cs="Times New Roman"/>
                <w:color w:val="000000"/>
                <w:spacing w:val="2"/>
                <w:sz w:val="20"/>
                <w:szCs w:val="20"/>
              </w:rPr>
              <w:t xml:space="preserve"> муниципального образования</w:t>
            </w:r>
          </w:p>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 xml:space="preserve"> </w:t>
            </w:r>
          </w:p>
        </w:tc>
      </w:tr>
      <w:tr w:rsidR="00114328" w:rsidRPr="00226964" w:rsidTr="00114328">
        <w:trPr>
          <w:trHeight w:val="2024"/>
        </w:trPr>
        <w:tc>
          <w:tcPr>
            <w:tcW w:w="583" w:type="dxa"/>
            <w:vAlign w:val="center"/>
          </w:tcPr>
          <w:p w:rsidR="00114328" w:rsidRPr="00226964" w:rsidRDefault="00114328" w:rsidP="0046014C">
            <w:pPr>
              <w:numPr>
                <w:ilvl w:val="0"/>
                <w:numId w:val="8"/>
              </w:numPr>
              <w:spacing w:after="0" w:line="240" w:lineRule="auto"/>
              <w:rPr>
                <w:rFonts w:ascii="Times New Roman" w:hAnsi="Times New Roman" w:cs="Times New Roman"/>
                <w:sz w:val="20"/>
                <w:szCs w:val="20"/>
              </w:rPr>
            </w:pPr>
          </w:p>
        </w:tc>
        <w:tc>
          <w:tcPr>
            <w:tcW w:w="4085" w:type="dxa"/>
          </w:tcPr>
          <w:p w:rsidR="00114328" w:rsidRPr="00226964" w:rsidRDefault="00114328" w:rsidP="0046014C">
            <w:pPr>
              <w:pStyle w:val="ConsPlusCell"/>
              <w:widowControl/>
              <w:jc w:val="both"/>
              <w:rPr>
                <w:rFonts w:ascii="Times New Roman" w:hAnsi="Times New Roman" w:cs="Times New Roman"/>
                <w:sz w:val="20"/>
                <w:szCs w:val="20"/>
              </w:rPr>
            </w:pPr>
            <w:r w:rsidRPr="00226964">
              <w:rPr>
                <w:rFonts w:ascii="Times New Roman" w:hAnsi="Times New Roman" w:cs="Times New Roman"/>
                <w:sz w:val="20"/>
                <w:szCs w:val="20"/>
              </w:rPr>
              <w:t xml:space="preserve">Представить объемы планируемых бюджетных           ассигнований на          </w:t>
            </w:r>
          </w:p>
          <w:p w:rsidR="00114328" w:rsidRPr="00226964" w:rsidRDefault="00114328" w:rsidP="0046014C">
            <w:pPr>
              <w:pStyle w:val="ConsPlusCell"/>
              <w:jc w:val="both"/>
              <w:rPr>
                <w:rFonts w:ascii="Times New Roman" w:hAnsi="Times New Roman" w:cs="Times New Roman"/>
                <w:sz w:val="20"/>
                <w:szCs w:val="20"/>
              </w:rPr>
            </w:pPr>
            <w:r w:rsidRPr="00226964">
              <w:rPr>
                <w:rFonts w:ascii="Times New Roman" w:hAnsi="Times New Roman" w:cs="Times New Roman"/>
                <w:sz w:val="20"/>
                <w:szCs w:val="20"/>
              </w:rPr>
              <w:t xml:space="preserve">исполнение действующих и </w:t>
            </w:r>
          </w:p>
          <w:p w:rsidR="00114328" w:rsidRPr="00226964" w:rsidRDefault="00114328" w:rsidP="0046014C">
            <w:pPr>
              <w:pStyle w:val="ConsPlusCell"/>
              <w:jc w:val="both"/>
              <w:rPr>
                <w:rFonts w:ascii="Times New Roman" w:hAnsi="Times New Roman" w:cs="Times New Roman"/>
                <w:sz w:val="20"/>
                <w:szCs w:val="20"/>
              </w:rPr>
            </w:pPr>
            <w:r w:rsidRPr="00226964">
              <w:rPr>
                <w:rFonts w:ascii="Times New Roman" w:hAnsi="Times New Roman" w:cs="Times New Roman"/>
                <w:sz w:val="20"/>
                <w:szCs w:val="20"/>
              </w:rPr>
              <w:t xml:space="preserve">принимаемых расходных    </w:t>
            </w:r>
          </w:p>
          <w:p w:rsidR="00114328" w:rsidRPr="00226964" w:rsidRDefault="00114328" w:rsidP="0046014C">
            <w:pPr>
              <w:pStyle w:val="ConsPlusCell"/>
              <w:jc w:val="both"/>
              <w:rPr>
                <w:rFonts w:ascii="Times New Roman" w:hAnsi="Times New Roman" w:cs="Times New Roman"/>
                <w:sz w:val="20"/>
                <w:szCs w:val="20"/>
              </w:rPr>
            </w:pPr>
            <w:r w:rsidRPr="00226964">
              <w:rPr>
                <w:rFonts w:ascii="Times New Roman" w:hAnsi="Times New Roman" w:cs="Times New Roman"/>
                <w:sz w:val="20"/>
                <w:szCs w:val="20"/>
              </w:rPr>
              <w:t xml:space="preserve">обязательств в соответствии с           </w:t>
            </w:r>
          </w:p>
          <w:p w:rsidR="00114328" w:rsidRPr="00226964" w:rsidRDefault="00114328" w:rsidP="0046014C">
            <w:pPr>
              <w:pStyle w:val="ConsPlusCell"/>
              <w:widowControl/>
              <w:jc w:val="both"/>
              <w:rPr>
                <w:rFonts w:ascii="Times New Roman" w:hAnsi="Times New Roman" w:cs="Times New Roman"/>
                <w:sz w:val="20"/>
                <w:szCs w:val="20"/>
              </w:rPr>
            </w:pPr>
            <w:r w:rsidRPr="00226964">
              <w:rPr>
                <w:rFonts w:ascii="Times New Roman" w:hAnsi="Times New Roman" w:cs="Times New Roman"/>
                <w:sz w:val="20"/>
                <w:szCs w:val="20"/>
              </w:rPr>
              <w:t>классификацией расходов  бюджета на очередной финансовый год и плановый период</w:t>
            </w:r>
          </w:p>
        </w:tc>
        <w:tc>
          <w:tcPr>
            <w:tcW w:w="2280"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до 15 ноября</w:t>
            </w:r>
          </w:p>
        </w:tc>
        <w:tc>
          <w:tcPr>
            <w:tcW w:w="2905"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 xml:space="preserve">Получатели средств местного бюджета </w:t>
            </w:r>
          </w:p>
        </w:tc>
      </w:tr>
      <w:tr w:rsidR="00114328" w:rsidRPr="00226964" w:rsidTr="00114328">
        <w:trPr>
          <w:trHeight w:val="1186"/>
        </w:trPr>
        <w:tc>
          <w:tcPr>
            <w:tcW w:w="583" w:type="dxa"/>
            <w:vAlign w:val="center"/>
          </w:tcPr>
          <w:p w:rsidR="00114328" w:rsidRPr="00226964" w:rsidRDefault="00114328" w:rsidP="0046014C">
            <w:pPr>
              <w:numPr>
                <w:ilvl w:val="0"/>
                <w:numId w:val="8"/>
              </w:numPr>
              <w:spacing w:after="0" w:line="240" w:lineRule="auto"/>
              <w:rPr>
                <w:rFonts w:ascii="Times New Roman" w:hAnsi="Times New Roman" w:cs="Times New Roman"/>
                <w:sz w:val="20"/>
                <w:szCs w:val="20"/>
              </w:rPr>
            </w:pPr>
          </w:p>
        </w:tc>
        <w:tc>
          <w:tcPr>
            <w:tcW w:w="4085" w:type="dxa"/>
          </w:tcPr>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Разработать порядок и методику планирования бюджетных ассигнований на очередной финансовый год и плановый период</w:t>
            </w:r>
          </w:p>
        </w:tc>
        <w:tc>
          <w:tcPr>
            <w:tcW w:w="2280"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до 15 ноября</w:t>
            </w:r>
          </w:p>
        </w:tc>
        <w:tc>
          <w:tcPr>
            <w:tcW w:w="2905"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Специалист администрации</w:t>
            </w:r>
          </w:p>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color w:val="000000"/>
                <w:spacing w:val="2"/>
                <w:sz w:val="20"/>
                <w:szCs w:val="20"/>
              </w:rPr>
              <w:t>муниципального образования</w:t>
            </w:r>
          </w:p>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 xml:space="preserve"> </w:t>
            </w:r>
          </w:p>
        </w:tc>
      </w:tr>
      <w:tr w:rsidR="00114328" w:rsidRPr="00226964" w:rsidTr="00114328">
        <w:trPr>
          <w:trHeight w:val="1094"/>
        </w:trPr>
        <w:tc>
          <w:tcPr>
            <w:tcW w:w="583" w:type="dxa"/>
            <w:vAlign w:val="center"/>
          </w:tcPr>
          <w:p w:rsidR="00114328" w:rsidRPr="00226964" w:rsidRDefault="00114328" w:rsidP="0046014C">
            <w:pPr>
              <w:numPr>
                <w:ilvl w:val="0"/>
                <w:numId w:val="8"/>
              </w:numPr>
              <w:spacing w:after="0" w:line="240" w:lineRule="auto"/>
              <w:rPr>
                <w:rFonts w:ascii="Times New Roman" w:hAnsi="Times New Roman" w:cs="Times New Roman"/>
                <w:sz w:val="20"/>
                <w:szCs w:val="20"/>
              </w:rPr>
            </w:pPr>
          </w:p>
        </w:tc>
        <w:tc>
          <w:tcPr>
            <w:tcW w:w="4085" w:type="dxa"/>
          </w:tcPr>
          <w:p w:rsidR="00114328" w:rsidRPr="00226964" w:rsidRDefault="00114328" w:rsidP="0046014C">
            <w:pPr>
              <w:pStyle w:val="ConsPlusCell"/>
              <w:widowControl/>
              <w:jc w:val="both"/>
              <w:rPr>
                <w:rFonts w:ascii="Times New Roman" w:hAnsi="Times New Roman" w:cs="Times New Roman"/>
                <w:sz w:val="20"/>
                <w:szCs w:val="20"/>
              </w:rPr>
            </w:pPr>
            <w:r w:rsidRPr="00226964">
              <w:rPr>
                <w:rFonts w:ascii="Times New Roman" w:hAnsi="Times New Roman" w:cs="Times New Roman"/>
                <w:sz w:val="20"/>
                <w:szCs w:val="20"/>
              </w:rPr>
              <w:t xml:space="preserve">Сформировать плановый реестр расходных обязательств </w:t>
            </w:r>
            <w:r w:rsidRPr="00226964">
              <w:rPr>
                <w:rFonts w:ascii="Times New Roman" w:hAnsi="Times New Roman" w:cs="Times New Roman"/>
                <w:bCs/>
                <w:sz w:val="20"/>
                <w:szCs w:val="20"/>
              </w:rPr>
              <w:t xml:space="preserve">Быстровского </w:t>
            </w:r>
            <w:r w:rsidRPr="00226964">
              <w:rPr>
                <w:rFonts w:ascii="Times New Roman" w:hAnsi="Times New Roman" w:cs="Times New Roman"/>
                <w:sz w:val="20"/>
                <w:szCs w:val="20"/>
              </w:rPr>
              <w:t>сельсовета Искитимского района Новосибирской области</w:t>
            </w:r>
          </w:p>
        </w:tc>
        <w:tc>
          <w:tcPr>
            <w:tcW w:w="2280"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до 15 декабря</w:t>
            </w:r>
          </w:p>
        </w:tc>
        <w:tc>
          <w:tcPr>
            <w:tcW w:w="2905"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Специалист администрации</w:t>
            </w:r>
            <w:r w:rsidRPr="00226964">
              <w:rPr>
                <w:rFonts w:ascii="Times New Roman" w:hAnsi="Times New Roman" w:cs="Times New Roman"/>
                <w:color w:val="000000"/>
                <w:spacing w:val="2"/>
                <w:sz w:val="20"/>
                <w:szCs w:val="20"/>
              </w:rPr>
              <w:t xml:space="preserve"> муниципального образования</w:t>
            </w:r>
          </w:p>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 xml:space="preserve"> </w:t>
            </w:r>
          </w:p>
        </w:tc>
      </w:tr>
      <w:tr w:rsidR="00114328" w:rsidRPr="00226964" w:rsidTr="00114328">
        <w:trPr>
          <w:trHeight w:val="1094"/>
        </w:trPr>
        <w:tc>
          <w:tcPr>
            <w:tcW w:w="583" w:type="dxa"/>
            <w:vAlign w:val="center"/>
          </w:tcPr>
          <w:p w:rsidR="00114328" w:rsidRPr="00226964" w:rsidRDefault="00114328" w:rsidP="0046014C">
            <w:pPr>
              <w:numPr>
                <w:ilvl w:val="0"/>
                <w:numId w:val="8"/>
              </w:numPr>
              <w:spacing w:after="0" w:line="240" w:lineRule="auto"/>
              <w:rPr>
                <w:rFonts w:ascii="Times New Roman" w:hAnsi="Times New Roman" w:cs="Times New Roman"/>
                <w:sz w:val="20"/>
                <w:szCs w:val="20"/>
              </w:rPr>
            </w:pPr>
          </w:p>
        </w:tc>
        <w:tc>
          <w:tcPr>
            <w:tcW w:w="4085" w:type="dxa"/>
          </w:tcPr>
          <w:p w:rsidR="00114328" w:rsidRPr="00226964" w:rsidRDefault="00114328" w:rsidP="0046014C">
            <w:pPr>
              <w:pStyle w:val="ConsPlusCell"/>
              <w:widowControl/>
              <w:jc w:val="both"/>
              <w:rPr>
                <w:rFonts w:ascii="Times New Roman" w:hAnsi="Times New Roman" w:cs="Times New Roman"/>
                <w:sz w:val="20"/>
                <w:szCs w:val="20"/>
              </w:rPr>
            </w:pPr>
            <w:r w:rsidRPr="00226964">
              <w:rPr>
                <w:rFonts w:ascii="Times New Roman" w:hAnsi="Times New Roman" w:cs="Times New Roman"/>
                <w:sz w:val="20"/>
                <w:szCs w:val="20"/>
              </w:rPr>
              <w:t xml:space="preserve">Представить  прогноз доходной части бюджета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 на очередной финансовый год и плановый период</w:t>
            </w:r>
          </w:p>
        </w:tc>
        <w:tc>
          <w:tcPr>
            <w:tcW w:w="2280"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до 15 ноября</w:t>
            </w:r>
          </w:p>
        </w:tc>
        <w:tc>
          <w:tcPr>
            <w:tcW w:w="2905"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Специалист администрации</w:t>
            </w:r>
          </w:p>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w:t>
            </w:r>
          </w:p>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 xml:space="preserve"> </w:t>
            </w:r>
          </w:p>
        </w:tc>
      </w:tr>
      <w:tr w:rsidR="00114328" w:rsidRPr="00226964" w:rsidTr="00114328">
        <w:trPr>
          <w:trHeight w:val="2024"/>
        </w:trPr>
        <w:tc>
          <w:tcPr>
            <w:tcW w:w="583" w:type="dxa"/>
            <w:vAlign w:val="center"/>
          </w:tcPr>
          <w:p w:rsidR="00114328" w:rsidRPr="00226964" w:rsidRDefault="00114328" w:rsidP="0046014C">
            <w:pPr>
              <w:numPr>
                <w:ilvl w:val="0"/>
                <w:numId w:val="8"/>
              </w:numPr>
              <w:spacing w:after="0" w:line="240" w:lineRule="auto"/>
              <w:rPr>
                <w:rFonts w:ascii="Times New Roman" w:hAnsi="Times New Roman" w:cs="Times New Roman"/>
                <w:sz w:val="20"/>
                <w:szCs w:val="20"/>
              </w:rPr>
            </w:pPr>
          </w:p>
        </w:tc>
        <w:tc>
          <w:tcPr>
            <w:tcW w:w="4085" w:type="dxa"/>
          </w:tcPr>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Представить распределение объемов планируемых бюджетных ассигнований по действующим и принимаемым обязательствам с их обоснованием в разрезе ведомственной структуры расходов бюджета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 и детализацией по статьям операций сектора  государственного управления, относящихся к расходам бюджетов, на очередной финансовый год и плановый   </w:t>
            </w:r>
            <w:r w:rsidRPr="00226964">
              <w:rPr>
                <w:rFonts w:ascii="Times New Roman" w:hAnsi="Times New Roman" w:cs="Times New Roman"/>
                <w:sz w:val="20"/>
                <w:szCs w:val="20"/>
              </w:rPr>
              <w:br/>
              <w:t>период</w:t>
            </w:r>
          </w:p>
        </w:tc>
        <w:tc>
          <w:tcPr>
            <w:tcW w:w="2280"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до 15 ноября</w:t>
            </w:r>
          </w:p>
        </w:tc>
        <w:tc>
          <w:tcPr>
            <w:tcW w:w="2905"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Специалист 1 разряда администрации</w:t>
            </w:r>
          </w:p>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 xml:space="preserve"> </w:t>
            </w:r>
          </w:p>
        </w:tc>
      </w:tr>
      <w:tr w:rsidR="00114328" w:rsidRPr="00226964" w:rsidTr="00114328">
        <w:trPr>
          <w:trHeight w:val="1402"/>
        </w:trPr>
        <w:tc>
          <w:tcPr>
            <w:tcW w:w="583" w:type="dxa"/>
            <w:vAlign w:val="center"/>
          </w:tcPr>
          <w:p w:rsidR="00114328" w:rsidRPr="00226964" w:rsidRDefault="00114328" w:rsidP="0046014C">
            <w:pPr>
              <w:numPr>
                <w:ilvl w:val="0"/>
                <w:numId w:val="8"/>
              </w:numPr>
              <w:spacing w:after="0" w:line="240" w:lineRule="auto"/>
              <w:rPr>
                <w:rFonts w:ascii="Times New Roman" w:hAnsi="Times New Roman" w:cs="Times New Roman"/>
                <w:sz w:val="20"/>
                <w:szCs w:val="20"/>
              </w:rPr>
            </w:pPr>
          </w:p>
        </w:tc>
        <w:tc>
          <w:tcPr>
            <w:tcW w:w="4085" w:type="dxa"/>
          </w:tcPr>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Представить прогноз поступления источников финансирования дефицита бюджета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 на очередной финансовый год и плановый период.</w:t>
            </w:r>
          </w:p>
        </w:tc>
        <w:tc>
          <w:tcPr>
            <w:tcW w:w="2280"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до 15 ноября</w:t>
            </w:r>
          </w:p>
        </w:tc>
        <w:tc>
          <w:tcPr>
            <w:tcW w:w="2905"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Специалист администрации</w:t>
            </w:r>
            <w:r w:rsidRPr="00226964">
              <w:rPr>
                <w:rFonts w:ascii="Times New Roman" w:hAnsi="Times New Roman" w:cs="Times New Roman"/>
                <w:color w:val="000000"/>
                <w:spacing w:val="2"/>
                <w:sz w:val="20"/>
                <w:szCs w:val="20"/>
              </w:rPr>
              <w:t xml:space="preserve"> муниципального образования</w:t>
            </w:r>
          </w:p>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 xml:space="preserve"> </w:t>
            </w:r>
          </w:p>
        </w:tc>
      </w:tr>
      <w:tr w:rsidR="00114328" w:rsidRPr="00226964" w:rsidTr="00114328">
        <w:tc>
          <w:tcPr>
            <w:tcW w:w="583" w:type="dxa"/>
            <w:vAlign w:val="center"/>
          </w:tcPr>
          <w:p w:rsidR="00114328" w:rsidRPr="00226964" w:rsidRDefault="00114328" w:rsidP="0046014C">
            <w:pPr>
              <w:numPr>
                <w:ilvl w:val="0"/>
                <w:numId w:val="8"/>
              </w:numPr>
              <w:spacing w:after="0" w:line="240" w:lineRule="auto"/>
              <w:rPr>
                <w:rFonts w:ascii="Times New Roman" w:hAnsi="Times New Roman" w:cs="Times New Roman"/>
                <w:sz w:val="20"/>
                <w:szCs w:val="20"/>
              </w:rPr>
            </w:pPr>
          </w:p>
        </w:tc>
        <w:tc>
          <w:tcPr>
            <w:tcW w:w="4085" w:type="dxa"/>
          </w:tcPr>
          <w:p w:rsidR="00114328" w:rsidRPr="00226964" w:rsidRDefault="00114328" w:rsidP="0046014C">
            <w:pPr>
              <w:pStyle w:val="ConsPlusCell"/>
              <w:widowControl/>
              <w:rPr>
                <w:rFonts w:ascii="Times New Roman" w:hAnsi="Times New Roman" w:cs="Times New Roman"/>
                <w:sz w:val="20"/>
                <w:szCs w:val="20"/>
              </w:rPr>
            </w:pPr>
            <w:r w:rsidRPr="00226964">
              <w:rPr>
                <w:rFonts w:ascii="Times New Roman" w:hAnsi="Times New Roman" w:cs="Times New Roman"/>
                <w:sz w:val="20"/>
                <w:szCs w:val="20"/>
              </w:rPr>
              <w:t xml:space="preserve">Представить реестр утвержденных и планируемых к утверждению муниципальных программ, предлагаемых к финансированию в очередном финансовом году и плановом периоде </w:t>
            </w:r>
          </w:p>
        </w:tc>
        <w:tc>
          <w:tcPr>
            <w:tcW w:w="2280"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до 15 ноября</w:t>
            </w:r>
          </w:p>
        </w:tc>
        <w:tc>
          <w:tcPr>
            <w:tcW w:w="2905"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Специалист администрации</w:t>
            </w:r>
            <w:r w:rsidRPr="00226964">
              <w:rPr>
                <w:rFonts w:ascii="Times New Roman" w:hAnsi="Times New Roman" w:cs="Times New Roman"/>
                <w:color w:val="000000"/>
                <w:spacing w:val="2"/>
                <w:sz w:val="20"/>
                <w:szCs w:val="20"/>
              </w:rPr>
              <w:t xml:space="preserve"> муниципального образования</w:t>
            </w:r>
          </w:p>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 xml:space="preserve"> </w:t>
            </w:r>
          </w:p>
        </w:tc>
      </w:tr>
      <w:tr w:rsidR="00114328" w:rsidRPr="00226964" w:rsidTr="00114328">
        <w:tc>
          <w:tcPr>
            <w:tcW w:w="583" w:type="dxa"/>
            <w:vAlign w:val="center"/>
          </w:tcPr>
          <w:p w:rsidR="00114328" w:rsidRPr="00226964" w:rsidRDefault="00114328" w:rsidP="0046014C">
            <w:pPr>
              <w:numPr>
                <w:ilvl w:val="0"/>
                <w:numId w:val="8"/>
              </w:numPr>
              <w:spacing w:after="0" w:line="240" w:lineRule="auto"/>
              <w:rPr>
                <w:rFonts w:ascii="Times New Roman" w:hAnsi="Times New Roman" w:cs="Times New Roman"/>
                <w:sz w:val="20"/>
                <w:szCs w:val="20"/>
              </w:rPr>
            </w:pPr>
          </w:p>
        </w:tc>
        <w:tc>
          <w:tcPr>
            <w:tcW w:w="4085" w:type="dxa"/>
          </w:tcPr>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Произвести и представить оценку ожидаемого исполнения доходной части местного бюджета за текущий финансовый год (по итогам исполнения за 8 месяцев текущего финансового года)   </w:t>
            </w:r>
          </w:p>
        </w:tc>
        <w:tc>
          <w:tcPr>
            <w:tcW w:w="2280"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До 15 ноября</w:t>
            </w:r>
          </w:p>
        </w:tc>
        <w:tc>
          <w:tcPr>
            <w:tcW w:w="2905"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Специалист администрации</w:t>
            </w:r>
            <w:r w:rsidRPr="00226964">
              <w:rPr>
                <w:rFonts w:ascii="Times New Roman" w:hAnsi="Times New Roman" w:cs="Times New Roman"/>
                <w:color w:val="000000"/>
                <w:spacing w:val="2"/>
                <w:sz w:val="20"/>
                <w:szCs w:val="20"/>
              </w:rPr>
              <w:t xml:space="preserve"> муниципального образования</w:t>
            </w:r>
          </w:p>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 xml:space="preserve"> </w:t>
            </w:r>
          </w:p>
        </w:tc>
      </w:tr>
      <w:tr w:rsidR="00114328" w:rsidRPr="00226964" w:rsidTr="00114328">
        <w:tc>
          <w:tcPr>
            <w:tcW w:w="583" w:type="dxa"/>
            <w:vAlign w:val="center"/>
          </w:tcPr>
          <w:p w:rsidR="00114328" w:rsidRPr="00226964" w:rsidRDefault="00114328" w:rsidP="0046014C">
            <w:pPr>
              <w:numPr>
                <w:ilvl w:val="0"/>
                <w:numId w:val="8"/>
              </w:numPr>
              <w:spacing w:after="0" w:line="240" w:lineRule="auto"/>
              <w:rPr>
                <w:rFonts w:ascii="Times New Roman" w:hAnsi="Times New Roman" w:cs="Times New Roman"/>
                <w:sz w:val="20"/>
                <w:szCs w:val="20"/>
              </w:rPr>
            </w:pPr>
          </w:p>
        </w:tc>
        <w:tc>
          <w:tcPr>
            <w:tcW w:w="4085" w:type="dxa"/>
          </w:tcPr>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Подготовить и представить проекты решений Совета депутатов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о внесении изменений в нормативные акты о налогах и сборах</w:t>
            </w:r>
          </w:p>
        </w:tc>
        <w:tc>
          <w:tcPr>
            <w:tcW w:w="2280"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до 15 ноября</w:t>
            </w:r>
          </w:p>
        </w:tc>
        <w:tc>
          <w:tcPr>
            <w:tcW w:w="2905"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Специалист администрации</w:t>
            </w:r>
            <w:r w:rsidRPr="00226964">
              <w:rPr>
                <w:rFonts w:ascii="Times New Roman" w:hAnsi="Times New Roman" w:cs="Times New Roman"/>
                <w:color w:val="000000"/>
                <w:spacing w:val="2"/>
                <w:sz w:val="20"/>
                <w:szCs w:val="20"/>
              </w:rPr>
              <w:t xml:space="preserve"> муниципального образования</w:t>
            </w:r>
          </w:p>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 xml:space="preserve"> </w:t>
            </w:r>
          </w:p>
        </w:tc>
      </w:tr>
      <w:tr w:rsidR="00114328" w:rsidRPr="00226964" w:rsidTr="00114328">
        <w:tc>
          <w:tcPr>
            <w:tcW w:w="583" w:type="dxa"/>
            <w:vAlign w:val="center"/>
          </w:tcPr>
          <w:p w:rsidR="00114328" w:rsidRPr="00226964" w:rsidRDefault="00114328" w:rsidP="0046014C">
            <w:pPr>
              <w:numPr>
                <w:ilvl w:val="0"/>
                <w:numId w:val="8"/>
              </w:numPr>
              <w:spacing w:after="0" w:line="240" w:lineRule="auto"/>
              <w:rPr>
                <w:rFonts w:ascii="Times New Roman" w:hAnsi="Times New Roman" w:cs="Times New Roman"/>
                <w:sz w:val="20"/>
                <w:szCs w:val="20"/>
              </w:rPr>
            </w:pPr>
          </w:p>
        </w:tc>
        <w:tc>
          <w:tcPr>
            <w:tcW w:w="4085" w:type="dxa"/>
          </w:tcPr>
          <w:p w:rsidR="00114328" w:rsidRPr="00226964" w:rsidRDefault="00114328" w:rsidP="0046014C">
            <w:pPr>
              <w:autoSpaceDE w:val="0"/>
              <w:autoSpaceDN w:val="0"/>
              <w:adjustRightInd w:val="0"/>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Разработать и представить на рассмотрение:</w:t>
            </w:r>
          </w:p>
          <w:p w:rsidR="00114328" w:rsidRPr="00226964" w:rsidRDefault="00114328" w:rsidP="0046014C">
            <w:pPr>
              <w:autoSpaceDE w:val="0"/>
              <w:autoSpaceDN w:val="0"/>
              <w:adjustRightInd w:val="0"/>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lastRenderedPageBreak/>
              <w:t xml:space="preserve">-основные характеристики местного  бюджета на </w:t>
            </w:r>
          </w:p>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очередной финансовый год и плановый период</w:t>
            </w:r>
          </w:p>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-распределение общего объема бюджетных ассигнований бюджета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на исполнение принимаемых расходных обязательств</w:t>
            </w:r>
          </w:p>
        </w:tc>
        <w:tc>
          <w:tcPr>
            <w:tcW w:w="2280"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lastRenderedPageBreak/>
              <w:t xml:space="preserve">до 15 ноября   </w:t>
            </w:r>
          </w:p>
        </w:tc>
        <w:tc>
          <w:tcPr>
            <w:tcW w:w="2905"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Специалист администрации</w:t>
            </w:r>
            <w:r w:rsidRPr="00226964">
              <w:rPr>
                <w:rFonts w:ascii="Times New Roman" w:hAnsi="Times New Roman" w:cs="Times New Roman"/>
                <w:color w:val="000000"/>
                <w:spacing w:val="2"/>
                <w:sz w:val="20"/>
                <w:szCs w:val="20"/>
              </w:rPr>
              <w:t xml:space="preserve"> </w:t>
            </w:r>
            <w:r w:rsidRPr="00226964">
              <w:rPr>
                <w:rFonts w:ascii="Times New Roman" w:hAnsi="Times New Roman" w:cs="Times New Roman"/>
                <w:color w:val="000000"/>
                <w:spacing w:val="2"/>
                <w:sz w:val="20"/>
                <w:szCs w:val="20"/>
              </w:rPr>
              <w:lastRenderedPageBreak/>
              <w:t>муниципального образования</w:t>
            </w:r>
          </w:p>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 xml:space="preserve"> </w:t>
            </w:r>
          </w:p>
        </w:tc>
      </w:tr>
      <w:tr w:rsidR="00114328" w:rsidRPr="00226964" w:rsidTr="00114328">
        <w:tc>
          <w:tcPr>
            <w:tcW w:w="583" w:type="dxa"/>
            <w:vAlign w:val="center"/>
          </w:tcPr>
          <w:p w:rsidR="00114328" w:rsidRPr="00226964" w:rsidRDefault="00114328" w:rsidP="0046014C">
            <w:pPr>
              <w:spacing w:line="240" w:lineRule="auto"/>
              <w:rPr>
                <w:rFonts w:ascii="Times New Roman" w:hAnsi="Times New Roman" w:cs="Times New Roman"/>
                <w:sz w:val="20"/>
                <w:szCs w:val="20"/>
              </w:rPr>
            </w:pPr>
            <w:r w:rsidRPr="00226964">
              <w:rPr>
                <w:rFonts w:ascii="Times New Roman" w:hAnsi="Times New Roman" w:cs="Times New Roman"/>
                <w:sz w:val="20"/>
                <w:szCs w:val="20"/>
              </w:rPr>
              <w:lastRenderedPageBreak/>
              <w:t>14.</w:t>
            </w:r>
          </w:p>
        </w:tc>
        <w:tc>
          <w:tcPr>
            <w:tcW w:w="4085" w:type="dxa"/>
          </w:tcPr>
          <w:p w:rsidR="00114328" w:rsidRPr="00226964" w:rsidRDefault="00114328" w:rsidP="0046014C">
            <w:pPr>
              <w:pStyle w:val="ConsPlusCell"/>
              <w:widowControl/>
              <w:jc w:val="both"/>
              <w:rPr>
                <w:rFonts w:ascii="Times New Roman" w:hAnsi="Times New Roman" w:cs="Times New Roman"/>
                <w:sz w:val="20"/>
                <w:szCs w:val="20"/>
              </w:rPr>
            </w:pPr>
            <w:r w:rsidRPr="00226964">
              <w:rPr>
                <w:rFonts w:ascii="Times New Roman" w:hAnsi="Times New Roman" w:cs="Times New Roman"/>
                <w:sz w:val="20"/>
                <w:szCs w:val="20"/>
              </w:rPr>
              <w:t xml:space="preserve">Подготовить и представить проект муниципального правового акта о назначении публичных слушаний по вопросам:            </w:t>
            </w:r>
          </w:p>
          <w:p w:rsidR="00114328" w:rsidRPr="00226964" w:rsidRDefault="00114328" w:rsidP="0046014C">
            <w:pPr>
              <w:pStyle w:val="ConsPlusCell"/>
              <w:widowControl/>
              <w:numPr>
                <w:ilvl w:val="0"/>
                <w:numId w:val="9"/>
              </w:numPr>
              <w:ind w:left="0" w:firstLine="0"/>
              <w:jc w:val="both"/>
              <w:rPr>
                <w:rFonts w:ascii="Times New Roman" w:hAnsi="Times New Roman" w:cs="Times New Roman"/>
                <w:sz w:val="20"/>
                <w:szCs w:val="20"/>
              </w:rPr>
            </w:pPr>
            <w:r w:rsidRPr="00226964">
              <w:rPr>
                <w:rFonts w:ascii="Times New Roman" w:hAnsi="Times New Roman" w:cs="Times New Roman"/>
                <w:sz w:val="20"/>
                <w:szCs w:val="20"/>
              </w:rPr>
              <w:t xml:space="preserve">о бюджете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w:t>
            </w:r>
            <w:r w:rsidRPr="00226964">
              <w:rPr>
                <w:rFonts w:ascii="Times New Roman" w:hAnsi="Times New Roman" w:cs="Times New Roman"/>
                <w:sz w:val="20"/>
                <w:szCs w:val="20"/>
              </w:rPr>
              <w:br/>
              <w:t xml:space="preserve">на очередной финансовый год </w:t>
            </w:r>
            <w:r w:rsidRPr="00226964">
              <w:rPr>
                <w:rFonts w:ascii="Times New Roman" w:hAnsi="Times New Roman" w:cs="Times New Roman"/>
                <w:sz w:val="20"/>
                <w:szCs w:val="20"/>
              </w:rPr>
              <w:br/>
              <w:t>и плановый период.</w:t>
            </w:r>
          </w:p>
        </w:tc>
        <w:tc>
          <w:tcPr>
            <w:tcW w:w="2280"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до 15 октября</w:t>
            </w:r>
          </w:p>
        </w:tc>
        <w:tc>
          <w:tcPr>
            <w:tcW w:w="2905"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Специалист администрации</w:t>
            </w:r>
            <w:r w:rsidRPr="00226964">
              <w:rPr>
                <w:rFonts w:ascii="Times New Roman" w:hAnsi="Times New Roman" w:cs="Times New Roman"/>
                <w:color w:val="000000"/>
                <w:spacing w:val="2"/>
                <w:sz w:val="20"/>
                <w:szCs w:val="20"/>
              </w:rPr>
              <w:t xml:space="preserve"> муниципального образования</w:t>
            </w:r>
          </w:p>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 xml:space="preserve"> </w:t>
            </w:r>
          </w:p>
          <w:p w:rsidR="00114328" w:rsidRPr="00226964" w:rsidRDefault="00114328" w:rsidP="0046014C">
            <w:pPr>
              <w:spacing w:line="240" w:lineRule="auto"/>
              <w:jc w:val="center"/>
              <w:rPr>
                <w:rFonts w:ascii="Times New Roman" w:hAnsi="Times New Roman" w:cs="Times New Roman"/>
                <w:sz w:val="20"/>
                <w:szCs w:val="20"/>
              </w:rPr>
            </w:pPr>
          </w:p>
          <w:p w:rsidR="00114328" w:rsidRPr="00226964" w:rsidRDefault="00114328" w:rsidP="0046014C">
            <w:pPr>
              <w:spacing w:line="240" w:lineRule="auto"/>
              <w:jc w:val="center"/>
              <w:rPr>
                <w:rFonts w:ascii="Times New Roman" w:hAnsi="Times New Roman" w:cs="Times New Roman"/>
                <w:sz w:val="20"/>
                <w:szCs w:val="20"/>
              </w:rPr>
            </w:pPr>
          </w:p>
          <w:p w:rsidR="00114328" w:rsidRPr="00226964" w:rsidRDefault="00114328" w:rsidP="0046014C">
            <w:pPr>
              <w:spacing w:line="240" w:lineRule="auto"/>
              <w:jc w:val="center"/>
              <w:rPr>
                <w:rFonts w:ascii="Times New Roman" w:hAnsi="Times New Roman" w:cs="Times New Roman"/>
                <w:sz w:val="20"/>
                <w:szCs w:val="20"/>
              </w:rPr>
            </w:pPr>
          </w:p>
          <w:p w:rsidR="00114328" w:rsidRPr="00226964" w:rsidRDefault="00114328" w:rsidP="0046014C">
            <w:pPr>
              <w:spacing w:line="240" w:lineRule="auto"/>
              <w:jc w:val="center"/>
              <w:rPr>
                <w:rFonts w:ascii="Times New Roman" w:hAnsi="Times New Roman" w:cs="Times New Roman"/>
                <w:sz w:val="20"/>
                <w:szCs w:val="20"/>
              </w:rPr>
            </w:pPr>
          </w:p>
        </w:tc>
      </w:tr>
      <w:tr w:rsidR="00114328" w:rsidRPr="00226964" w:rsidTr="00114328">
        <w:tc>
          <w:tcPr>
            <w:tcW w:w="583" w:type="dxa"/>
            <w:vAlign w:val="center"/>
          </w:tcPr>
          <w:p w:rsidR="00114328" w:rsidRPr="00226964" w:rsidRDefault="00114328" w:rsidP="0046014C">
            <w:pPr>
              <w:spacing w:line="240" w:lineRule="auto"/>
              <w:rPr>
                <w:rFonts w:ascii="Times New Roman" w:hAnsi="Times New Roman" w:cs="Times New Roman"/>
                <w:sz w:val="20"/>
                <w:szCs w:val="20"/>
              </w:rPr>
            </w:pPr>
            <w:r w:rsidRPr="00226964">
              <w:rPr>
                <w:rFonts w:ascii="Times New Roman" w:hAnsi="Times New Roman" w:cs="Times New Roman"/>
                <w:sz w:val="20"/>
                <w:szCs w:val="20"/>
              </w:rPr>
              <w:t>15.</w:t>
            </w:r>
          </w:p>
        </w:tc>
        <w:tc>
          <w:tcPr>
            <w:tcW w:w="4085" w:type="dxa"/>
          </w:tcPr>
          <w:p w:rsidR="00114328" w:rsidRPr="00226964" w:rsidRDefault="00114328" w:rsidP="0046014C">
            <w:pPr>
              <w:pStyle w:val="ConsPlusCell"/>
              <w:widowControl/>
              <w:jc w:val="both"/>
              <w:rPr>
                <w:rFonts w:ascii="Times New Roman" w:hAnsi="Times New Roman" w:cs="Times New Roman"/>
                <w:sz w:val="20"/>
                <w:szCs w:val="20"/>
              </w:rPr>
            </w:pPr>
            <w:r w:rsidRPr="00226964">
              <w:rPr>
                <w:rFonts w:ascii="Times New Roman" w:hAnsi="Times New Roman" w:cs="Times New Roman"/>
                <w:sz w:val="20"/>
                <w:szCs w:val="20"/>
              </w:rPr>
              <w:t xml:space="preserve">Обеспечить проведение публичных слушаний по вопросам: </w:t>
            </w:r>
          </w:p>
          <w:p w:rsidR="00114328" w:rsidRPr="00226964" w:rsidRDefault="00114328" w:rsidP="0046014C">
            <w:pPr>
              <w:pStyle w:val="ConsPlusCell"/>
              <w:widowControl/>
              <w:jc w:val="both"/>
              <w:rPr>
                <w:rFonts w:ascii="Times New Roman" w:hAnsi="Times New Roman" w:cs="Times New Roman"/>
                <w:sz w:val="20"/>
                <w:szCs w:val="20"/>
              </w:rPr>
            </w:pPr>
            <w:r w:rsidRPr="00226964">
              <w:rPr>
                <w:rFonts w:ascii="Times New Roman" w:hAnsi="Times New Roman" w:cs="Times New Roman"/>
                <w:sz w:val="20"/>
                <w:szCs w:val="20"/>
              </w:rPr>
              <w:t xml:space="preserve">1. о бюджете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w:t>
            </w:r>
            <w:r w:rsidRPr="00226964">
              <w:rPr>
                <w:rFonts w:ascii="Times New Roman" w:hAnsi="Times New Roman" w:cs="Times New Roman"/>
                <w:sz w:val="20"/>
                <w:szCs w:val="20"/>
              </w:rPr>
              <w:br/>
              <w:t xml:space="preserve">на очередной финансовый год </w:t>
            </w:r>
            <w:r w:rsidRPr="00226964">
              <w:rPr>
                <w:rFonts w:ascii="Times New Roman" w:hAnsi="Times New Roman" w:cs="Times New Roman"/>
                <w:sz w:val="20"/>
                <w:szCs w:val="20"/>
              </w:rPr>
              <w:br/>
              <w:t>и плановый период.</w:t>
            </w:r>
          </w:p>
        </w:tc>
        <w:tc>
          <w:tcPr>
            <w:tcW w:w="2280"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до 15 ноября</w:t>
            </w:r>
          </w:p>
        </w:tc>
        <w:tc>
          <w:tcPr>
            <w:tcW w:w="2905"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Специалист администрации</w:t>
            </w:r>
            <w:r w:rsidRPr="00226964">
              <w:rPr>
                <w:rFonts w:ascii="Times New Roman" w:hAnsi="Times New Roman" w:cs="Times New Roman"/>
                <w:color w:val="000000"/>
                <w:spacing w:val="2"/>
                <w:sz w:val="20"/>
                <w:szCs w:val="20"/>
              </w:rPr>
              <w:t xml:space="preserve"> муниципального образования</w:t>
            </w:r>
          </w:p>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 xml:space="preserve"> </w:t>
            </w:r>
          </w:p>
          <w:p w:rsidR="00114328" w:rsidRPr="00226964" w:rsidRDefault="00114328" w:rsidP="0046014C">
            <w:pPr>
              <w:spacing w:line="240" w:lineRule="auto"/>
              <w:jc w:val="center"/>
              <w:rPr>
                <w:rFonts w:ascii="Times New Roman" w:hAnsi="Times New Roman" w:cs="Times New Roman"/>
                <w:sz w:val="20"/>
                <w:szCs w:val="20"/>
              </w:rPr>
            </w:pPr>
          </w:p>
          <w:p w:rsidR="00114328" w:rsidRPr="00226964" w:rsidRDefault="00114328" w:rsidP="0046014C">
            <w:pPr>
              <w:spacing w:line="240" w:lineRule="auto"/>
              <w:jc w:val="center"/>
              <w:rPr>
                <w:rFonts w:ascii="Times New Roman" w:hAnsi="Times New Roman" w:cs="Times New Roman"/>
                <w:sz w:val="20"/>
                <w:szCs w:val="20"/>
              </w:rPr>
            </w:pPr>
          </w:p>
          <w:p w:rsidR="00114328" w:rsidRPr="00226964" w:rsidRDefault="00114328" w:rsidP="0046014C">
            <w:pPr>
              <w:spacing w:line="240" w:lineRule="auto"/>
              <w:jc w:val="center"/>
              <w:rPr>
                <w:rFonts w:ascii="Times New Roman" w:hAnsi="Times New Roman" w:cs="Times New Roman"/>
                <w:sz w:val="20"/>
                <w:szCs w:val="20"/>
              </w:rPr>
            </w:pPr>
          </w:p>
        </w:tc>
      </w:tr>
      <w:tr w:rsidR="00114328" w:rsidRPr="00226964" w:rsidTr="00114328">
        <w:tc>
          <w:tcPr>
            <w:tcW w:w="583" w:type="dxa"/>
            <w:vAlign w:val="center"/>
          </w:tcPr>
          <w:p w:rsidR="00114328" w:rsidRPr="00226964" w:rsidRDefault="00114328" w:rsidP="0046014C">
            <w:pPr>
              <w:spacing w:line="240" w:lineRule="auto"/>
              <w:rPr>
                <w:rFonts w:ascii="Times New Roman" w:hAnsi="Times New Roman" w:cs="Times New Roman"/>
                <w:sz w:val="20"/>
                <w:szCs w:val="20"/>
              </w:rPr>
            </w:pPr>
            <w:r w:rsidRPr="00226964">
              <w:rPr>
                <w:rFonts w:ascii="Times New Roman" w:hAnsi="Times New Roman" w:cs="Times New Roman"/>
                <w:sz w:val="20"/>
                <w:szCs w:val="20"/>
              </w:rPr>
              <w:t>16.</w:t>
            </w:r>
          </w:p>
        </w:tc>
        <w:tc>
          <w:tcPr>
            <w:tcW w:w="4085" w:type="dxa"/>
          </w:tcPr>
          <w:p w:rsidR="00114328" w:rsidRPr="00226964" w:rsidRDefault="00114328" w:rsidP="0046014C">
            <w:pPr>
              <w:spacing w:line="240" w:lineRule="auto"/>
              <w:jc w:val="both"/>
              <w:rPr>
                <w:rFonts w:ascii="Times New Roman" w:hAnsi="Times New Roman" w:cs="Times New Roman"/>
                <w:sz w:val="20"/>
                <w:szCs w:val="20"/>
              </w:rPr>
            </w:pPr>
            <w:r w:rsidRPr="00226964">
              <w:rPr>
                <w:rFonts w:ascii="Times New Roman" w:hAnsi="Times New Roman" w:cs="Times New Roman"/>
                <w:sz w:val="20"/>
                <w:szCs w:val="20"/>
              </w:rPr>
              <w:t>Направить на рассмотрение проект решения Совета депутатов</w:t>
            </w:r>
            <w:r w:rsidRPr="00226964">
              <w:rPr>
                <w:rFonts w:ascii="Times New Roman" w:hAnsi="Times New Roman" w:cs="Times New Roman"/>
                <w:color w:val="000000"/>
                <w:spacing w:val="2"/>
                <w:sz w:val="20"/>
                <w:szCs w:val="20"/>
              </w:rPr>
              <w:t xml:space="preserve"> муниципального образования</w:t>
            </w:r>
            <w:r w:rsidRPr="00226964">
              <w:rPr>
                <w:rFonts w:ascii="Times New Roman" w:hAnsi="Times New Roman" w:cs="Times New Roman"/>
                <w:sz w:val="20"/>
                <w:szCs w:val="20"/>
              </w:rPr>
              <w:t xml:space="preserve"> о бюджете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 на очередной финансовый год и плановый период, а также  документы и материалы, представляемые в Совет депутатов </w:t>
            </w:r>
            <w:r w:rsidRPr="00226964">
              <w:rPr>
                <w:rFonts w:ascii="Times New Roman" w:hAnsi="Times New Roman" w:cs="Times New Roman"/>
                <w:color w:val="000000"/>
                <w:spacing w:val="2"/>
                <w:sz w:val="20"/>
                <w:szCs w:val="20"/>
              </w:rPr>
              <w:t>муниципального образования</w:t>
            </w:r>
            <w:r w:rsidRPr="00226964">
              <w:rPr>
                <w:rFonts w:ascii="Times New Roman" w:hAnsi="Times New Roman" w:cs="Times New Roman"/>
                <w:sz w:val="20"/>
                <w:szCs w:val="20"/>
              </w:rPr>
              <w:t xml:space="preserve"> одновременно с проектом бюджета </w:t>
            </w:r>
            <w:r w:rsidRPr="00226964">
              <w:rPr>
                <w:rFonts w:ascii="Times New Roman" w:hAnsi="Times New Roman" w:cs="Times New Roman"/>
                <w:bCs/>
                <w:sz w:val="20"/>
                <w:szCs w:val="20"/>
              </w:rPr>
              <w:t>Быстровского</w:t>
            </w:r>
            <w:r w:rsidRPr="00226964">
              <w:rPr>
                <w:rFonts w:ascii="Times New Roman" w:hAnsi="Times New Roman" w:cs="Times New Roman"/>
                <w:sz w:val="20"/>
                <w:szCs w:val="20"/>
              </w:rPr>
              <w:t xml:space="preserve"> сельсовета Искитимского района Новосибирской области на очередной финансовый год и  плановый период             </w:t>
            </w:r>
          </w:p>
        </w:tc>
        <w:tc>
          <w:tcPr>
            <w:tcW w:w="2280"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не позднее 15 ноября</w:t>
            </w:r>
          </w:p>
        </w:tc>
        <w:tc>
          <w:tcPr>
            <w:tcW w:w="2905" w:type="dxa"/>
          </w:tcPr>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Специалист администрации</w:t>
            </w:r>
          </w:p>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color w:val="000000"/>
                <w:spacing w:val="2"/>
                <w:sz w:val="20"/>
                <w:szCs w:val="20"/>
              </w:rPr>
              <w:t>муниципального образования</w:t>
            </w:r>
          </w:p>
          <w:p w:rsidR="00114328" w:rsidRPr="00226964" w:rsidRDefault="00114328" w:rsidP="0046014C">
            <w:pPr>
              <w:spacing w:line="240" w:lineRule="auto"/>
              <w:jc w:val="center"/>
              <w:rPr>
                <w:rFonts w:ascii="Times New Roman" w:hAnsi="Times New Roman" w:cs="Times New Roman"/>
                <w:sz w:val="20"/>
                <w:szCs w:val="20"/>
              </w:rPr>
            </w:pPr>
            <w:r w:rsidRPr="00226964">
              <w:rPr>
                <w:rFonts w:ascii="Times New Roman" w:hAnsi="Times New Roman" w:cs="Times New Roman"/>
                <w:sz w:val="20"/>
                <w:szCs w:val="20"/>
              </w:rPr>
              <w:t xml:space="preserve"> </w:t>
            </w:r>
          </w:p>
        </w:tc>
      </w:tr>
    </w:tbl>
    <w:p w:rsidR="00114328" w:rsidRPr="00226964" w:rsidRDefault="00114328" w:rsidP="0046014C">
      <w:pPr>
        <w:spacing w:line="240" w:lineRule="auto"/>
        <w:rPr>
          <w:rFonts w:ascii="Times New Roman" w:hAnsi="Times New Roman" w:cs="Times New Roman"/>
          <w:sz w:val="20"/>
          <w:szCs w:val="20"/>
        </w:rPr>
      </w:pPr>
    </w:p>
    <w:p w:rsidR="00114328" w:rsidRPr="00226964" w:rsidRDefault="00114328" w:rsidP="0046014C">
      <w:pPr>
        <w:spacing w:line="240" w:lineRule="auto"/>
        <w:rPr>
          <w:rFonts w:ascii="Times New Roman" w:hAnsi="Times New Roman" w:cs="Times New Roman"/>
          <w:sz w:val="20"/>
          <w:szCs w:val="20"/>
        </w:rPr>
      </w:pPr>
    </w:p>
    <w:p w:rsidR="00114328" w:rsidRPr="00226964" w:rsidRDefault="00114328" w:rsidP="0046014C">
      <w:pPr>
        <w:spacing w:line="240" w:lineRule="auto"/>
        <w:rPr>
          <w:rFonts w:ascii="Times New Roman" w:hAnsi="Times New Roman" w:cs="Times New Roman"/>
          <w:sz w:val="20"/>
          <w:szCs w:val="20"/>
        </w:rPr>
      </w:pPr>
    </w:p>
    <w:p w:rsidR="00114328" w:rsidRPr="00226964" w:rsidRDefault="00114328" w:rsidP="0046014C">
      <w:pPr>
        <w:spacing w:line="240" w:lineRule="auto"/>
        <w:rPr>
          <w:rFonts w:ascii="Times New Roman" w:hAnsi="Times New Roman" w:cs="Times New Roman"/>
          <w:sz w:val="20"/>
          <w:szCs w:val="20"/>
        </w:rPr>
      </w:pPr>
    </w:p>
    <w:p w:rsidR="00114328" w:rsidRPr="00226964" w:rsidRDefault="00114328" w:rsidP="0046014C">
      <w:pPr>
        <w:spacing w:line="240" w:lineRule="auto"/>
        <w:jc w:val="center"/>
        <w:rPr>
          <w:rFonts w:ascii="Times New Roman" w:hAnsi="Times New Roman" w:cs="Times New Roman"/>
          <w:b/>
          <w:sz w:val="20"/>
          <w:szCs w:val="20"/>
        </w:rPr>
      </w:pPr>
    </w:p>
    <w:p w:rsidR="00114328" w:rsidRPr="00226964" w:rsidRDefault="00114328" w:rsidP="0046014C">
      <w:pPr>
        <w:spacing w:line="240" w:lineRule="auto"/>
        <w:jc w:val="center"/>
        <w:rPr>
          <w:rFonts w:ascii="Times New Roman" w:hAnsi="Times New Roman" w:cs="Times New Roman"/>
          <w:b/>
          <w:sz w:val="20"/>
          <w:szCs w:val="20"/>
        </w:rPr>
      </w:pPr>
    </w:p>
    <w:p w:rsidR="00114328" w:rsidRPr="00226964" w:rsidRDefault="00114328" w:rsidP="0046014C">
      <w:pPr>
        <w:spacing w:line="240" w:lineRule="auto"/>
        <w:jc w:val="center"/>
        <w:rPr>
          <w:rFonts w:ascii="Times New Roman" w:hAnsi="Times New Roman" w:cs="Times New Roman"/>
          <w:b/>
          <w:sz w:val="20"/>
          <w:szCs w:val="20"/>
        </w:rPr>
      </w:pPr>
    </w:p>
    <w:p w:rsidR="007B53AC" w:rsidRPr="00226964" w:rsidRDefault="007B53AC" w:rsidP="00A31D34">
      <w:pPr>
        <w:spacing w:line="240" w:lineRule="auto"/>
        <w:rPr>
          <w:rFonts w:ascii="Times New Roman" w:hAnsi="Times New Roman" w:cs="Times New Roman"/>
          <w:b/>
          <w:sz w:val="20"/>
          <w:szCs w:val="20"/>
        </w:rPr>
      </w:pPr>
    </w:p>
    <w:p w:rsidR="00114328" w:rsidRPr="00226964" w:rsidRDefault="00114328" w:rsidP="0046014C">
      <w:pPr>
        <w:spacing w:line="240" w:lineRule="auto"/>
        <w:jc w:val="center"/>
        <w:rPr>
          <w:rFonts w:ascii="Times New Roman" w:hAnsi="Times New Roman" w:cs="Times New Roman"/>
          <w:b/>
          <w:sz w:val="20"/>
          <w:szCs w:val="20"/>
        </w:rPr>
      </w:pPr>
    </w:p>
    <w:p w:rsidR="00226964" w:rsidRPr="00226964" w:rsidRDefault="00226964" w:rsidP="00226964">
      <w:pPr>
        <w:spacing w:after="0" w:line="240" w:lineRule="auto"/>
        <w:jc w:val="center"/>
        <w:rPr>
          <w:rFonts w:ascii="Times New Roman" w:hAnsi="Times New Roman" w:cs="Times New Roman"/>
          <w:b/>
          <w:sz w:val="20"/>
          <w:szCs w:val="20"/>
        </w:rPr>
      </w:pPr>
      <w:r w:rsidRPr="00226964">
        <w:rPr>
          <w:rFonts w:ascii="Times New Roman" w:hAnsi="Times New Roman" w:cs="Times New Roman"/>
          <w:b/>
          <w:sz w:val="20"/>
          <w:szCs w:val="20"/>
        </w:rPr>
        <w:t>П Р О Т О К О Л № 2</w:t>
      </w:r>
    </w:p>
    <w:p w:rsidR="00226964" w:rsidRPr="00226964" w:rsidRDefault="00226964" w:rsidP="00226964">
      <w:pPr>
        <w:tabs>
          <w:tab w:val="left" w:pos="8364"/>
          <w:tab w:val="left" w:pos="14003"/>
        </w:tabs>
        <w:spacing w:after="0" w:line="240" w:lineRule="auto"/>
        <w:ind w:right="567"/>
        <w:jc w:val="center"/>
        <w:rPr>
          <w:rFonts w:ascii="Times New Roman" w:hAnsi="Times New Roman" w:cs="Times New Roman"/>
          <w:sz w:val="20"/>
          <w:szCs w:val="20"/>
        </w:rPr>
      </w:pPr>
      <w:r w:rsidRPr="00226964">
        <w:rPr>
          <w:rFonts w:ascii="Times New Roman" w:hAnsi="Times New Roman" w:cs="Times New Roman"/>
          <w:sz w:val="20"/>
          <w:szCs w:val="20"/>
        </w:rPr>
        <w:t>публичных слушаний по вопросу</w:t>
      </w:r>
    </w:p>
    <w:p w:rsidR="00226964" w:rsidRPr="00226964" w:rsidRDefault="00226964" w:rsidP="00226964">
      <w:pPr>
        <w:tabs>
          <w:tab w:val="left" w:pos="8364"/>
          <w:tab w:val="left" w:pos="14003"/>
        </w:tabs>
        <w:spacing w:after="0" w:line="240" w:lineRule="auto"/>
        <w:ind w:right="567"/>
        <w:jc w:val="center"/>
        <w:rPr>
          <w:rFonts w:ascii="Times New Roman" w:hAnsi="Times New Roman" w:cs="Times New Roman"/>
          <w:sz w:val="20"/>
          <w:szCs w:val="20"/>
        </w:rPr>
      </w:pPr>
    </w:p>
    <w:p w:rsidR="00226964" w:rsidRPr="00226964" w:rsidRDefault="00226964" w:rsidP="00226964">
      <w:pPr>
        <w:pStyle w:val="ac"/>
        <w:tabs>
          <w:tab w:val="left" w:pos="8364"/>
          <w:tab w:val="left" w:pos="14003"/>
        </w:tabs>
        <w:ind w:left="0" w:right="567"/>
        <w:jc w:val="center"/>
        <w:rPr>
          <w:rFonts w:ascii="Times New Roman" w:hAnsi="Times New Roman"/>
          <w:sz w:val="20"/>
          <w:szCs w:val="20"/>
        </w:rPr>
      </w:pPr>
      <w:r w:rsidRPr="00226964">
        <w:rPr>
          <w:rFonts w:ascii="Times New Roman" w:hAnsi="Times New Roman"/>
          <w:sz w:val="20"/>
          <w:szCs w:val="20"/>
        </w:rPr>
        <w:t>О проекте муниципального правового акта</w:t>
      </w:r>
    </w:p>
    <w:p w:rsidR="00226964" w:rsidRPr="00226964" w:rsidRDefault="00226964" w:rsidP="00226964">
      <w:pPr>
        <w:pStyle w:val="ac"/>
        <w:tabs>
          <w:tab w:val="left" w:pos="8364"/>
          <w:tab w:val="left" w:pos="14003"/>
        </w:tabs>
        <w:ind w:left="0" w:right="567"/>
        <w:jc w:val="center"/>
        <w:rPr>
          <w:rFonts w:ascii="Times New Roman" w:hAnsi="Times New Roman"/>
          <w:sz w:val="20"/>
          <w:szCs w:val="20"/>
        </w:rPr>
      </w:pPr>
      <w:r w:rsidRPr="00226964">
        <w:rPr>
          <w:rFonts w:ascii="Times New Roman" w:hAnsi="Times New Roman"/>
          <w:sz w:val="20"/>
          <w:szCs w:val="20"/>
        </w:rPr>
        <w:t>«О внесении изменений в Устав сельского поселения Быстровского сельсовета Искитимского муниципального района Новосибирской области»</w:t>
      </w:r>
    </w:p>
    <w:p w:rsidR="00226964" w:rsidRPr="00226964" w:rsidRDefault="00226964" w:rsidP="00226964">
      <w:pPr>
        <w:spacing w:after="0" w:line="240" w:lineRule="auto"/>
        <w:ind w:firstLine="567"/>
        <w:contextualSpacing/>
        <w:jc w:val="both"/>
        <w:rPr>
          <w:rFonts w:ascii="Times New Roman" w:hAnsi="Times New Roman" w:cs="Times New Roman"/>
          <w:spacing w:val="2"/>
          <w:sz w:val="20"/>
          <w:szCs w:val="20"/>
        </w:rPr>
      </w:pPr>
    </w:p>
    <w:p w:rsidR="00226964" w:rsidRPr="00226964" w:rsidRDefault="00226964" w:rsidP="00226964">
      <w:pPr>
        <w:pStyle w:val="unformattext"/>
        <w:shd w:val="clear" w:color="auto" w:fill="FFFFFF"/>
        <w:spacing w:before="0" w:beforeAutospacing="0" w:after="0" w:afterAutospacing="0" w:line="315" w:lineRule="atLeast"/>
        <w:jc w:val="right"/>
        <w:textAlignment w:val="baseline"/>
        <w:rPr>
          <w:spacing w:val="2"/>
          <w:sz w:val="20"/>
          <w:szCs w:val="20"/>
        </w:rPr>
      </w:pPr>
      <w:r w:rsidRPr="00226964">
        <w:rPr>
          <w:spacing w:val="2"/>
          <w:sz w:val="20"/>
          <w:szCs w:val="20"/>
        </w:rPr>
        <w:t>"14" июня 2024 г.</w:t>
      </w:r>
    </w:p>
    <w:p w:rsidR="00226964" w:rsidRPr="00226964" w:rsidRDefault="00226964" w:rsidP="00226964">
      <w:pPr>
        <w:spacing w:after="0" w:line="240" w:lineRule="auto"/>
        <w:ind w:firstLine="567"/>
        <w:contextualSpacing/>
        <w:rPr>
          <w:rFonts w:ascii="Times New Roman" w:hAnsi="Times New Roman" w:cs="Times New Roman"/>
          <w:color w:val="FF0000"/>
          <w:sz w:val="20"/>
          <w:szCs w:val="20"/>
        </w:rPr>
      </w:pPr>
      <w:r w:rsidRPr="00226964">
        <w:rPr>
          <w:rFonts w:ascii="Times New Roman" w:hAnsi="Times New Roman" w:cs="Times New Roman"/>
          <w:spacing w:val="2"/>
          <w:sz w:val="20"/>
          <w:szCs w:val="20"/>
        </w:rPr>
        <w:br/>
      </w:r>
      <w:r w:rsidRPr="00226964">
        <w:rPr>
          <w:rFonts w:ascii="Times New Roman" w:eastAsia="Times New Roman" w:hAnsi="Times New Roman" w:cs="Times New Roman"/>
          <w:b/>
          <w:sz w:val="20"/>
          <w:szCs w:val="20"/>
          <w:lang w:eastAsia="ru-RU"/>
        </w:rPr>
        <w:t xml:space="preserve">          Организатор публичных слушаний: </w:t>
      </w:r>
      <w:r w:rsidRPr="00226964">
        <w:rPr>
          <w:rFonts w:ascii="Times New Roman" w:eastAsia="Times New Roman" w:hAnsi="Times New Roman" w:cs="Times New Roman"/>
          <w:sz w:val="20"/>
          <w:szCs w:val="20"/>
          <w:lang w:eastAsia="ru-RU"/>
        </w:rPr>
        <w:t>администрация Быстровского</w:t>
      </w:r>
      <w:r w:rsidRPr="00226964">
        <w:rPr>
          <w:rFonts w:ascii="Times New Roman" w:hAnsi="Times New Roman" w:cs="Times New Roman"/>
          <w:sz w:val="20"/>
          <w:szCs w:val="20"/>
        </w:rPr>
        <w:t xml:space="preserve"> сельсовета Искитимского района Новосибирской области</w:t>
      </w:r>
    </w:p>
    <w:p w:rsidR="00226964" w:rsidRPr="00226964" w:rsidRDefault="00226964" w:rsidP="00226964">
      <w:pPr>
        <w:spacing w:after="0" w:line="240" w:lineRule="auto"/>
        <w:jc w:val="both"/>
        <w:rPr>
          <w:rFonts w:ascii="Times New Roman" w:hAnsi="Times New Roman" w:cs="Times New Roman"/>
          <w:sz w:val="20"/>
          <w:szCs w:val="20"/>
        </w:rPr>
      </w:pPr>
      <w:r w:rsidRPr="00226964">
        <w:rPr>
          <w:rFonts w:ascii="Times New Roman" w:hAnsi="Times New Roman" w:cs="Times New Roman"/>
          <w:sz w:val="20"/>
          <w:szCs w:val="20"/>
        </w:rPr>
        <w:t xml:space="preserve">      Зарегистрировано:   5  человек - участников публичных слушаний (граждан, </w:t>
      </w:r>
    </w:p>
    <w:p w:rsidR="00226964" w:rsidRPr="00226964" w:rsidRDefault="00226964" w:rsidP="00226964">
      <w:pPr>
        <w:spacing w:after="0" w:line="240" w:lineRule="auto"/>
        <w:jc w:val="both"/>
        <w:rPr>
          <w:rFonts w:ascii="Times New Roman" w:hAnsi="Times New Roman" w:cs="Times New Roman"/>
          <w:sz w:val="20"/>
          <w:szCs w:val="20"/>
        </w:rPr>
      </w:pPr>
      <w:r w:rsidRPr="00226964">
        <w:rPr>
          <w:rFonts w:ascii="Times New Roman" w:hAnsi="Times New Roman" w:cs="Times New Roman"/>
          <w:sz w:val="20"/>
          <w:szCs w:val="20"/>
        </w:rPr>
        <w:t>постоянно проживающих на территории Быстровского сельсовета).</w:t>
      </w:r>
    </w:p>
    <w:p w:rsidR="00226964" w:rsidRPr="00226964" w:rsidRDefault="00226964" w:rsidP="00226964">
      <w:pPr>
        <w:spacing w:after="0" w:line="240" w:lineRule="auto"/>
        <w:ind w:right="282"/>
        <w:jc w:val="both"/>
        <w:rPr>
          <w:rFonts w:ascii="Times New Roman" w:hAnsi="Times New Roman" w:cs="Times New Roman"/>
          <w:sz w:val="20"/>
          <w:szCs w:val="20"/>
        </w:rPr>
      </w:pPr>
      <w:r w:rsidRPr="00226964">
        <w:rPr>
          <w:rFonts w:ascii="Times New Roman" w:hAnsi="Times New Roman" w:cs="Times New Roman"/>
          <w:sz w:val="20"/>
          <w:szCs w:val="20"/>
        </w:rPr>
        <w:t xml:space="preserve">       Открыл собрание участников публичных слушаний председатель публичных слушаний – Глава Быстровского сельсовета Искитимского района Новосибирской области Павленко А.А</w:t>
      </w:r>
    </w:p>
    <w:p w:rsidR="00226964" w:rsidRPr="00226964" w:rsidRDefault="00226964" w:rsidP="00226964">
      <w:pPr>
        <w:spacing w:after="0" w:line="240" w:lineRule="auto"/>
        <w:ind w:right="282"/>
        <w:jc w:val="both"/>
        <w:rPr>
          <w:rFonts w:ascii="Times New Roman" w:hAnsi="Times New Roman" w:cs="Times New Roman"/>
          <w:sz w:val="20"/>
          <w:szCs w:val="20"/>
        </w:rPr>
      </w:pPr>
      <w:r w:rsidRPr="00226964">
        <w:rPr>
          <w:rFonts w:ascii="Times New Roman" w:hAnsi="Times New Roman" w:cs="Times New Roman"/>
          <w:sz w:val="20"/>
          <w:szCs w:val="20"/>
        </w:rPr>
        <w:t>Секретарь публичных слушаний: Вазилова О.А.</w:t>
      </w:r>
    </w:p>
    <w:p w:rsidR="00226964" w:rsidRPr="00226964" w:rsidRDefault="00226964" w:rsidP="00226964">
      <w:pPr>
        <w:spacing w:after="0" w:line="240" w:lineRule="auto"/>
        <w:ind w:right="567"/>
        <w:jc w:val="both"/>
        <w:rPr>
          <w:rFonts w:ascii="Times New Roman" w:hAnsi="Times New Roman" w:cs="Times New Roman"/>
          <w:sz w:val="20"/>
          <w:szCs w:val="20"/>
        </w:rPr>
      </w:pPr>
      <w:r w:rsidRPr="00226964">
        <w:rPr>
          <w:rFonts w:ascii="Times New Roman" w:hAnsi="Times New Roman" w:cs="Times New Roman"/>
          <w:spacing w:val="2"/>
          <w:sz w:val="20"/>
          <w:szCs w:val="20"/>
        </w:rPr>
        <w:br/>
      </w:r>
      <w:r w:rsidRPr="00226964">
        <w:rPr>
          <w:rFonts w:ascii="Times New Roman" w:eastAsia="Times New Roman" w:hAnsi="Times New Roman" w:cs="Times New Roman"/>
          <w:b/>
          <w:sz w:val="20"/>
          <w:szCs w:val="20"/>
          <w:lang w:eastAsia="ru-RU"/>
        </w:rPr>
        <w:t xml:space="preserve">         Оповещение жителей Быстровского сельсовета Искитимского района Новосибирской области о проведении публичных слушаний </w:t>
      </w:r>
      <w:r w:rsidRPr="00226964">
        <w:rPr>
          <w:rFonts w:ascii="Times New Roman" w:eastAsia="Times New Roman" w:hAnsi="Times New Roman" w:cs="Times New Roman"/>
          <w:sz w:val="20"/>
          <w:szCs w:val="20"/>
          <w:lang w:eastAsia="ru-RU"/>
        </w:rPr>
        <w:t>осуществлено посредством официального опубликования муниципального правового акта о назначении публичных слушаний в порядке, установленном для официального опубликования (обнародования) муниципальных правовых актов Уставом сельского поселения Быстровского сельсовета Искитимского муниципального района Новосибирской области. А именно Постановлением администрации Быстровского с</w:t>
      </w:r>
      <w:r w:rsidRPr="00226964">
        <w:rPr>
          <w:rFonts w:ascii="Times New Roman" w:hAnsi="Times New Roman" w:cs="Times New Roman"/>
          <w:sz w:val="20"/>
          <w:szCs w:val="20"/>
        </w:rPr>
        <w:t>ельсовета Искитимского района Новосибирской области от 16.05.2024 № 29 «О назначении публичных слушаний» по вопросам утверждения проекта:</w:t>
      </w:r>
    </w:p>
    <w:p w:rsidR="00226964" w:rsidRPr="00226964" w:rsidRDefault="00226964" w:rsidP="00226964">
      <w:pPr>
        <w:pStyle w:val="ac"/>
        <w:ind w:left="0" w:right="567"/>
        <w:jc w:val="both"/>
        <w:rPr>
          <w:rFonts w:ascii="Times New Roman" w:hAnsi="Times New Roman"/>
          <w:sz w:val="20"/>
          <w:szCs w:val="20"/>
        </w:rPr>
      </w:pPr>
      <w:r w:rsidRPr="00226964">
        <w:rPr>
          <w:rFonts w:ascii="Times New Roman" w:hAnsi="Times New Roman"/>
          <w:sz w:val="20"/>
          <w:szCs w:val="20"/>
        </w:rPr>
        <w:t xml:space="preserve">- о проекте муниципального правового акта «О внесении изменений в Устав сельского поселения Быстровского сельсовета Искитимского муниципального района Новосибирской области» и </w:t>
      </w:r>
      <w:r w:rsidRPr="00226964">
        <w:rPr>
          <w:rFonts w:ascii="Times New Roman" w:hAnsi="Times New Roman"/>
          <w:sz w:val="20"/>
          <w:szCs w:val="20"/>
          <w:lang w:eastAsia="ru-RU"/>
        </w:rPr>
        <w:t>опубликовано в периодическом печатном издании «Вестник Быстровского сельсовета» № 6 (128) от 16.05.2024 и на официальном сайте Быстровского</w:t>
      </w:r>
      <w:r w:rsidRPr="00226964">
        <w:rPr>
          <w:rFonts w:ascii="Times New Roman" w:hAnsi="Times New Roman"/>
          <w:sz w:val="20"/>
          <w:szCs w:val="20"/>
        </w:rPr>
        <w:t xml:space="preserve"> сельсовета Искитимского района Новосибирской области.</w:t>
      </w:r>
    </w:p>
    <w:p w:rsidR="00226964" w:rsidRPr="00226964" w:rsidRDefault="00226964" w:rsidP="00226964">
      <w:pPr>
        <w:pStyle w:val="ac"/>
        <w:ind w:left="426"/>
        <w:contextualSpacing w:val="0"/>
        <w:jc w:val="both"/>
        <w:outlineLvl w:val="0"/>
        <w:rPr>
          <w:rFonts w:ascii="Times New Roman" w:hAnsi="Times New Roman"/>
          <w:sz w:val="20"/>
          <w:szCs w:val="20"/>
          <w:lang w:eastAsia="ru-RU"/>
        </w:rPr>
      </w:pPr>
      <w:r w:rsidRPr="00226964">
        <w:rPr>
          <w:rFonts w:ascii="Times New Roman" w:hAnsi="Times New Roman"/>
          <w:sz w:val="20"/>
          <w:szCs w:val="20"/>
          <w:lang w:eastAsia="ru-RU"/>
        </w:rPr>
        <w:t xml:space="preserve">   Оповещение о начале публичных слушаний содержит в себе:</w:t>
      </w:r>
    </w:p>
    <w:p w:rsidR="00226964" w:rsidRPr="00226964" w:rsidRDefault="00226964" w:rsidP="00226964">
      <w:pPr>
        <w:pStyle w:val="formattext"/>
        <w:shd w:val="clear" w:color="auto" w:fill="FFFFFF"/>
        <w:spacing w:before="0" w:beforeAutospacing="0" w:after="0" w:afterAutospacing="0" w:line="315" w:lineRule="atLeast"/>
        <w:jc w:val="both"/>
        <w:textAlignment w:val="baseline"/>
        <w:rPr>
          <w:spacing w:val="2"/>
          <w:sz w:val="20"/>
          <w:szCs w:val="20"/>
        </w:rPr>
      </w:pPr>
      <w:r w:rsidRPr="00226964">
        <w:rPr>
          <w:spacing w:val="2"/>
          <w:sz w:val="20"/>
          <w:szCs w:val="20"/>
        </w:rPr>
        <w:t>- о наименовании и адресе органа, уполномоченного на проведение  публичных слушаний;</w:t>
      </w:r>
    </w:p>
    <w:p w:rsidR="00226964" w:rsidRPr="00226964" w:rsidRDefault="00226964" w:rsidP="00226964">
      <w:pPr>
        <w:spacing w:after="0" w:line="240" w:lineRule="auto"/>
        <w:ind w:right="567" w:firstLine="567"/>
        <w:jc w:val="both"/>
        <w:rPr>
          <w:rFonts w:ascii="Times New Roman" w:hAnsi="Times New Roman" w:cs="Times New Roman"/>
          <w:sz w:val="20"/>
          <w:szCs w:val="20"/>
        </w:rPr>
      </w:pPr>
      <w:r w:rsidRPr="00226964">
        <w:rPr>
          <w:rFonts w:ascii="Times New Roman" w:hAnsi="Times New Roman" w:cs="Times New Roman"/>
          <w:spacing w:val="2"/>
          <w:sz w:val="20"/>
          <w:szCs w:val="20"/>
        </w:rPr>
        <w:t>- о проекте, подлежащем рассмотрению на публичных слушаниях, перечень информационных материалов к проекту по вопросу</w:t>
      </w:r>
      <w:r w:rsidRPr="00226964">
        <w:rPr>
          <w:rFonts w:ascii="Times New Roman" w:hAnsi="Times New Roman" w:cs="Times New Roman"/>
          <w:sz w:val="20"/>
          <w:szCs w:val="20"/>
        </w:rPr>
        <w:t xml:space="preserve">: «О проекте муниципального правового акта «О внесении изменений в Устав сельского поселения Быстровского сельсовета Искитимского муниципального района Новосибирской области» и </w:t>
      </w:r>
      <w:r w:rsidRPr="00226964">
        <w:rPr>
          <w:rFonts w:ascii="Times New Roman" w:eastAsia="Times New Roman" w:hAnsi="Times New Roman" w:cs="Times New Roman"/>
          <w:sz w:val="20"/>
          <w:szCs w:val="20"/>
          <w:lang w:eastAsia="ru-RU"/>
        </w:rPr>
        <w:t xml:space="preserve">опубликовано в </w:t>
      </w:r>
      <w:r w:rsidRPr="00226964">
        <w:rPr>
          <w:rFonts w:ascii="Times New Roman" w:hAnsi="Times New Roman" w:cs="Times New Roman"/>
          <w:sz w:val="20"/>
          <w:szCs w:val="20"/>
          <w:lang w:eastAsia="ru-RU"/>
        </w:rPr>
        <w:t>периодическом печатном издании «</w:t>
      </w:r>
      <w:r w:rsidRPr="00226964">
        <w:rPr>
          <w:rFonts w:ascii="Times New Roman" w:eastAsia="Times New Roman" w:hAnsi="Times New Roman" w:cs="Times New Roman"/>
          <w:sz w:val="20"/>
          <w:szCs w:val="20"/>
          <w:lang w:eastAsia="ru-RU"/>
        </w:rPr>
        <w:t>Вестник Быстровск</w:t>
      </w:r>
      <w:r w:rsidRPr="00226964">
        <w:rPr>
          <w:rFonts w:ascii="Times New Roman" w:hAnsi="Times New Roman" w:cs="Times New Roman"/>
          <w:sz w:val="20"/>
          <w:szCs w:val="20"/>
          <w:lang w:eastAsia="ru-RU"/>
        </w:rPr>
        <w:t>ого сельсовета» № 6 (128) от 16.05.2024 и</w:t>
      </w:r>
      <w:r w:rsidRPr="00226964">
        <w:rPr>
          <w:rFonts w:ascii="Times New Roman" w:eastAsia="Times New Roman" w:hAnsi="Times New Roman" w:cs="Times New Roman"/>
          <w:sz w:val="20"/>
          <w:szCs w:val="20"/>
          <w:lang w:eastAsia="ru-RU"/>
        </w:rPr>
        <w:t xml:space="preserve"> на официальном сайте Быстровского</w:t>
      </w:r>
      <w:r w:rsidRPr="00226964">
        <w:rPr>
          <w:rFonts w:ascii="Times New Roman" w:hAnsi="Times New Roman" w:cs="Times New Roman"/>
          <w:sz w:val="20"/>
          <w:szCs w:val="20"/>
        </w:rPr>
        <w:t xml:space="preserve"> сельсовета Искитимского района Новосибирской области;</w:t>
      </w:r>
    </w:p>
    <w:p w:rsidR="00226964" w:rsidRPr="00226964" w:rsidRDefault="00226964" w:rsidP="00226964">
      <w:pPr>
        <w:spacing w:after="0" w:line="240" w:lineRule="auto"/>
        <w:ind w:firstLine="567"/>
        <w:jc w:val="both"/>
        <w:rPr>
          <w:rFonts w:ascii="Times New Roman" w:hAnsi="Times New Roman" w:cs="Times New Roman"/>
          <w:spacing w:val="2"/>
          <w:sz w:val="20"/>
          <w:szCs w:val="20"/>
        </w:rPr>
      </w:pPr>
      <w:r w:rsidRPr="00226964">
        <w:rPr>
          <w:rFonts w:ascii="Times New Roman" w:hAnsi="Times New Roman" w:cs="Times New Roman"/>
          <w:spacing w:val="2"/>
          <w:sz w:val="20"/>
          <w:szCs w:val="20"/>
        </w:rPr>
        <w:t>- об инициаторе, предложившем проект;</w:t>
      </w:r>
    </w:p>
    <w:p w:rsidR="00226964" w:rsidRPr="00226964" w:rsidRDefault="00226964" w:rsidP="00226964">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26964">
        <w:rPr>
          <w:spacing w:val="2"/>
          <w:sz w:val="20"/>
          <w:szCs w:val="20"/>
        </w:rPr>
        <w:t>- о порядке и сроках проведения публичных слушаний;</w:t>
      </w:r>
    </w:p>
    <w:p w:rsidR="00226964" w:rsidRPr="00226964" w:rsidRDefault="00226964" w:rsidP="00226964">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26964">
        <w:rPr>
          <w:spacing w:val="2"/>
          <w:sz w:val="20"/>
          <w:szCs w:val="20"/>
        </w:rPr>
        <w:t>- о месте, дате открытия экспозиции или экспозиций проекта, о сроках проведения экспозиции или экспозиций такого проекта, о днях и часах, в которые возможно посещение указанных экспозиции или экспозиций;</w:t>
      </w:r>
    </w:p>
    <w:p w:rsidR="00226964" w:rsidRPr="00226964" w:rsidRDefault="00226964" w:rsidP="00226964">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26964">
        <w:rPr>
          <w:spacing w:val="2"/>
          <w:sz w:val="20"/>
          <w:szCs w:val="20"/>
        </w:rPr>
        <w:t>- о порядке, сроке, форме внесения участниками публичных слушаний предложений и замечаний, касающихся проекта, подлежащего рассмотрению на публичных слушаниях;</w:t>
      </w:r>
    </w:p>
    <w:p w:rsidR="00226964" w:rsidRPr="00226964" w:rsidRDefault="00226964" w:rsidP="00226964">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26964">
        <w:rPr>
          <w:spacing w:val="2"/>
          <w:sz w:val="20"/>
          <w:szCs w:val="20"/>
        </w:rPr>
        <w:t>- об официальном сайте и (или) информационных систем (в случае проведения общественных обсуждений), на которых будет размещен проект, подлежащий рассмотрению на публичных слушаниях, и информационные материалы к нему;</w:t>
      </w:r>
    </w:p>
    <w:p w:rsidR="00226964" w:rsidRPr="00226964" w:rsidRDefault="00226964" w:rsidP="00226964">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26964">
        <w:rPr>
          <w:spacing w:val="2"/>
          <w:sz w:val="20"/>
          <w:szCs w:val="20"/>
        </w:rPr>
        <w:t>- о дате, времени и месте проведения собрания или собраний в случае назначения публичных слушаний.</w:t>
      </w:r>
    </w:p>
    <w:p w:rsidR="00226964" w:rsidRPr="00226964" w:rsidRDefault="00226964" w:rsidP="00226964">
      <w:pPr>
        <w:pStyle w:val="formattext"/>
        <w:shd w:val="clear" w:color="auto" w:fill="FFFFFF"/>
        <w:spacing w:before="0" w:beforeAutospacing="0" w:after="0" w:afterAutospacing="0" w:line="315" w:lineRule="atLeast"/>
        <w:ind w:firstLine="567"/>
        <w:jc w:val="both"/>
        <w:textAlignment w:val="baseline"/>
        <w:rPr>
          <w:spacing w:val="2"/>
          <w:sz w:val="20"/>
          <w:szCs w:val="20"/>
        </w:rPr>
      </w:pPr>
      <w:r w:rsidRPr="00226964">
        <w:rPr>
          <w:spacing w:val="2"/>
          <w:sz w:val="20"/>
          <w:szCs w:val="20"/>
        </w:rPr>
        <w:br/>
        <w:t xml:space="preserve">           Проект,   рассматриваемый   на    публичных слушаниях,       представлен      на экспозиции       по      адресу: с.Быстровка ул.Советская д.10</w:t>
      </w:r>
    </w:p>
    <w:p w:rsidR="00226964" w:rsidRPr="00226964" w:rsidRDefault="00226964" w:rsidP="00226964">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26964">
        <w:rPr>
          <w:spacing w:val="2"/>
          <w:sz w:val="20"/>
          <w:szCs w:val="20"/>
        </w:rPr>
        <w:lastRenderedPageBreak/>
        <w:br/>
        <w:t>Экспозиция работала с 17.05.2024г  по 12.06.2024г.</w:t>
      </w:r>
    </w:p>
    <w:p w:rsidR="00226964" w:rsidRPr="00226964" w:rsidRDefault="00226964" w:rsidP="00226964">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26964">
        <w:rPr>
          <w:spacing w:val="2"/>
          <w:sz w:val="20"/>
          <w:szCs w:val="20"/>
        </w:rPr>
        <w:t xml:space="preserve"> </w:t>
      </w:r>
    </w:p>
    <w:p w:rsidR="00226964" w:rsidRPr="00226964" w:rsidRDefault="00226964" w:rsidP="00226964">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26964">
        <w:rPr>
          <w:spacing w:val="2"/>
          <w:sz w:val="20"/>
          <w:szCs w:val="20"/>
        </w:rPr>
        <w:t>Собрание участников публичных слушаний состоялось 14.06.2024 в 14:00 по адресу: с. Быстровка ул. Советская д.15А МКУК Быстровский центр досуга.</w:t>
      </w:r>
    </w:p>
    <w:p w:rsidR="00226964" w:rsidRPr="00226964" w:rsidRDefault="00226964" w:rsidP="00226964">
      <w:pPr>
        <w:pStyle w:val="unformattext"/>
        <w:shd w:val="clear" w:color="auto" w:fill="FFFFFF"/>
        <w:spacing w:before="0" w:beforeAutospacing="0" w:after="0" w:afterAutospacing="0" w:line="315" w:lineRule="atLeast"/>
        <w:ind w:firstLine="567"/>
        <w:jc w:val="both"/>
        <w:textAlignment w:val="baseline"/>
        <w:rPr>
          <w:spacing w:val="2"/>
          <w:sz w:val="20"/>
          <w:szCs w:val="20"/>
        </w:rPr>
      </w:pPr>
    </w:p>
    <w:p w:rsidR="00226964" w:rsidRPr="00226964" w:rsidRDefault="00226964" w:rsidP="00226964">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26964">
        <w:rPr>
          <w:spacing w:val="2"/>
          <w:sz w:val="20"/>
          <w:szCs w:val="20"/>
        </w:rPr>
        <w:t xml:space="preserve">Проект,   рассматриваемый   на    публичных слушаниях, размещался на официальном сайте администрации Быстровского сельсовета по ссылке: </w:t>
      </w:r>
      <w:hyperlink r:id="rId17" w:history="1">
        <w:r w:rsidRPr="00226964">
          <w:rPr>
            <w:rStyle w:val="a3"/>
            <w:spacing w:val="2"/>
            <w:sz w:val="20"/>
            <w:szCs w:val="20"/>
          </w:rPr>
          <w:t>https://bistrovka.nso.ru/dir/file/project_npa.html</w:t>
        </w:r>
      </w:hyperlink>
      <w:r w:rsidRPr="00226964">
        <w:rPr>
          <w:spacing w:val="2"/>
          <w:sz w:val="20"/>
          <w:szCs w:val="20"/>
        </w:rPr>
        <w:t xml:space="preserve"> и периодическом печатном издании «Вестник Быстровского сельсовета» от 16.05.2024 № 6(128) по ссылке: </w:t>
      </w:r>
      <w:hyperlink r:id="rId18" w:history="1">
        <w:r w:rsidRPr="00226964">
          <w:rPr>
            <w:rStyle w:val="a3"/>
            <w:spacing w:val="2"/>
            <w:sz w:val="20"/>
            <w:szCs w:val="20"/>
          </w:rPr>
          <w:t>https://bistrovka.nso.ru/page/2816</w:t>
        </w:r>
      </w:hyperlink>
      <w:r w:rsidRPr="00226964">
        <w:rPr>
          <w:spacing w:val="2"/>
          <w:sz w:val="20"/>
          <w:szCs w:val="20"/>
        </w:rPr>
        <w:t xml:space="preserve"> </w:t>
      </w:r>
    </w:p>
    <w:p w:rsidR="00226964" w:rsidRPr="00226964" w:rsidRDefault="00226964" w:rsidP="00226964">
      <w:pPr>
        <w:pStyle w:val="unformattext"/>
        <w:shd w:val="clear" w:color="auto" w:fill="FFFFFF"/>
        <w:spacing w:before="0" w:beforeAutospacing="0" w:after="0" w:afterAutospacing="0" w:line="315" w:lineRule="atLeast"/>
        <w:ind w:firstLine="567"/>
        <w:jc w:val="both"/>
        <w:textAlignment w:val="baseline"/>
        <w:rPr>
          <w:spacing w:val="2"/>
          <w:sz w:val="20"/>
          <w:szCs w:val="20"/>
        </w:rPr>
      </w:pPr>
      <w:r w:rsidRPr="00226964">
        <w:rPr>
          <w:spacing w:val="2"/>
          <w:sz w:val="20"/>
          <w:szCs w:val="20"/>
        </w:rPr>
        <w:t>                         </w:t>
      </w:r>
    </w:p>
    <w:p w:rsidR="00226964" w:rsidRPr="00226964" w:rsidRDefault="00226964" w:rsidP="00226964">
      <w:pPr>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226964">
        <w:rPr>
          <w:rFonts w:ascii="Times New Roman" w:eastAsia="Times New Roman" w:hAnsi="Times New Roman" w:cs="Times New Roman"/>
          <w:b/>
          <w:sz w:val="20"/>
          <w:szCs w:val="20"/>
          <w:lang w:eastAsia="ru-RU"/>
        </w:rPr>
        <w:t>Предложения и замечания участников публичныхслушаний</w:t>
      </w:r>
      <w:r w:rsidRPr="00226964">
        <w:rPr>
          <w:rFonts w:ascii="Times New Roman" w:eastAsia="Times New Roman" w:hAnsi="Times New Roman" w:cs="Times New Roman"/>
          <w:sz w:val="20"/>
          <w:szCs w:val="20"/>
          <w:lang w:eastAsia="ru-RU"/>
        </w:rPr>
        <w:t>:</w:t>
      </w:r>
    </w:p>
    <w:p w:rsidR="00226964" w:rsidRPr="00226964" w:rsidRDefault="00226964" w:rsidP="00226964">
      <w:pPr>
        <w:numPr>
          <w:ilvl w:val="0"/>
          <w:numId w:val="12"/>
        </w:numPr>
        <w:autoSpaceDE w:val="0"/>
        <w:autoSpaceDN w:val="0"/>
        <w:adjustRightInd w:val="0"/>
        <w:spacing w:after="0" w:line="240" w:lineRule="auto"/>
        <w:ind w:left="0" w:firstLine="567"/>
        <w:jc w:val="both"/>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граждан, являющихся участниками публичных слушаний и постоянно проживающих на территории, в пределах которой проводятся публичные слушания - приложение 1;</w:t>
      </w:r>
    </w:p>
    <w:p w:rsidR="00226964" w:rsidRPr="00226964" w:rsidRDefault="00226964" w:rsidP="00226964">
      <w:pPr>
        <w:spacing w:after="0" w:line="240" w:lineRule="auto"/>
        <w:ind w:firstLine="567"/>
        <w:jc w:val="center"/>
        <w:outlineLvl w:val="1"/>
        <w:rPr>
          <w:rFonts w:ascii="Times New Roman" w:eastAsia="Times New Roman" w:hAnsi="Times New Roman" w:cs="Times New Roman"/>
          <w:b/>
          <w:sz w:val="20"/>
          <w:szCs w:val="20"/>
          <w:lang w:eastAsia="ru-RU"/>
        </w:rPr>
      </w:pPr>
      <w:r w:rsidRPr="00226964">
        <w:rPr>
          <w:rFonts w:ascii="Times New Roman" w:eastAsia="Times New Roman" w:hAnsi="Times New Roman" w:cs="Times New Roman"/>
          <w:b/>
          <w:sz w:val="20"/>
          <w:szCs w:val="20"/>
          <w:lang w:eastAsia="ru-RU"/>
        </w:rPr>
        <w:t>Повестка:</w:t>
      </w:r>
    </w:p>
    <w:p w:rsidR="00226964" w:rsidRPr="00226964" w:rsidRDefault="00226964" w:rsidP="00226964">
      <w:pPr>
        <w:numPr>
          <w:ilvl w:val="0"/>
          <w:numId w:val="11"/>
        </w:numPr>
        <w:autoSpaceDE w:val="0"/>
        <w:autoSpaceDN w:val="0"/>
        <w:adjustRightInd w:val="0"/>
        <w:spacing w:after="0" w:line="240" w:lineRule="auto"/>
        <w:jc w:val="both"/>
        <w:outlineLvl w:val="0"/>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Открытие собрания участников публичных слушаний и утверждение регламента собрания участников публичных слушаний.</w:t>
      </w:r>
    </w:p>
    <w:p w:rsidR="00226964" w:rsidRPr="00226964" w:rsidRDefault="00226964" w:rsidP="00226964">
      <w:pPr>
        <w:numPr>
          <w:ilvl w:val="0"/>
          <w:numId w:val="11"/>
        </w:numPr>
        <w:autoSpaceDE w:val="0"/>
        <w:autoSpaceDN w:val="0"/>
        <w:adjustRightInd w:val="0"/>
        <w:spacing w:after="0" w:line="240" w:lineRule="auto"/>
        <w:jc w:val="both"/>
        <w:outlineLvl w:val="0"/>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 xml:space="preserve">По вопросу утверждения </w:t>
      </w:r>
      <w:r w:rsidRPr="00226964">
        <w:rPr>
          <w:rFonts w:ascii="Times New Roman" w:hAnsi="Times New Roman" w:cs="Times New Roman"/>
          <w:sz w:val="20"/>
          <w:szCs w:val="20"/>
        </w:rPr>
        <w:t xml:space="preserve">проекта муниципального правового акта </w:t>
      </w:r>
      <w:r w:rsidRPr="00226964">
        <w:rPr>
          <w:rFonts w:ascii="Times New Roman" w:hAnsi="Times New Roman" w:cs="Times New Roman"/>
          <w:b/>
          <w:sz w:val="20"/>
          <w:szCs w:val="20"/>
        </w:rPr>
        <w:t>«</w:t>
      </w:r>
      <w:r w:rsidRPr="00226964">
        <w:rPr>
          <w:rFonts w:ascii="Times New Roman" w:hAnsi="Times New Roman" w:cs="Times New Roman"/>
          <w:sz w:val="20"/>
          <w:szCs w:val="20"/>
        </w:rPr>
        <w:t>О внесении изменений в Устав сельского поселения Быстровского сельсовета Искитимского муниципального района Новосибирской области»</w:t>
      </w:r>
      <w:r w:rsidRPr="00226964">
        <w:rPr>
          <w:rFonts w:ascii="Times New Roman" w:hAnsi="Times New Roman" w:cs="Times New Roman"/>
          <w:bCs/>
          <w:sz w:val="20"/>
          <w:szCs w:val="20"/>
        </w:rPr>
        <w:t>.</w:t>
      </w:r>
    </w:p>
    <w:p w:rsidR="00226964" w:rsidRPr="00226964" w:rsidRDefault="00226964" w:rsidP="00226964">
      <w:pPr>
        <w:spacing w:after="0" w:line="240" w:lineRule="auto"/>
        <w:jc w:val="both"/>
        <w:rPr>
          <w:rFonts w:ascii="Times New Roman" w:eastAsia="Times New Roman" w:hAnsi="Times New Roman" w:cs="Times New Roman"/>
          <w:sz w:val="20"/>
          <w:szCs w:val="20"/>
          <w:lang w:eastAsia="ru-RU"/>
        </w:rPr>
      </w:pPr>
    </w:p>
    <w:p w:rsidR="00226964" w:rsidRPr="00226964" w:rsidRDefault="00226964" w:rsidP="00226964">
      <w:pPr>
        <w:spacing w:after="0" w:line="240" w:lineRule="auto"/>
        <w:ind w:firstLine="567"/>
        <w:contextualSpacing/>
        <w:jc w:val="both"/>
        <w:rPr>
          <w:rFonts w:ascii="Times New Roman" w:eastAsia="Times New Roman" w:hAnsi="Times New Roman" w:cs="Times New Roman"/>
          <w:b/>
          <w:sz w:val="20"/>
          <w:szCs w:val="20"/>
          <w:lang w:eastAsia="ru-RU"/>
        </w:rPr>
      </w:pPr>
      <w:r w:rsidRPr="00226964">
        <w:rPr>
          <w:rFonts w:ascii="Times New Roman" w:eastAsia="Times New Roman" w:hAnsi="Times New Roman" w:cs="Times New Roman"/>
          <w:b/>
          <w:sz w:val="20"/>
          <w:szCs w:val="20"/>
          <w:lang w:eastAsia="ru-RU"/>
        </w:rPr>
        <w:t xml:space="preserve">1. Выступили: </w:t>
      </w:r>
    </w:p>
    <w:p w:rsidR="00226964" w:rsidRPr="00226964" w:rsidRDefault="00226964" w:rsidP="00226964">
      <w:pPr>
        <w:spacing w:after="0" w:line="240" w:lineRule="auto"/>
        <w:jc w:val="both"/>
        <w:rPr>
          <w:rFonts w:ascii="Times New Roman" w:eastAsia="Times New Roman" w:hAnsi="Times New Roman" w:cs="Times New Roman"/>
          <w:b/>
          <w:sz w:val="20"/>
          <w:szCs w:val="20"/>
          <w:lang w:eastAsia="ru-RU"/>
        </w:rPr>
      </w:pPr>
    </w:p>
    <w:p w:rsidR="00226964" w:rsidRPr="00226964" w:rsidRDefault="00226964" w:rsidP="00226964">
      <w:pPr>
        <w:spacing w:after="0" w:line="240" w:lineRule="auto"/>
        <w:ind w:right="-2" w:firstLine="567"/>
        <w:jc w:val="both"/>
        <w:rPr>
          <w:rFonts w:ascii="Times New Roman" w:hAnsi="Times New Roman" w:cs="Times New Roman"/>
          <w:sz w:val="20"/>
          <w:szCs w:val="20"/>
        </w:rPr>
      </w:pPr>
      <w:r w:rsidRPr="00226964">
        <w:rPr>
          <w:rFonts w:ascii="Times New Roman" w:eastAsia="Times New Roman" w:hAnsi="Times New Roman" w:cs="Times New Roman"/>
          <w:bCs/>
          <w:sz w:val="20"/>
          <w:szCs w:val="20"/>
          <w:lang w:eastAsia="ru-RU"/>
        </w:rPr>
        <w:t xml:space="preserve">Проведение процедуры публичных слушаний </w:t>
      </w:r>
      <w:r w:rsidRPr="00226964">
        <w:rPr>
          <w:rFonts w:ascii="Times New Roman" w:hAnsi="Times New Roman" w:cs="Times New Roman"/>
          <w:sz w:val="20"/>
          <w:szCs w:val="20"/>
        </w:rPr>
        <w:t>по вопросу «О проекте муниципального правового акта «О внесении изменений в Устав сельского поселения Быстровского сельсовета Искитимского муниципального района Новосибирской области»</w:t>
      </w:r>
      <w:r w:rsidRPr="00226964">
        <w:rPr>
          <w:rFonts w:ascii="Times New Roman" w:hAnsi="Times New Roman" w:cs="Times New Roman"/>
          <w:bCs/>
          <w:sz w:val="20"/>
          <w:szCs w:val="20"/>
        </w:rPr>
        <w:t xml:space="preserve"> утверждено решением Совета депутатов Быстровского сельсовета Искитимского района Новосибирской области от 29.07.2022 № 94 </w:t>
      </w:r>
      <w:r w:rsidRPr="00226964">
        <w:rPr>
          <w:rFonts w:ascii="Times New Roman" w:hAnsi="Times New Roman" w:cs="Times New Roman"/>
          <w:color w:val="000000"/>
          <w:sz w:val="20"/>
          <w:szCs w:val="20"/>
        </w:rPr>
        <w:t xml:space="preserve">«Об утверждении Положения об </w:t>
      </w:r>
      <w:r w:rsidRPr="00226964">
        <w:rPr>
          <w:rFonts w:ascii="Times New Roman" w:hAnsi="Times New Roman" w:cs="Times New Roman"/>
          <w:bCs/>
          <w:color w:val="000000"/>
          <w:sz w:val="20"/>
          <w:szCs w:val="20"/>
        </w:rPr>
        <w:t>организации и проведении публичных слушаний</w:t>
      </w:r>
      <w:r w:rsidRPr="00226964">
        <w:rPr>
          <w:rFonts w:ascii="Times New Roman" w:hAnsi="Times New Roman" w:cs="Times New Roman"/>
          <w:color w:val="000000"/>
          <w:sz w:val="20"/>
          <w:szCs w:val="20"/>
        </w:rPr>
        <w:t xml:space="preserve"> в Быстровском</w:t>
      </w:r>
      <w:r w:rsidRPr="00226964">
        <w:rPr>
          <w:rFonts w:ascii="Times New Roman" w:hAnsi="Times New Roman" w:cs="Times New Roman"/>
          <w:bCs/>
          <w:color w:val="000000"/>
          <w:sz w:val="20"/>
          <w:szCs w:val="20"/>
        </w:rPr>
        <w:t xml:space="preserve"> сельсовете Искитимского района Новосибирской области»</w:t>
      </w:r>
      <w:r w:rsidRPr="00226964">
        <w:rPr>
          <w:rFonts w:ascii="Times New Roman" w:hAnsi="Times New Roman" w:cs="Times New Roman"/>
          <w:bCs/>
          <w:sz w:val="20"/>
          <w:szCs w:val="20"/>
        </w:rPr>
        <w:t>.</w:t>
      </w:r>
    </w:p>
    <w:p w:rsidR="00226964" w:rsidRPr="00226964" w:rsidRDefault="00226964" w:rsidP="00226964">
      <w:pPr>
        <w:spacing w:after="0" w:line="240" w:lineRule="auto"/>
        <w:ind w:right="-2"/>
        <w:jc w:val="both"/>
        <w:rPr>
          <w:rFonts w:ascii="Times New Roman" w:hAnsi="Times New Roman" w:cs="Times New Roman"/>
          <w:bCs/>
          <w:color w:val="000000"/>
          <w:sz w:val="20"/>
          <w:szCs w:val="20"/>
        </w:rPr>
      </w:pPr>
    </w:p>
    <w:p w:rsidR="00226964" w:rsidRPr="00226964" w:rsidRDefault="00226964" w:rsidP="00226964">
      <w:pPr>
        <w:autoSpaceDE w:val="0"/>
        <w:autoSpaceDN w:val="0"/>
        <w:adjustRightInd w:val="0"/>
        <w:spacing w:after="0" w:line="240" w:lineRule="auto"/>
        <w:ind w:left="284" w:firstLine="424"/>
        <w:jc w:val="both"/>
        <w:outlineLvl w:val="0"/>
        <w:rPr>
          <w:rFonts w:ascii="Times New Roman" w:hAnsi="Times New Roman" w:cs="Times New Roman"/>
          <w:bCs/>
          <w:sz w:val="20"/>
          <w:szCs w:val="20"/>
        </w:rPr>
      </w:pPr>
      <w:r w:rsidRPr="00226964">
        <w:rPr>
          <w:rFonts w:ascii="Times New Roman" w:hAnsi="Times New Roman" w:cs="Times New Roman"/>
          <w:bCs/>
          <w:sz w:val="20"/>
          <w:szCs w:val="20"/>
        </w:rPr>
        <w:t xml:space="preserve">Публичные слушания – форма реализации прав населения муниципального образования на участие в процессе принятия решений органами местного самоуправления посредством проведения собрания для публичного обсуждения проектов нормативных правовых актов муниципального образования и других общественно значимых вопросов. Решения, принятые на публичных слушаниях, носят рекомендательный характер для органов местного самоуправления. </w:t>
      </w:r>
    </w:p>
    <w:p w:rsidR="00226964" w:rsidRPr="00226964" w:rsidRDefault="00226964" w:rsidP="00226964">
      <w:pPr>
        <w:autoSpaceDE w:val="0"/>
        <w:autoSpaceDN w:val="0"/>
        <w:adjustRightInd w:val="0"/>
        <w:spacing w:after="0" w:line="240" w:lineRule="auto"/>
        <w:ind w:left="284" w:firstLine="436"/>
        <w:jc w:val="both"/>
        <w:outlineLvl w:val="0"/>
        <w:rPr>
          <w:rFonts w:ascii="Times New Roman" w:hAnsi="Times New Roman" w:cs="Times New Roman"/>
          <w:bCs/>
          <w:sz w:val="20"/>
          <w:szCs w:val="20"/>
        </w:rPr>
      </w:pPr>
      <w:r w:rsidRPr="00226964">
        <w:rPr>
          <w:rFonts w:ascii="Times New Roman" w:hAnsi="Times New Roman" w:cs="Times New Roman"/>
          <w:bCs/>
          <w:sz w:val="20"/>
          <w:szCs w:val="20"/>
        </w:rPr>
        <w:t>Сегодняшнее собрание участников публичных слушаний назначено постановлением Быстровского сельсовета Искитимского района Новосибирской области от 16.05.2024 № 29 «О назначении публичных слушаний».</w:t>
      </w:r>
    </w:p>
    <w:p w:rsidR="00226964" w:rsidRPr="00226964" w:rsidRDefault="00226964" w:rsidP="00226964">
      <w:pPr>
        <w:autoSpaceDE w:val="0"/>
        <w:autoSpaceDN w:val="0"/>
        <w:adjustRightInd w:val="0"/>
        <w:spacing w:after="0" w:line="240" w:lineRule="auto"/>
        <w:ind w:left="284" w:firstLine="436"/>
        <w:jc w:val="both"/>
        <w:outlineLvl w:val="0"/>
        <w:rPr>
          <w:rFonts w:ascii="Times New Roman" w:hAnsi="Times New Roman" w:cs="Times New Roman"/>
          <w:bCs/>
          <w:sz w:val="20"/>
          <w:szCs w:val="20"/>
        </w:rPr>
      </w:pPr>
    </w:p>
    <w:p w:rsidR="00226964" w:rsidRPr="00226964" w:rsidRDefault="00226964" w:rsidP="00226964">
      <w:pPr>
        <w:autoSpaceDE w:val="0"/>
        <w:autoSpaceDN w:val="0"/>
        <w:adjustRightInd w:val="0"/>
        <w:spacing w:after="0" w:line="240" w:lineRule="auto"/>
        <w:ind w:left="284" w:firstLine="436"/>
        <w:jc w:val="both"/>
        <w:outlineLvl w:val="0"/>
        <w:rPr>
          <w:rFonts w:ascii="Times New Roman" w:hAnsi="Times New Roman" w:cs="Times New Roman"/>
          <w:bCs/>
          <w:sz w:val="20"/>
          <w:szCs w:val="20"/>
        </w:rPr>
      </w:pPr>
      <w:r w:rsidRPr="00226964">
        <w:rPr>
          <w:rFonts w:ascii="Times New Roman" w:hAnsi="Times New Roman" w:cs="Times New Roman"/>
          <w:bCs/>
          <w:sz w:val="20"/>
          <w:szCs w:val="20"/>
        </w:rPr>
        <w:t>Предлагаю принять следующий регламент проведения публичных слушаний:</w:t>
      </w:r>
    </w:p>
    <w:p w:rsidR="00226964" w:rsidRPr="00226964" w:rsidRDefault="00226964" w:rsidP="00226964">
      <w:pPr>
        <w:autoSpaceDE w:val="0"/>
        <w:autoSpaceDN w:val="0"/>
        <w:adjustRightInd w:val="0"/>
        <w:spacing w:after="0" w:line="240" w:lineRule="auto"/>
        <w:ind w:left="720"/>
        <w:jc w:val="both"/>
        <w:outlineLvl w:val="0"/>
        <w:rPr>
          <w:rFonts w:ascii="Times New Roman" w:eastAsia="Times New Roman" w:hAnsi="Times New Roman" w:cs="Times New Roman"/>
          <w:bCs/>
          <w:sz w:val="20"/>
          <w:szCs w:val="20"/>
          <w:lang w:eastAsia="ru-RU"/>
        </w:rPr>
      </w:pPr>
      <w:r w:rsidRPr="00226964">
        <w:rPr>
          <w:rFonts w:ascii="Times New Roman" w:hAnsi="Times New Roman" w:cs="Times New Roman"/>
          <w:bCs/>
          <w:sz w:val="20"/>
          <w:szCs w:val="20"/>
        </w:rPr>
        <w:t>представление проекта</w:t>
      </w:r>
      <w:r w:rsidRPr="00226964">
        <w:rPr>
          <w:rFonts w:ascii="Times New Roman" w:eastAsia="Times New Roman" w:hAnsi="Times New Roman" w:cs="Times New Roman"/>
          <w:bCs/>
          <w:sz w:val="20"/>
          <w:szCs w:val="20"/>
          <w:lang w:eastAsia="ru-RU"/>
        </w:rPr>
        <w:t>– 5 минут;</w:t>
      </w:r>
    </w:p>
    <w:p w:rsidR="00226964" w:rsidRPr="00226964" w:rsidRDefault="00226964" w:rsidP="00226964">
      <w:pPr>
        <w:autoSpaceDE w:val="0"/>
        <w:autoSpaceDN w:val="0"/>
        <w:adjustRightInd w:val="0"/>
        <w:spacing w:after="0" w:line="240" w:lineRule="auto"/>
        <w:ind w:left="720"/>
        <w:jc w:val="both"/>
        <w:outlineLvl w:val="0"/>
        <w:rPr>
          <w:rFonts w:ascii="Times New Roman" w:eastAsia="Times New Roman" w:hAnsi="Times New Roman" w:cs="Times New Roman"/>
          <w:bCs/>
          <w:sz w:val="20"/>
          <w:szCs w:val="20"/>
          <w:lang w:eastAsia="ru-RU"/>
        </w:rPr>
      </w:pPr>
      <w:r w:rsidRPr="00226964">
        <w:rPr>
          <w:rFonts w:ascii="Times New Roman" w:eastAsia="Times New Roman" w:hAnsi="Times New Roman" w:cs="Times New Roman"/>
          <w:bCs/>
          <w:sz w:val="20"/>
          <w:szCs w:val="20"/>
          <w:lang w:eastAsia="ru-RU"/>
        </w:rPr>
        <w:t>выступления в прениях – 3 минуты;</w:t>
      </w:r>
    </w:p>
    <w:p w:rsidR="00226964" w:rsidRPr="00226964" w:rsidRDefault="00226964" w:rsidP="00226964">
      <w:pPr>
        <w:spacing w:after="0" w:line="240" w:lineRule="auto"/>
        <w:ind w:firstLine="567"/>
        <w:jc w:val="both"/>
        <w:rPr>
          <w:rFonts w:ascii="Times New Roman" w:hAnsi="Times New Roman" w:cs="Times New Roman"/>
          <w:color w:val="000000"/>
          <w:sz w:val="20"/>
          <w:szCs w:val="20"/>
        </w:rPr>
      </w:pPr>
      <w:r w:rsidRPr="00226964">
        <w:rPr>
          <w:rFonts w:ascii="Times New Roman" w:hAnsi="Times New Roman" w:cs="Times New Roman"/>
          <w:color w:val="000000"/>
          <w:sz w:val="20"/>
          <w:szCs w:val="20"/>
        </w:rPr>
        <w:t>участники публичных слушаний выступают, отвечают на реплики и задают вопросы только с разрешения ведущего публичных слушаний;</w:t>
      </w:r>
    </w:p>
    <w:p w:rsidR="00226964" w:rsidRPr="00226964" w:rsidRDefault="00226964" w:rsidP="00226964">
      <w:pPr>
        <w:spacing w:after="0" w:line="240" w:lineRule="auto"/>
        <w:ind w:firstLine="567"/>
        <w:jc w:val="both"/>
        <w:rPr>
          <w:rFonts w:ascii="Times New Roman" w:hAnsi="Times New Roman" w:cs="Times New Roman"/>
          <w:color w:val="000000"/>
          <w:sz w:val="20"/>
          <w:szCs w:val="20"/>
        </w:rPr>
      </w:pPr>
      <w:r w:rsidRPr="00226964">
        <w:rPr>
          <w:rFonts w:ascii="Times New Roman" w:hAnsi="Times New Roman" w:cs="Times New Roman"/>
          <w:color w:val="000000"/>
          <w:sz w:val="20"/>
          <w:szCs w:val="20"/>
        </w:rPr>
        <w:t>выступающие перед началом выступления громко и четко называют свои фамилию, имя и отчество (при наличии);</w:t>
      </w:r>
    </w:p>
    <w:p w:rsidR="00226964" w:rsidRPr="00226964" w:rsidRDefault="00226964" w:rsidP="00226964">
      <w:pPr>
        <w:spacing w:after="0" w:line="240" w:lineRule="auto"/>
        <w:ind w:firstLine="567"/>
        <w:jc w:val="both"/>
        <w:rPr>
          <w:rFonts w:ascii="Times New Roman" w:hAnsi="Times New Roman" w:cs="Times New Roman"/>
          <w:color w:val="000000"/>
          <w:sz w:val="20"/>
          <w:szCs w:val="20"/>
        </w:rPr>
      </w:pPr>
      <w:r w:rsidRPr="00226964">
        <w:rPr>
          <w:rFonts w:ascii="Times New Roman" w:hAnsi="Times New Roman" w:cs="Times New Roman"/>
          <w:color w:val="000000"/>
          <w:sz w:val="20"/>
          <w:szCs w:val="20"/>
        </w:rPr>
        <w:t>выступающие не вправе употреблять в своей речи грубые, оскорбительные выражения, наносящие вред чести и достоинству граждан, должностных лиц, призывать к незаконным действиям, использовать заведомо ложную информацию, допускать необоснованные обвинения в чей-либо адрес;</w:t>
      </w:r>
    </w:p>
    <w:p w:rsidR="00226964" w:rsidRPr="00226964" w:rsidRDefault="00226964" w:rsidP="00226964">
      <w:pPr>
        <w:spacing w:after="0" w:line="240" w:lineRule="auto"/>
        <w:ind w:firstLine="567"/>
        <w:jc w:val="both"/>
        <w:rPr>
          <w:rFonts w:ascii="Times New Roman" w:hAnsi="Times New Roman" w:cs="Times New Roman"/>
          <w:color w:val="000000"/>
          <w:sz w:val="20"/>
          <w:szCs w:val="20"/>
        </w:rPr>
      </w:pPr>
      <w:r w:rsidRPr="00226964">
        <w:rPr>
          <w:rFonts w:ascii="Times New Roman" w:hAnsi="Times New Roman" w:cs="Times New Roman"/>
          <w:color w:val="000000"/>
          <w:sz w:val="20"/>
          <w:szCs w:val="20"/>
        </w:rPr>
        <w:t>выступления должны быть связаны с предметом публичных слушаний;</w:t>
      </w:r>
    </w:p>
    <w:p w:rsidR="00226964" w:rsidRPr="00226964" w:rsidRDefault="00226964" w:rsidP="00226964">
      <w:pPr>
        <w:spacing w:after="0" w:line="240" w:lineRule="auto"/>
        <w:ind w:firstLine="567"/>
        <w:jc w:val="both"/>
        <w:rPr>
          <w:rFonts w:ascii="Times New Roman" w:hAnsi="Times New Roman" w:cs="Times New Roman"/>
          <w:color w:val="000000"/>
          <w:sz w:val="20"/>
          <w:szCs w:val="20"/>
        </w:rPr>
      </w:pPr>
      <w:r w:rsidRPr="00226964">
        <w:rPr>
          <w:rFonts w:ascii="Times New Roman" w:hAnsi="Times New Roman" w:cs="Times New Roman"/>
          <w:color w:val="000000"/>
          <w:sz w:val="20"/>
          <w:szCs w:val="20"/>
        </w:rPr>
        <w:t>участники публичных слушаний не вправе мешать проведению заседания.</w:t>
      </w:r>
    </w:p>
    <w:p w:rsidR="00226964" w:rsidRPr="00226964" w:rsidRDefault="00226964" w:rsidP="00226964">
      <w:pPr>
        <w:autoSpaceDE w:val="0"/>
        <w:autoSpaceDN w:val="0"/>
        <w:adjustRightInd w:val="0"/>
        <w:spacing w:after="0" w:line="240" w:lineRule="auto"/>
        <w:jc w:val="both"/>
        <w:outlineLvl w:val="0"/>
        <w:rPr>
          <w:rFonts w:ascii="Times New Roman" w:eastAsia="Times New Roman" w:hAnsi="Times New Roman" w:cs="Times New Roman"/>
          <w:bCs/>
          <w:color w:val="FF0000"/>
          <w:sz w:val="20"/>
          <w:szCs w:val="20"/>
          <w:lang w:eastAsia="ru-RU"/>
        </w:rPr>
      </w:pPr>
    </w:p>
    <w:p w:rsidR="00226964" w:rsidRPr="00226964" w:rsidRDefault="00226964" w:rsidP="00226964">
      <w:pPr>
        <w:spacing w:after="0" w:line="240" w:lineRule="auto"/>
        <w:ind w:right="282" w:firstLine="708"/>
        <w:jc w:val="both"/>
        <w:rPr>
          <w:rFonts w:ascii="Times New Roman" w:hAnsi="Times New Roman" w:cs="Times New Roman"/>
          <w:sz w:val="20"/>
          <w:szCs w:val="20"/>
        </w:rPr>
      </w:pPr>
      <w:r w:rsidRPr="00226964">
        <w:rPr>
          <w:rFonts w:ascii="Times New Roman" w:hAnsi="Times New Roman" w:cs="Times New Roman"/>
          <w:sz w:val="20"/>
          <w:szCs w:val="20"/>
        </w:rPr>
        <w:t xml:space="preserve">Проект муниципального правового акта «О внесении изменений в Устав </w:t>
      </w:r>
      <w:r w:rsidRPr="00226964">
        <w:rPr>
          <w:rFonts w:ascii="Times New Roman" w:hAnsi="Times New Roman" w:cs="Times New Roman"/>
          <w:color w:val="000000"/>
          <w:sz w:val="20"/>
          <w:szCs w:val="20"/>
        </w:rPr>
        <w:t xml:space="preserve">сельского поселения Быстровского сельсовета Искитимского муниципального района Новосибирской области» </w:t>
      </w:r>
      <w:r w:rsidRPr="00226964">
        <w:rPr>
          <w:rFonts w:ascii="Times New Roman" w:hAnsi="Times New Roman" w:cs="Times New Roman"/>
          <w:sz w:val="20"/>
          <w:szCs w:val="20"/>
        </w:rPr>
        <w:t xml:space="preserve">был доступен  населению для ознакомления с 17.05.2024 года. Предложений от населения Быстровского сельсовета по проекту муниципального правового акта «О внесении изменений в Устав </w:t>
      </w:r>
      <w:r w:rsidRPr="00226964">
        <w:rPr>
          <w:rFonts w:ascii="Times New Roman" w:hAnsi="Times New Roman" w:cs="Times New Roman"/>
          <w:color w:val="000000"/>
          <w:sz w:val="20"/>
          <w:szCs w:val="20"/>
        </w:rPr>
        <w:t xml:space="preserve">сельского поселения Быстровского сельсовета Искитимского муниципального района Новосибирской области» </w:t>
      </w:r>
      <w:r w:rsidRPr="00226964">
        <w:rPr>
          <w:rFonts w:ascii="Times New Roman" w:hAnsi="Times New Roman" w:cs="Times New Roman"/>
          <w:sz w:val="20"/>
          <w:szCs w:val="20"/>
        </w:rPr>
        <w:t>не поступало.</w:t>
      </w:r>
    </w:p>
    <w:p w:rsidR="00226964" w:rsidRPr="00226964" w:rsidRDefault="00226964" w:rsidP="00226964">
      <w:pPr>
        <w:spacing w:after="0" w:line="240" w:lineRule="auto"/>
        <w:ind w:right="282" w:firstLine="708"/>
        <w:jc w:val="both"/>
        <w:rPr>
          <w:rFonts w:ascii="Times New Roman" w:hAnsi="Times New Roman" w:cs="Times New Roman"/>
          <w:sz w:val="20"/>
          <w:szCs w:val="20"/>
        </w:rPr>
      </w:pPr>
    </w:p>
    <w:p w:rsidR="00226964" w:rsidRPr="00226964" w:rsidRDefault="00226964" w:rsidP="00226964">
      <w:pPr>
        <w:autoSpaceDE w:val="0"/>
        <w:autoSpaceDN w:val="0"/>
        <w:adjustRightInd w:val="0"/>
        <w:spacing w:after="0" w:line="240" w:lineRule="auto"/>
        <w:jc w:val="both"/>
        <w:outlineLvl w:val="0"/>
        <w:rPr>
          <w:rFonts w:ascii="Times New Roman" w:eastAsia="Times New Roman" w:hAnsi="Times New Roman" w:cs="Times New Roman"/>
          <w:b/>
          <w:bCs/>
          <w:sz w:val="20"/>
          <w:szCs w:val="20"/>
          <w:lang w:eastAsia="ru-RU"/>
        </w:rPr>
      </w:pPr>
      <w:r w:rsidRPr="00226964">
        <w:rPr>
          <w:rFonts w:ascii="Times New Roman" w:hAnsi="Times New Roman" w:cs="Times New Roman"/>
          <w:b/>
          <w:sz w:val="20"/>
          <w:szCs w:val="20"/>
        </w:rPr>
        <w:lastRenderedPageBreak/>
        <w:t xml:space="preserve">         2.</w:t>
      </w:r>
      <w:r w:rsidRPr="00226964">
        <w:rPr>
          <w:rFonts w:ascii="Times New Roman" w:eastAsia="Times New Roman" w:hAnsi="Times New Roman" w:cs="Times New Roman"/>
          <w:b/>
          <w:bCs/>
          <w:sz w:val="20"/>
          <w:szCs w:val="20"/>
          <w:lang w:eastAsia="ru-RU"/>
        </w:rPr>
        <w:t xml:space="preserve">По вопросу утверждения </w:t>
      </w:r>
      <w:r w:rsidRPr="00226964">
        <w:rPr>
          <w:rFonts w:ascii="Times New Roman" w:hAnsi="Times New Roman" w:cs="Times New Roman"/>
          <w:b/>
          <w:sz w:val="20"/>
          <w:szCs w:val="20"/>
        </w:rPr>
        <w:t>проекта муниципального правового акта «О внесении изменений в Устав сельского поселения Быстровского сельсовета Искитимского муниципального района Новосибирской области»</w:t>
      </w:r>
      <w:r w:rsidRPr="00226964">
        <w:rPr>
          <w:rFonts w:ascii="Times New Roman" w:hAnsi="Times New Roman" w:cs="Times New Roman"/>
          <w:b/>
          <w:bCs/>
          <w:sz w:val="20"/>
          <w:szCs w:val="20"/>
        </w:rPr>
        <w:t>.</w:t>
      </w:r>
    </w:p>
    <w:p w:rsidR="00226964" w:rsidRPr="00226964" w:rsidRDefault="00226964" w:rsidP="00226964">
      <w:pPr>
        <w:pStyle w:val="ConsTitle"/>
        <w:ind w:left="-142" w:firstLine="862"/>
        <w:jc w:val="both"/>
        <w:outlineLvl w:val="0"/>
        <w:rPr>
          <w:rFonts w:ascii="Times New Roman" w:hAnsi="Times New Roman" w:cs="Times New Roman"/>
          <w:sz w:val="20"/>
          <w:szCs w:val="20"/>
        </w:rPr>
      </w:pPr>
    </w:p>
    <w:p w:rsidR="00226964" w:rsidRPr="00226964" w:rsidRDefault="00226964" w:rsidP="00226964">
      <w:pPr>
        <w:spacing w:after="0" w:line="240" w:lineRule="auto"/>
        <w:ind w:right="282" w:firstLine="708"/>
        <w:jc w:val="both"/>
        <w:rPr>
          <w:rFonts w:ascii="Times New Roman" w:hAnsi="Times New Roman" w:cs="Times New Roman"/>
          <w:sz w:val="20"/>
          <w:szCs w:val="20"/>
        </w:rPr>
      </w:pPr>
      <w:r w:rsidRPr="00226964">
        <w:rPr>
          <w:rFonts w:ascii="Times New Roman" w:hAnsi="Times New Roman" w:cs="Times New Roman"/>
          <w:sz w:val="20"/>
          <w:szCs w:val="20"/>
        </w:rPr>
        <w:t>Предоставляю слово Вазиловой О.А. – секретарю публичных слушаний и специалисту Быстровского сельсовета.</w:t>
      </w:r>
    </w:p>
    <w:p w:rsidR="00226964" w:rsidRPr="00226964" w:rsidRDefault="00226964" w:rsidP="00226964">
      <w:pPr>
        <w:spacing w:after="0" w:line="240" w:lineRule="auto"/>
        <w:ind w:right="282"/>
        <w:jc w:val="both"/>
        <w:rPr>
          <w:rFonts w:ascii="Times New Roman" w:eastAsia="Times New Roman" w:hAnsi="Times New Roman" w:cs="Times New Roman"/>
          <w:sz w:val="20"/>
          <w:szCs w:val="20"/>
          <w:lang w:eastAsia="ru-RU"/>
        </w:rPr>
      </w:pPr>
    </w:p>
    <w:p w:rsidR="00226964" w:rsidRPr="00226964" w:rsidRDefault="00226964" w:rsidP="00226964">
      <w:pPr>
        <w:spacing w:after="0" w:line="240" w:lineRule="auto"/>
        <w:ind w:right="282" w:firstLine="708"/>
        <w:jc w:val="both"/>
        <w:rPr>
          <w:rFonts w:ascii="Times New Roman" w:hAnsi="Times New Roman" w:cs="Times New Roman"/>
          <w:sz w:val="20"/>
          <w:szCs w:val="20"/>
        </w:rPr>
      </w:pPr>
      <w:r w:rsidRPr="00226964">
        <w:rPr>
          <w:rFonts w:ascii="Times New Roman" w:hAnsi="Times New Roman" w:cs="Times New Roman"/>
          <w:sz w:val="20"/>
          <w:szCs w:val="20"/>
        </w:rPr>
        <w:t xml:space="preserve">Секретарь сообщила, что в целях реализации норм ФЗ от 30.12.2020 № 494-ФЗ « О внесении изменений в Градостроительный кодекс РФ и отдельные акты РФ в целях обеспечения комплексного развития территорий» Министерством строительства НСО рекомендовано в соответствии с пунктами 9 и 10 статьи 8 ГрК РФ внести в Устав сельского поселения Быстровского сельсовета Искитимского муниципального района Новосибирской области изменение в части добавления полномочий по </w:t>
      </w:r>
    </w:p>
    <w:p w:rsidR="00226964" w:rsidRPr="00226964" w:rsidRDefault="00226964" w:rsidP="00226964">
      <w:pPr>
        <w:spacing w:after="0" w:line="240" w:lineRule="auto"/>
        <w:ind w:right="282" w:firstLine="708"/>
        <w:jc w:val="both"/>
        <w:rPr>
          <w:rFonts w:ascii="Times New Roman" w:hAnsi="Times New Roman" w:cs="Times New Roman"/>
          <w:sz w:val="20"/>
          <w:szCs w:val="20"/>
        </w:rPr>
      </w:pPr>
      <w:r w:rsidRPr="00226964">
        <w:rPr>
          <w:rFonts w:ascii="Times New Roman" w:hAnsi="Times New Roman" w:cs="Times New Roman"/>
          <w:sz w:val="20"/>
          <w:szCs w:val="20"/>
        </w:rPr>
        <w:t>- заключению договоров о комплексном развитии территории по инициативе правообладателей земельных участков и (или) расположенных на них объектов недвижимого имущества;</w:t>
      </w:r>
    </w:p>
    <w:p w:rsidR="00226964" w:rsidRPr="00226964" w:rsidRDefault="00226964" w:rsidP="00226964">
      <w:pPr>
        <w:spacing w:after="0" w:line="240" w:lineRule="auto"/>
        <w:ind w:right="282" w:firstLine="708"/>
        <w:jc w:val="both"/>
        <w:rPr>
          <w:rFonts w:ascii="Times New Roman" w:hAnsi="Times New Roman" w:cs="Times New Roman"/>
          <w:sz w:val="20"/>
          <w:szCs w:val="20"/>
        </w:rPr>
      </w:pPr>
      <w:r w:rsidRPr="00226964">
        <w:rPr>
          <w:rFonts w:ascii="Times New Roman" w:hAnsi="Times New Roman" w:cs="Times New Roman"/>
          <w:sz w:val="20"/>
          <w:szCs w:val="20"/>
        </w:rPr>
        <w:t>органом местного самоуправления разработан проект типового решения о внесении изменений в Устав для принятия. Данный проект учитывает изменения в части, касающейся полномочий МО по заключению договоров о комплексном развитии территории по инициативе правообладателей земельных участков и (или) расположенных на них объектов недвижимого имущества.</w:t>
      </w:r>
    </w:p>
    <w:p w:rsidR="00226964" w:rsidRPr="00226964" w:rsidRDefault="00226964" w:rsidP="00226964">
      <w:pPr>
        <w:spacing w:after="0" w:line="240" w:lineRule="auto"/>
        <w:ind w:left="-142" w:right="282"/>
        <w:jc w:val="both"/>
        <w:rPr>
          <w:rFonts w:ascii="Times New Roman" w:hAnsi="Times New Roman" w:cs="Times New Roman"/>
          <w:sz w:val="20"/>
          <w:szCs w:val="20"/>
        </w:rPr>
      </w:pPr>
    </w:p>
    <w:p w:rsidR="00226964" w:rsidRPr="00226964" w:rsidRDefault="00226964" w:rsidP="00226964">
      <w:pPr>
        <w:spacing w:after="0" w:line="240" w:lineRule="auto"/>
        <w:ind w:right="282" w:firstLine="708"/>
        <w:jc w:val="both"/>
        <w:rPr>
          <w:rFonts w:ascii="Times New Roman" w:hAnsi="Times New Roman" w:cs="Times New Roman"/>
          <w:iCs/>
          <w:sz w:val="20"/>
          <w:szCs w:val="20"/>
        </w:rPr>
      </w:pPr>
      <w:r w:rsidRPr="00226964">
        <w:rPr>
          <w:rFonts w:ascii="Times New Roman" w:hAnsi="Times New Roman" w:cs="Times New Roman"/>
          <w:sz w:val="20"/>
          <w:szCs w:val="20"/>
        </w:rPr>
        <w:t>П</w:t>
      </w:r>
      <w:r w:rsidRPr="00226964">
        <w:rPr>
          <w:rFonts w:ascii="Times New Roman" w:hAnsi="Times New Roman" w:cs="Times New Roman"/>
          <w:iCs/>
          <w:sz w:val="20"/>
          <w:szCs w:val="20"/>
        </w:rPr>
        <w:t xml:space="preserve">роект муниципального правового акта «О внесении изменений в Устав </w:t>
      </w:r>
      <w:r w:rsidRPr="00226964">
        <w:rPr>
          <w:rFonts w:ascii="Times New Roman" w:hAnsi="Times New Roman" w:cs="Times New Roman"/>
          <w:color w:val="000000"/>
          <w:sz w:val="20"/>
          <w:szCs w:val="20"/>
        </w:rPr>
        <w:t>сельского поселения Быстровского сельсовета Искитимского муниципального района Новосибирской области</w:t>
      </w:r>
      <w:r w:rsidRPr="00226964">
        <w:rPr>
          <w:rFonts w:ascii="Times New Roman" w:hAnsi="Times New Roman" w:cs="Times New Roman"/>
          <w:iCs/>
          <w:sz w:val="20"/>
          <w:szCs w:val="20"/>
        </w:rPr>
        <w:t xml:space="preserve">» подготовлен на основании Модельного Устава муниципальных образований, разработанного Минюстом Новосибирской области в соответствии с изменениями, внесенными в действующее законодательство. </w:t>
      </w:r>
    </w:p>
    <w:p w:rsidR="00226964" w:rsidRPr="00226964" w:rsidRDefault="00226964" w:rsidP="00226964">
      <w:pPr>
        <w:spacing w:after="0" w:line="240" w:lineRule="auto"/>
        <w:ind w:right="282"/>
        <w:jc w:val="both"/>
        <w:rPr>
          <w:rFonts w:ascii="Times New Roman" w:hAnsi="Times New Roman" w:cs="Times New Roman"/>
          <w:sz w:val="20"/>
          <w:szCs w:val="20"/>
        </w:rPr>
      </w:pPr>
    </w:p>
    <w:p w:rsidR="00226964" w:rsidRPr="00226964" w:rsidRDefault="00226964" w:rsidP="00226964">
      <w:pPr>
        <w:spacing w:after="0" w:line="240" w:lineRule="auto"/>
        <w:ind w:left="-142" w:right="282" w:firstLine="850"/>
        <w:jc w:val="both"/>
        <w:rPr>
          <w:rFonts w:ascii="Times New Roman" w:hAnsi="Times New Roman" w:cs="Times New Roman"/>
          <w:sz w:val="20"/>
          <w:szCs w:val="20"/>
        </w:rPr>
      </w:pPr>
      <w:r w:rsidRPr="00226964">
        <w:rPr>
          <w:rFonts w:ascii="Times New Roman" w:hAnsi="Times New Roman" w:cs="Times New Roman"/>
          <w:sz w:val="20"/>
          <w:szCs w:val="20"/>
        </w:rPr>
        <w:t>Таким образом, в целях приведения Устава сельского поселения Быстровского сельсовета Искитимского муниципального района Новосибирской области в соответствие с действующим законодательством, в целях реализации норм ФЗ от 30.12.2020 № 494-ФЗ « О внесении изменений в Градостроительный кодекс РФ и отдельные акты РФ в целях обеспечения комплексного развития территорий», необходимо внести следующие изменения и дополнения в Устав Быстровского сельсовета:</w:t>
      </w:r>
    </w:p>
    <w:p w:rsidR="00226964" w:rsidRPr="00226964" w:rsidRDefault="00226964" w:rsidP="00226964">
      <w:pPr>
        <w:spacing w:after="0" w:line="240" w:lineRule="auto"/>
        <w:jc w:val="right"/>
        <w:rPr>
          <w:rFonts w:ascii="Times New Roman" w:hAnsi="Times New Roman" w:cs="Times New Roman"/>
          <w:color w:val="000000"/>
          <w:sz w:val="20"/>
          <w:szCs w:val="20"/>
        </w:rPr>
      </w:pPr>
      <w:r w:rsidRPr="00226964">
        <w:rPr>
          <w:rFonts w:ascii="Times New Roman" w:hAnsi="Times New Roman" w:cs="Times New Roman"/>
          <w:color w:val="000000"/>
          <w:sz w:val="20"/>
          <w:szCs w:val="20"/>
        </w:rPr>
        <w:t>Проект муниципального правового акта</w:t>
      </w:r>
    </w:p>
    <w:p w:rsidR="00226964" w:rsidRPr="00226964" w:rsidRDefault="00226964" w:rsidP="00226964">
      <w:pPr>
        <w:spacing w:after="0" w:line="240" w:lineRule="auto"/>
        <w:jc w:val="center"/>
        <w:rPr>
          <w:rFonts w:ascii="Times New Roman" w:hAnsi="Times New Roman" w:cs="Times New Roman"/>
          <w:color w:val="000000"/>
          <w:sz w:val="20"/>
          <w:szCs w:val="20"/>
        </w:rPr>
      </w:pPr>
    </w:p>
    <w:p w:rsidR="00226964" w:rsidRPr="00226964" w:rsidRDefault="00226964" w:rsidP="00226964">
      <w:pPr>
        <w:spacing w:after="0" w:line="240" w:lineRule="auto"/>
        <w:jc w:val="center"/>
        <w:rPr>
          <w:rFonts w:ascii="Times New Roman" w:hAnsi="Times New Roman" w:cs="Times New Roman"/>
          <w:color w:val="000000"/>
          <w:sz w:val="20"/>
          <w:szCs w:val="20"/>
        </w:rPr>
      </w:pPr>
      <w:r w:rsidRPr="00226964">
        <w:rPr>
          <w:rFonts w:ascii="Times New Roman" w:hAnsi="Times New Roman" w:cs="Times New Roman"/>
          <w:color w:val="000000"/>
          <w:sz w:val="20"/>
          <w:szCs w:val="20"/>
        </w:rPr>
        <w:t>«О ВНЕСЕНИИ ИЗМЕНЕНИЙ   В УСТАВ</w:t>
      </w:r>
    </w:p>
    <w:p w:rsidR="00226964" w:rsidRPr="00226964" w:rsidRDefault="00226964" w:rsidP="00226964">
      <w:pPr>
        <w:spacing w:after="0" w:line="240" w:lineRule="auto"/>
        <w:jc w:val="center"/>
        <w:rPr>
          <w:rFonts w:ascii="Times New Roman" w:hAnsi="Times New Roman" w:cs="Times New Roman"/>
          <w:color w:val="000000"/>
          <w:sz w:val="20"/>
          <w:szCs w:val="20"/>
        </w:rPr>
      </w:pPr>
      <w:r w:rsidRPr="00226964">
        <w:rPr>
          <w:rFonts w:ascii="Times New Roman" w:hAnsi="Times New Roman" w:cs="Times New Roman"/>
          <w:color w:val="000000"/>
          <w:sz w:val="20"/>
          <w:szCs w:val="20"/>
        </w:rPr>
        <w:t>СЕЛЬСКОГО ПОСЕЛЕНИЯ  БЫСТРОВСКОГО СЕЛЬСОВЕТА ИСКИТИМСКОГО МУНИЦИПАЛЬНОГО РАЙОНА НОВОСИБИРСКОЙ ОБЛАСТИ»</w:t>
      </w:r>
    </w:p>
    <w:p w:rsidR="00226964" w:rsidRPr="00226964" w:rsidRDefault="00226964" w:rsidP="00226964">
      <w:pPr>
        <w:spacing w:after="0" w:line="240" w:lineRule="auto"/>
        <w:ind w:right="282"/>
        <w:jc w:val="both"/>
        <w:rPr>
          <w:rFonts w:ascii="Times New Roman" w:eastAsia="Times New Roman" w:hAnsi="Times New Roman" w:cs="Times New Roman"/>
          <w:b/>
          <w:sz w:val="20"/>
          <w:szCs w:val="20"/>
          <w:lang w:eastAsia="ru-RU"/>
        </w:rPr>
      </w:pPr>
    </w:p>
    <w:p w:rsidR="00226964" w:rsidRPr="00226964" w:rsidRDefault="00226964" w:rsidP="00226964">
      <w:pPr>
        <w:shd w:val="clear" w:color="auto" w:fill="FFFFFF"/>
        <w:spacing w:after="0" w:line="240" w:lineRule="auto"/>
        <w:ind w:firstLine="567"/>
        <w:jc w:val="both"/>
        <w:rPr>
          <w:rFonts w:ascii="Times New Roman" w:eastAsia="Times New Roman" w:hAnsi="Times New Roman" w:cs="Times New Roman"/>
          <w:b/>
          <w:sz w:val="20"/>
          <w:szCs w:val="20"/>
          <w:lang w:eastAsia="ru-RU"/>
        </w:rPr>
      </w:pPr>
      <w:r w:rsidRPr="00226964">
        <w:rPr>
          <w:rFonts w:ascii="Times New Roman" w:eastAsia="Times New Roman" w:hAnsi="Times New Roman" w:cs="Times New Roman"/>
          <w:b/>
          <w:sz w:val="20"/>
          <w:szCs w:val="20"/>
          <w:lang w:eastAsia="ru-RU"/>
        </w:rPr>
        <w:t>1.1. Статью 32 дополнить пунктом 63.7 следующего содержания:</w:t>
      </w:r>
    </w:p>
    <w:p w:rsidR="00226964" w:rsidRPr="00226964" w:rsidRDefault="00226964" w:rsidP="00226964">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 xml:space="preserve">"63.7) </w:t>
      </w:r>
      <w:r w:rsidRPr="00226964">
        <w:rPr>
          <w:rFonts w:ascii="Times New Roman" w:hAnsi="Times New Roman" w:cs="Times New Roman"/>
          <w:sz w:val="20"/>
          <w:szCs w:val="20"/>
          <w:shd w:val="clear" w:color="auto" w:fill="FFFFFF"/>
        </w:rPr>
        <w:t>заключение договоров о комплексном развитии территории по инициативе правообладателей земельных участков и (или) расположенных на них объектов недвижимого имущества".</w:t>
      </w:r>
    </w:p>
    <w:p w:rsidR="00226964" w:rsidRPr="00226964" w:rsidRDefault="00226964" w:rsidP="00226964">
      <w:pPr>
        <w:spacing w:after="0" w:line="240" w:lineRule="auto"/>
        <w:ind w:left="786"/>
        <w:jc w:val="both"/>
        <w:rPr>
          <w:rFonts w:ascii="Times New Roman" w:eastAsia="Times New Roman" w:hAnsi="Times New Roman" w:cs="Times New Roman"/>
          <w:sz w:val="20"/>
          <w:szCs w:val="20"/>
          <w:lang w:eastAsia="ru-RU"/>
        </w:rPr>
      </w:pPr>
    </w:p>
    <w:p w:rsidR="00226964" w:rsidRPr="00226964" w:rsidRDefault="00226964" w:rsidP="00226964">
      <w:pPr>
        <w:spacing w:after="0" w:line="240" w:lineRule="auto"/>
        <w:jc w:val="both"/>
        <w:rPr>
          <w:rFonts w:ascii="Times New Roman" w:eastAsia="Times New Roman" w:hAnsi="Times New Roman" w:cs="Times New Roman"/>
          <w:b/>
          <w:sz w:val="20"/>
          <w:szCs w:val="20"/>
          <w:lang w:eastAsia="ru-RU"/>
        </w:rPr>
      </w:pPr>
      <w:r w:rsidRPr="00226964">
        <w:rPr>
          <w:rFonts w:ascii="Times New Roman" w:eastAsia="Times New Roman" w:hAnsi="Times New Roman" w:cs="Times New Roman"/>
          <w:b/>
          <w:sz w:val="20"/>
          <w:szCs w:val="20"/>
          <w:lang w:eastAsia="ru-RU"/>
        </w:rPr>
        <w:t>Павленко А.А:</w:t>
      </w:r>
    </w:p>
    <w:p w:rsidR="00226964" w:rsidRPr="00226964" w:rsidRDefault="00226964" w:rsidP="00226964">
      <w:pPr>
        <w:spacing w:after="0" w:line="240" w:lineRule="auto"/>
        <w:jc w:val="both"/>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Вопросы есть у кого?</w:t>
      </w:r>
    </w:p>
    <w:p w:rsidR="00226964" w:rsidRPr="00226964" w:rsidRDefault="00226964" w:rsidP="00226964">
      <w:pPr>
        <w:spacing w:after="0" w:line="240" w:lineRule="auto"/>
        <w:jc w:val="both"/>
        <w:rPr>
          <w:rFonts w:ascii="Times New Roman" w:eastAsia="Times New Roman" w:hAnsi="Times New Roman" w:cs="Times New Roman"/>
          <w:sz w:val="20"/>
          <w:szCs w:val="20"/>
          <w:lang w:eastAsia="ru-RU"/>
        </w:rPr>
      </w:pPr>
    </w:p>
    <w:p w:rsidR="00226964" w:rsidRPr="00226964" w:rsidRDefault="00226964" w:rsidP="00226964">
      <w:pPr>
        <w:spacing w:after="0" w:line="240" w:lineRule="auto"/>
        <w:jc w:val="both"/>
        <w:rPr>
          <w:rFonts w:ascii="Times New Roman" w:eastAsia="Times New Roman" w:hAnsi="Times New Roman" w:cs="Times New Roman"/>
          <w:b/>
          <w:sz w:val="20"/>
          <w:szCs w:val="20"/>
          <w:lang w:eastAsia="ru-RU"/>
        </w:rPr>
      </w:pPr>
      <w:r w:rsidRPr="00226964">
        <w:rPr>
          <w:rFonts w:ascii="Times New Roman" w:eastAsia="Times New Roman" w:hAnsi="Times New Roman" w:cs="Times New Roman"/>
          <w:b/>
          <w:sz w:val="20"/>
          <w:szCs w:val="20"/>
          <w:lang w:eastAsia="ru-RU"/>
        </w:rPr>
        <w:t>Иванова Н.М:</w:t>
      </w:r>
    </w:p>
    <w:p w:rsidR="00226964" w:rsidRPr="00226964" w:rsidRDefault="00226964" w:rsidP="00226964">
      <w:pPr>
        <w:spacing w:after="0" w:line="240" w:lineRule="auto"/>
        <w:jc w:val="both"/>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Объясните пожалуйста понятнее суть изменений?</w:t>
      </w:r>
    </w:p>
    <w:p w:rsidR="00226964" w:rsidRPr="00226964" w:rsidRDefault="00226964" w:rsidP="00226964">
      <w:pPr>
        <w:spacing w:after="0" w:line="240" w:lineRule="auto"/>
        <w:jc w:val="both"/>
        <w:rPr>
          <w:rFonts w:ascii="Times New Roman" w:eastAsia="Times New Roman" w:hAnsi="Times New Roman" w:cs="Times New Roman"/>
          <w:sz w:val="20"/>
          <w:szCs w:val="20"/>
          <w:lang w:eastAsia="ru-RU"/>
        </w:rPr>
      </w:pPr>
    </w:p>
    <w:p w:rsidR="00226964" w:rsidRPr="00226964" w:rsidRDefault="00226964" w:rsidP="00226964">
      <w:pPr>
        <w:spacing w:after="0" w:line="240" w:lineRule="auto"/>
        <w:jc w:val="both"/>
        <w:rPr>
          <w:rFonts w:ascii="Times New Roman" w:eastAsia="Times New Roman" w:hAnsi="Times New Roman" w:cs="Times New Roman"/>
          <w:b/>
          <w:sz w:val="20"/>
          <w:szCs w:val="20"/>
          <w:lang w:eastAsia="ru-RU"/>
        </w:rPr>
      </w:pPr>
      <w:r w:rsidRPr="00226964">
        <w:rPr>
          <w:rFonts w:ascii="Times New Roman" w:eastAsia="Times New Roman" w:hAnsi="Times New Roman" w:cs="Times New Roman"/>
          <w:b/>
          <w:sz w:val="20"/>
          <w:szCs w:val="20"/>
          <w:lang w:eastAsia="ru-RU"/>
        </w:rPr>
        <w:t>Павленко А.А.:</w:t>
      </w:r>
    </w:p>
    <w:p w:rsidR="00226964" w:rsidRPr="00226964" w:rsidRDefault="00226964" w:rsidP="00226964">
      <w:pPr>
        <w:spacing w:after="0" w:line="240" w:lineRule="auto"/>
        <w:jc w:val="both"/>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Объяснил на примере.</w:t>
      </w:r>
    </w:p>
    <w:p w:rsidR="00226964" w:rsidRPr="00226964" w:rsidRDefault="00226964" w:rsidP="00226964">
      <w:pPr>
        <w:spacing w:after="0" w:line="240" w:lineRule="auto"/>
        <w:jc w:val="both"/>
        <w:rPr>
          <w:rFonts w:ascii="Times New Roman" w:eastAsia="Times New Roman" w:hAnsi="Times New Roman" w:cs="Times New Roman"/>
          <w:b/>
          <w:sz w:val="20"/>
          <w:szCs w:val="20"/>
          <w:lang w:eastAsia="ru-RU"/>
        </w:rPr>
      </w:pPr>
    </w:p>
    <w:p w:rsidR="00226964" w:rsidRPr="00226964" w:rsidRDefault="00226964" w:rsidP="00226964">
      <w:pPr>
        <w:overflowPunct w:val="0"/>
        <w:autoSpaceDE w:val="0"/>
        <w:autoSpaceDN w:val="0"/>
        <w:adjustRightInd w:val="0"/>
        <w:spacing w:after="0" w:line="240" w:lineRule="auto"/>
        <w:jc w:val="both"/>
        <w:textAlignment w:val="baseline"/>
        <w:rPr>
          <w:rFonts w:ascii="Times New Roman" w:hAnsi="Times New Roman" w:cs="Times New Roman"/>
          <w:b/>
          <w:color w:val="000000"/>
          <w:sz w:val="20"/>
          <w:szCs w:val="20"/>
        </w:rPr>
      </w:pPr>
      <w:r w:rsidRPr="00226964">
        <w:rPr>
          <w:rFonts w:ascii="Times New Roman" w:hAnsi="Times New Roman" w:cs="Times New Roman"/>
          <w:b/>
          <w:color w:val="000000"/>
          <w:sz w:val="20"/>
          <w:szCs w:val="20"/>
        </w:rPr>
        <w:t>Павленко А.А.:</w:t>
      </w:r>
    </w:p>
    <w:p w:rsidR="00226964" w:rsidRPr="00226964" w:rsidRDefault="00226964" w:rsidP="00226964">
      <w:pPr>
        <w:spacing w:after="0" w:line="240" w:lineRule="auto"/>
        <w:jc w:val="both"/>
        <w:rPr>
          <w:rFonts w:ascii="Times New Roman" w:hAnsi="Times New Roman" w:cs="Times New Roman"/>
          <w:color w:val="000000"/>
          <w:sz w:val="20"/>
          <w:szCs w:val="20"/>
        </w:rPr>
      </w:pPr>
      <w:r w:rsidRPr="00226964">
        <w:rPr>
          <w:rFonts w:ascii="Times New Roman" w:hAnsi="Times New Roman" w:cs="Times New Roman"/>
          <w:color w:val="000000"/>
          <w:sz w:val="20"/>
          <w:szCs w:val="20"/>
        </w:rPr>
        <w:t xml:space="preserve"> Если вопросов больше нет, переходим к голосованию. Я предлагаю всем присутствующим участникам публичных слушаний проголосовать. Голосование проводится открыто и решение принимается простым большинством голосов.</w:t>
      </w:r>
    </w:p>
    <w:p w:rsidR="00226964" w:rsidRPr="00226964" w:rsidRDefault="00226964" w:rsidP="00226964">
      <w:pPr>
        <w:spacing w:after="0" w:line="240" w:lineRule="auto"/>
        <w:jc w:val="both"/>
        <w:rPr>
          <w:rFonts w:ascii="Times New Roman" w:hAnsi="Times New Roman" w:cs="Times New Roman"/>
          <w:sz w:val="20"/>
          <w:szCs w:val="20"/>
        </w:rPr>
      </w:pPr>
      <w:r w:rsidRPr="00226964">
        <w:rPr>
          <w:rFonts w:ascii="Times New Roman" w:hAnsi="Times New Roman" w:cs="Times New Roman"/>
          <w:color w:val="000000"/>
          <w:sz w:val="20"/>
          <w:szCs w:val="20"/>
        </w:rPr>
        <w:t xml:space="preserve">Голосование </w:t>
      </w:r>
      <w:r w:rsidRPr="00226964">
        <w:rPr>
          <w:rFonts w:ascii="Times New Roman" w:hAnsi="Times New Roman" w:cs="Times New Roman"/>
          <w:sz w:val="20"/>
          <w:szCs w:val="20"/>
        </w:rPr>
        <w:t xml:space="preserve">по вопросу утверждения проекта муниципального правового акта </w:t>
      </w:r>
      <w:r w:rsidRPr="00226964">
        <w:rPr>
          <w:rFonts w:ascii="Times New Roman" w:hAnsi="Times New Roman" w:cs="Times New Roman"/>
          <w:b/>
          <w:sz w:val="20"/>
          <w:szCs w:val="20"/>
        </w:rPr>
        <w:t>«</w:t>
      </w:r>
      <w:r w:rsidRPr="00226964">
        <w:rPr>
          <w:rFonts w:ascii="Times New Roman" w:hAnsi="Times New Roman" w:cs="Times New Roman"/>
          <w:sz w:val="20"/>
          <w:szCs w:val="20"/>
        </w:rPr>
        <w:t>О внесении изменений в Устав сельского поселения Быстровского сельсовета Искитимского муниципального района Новосибирской области»:</w:t>
      </w:r>
    </w:p>
    <w:p w:rsidR="00226964" w:rsidRPr="00226964" w:rsidRDefault="00226964" w:rsidP="00226964">
      <w:pPr>
        <w:pStyle w:val="ac"/>
        <w:ind w:left="0"/>
        <w:contextualSpacing w:val="0"/>
        <w:jc w:val="both"/>
        <w:outlineLvl w:val="0"/>
        <w:rPr>
          <w:rFonts w:ascii="Times New Roman" w:hAnsi="Times New Roman"/>
          <w:color w:val="FF0000"/>
          <w:sz w:val="20"/>
          <w:szCs w:val="20"/>
        </w:rPr>
      </w:pPr>
    </w:p>
    <w:p w:rsidR="00226964" w:rsidRPr="00226964" w:rsidRDefault="00226964" w:rsidP="00226964">
      <w:pPr>
        <w:spacing w:after="0" w:line="240" w:lineRule="auto"/>
        <w:ind w:firstLine="567"/>
        <w:jc w:val="both"/>
        <w:rPr>
          <w:rFonts w:ascii="Times New Roman" w:hAnsi="Times New Roman" w:cs="Times New Roman"/>
          <w:b/>
          <w:sz w:val="20"/>
          <w:szCs w:val="20"/>
        </w:rPr>
      </w:pPr>
      <w:r w:rsidRPr="00226964">
        <w:rPr>
          <w:rFonts w:ascii="Times New Roman" w:hAnsi="Times New Roman" w:cs="Times New Roman"/>
          <w:b/>
          <w:sz w:val="20"/>
          <w:szCs w:val="20"/>
        </w:rPr>
        <w:t>Голосовали: «за» - 5 , «против» - 0 , «воздержались» -0  .</w:t>
      </w:r>
    </w:p>
    <w:p w:rsidR="00226964" w:rsidRPr="00226964" w:rsidRDefault="00226964" w:rsidP="00226964">
      <w:pPr>
        <w:overflowPunct w:val="0"/>
        <w:autoSpaceDE w:val="0"/>
        <w:autoSpaceDN w:val="0"/>
        <w:adjustRightInd w:val="0"/>
        <w:spacing w:after="0" w:line="240" w:lineRule="auto"/>
        <w:ind w:left="1069"/>
        <w:jc w:val="both"/>
        <w:textAlignment w:val="baseline"/>
        <w:rPr>
          <w:rFonts w:ascii="Times New Roman" w:hAnsi="Times New Roman" w:cs="Times New Roman"/>
          <w:sz w:val="20"/>
          <w:szCs w:val="20"/>
        </w:rPr>
      </w:pPr>
    </w:p>
    <w:p w:rsidR="00226964" w:rsidRPr="00226964" w:rsidRDefault="00226964" w:rsidP="00226964">
      <w:pPr>
        <w:overflowPunct w:val="0"/>
        <w:autoSpaceDE w:val="0"/>
        <w:autoSpaceDN w:val="0"/>
        <w:adjustRightInd w:val="0"/>
        <w:spacing w:after="0" w:line="240" w:lineRule="auto"/>
        <w:ind w:left="1069"/>
        <w:jc w:val="both"/>
        <w:textAlignment w:val="baseline"/>
        <w:rPr>
          <w:rFonts w:ascii="Times New Roman" w:hAnsi="Times New Roman" w:cs="Times New Roman"/>
          <w:sz w:val="20"/>
          <w:szCs w:val="20"/>
        </w:rPr>
      </w:pPr>
    </w:p>
    <w:p w:rsidR="00226964" w:rsidRPr="00226964" w:rsidRDefault="00226964" w:rsidP="00226964">
      <w:pPr>
        <w:overflowPunct w:val="0"/>
        <w:autoSpaceDE w:val="0"/>
        <w:autoSpaceDN w:val="0"/>
        <w:adjustRightInd w:val="0"/>
        <w:spacing w:after="0" w:line="240" w:lineRule="auto"/>
        <w:ind w:left="1069"/>
        <w:jc w:val="both"/>
        <w:textAlignment w:val="baseline"/>
        <w:rPr>
          <w:rFonts w:ascii="Times New Roman" w:hAnsi="Times New Roman" w:cs="Times New Roman"/>
          <w:sz w:val="20"/>
          <w:szCs w:val="20"/>
        </w:rPr>
      </w:pPr>
    </w:p>
    <w:p w:rsidR="00226964" w:rsidRPr="00226964" w:rsidRDefault="00226964" w:rsidP="00226964">
      <w:pPr>
        <w:overflowPunct w:val="0"/>
        <w:autoSpaceDE w:val="0"/>
        <w:autoSpaceDN w:val="0"/>
        <w:adjustRightInd w:val="0"/>
        <w:spacing w:after="0" w:line="240" w:lineRule="auto"/>
        <w:ind w:left="1069"/>
        <w:jc w:val="both"/>
        <w:textAlignment w:val="baseline"/>
        <w:rPr>
          <w:rFonts w:ascii="Times New Roman" w:hAnsi="Times New Roman" w:cs="Times New Roman"/>
          <w:b/>
          <w:sz w:val="20"/>
          <w:szCs w:val="20"/>
        </w:rPr>
      </w:pPr>
      <w:r w:rsidRPr="00226964">
        <w:rPr>
          <w:rFonts w:ascii="Times New Roman" w:hAnsi="Times New Roman" w:cs="Times New Roman"/>
          <w:sz w:val="20"/>
          <w:szCs w:val="20"/>
        </w:rPr>
        <w:t xml:space="preserve">Вывод – </w:t>
      </w:r>
      <w:r w:rsidRPr="00226964">
        <w:rPr>
          <w:rFonts w:ascii="Times New Roman" w:hAnsi="Times New Roman" w:cs="Times New Roman"/>
          <w:b/>
          <w:sz w:val="20"/>
          <w:szCs w:val="20"/>
        </w:rPr>
        <w:t>РЕШИЛИ:</w:t>
      </w:r>
    </w:p>
    <w:p w:rsidR="00226964" w:rsidRPr="00226964" w:rsidRDefault="00226964" w:rsidP="00226964">
      <w:pPr>
        <w:pStyle w:val="ac"/>
        <w:numPr>
          <w:ilvl w:val="0"/>
          <w:numId w:val="13"/>
        </w:numPr>
        <w:spacing w:after="0" w:line="240" w:lineRule="auto"/>
        <w:ind w:left="0" w:firstLine="426"/>
        <w:contextualSpacing w:val="0"/>
        <w:jc w:val="both"/>
        <w:outlineLvl w:val="0"/>
        <w:rPr>
          <w:rFonts w:ascii="Times New Roman" w:hAnsi="Times New Roman"/>
          <w:sz w:val="20"/>
          <w:szCs w:val="20"/>
        </w:rPr>
      </w:pPr>
      <w:r w:rsidRPr="00226964">
        <w:rPr>
          <w:rFonts w:ascii="Times New Roman" w:hAnsi="Times New Roman"/>
          <w:sz w:val="20"/>
          <w:szCs w:val="20"/>
          <w:lang w:eastAsia="ru-RU"/>
        </w:rPr>
        <w:lastRenderedPageBreak/>
        <w:t xml:space="preserve">Считать состоявшимися публичные слушания </w:t>
      </w:r>
      <w:r w:rsidRPr="00226964">
        <w:rPr>
          <w:rFonts w:ascii="Times New Roman" w:hAnsi="Times New Roman"/>
          <w:sz w:val="20"/>
          <w:szCs w:val="20"/>
        </w:rPr>
        <w:t xml:space="preserve">по вопросу утверждения проекта муниципального правового акта </w:t>
      </w:r>
      <w:r w:rsidRPr="00226964">
        <w:rPr>
          <w:rFonts w:ascii="Times New Roman" w:hAnsi="Times New Roman"/>
          <w:b/>
          <w:sz w:val="20"/>
          <w:szCs w:val="20"/>
        </w:rPr>
        <w:t>«</w:t>
      </w:r>
      <w:r w:rsidRPr="00226964">
        <w:rPr>
          <w:rFonts w:ascii="Times New Roman" w:hAnsi="Times New Roman"/>
          <w:sz w:val="20"/>
          <w:szCs w:val="20"/>
        </w:rPr>
        <w:t>О внесении изменений в Устав сельского поселения Быстровского сельсовета Искитимского муниципального района Новосибирской области».</w:t>
      </w:r>
    </w:p>
    <w:p w:rsidR="00226964" w:rsidRPr="00226964" w:rsidRDefault="00226964" w:rsidP="00226964">
      <w:pPr>
        <w:pStyle w:val="ac"/>
        <w:numPr>
          <w:ilvl w:val="0"/>
          <w:numId w:val="13"/>
        </w:numPr>
        <w:spacing w:after="0" w:line="240" w:lineRule="auto"/>
        <w:ind w:left="0" w:firstLine="426"/>
        <w:contextualSpacing w:val="0"/>
        <w:jc w:val="both"/>
        <w:outlineLvl w:val="0"/>
        <w:rPr>
          <w:rFonts w:ascii="Times New Roman" w:hAnsi="Times New Roman"/>
          <w:sz w:val="20"/>
          <w:szCs w:val="20"/>
        </w:rPr>
      </w:pPr>
      <w:r w:rsidRPr="00226964">
        <w:rPr>
          <w:rFonts w:ascii="Times New Roman" w:hAnsi="Times New Roman"/>
          <w:iCs/>
          <w:sz w:val="20"/>
          <w:szCs w:val="20"/>
        </w:rPr>
        <w:t xml:space="preserve">Рекомендовать Совету депутатов Быстровского сельсовета Искитимского района Новосибирской области на очередном заседании сессии утвердить муниципальный правовой акт «О внесении изменений в Устав </w:t>
      </w:r>
      <w:r w:rsidRPr="00226964">
        <w:rPr>
          <w:rFonts w:ascii="Times New Roman" w:hAnsi="Times New Roman"/>
          <w:color w:val="000000"/>
          <w:sz w:val="20"/>
          <w:szCs w:val="20"/>
        </w:rPr>
        <w:t>сельского поселения Быстровского сельсовета Искитимского муниципального района Новосибирской области</w:t>
      </w:r>
      <w:r w:rsidRPr="00226964">
        <w:rPr>
          <w:rFonts w:ascii="Times New Roman" w:hAnsi="Times New Roman"/>
          <w:iCs/>
          <w:sz w:val="20"/>
          <w:szCs w:val="20"/>
        </w:rPr>
        <w:t>» в следующей редакции:</w:t>
      </w:r>
    </w:p>
    <w:p w:rsidR="00226964" w:rsidRPr="00226964" w:rsidRDefault="00226964" w:rsidP="00226964">
      <w:pPr>
        <w:spacing w:after="0" w:line="240" w:lineRule="auto"/>
        <w:rPr>
          <w:rFonts w:ascii="Times New Roman" w:hAnsi="Times New Roman" w:cs="Times New Roman"/>
          <w:color w:val="000000"/>
          <w:sz w:val="20"/>
          <w:szCs w:val="20"/>
        </w:rPr>
      </w:pPr>
    </w:p>
    <w:p w:rsidR="00226964" w:rsidRPr="00226964" w:rsidRDefault="00226964" w:rsidP="00226964">
      <w:pPr>
        <w:spacing w:after="0" w:line="240" w:lineRule="auto"/>
        <w:jc w:val="right"/>
        <w:rPr>
          <w:rFonts w:ascii="Times New Roman" w:hAnsi="Times New Roman" w:cs="Times New Roman"/>
          <w:color w:val="000000"/>
          <w:sz w:val="20"/>
          <w:szCs w:val="20"/>
        </w:rPr>
      </w:pPr>
      <w:r w:rsidRPr="00226964">
        <w:rPr>
          <w:rFonts w:ascii="Times New Roman" w:hAnsi="Times New Roman" w:cs="Times New Roman"/>
          <w:color w:val="000000"/>
          <w:sz w:val="20"/>
          <w:szCs w:val="20"/>
        </w:rPr>
        <w:t xml:space="preserve">Проект муниципального правового акта </w:t>
      </w:r>
    </w:p>
    <w:p w:rsidR="00226964" w:rsidRPr="00226964" w:rsidRDefault="00226964" w:rsidP="00226964">
      <w:pPr>
        <w:spacing w:after="0" w:line="240" w:lineRule="auto"/>
        <w:jc w:val="center"/>
        <w:rPr>
          <w:rFonts w:ascii="Times New Roman" w:hAnsi="Times New Roman" w:cs="Times New Roman"/>
          <w:color w:val="000000"/>
          <w:sz w:val="20"/>
          <w:szCs w:val="20"/>
        </w:rPr>
      </w:pPr>
    </w:p>
    <w:p w:rsidR="00226964" w:rsidRPr="00226964" w:rsidRDefault="00226964" w:rsidP="00226964">
      <w:pPr>
        <w:spacing w:after="0" w:line="240" w:lineRule="auto"/>
        <w:jc w:val="center"/>
        <w:rPr>
          <w:rFonts w:ascii="Times New Roman" w:hAnsi="Times New Roman" w:cs="Times New Roman"/>
          <w:color w:val="000000"/>
          <w:sz w:val="20"/>
          <w:szCs w:val="20"/>
        </w:rPr>
      </w:pPr>
      <w:r w:rsidRPr="00226964">
        <w:rPr>
          <w:rFonts w:ascii="Times New Roman" w:hAnsi="Times New Roman" w:cs="Times New Roman"/>
          <w:color w:val="000000"/>
          <w:sz w:val="20"/>
          <w:szCs w:val="20"/>
        </w:rPr>
        <w:t>«О ВНЕСЕНИИ ИЗМЕНЕНИЙ   В УСТАВ</w:t>
      </w:r>
    </w:p>
    <w:p w:rsidR="00226964" w:rsidRPr="00226964" w:rsidRDefault="00226964" w:rsidP="00226964">
      <w:pPr>
        <w:spacing w:after="0" w:line="240" w:lineRule="auto"/>
        <w:jc w:val="center"/>
        <w:rPr>
          <w:rFonts w:ascii="Times New Roman" w:hAnsi="Times New Roman" w:cs="Times New Roman"/>
          <w:color w:val="000000"/>
          <w:sz w:val="20"/>
          <w:szCs w:val="20"/>
        </w:rPr>
      </w:pPr>
      <w:r w:rsidRPr="00226964">
        <w:rPr>
          <w:rFonts w:ascii="Times New Roman" w:hAnsi="Times New Roman" w:cs="Times New Roman"/>
          <w:color w:val="000000"/>
          <w:sz w:val="20"/>
          <w:szCs w:val="20"/>
        </w:rPr>
        <w:t>СЕЛЬСКОГО ПОСЕЛЕНИЯ  БЫСТРОВСКОГО СЕЛЬСОВЕТА ИСКИТИМСКОГО МУНИЦИПАЛЬНОГО РАЙОНА НОВОСИБИРСКОЙ ОБЛАСТИ»</w:t>
      </w:r>
    </w:p>
    <w:p w:rsidR="00226964" w:rsidRPr="00226964" w:rsidRDefault="00226964" w:rsidP="00226964">
      <w:pPr>
        <w:spacing w:after="0" w:line="240" w:lineRule="auto"/>
        <w:jc w:val="center"/>
        <w:rPr>
          <w:rFonts w:ascii="Times New Roman" w:hAnsi="Times New Roman" w:cs="Times New Roman"/>
          <w:color w:val="000000"/>
          <w:sz w:val="20"/>
          <w:szCs w:val="20"/>
        </w:rPr>
      </w:pPr>
    </w:p>
    <w:p w:rsidR="00226964" w:rsidRPr="00226964" w:rsidRDefault="00226964" w:rsidP="00226964">
      <w:pPr>
        <w:shd w:val="clear" w:color="auto" w:fill="FFFFFF"/>
        <w:spacing w:after="0" w:line="240" w:lineRule="auto"/>
        <w:ind w:firstLine="567"/>
        <w:jc w:val="both"/>
        <w:rPr>
          <w:rFonts w:ascii="Times New Roman" w:eastAsia="Times New Roman" w:hAnsi="Times New Roman" w:cs="Times New Roman"/>
          <w:b/>
          <w:sz w:val="20"/>
          <w:szCs w:val="20"/>
          <w:lang w:eastAsia="ru-RU"/>
        </w:rPr>
      </w:pPr>
      <w:r w:rsidRPr="00226964">
        <w:rPr>
          <w:rFonts w:ascii="Times New Roman" w:eastAsia="Times New Roman" w:hAnsi="Times New Roman" w:cs="Times New Roman"/>
          <w:b/>
          <w:sz w:val="20"/>
          <w:szCs w:val="20"/>
          <w:lang w:eastAsia="ru-RU"/>
        </w:rPr>
        <w:t>1.1. Статью 32 дополнить пунктом 63.7 следующего содержания:</w:t>
      </w:r>
    </w:p>
    <w:p w:rsidR="00226964" w:rsidRPr="00226964" w:rsidRDefault="00226964" w:rsidP="00226964">
      <w:pPr>
        <w:shd w:val="clear" w:color="auto" w:fill="FFFFFF"/>
        <w:spacing w:after="0" w:line="240" w:lineRule="auto"/>
        <w:ind w:firstLine="567"/>
        <w:jc w:val="both"/>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 xml:space="preserve">"63.7) </w:t>
      </w:r>
      <w:r w:rsidRPr="00226964">
        <w:rPr>
          <w:rFonts w:ascii="Times New Roman" w:hAnsi="Times New Roman" w:cs="Times New Roman"/>
          <w:sz w:val="20"/>
          <w:szCs w:val="20"/>
          <w:shd w:val="clear" w:color="auto" w:fill="FFFFFF"/>
        </w:rPr>
        <w:t>заключение договоров о комплексном развитии территории по инициативе правообладателей земельных участков и (или) расположенных на них объектов недвижимого имущества".</w:t>
      </w:r>
    </w:p>
    <w:p w:rsidR="00226964" w:rsidRPr="00226964" w:rsidRDefault="00226964" w:rsidP="00226964">
      <w:pPr>
        <w:spacing w:after="0" w:line="240" w:lineRule="auto"/>
        <w:ind w:right="282"/>
        <w:jc w:val="both"/>
        <w:rPr>
          <w:rFonts w:ascii="Times New Roman" w:eastAsia="Times New Roman" w:hAnsi="Times New Roman" w:cs="Times New Roman"/>
          <w:b/>
          <w:sz w:val="20"/>
          <w:szCs w:val="20"/>
          <w:lang w:eastAsia="ru-RU"/>
        </w:rPr>
      </w:pPr>
    </w:p>
    <w:p w:rsidR="00226964" w:rsidRPr="00226964" w:rsidRDefault="00226964" w:rsidP="00226964">
      <w:pPr>
        <w:spacing w:after="0" w:line="240" w:lineRule="auto"/>
        <w:jc w:val="both"/>
        <w:outlineLvl w:val="0"/>
        <w:rPr>
          <w:rFonts w:ascii="Times New Roman" w:eastAsia="Times New Roman" w:hAnsi="Times New Roman" w:cs="Times New Roman"/>
          <w:sz w:val="20"/>
          <w:szCs w:val="20"/>
          <w:lang w:eastAsia="ru-RU"/>
        </w:rPr>
      </w:pPr>
    </w:p>
    <w:p w:rsidR="00226964" w:rsidRPr="00226964" w:rsidRDefault="00226964" w:rsidP="00226964">
      <w:pPr>
        <w:spacing w:after="0" w:line="240" w:lineRule="auto"/>
        <w:ind w:left="786"/>
        <w:jc w:val="both"/>
        <w:outlineLvl w:val="0"/>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Председатель публичных слушаний:                       Павленко А.А</w:t>
      </w:r>
    </w:p>
    <w:p w:rsidR="00226964" w:rsidRPr="00226964" w:rsidRDefault="00226964" w:rsidP="00226964">
      <w:pPr>
        <w:spacing w:after="0" w:line="240" w:lineRule="auto"/>
        <w:ind w:left="786"/>
        <w:jc w:val="both"/>
        <w:outlineLvl w:val="0"/>
        <w:rPr>
          <w:rFonts w:ascii="Times New Roman" w:eastAsia="Times New Roman" w:hAnsi="Times New Roman" w:cs="Times New Roman"/>
          <w:sz w:val="20"/>
          <w:szCs w:val="20"/>
          <w:lang w:eastAsia="ru-RU"/>
        </w:rPr>
      </w:pPr>
    </w:p>
    <w:p w:rsidR="00226964" w:rsidRPr="00226964" w:rsidRDefault="00226964" w:rsidP="00226964">
      <w:pPr>
        <w:spacing w:after="0" w:line="240" w:lineRule="auto"/>
        <w:ind w:left="786"/>
        <w:jc w:val="both"/>
        <w:outlineLvl w:val="0"/>
        <w:rPr>
          <w:rFonts w:ascii="Times New Roman" w:eastAsia="Times New Roman" w:hAnsi="Times New Roman" w:cs="Times New Roman"/>
          <w:sz w:val="20"/>
          <w:szCs w:val="20"/>
          <w:lang w:eastAsia="ru-RU"/>
        </w:rPr>
      </w:pPr>
    </w:p>
    <w:p w:rsidR="00226964" w:rsidRPr="00226964" w:rsidRDefault="00226964" w:rsidP="00226964">
      <w:pPr>
        <w:spacing w:after="0" w:line="240" w:lineRule="auto"/>
        <w:ind w:left="786"/>
        <w:jc w:val="both"/>
        <w:outlineLvl w:val="0"/>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Секретарь публичных слушаний:                             Вазилова О.А</w:t>
      </w:r>
    </w:p>
    <w:p w:rsidR="00226964" w:rsidRPr="00226964" w:rsidRDefault="00226964" w:rsidP="00226964">
      <w:pPr>
        <w:spacing w:after="0" w:line="240" w:lineRule="auto"/>
        <w:jc w:val="right"/>
        <w:outlineLvl w:val="1"/>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 xml:space="preserve">Приложение 1 к протоколу </w:t>
      </w:r>
    </w:p>
    <w:p w:rsidR="00226964" w:rsidRPr="00226964" w:rsidRDefault="00226964" w:rsidP="00226964">
      <w:pPr>
        <w:spacing w:after="0" w:line="240" w:lineRule="auto"/>
        <w:jc w:val="right"/>
        <w:outlineLvl w:val="1"/>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 xml:space="preserve">публичных слушаний </w:t>
      </w:r>
    </w:p>
    <w:p w:rsidR="00226964" w:rsidRPr="00226964" w:rsidRDefault="00226964" w:rsidP="00226964">
      <w:pPr>
        <w:spacing w:after="0" w:line="240" w:lineRule="auto"/>
        <w:jc w:val="right"/>
        <w:outlineLvl w:val="1"/>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 1 от 14.06.2024</w:t>
      </w:r>
    </w:p>
    <w:p w:rsidR="00226964" w:rsidRPr="00226964" w:rsidRDefault="00226964" w:rsidP="00226964">
      <w:pPr>
        <w:spacing w:after="0" w:line="240" w:lineRule="auto"/>
        <w:jc w:val="right"/>
        <w:rPr>
          <w:rFonts w:ascii="Times New Roman" w:hAnsi="Times New Roman" w:cs="Times New Roman"/>
          <w:sz w:val="20"/>
          <w:szCs w:val="20"/>
        </w:rPr>
      </w:pPr>
    </w:p>
    <w:p w:rsidR="00226964" w:rsidRPr="00226964" w:rsidRDefault="00226964" w:rsidP="00226964">
      <w:pPr>
        <w:spacing w:after="0" w:line="240" w:lineRule="auto"/>
        <w:ind w:left="786"/>
        <w:jc w:val="center"/>
        <w:rPr>
          <w:rFonts w:ascii="Times New Roman" w:hAnsi="Times New Roman" w:cs="Times New Roman"/>
          <w:sz w:val="20"/>
          <w:szCs w:val="20"/>
          <w:lang w:eastAsia="ru-RU"/>
        </w:rPr>
      </w:pPr>
      <w:r w:rsidRPr="00226964">
        <w:rPr>
          <w:rFonts w:ascii="Times New Roman" w:hAnsi="Times New Roman" w:cs="Times New Roman"/>
          <w:sz w:val="20"/>
          <w:szCs w:val="20"/>
          <w:lang w:eastAsia="ru-RU"/>
        </w:rPr>
        <w:t xml:space="preserve">Предложения и замечания участников публичных слушаний – граждан, являющихся участниками публичных слушаний и постоянно проживающих на территории, в пределах которой проводятся публичные слушания, поступившие на собрании участников публичный слушаний по вопросу утверждения </w:t>
      </w:r>
      <w:r w:rsidRPr="00226964">
        <w:rPr>
          <w:rFonts w:ascii="Times New Roman" w:hAnsi="Times New Roman" w:cs="Times New Roman"/>
          <w:sz w:val="20"/>
          <w:szCs w:val="20"/>
        </w:rPr>
        <w:t xml:space="preserve">проекта муниципального правового акта </w:t>
      </w:r>
      <w:r w:rsidRPr="00226964">
        <w:rPr>
          <w:rFonts w:ascii="Times New Roman" w:hAnsi="Times New Roman" w:cs="Times New Roman"/>
          <w:b/>
          <w:sz w:val="20"/>
          <w:szCs w:val="20"/>
        </w:rPr>
        <w:t>«</w:t>
      </w:r>
      <w:r w:rsidRPr="00226964">
        <w:rPr>
          <w:rFonts w:ascii="Times New Roman" w:hAnsi="Times New Roman" w:cs="Times New Roman"/>
          <w:sz w:val="20"/>
          <w:szCs w:val="20"/>
        </w:rPr>
        <w:t>О внесении изменений в Устав сельского поселения Быстровского сельсовета Искитимского муниципального района Новосибирской области».</w:t>
      </w:r>
    </w:p>
    <w:p w:rsidR="00226964" w:rsidRPr="00226964" w:rsidRDefault="00226964" w:rsidP="00226964">
      <w:pPr>
        <w:spacing w:after="0" w:line="240" w:lineRule="auto"/>
        <w:contextualSpacing/>
        <w:jc w:val="both"/>
        <w:rPr>
          <w:rFonts w:ascii="Times New Roman" w:eastAsia="Times New Roman" w:hAnsi="Times New Roman" w:cs="Times New Roman"/>
          <w:sz w:val="20"/>
          <w:szCs w:val="20"/>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06"/>
        <w:gridCol w:w="3741"/>
        <w:gridCol w:w="5307"/>
      </w:tblGrid>
      <w:tr w:rsidR="00226964" w:rsidRPr="00226964" w:rsidTr="00CF38E6">
        <w:tc>
          <w:tcPr>
            <w:tcW w:w="817" w:type="dxa"/>
            <w:shd w:val="clear" w:color="auto" w:fill="auto"/>
            <w:vAlign w:val="center"/>
          </w:tcPr>
          <w:p w:rsidR="00226964" w:rsidRPr="00226964" w:rsidRDefault="00226964" w:rsidP="00CF38E6">
            <w:pPr>
              <w:spacing w:after="0" w:line="240" w:lineRule="auto"/>
              <w:contextualSpacing/>
              <w:jc w:val="center"/>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№п/п</w:t>
            </w:r>
          </w:p>
        </w:tc>
        <w:tc>
          <w:tcPr>
            <w:tcW w:w="3969" w:type="dxa"/>
            <w:shd w:val="clear" w:color="auto" w:fill="auto"/>
            <w:vAlign w:val="center"/>
          </w:tcPr>
          <w:p w:rsidR="00226964" w:rsidRPr="00226964" w:rsidRDefault="00226964" w:rsidP="00CF38E6">
            <w:pPr>
              <w:spacing w:after="0" w:line="240" w:lineRule="auto"/>
              <w:contextualSpacing/>
              <w:jc w:val="center"/>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Фамилия, имя, отчество</w:t>
            </w:r>
          </w:p>
        </w:tc>
        <w:tc>
          <w:tcPr>
            <w:tcW w:w="5635" w:type="dxa"/>
            <w:shd w:val="clear" w:color="auto" w:fill="auto"/>
            <w:vAlign w:val="center"/>
          </w:tcPr>
          <w:p w:rsidR="00226964" w:rsidRPr="00226964" w:rsidRDefault="00226964" w:rsidP="00CF38E6">
            <w:pPr>
              <w:spacing w:after="0" w:line="240" w:lineRule="auto"/>
              <w:contextualSpacing/>
              <w:jc w:val="center"/>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Предложение, замечание</w:t>
            </w:r>
          </w:p>
        </w:tc>
      </w:tr>
      <w:tr w:rsidR="00226964" w:rsidRPr="00226964" w:rsidTr="00CF38E6">
        <w:tc>
          <w:tcPr>
            <w:tcW w:w="817" w:type="dxa"/>
            <w:shd w:val="clear" w:color="auto" w:fill="auto"/>
            <w:vAlign w:val="center"/>
          </w:tcPr>
          <w:p w:rsidR="00226964" w:rsidRPr="00226964" w:rsidRDefault="00226964" w:rsidP="00CF38E6">
            <w:pPr>
              <w:spacing w:after="0" w:line="240" w:lineRule="auto"/>
              <w:contextualSpacing/>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w:t>
            </w:r>
          </w:p>
        </w:tc>
        <w:tc>
          <w:tcPr>
            <w:tcW w:w="3969" w:type="dxa"/>
            <w:shd w:val="clear" w:color="auto" w:fill="auto"/>
            <w:vAlign w:val="center"/>
          </w:tcPr>
          <w:p w:rsidR="00226964" w:rsidRPr="00226964" w:rsidRDefault="00226964" w:rsidP="00CF38E6">
            <w:pPr>
              <w:spacing w:after="0" w:line="240" w:lineRule="auto"/>
              <w:contextualSpacing/>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w:t>
            </w:r>
          </w:p>
        </w:tc>
        <w:tc>
          <w:tcPr>
            <w:tcW w:w="5635" w:type="dxa"/>
            <w:shd w:val="clear" w:color="auto" w:fill="auto"/>
            <w:vAlign w:val="center"/>
          </w:tcPr>
          <w:p w:rsidR="00226964" w:rsidRPr="00226964" w:rsidRDefault="00226964" w:rsidP="00CF38E6">
            <w:pPr>
              <w:spacing w:after="0" w:line="240" w:lineRule="auto"/>
              <w:contextualSpacing/>
              <w:rPr>
                <w:rFonts w:ascii="Times New Roman" w:eastAsia="Times New Roman" w:hAnsi="Times New Roman" w:cs="Times New Roman"/>
                <w:sz w:val="20"/>
                <w:szCs w:val="20"/>
                <w:lang w:eastAsia="ru-RU"/>
              </w:rPr>
            </w:pPr>
            <w:r w:rsidRPr="00226964">
              <w:rPr>
                <w:rFonts w:ascii="Times New Roman" w:eastAsia="Times New Roman" w:hAnsi="Times New Roman" w:cs="Times New Roman"/>
                <w:sz w:val="20"/>
                <w:szCs w:val="20"/>
                <w:lang w:eastAsia="ru-RU"/>
              </w:rPr>
              <w:t>Не поступали</w:t>
            </w:r>
          </w:p>
        </w:tc>
      </w:tr>
    </w:tbl>
    <w:p w:rsidR="00226964" w:rsidRDefault="00226964" w:rsidP="00A31D34">
      <w:pPr>
        <w:pStyle w:val="formattext"/>
        <w:shd w:val="clear" w:color="auto" w:fill="FFFFFF"/>
        <w:spacing w:before="0" w:beforeAutospacing="0" w:after="0" w:afterAutospacing="0" w:line="315" w:lineRule="atLeast"/>
        <w:textAlignment w:val="baseline"/>
        <w:rPr>
          <w:spacing w:val="2"/>
          <w:sz w:val="20"/>
          <w:szCs w:val="20"/>
        </w:rPr>
      </w:pPr>
    </w:p>
    <w:p w:rsidR="00226964" w:rsidRPr="00226964" w:rsidRDefault="00226964" w:rsidP="00226964">
      <w:pPr>
        <w:pStyle w:val="formattext"/>
        <w:shd w:val="clear" w:color="auto" w:fill="FFFFFF"/>
        <w:spacing w:before="0" w:beforeAutospacing="0" w:after="0" w:afterAutospacing="0" w:line="315" w:lineRule="atLeast"/>
        <w:jc w:val="center"/>
        <w:textAlignment w:val="baseline"/>
        <w:rPr>
          <w:spacing w:val="2"/>
          <w:sz w:val="20"/>
          <w:szCs w:val="20"/>
        </w:rPr>
      </w:pPr>
      <w:r w:rsidRPr="00226964">
        <w:rPr>
          <w:spacing w:val="2"/>
          <w:sz w:val="20"/>
          <w:szCs w:val="20"/>
        </w:rPr>
        <w:t>ЗАКЛЮЧЕНИЕ</w:t>
      </w:r>
    </w:p>
    <w:p w:rsidR="00226964" w:rsidRPr="00226964" w:rsidRDefault="00226964" w:rsidP="00226964">
      <w:pPr>
        <w:pStyle w:val="formattext"/>
        <w:shd w:val="clear" w:color="auto" w:fill="FFFFFF"/>
        <w:spacing w:before="0" w:beforeAutospacing="0" w:after="0" w:afterAutospacing="0" w:line="315" w:lineRule="atLeast"/>
        <w:jc w:val="center"/>
        <w:textAlignment w:val="baseline"/>
        <w:rPr>
          <w:spacing w:val="2"/>
          <w:sz w:val="20"/>
          <w:szCs w:val="20"/>
        </w:rPr>
      </w:pPr>
      <w:r w:rsidRPr="00226964">
        <w:rPr>
          <w:spacing w:val="2"/>
          <w:sz w:val="20"/>
          <w:szCs w:val="20"/>
        </w:rPr>
        <w:t xml:space="preserve"> О РЕЗУЛЬТАТАХ ПУБЛИЧНЫХ СЛУШАНИЙ</w:t>
      </w:r>
    </w:p>
    <w:p w:rsidR="00226964" w:rsidRPr="00A31D34" w:rsidRDefault="00226964" w:rsidP="00A31D34">
      <w:pPr>
        <w:pStyle w:val="unformattext"/>
        <w:shd w:val="clear" w:color="auto" w:fill="FFFFFF"/>
        <w:spacing w:before="0" w:beforeAutospacing="0" w:after="0" w:afterAutospacing="0" w:line="315" w:lineRule="atLeast"/>
        <w:jc w:val="both"/>
        <w:textAlignment w:val="baseline"/>
        <w:rPr>
          <w:spacing w:val="2"/>
          <w:sz w:val="20"/>
          <w:szCs w:val="20"/>
        </w:rPr>
      </w:pPr>
      <w:r w:rsidRPr="00226964">
        <w:rPr>
          <w:spacing w:val="2"/>
          <w:sz w:val="20"/>
          <w:szCs w:val="20"/>
        </w:rPr>
        <w:br/>
        <w:t>"14" июня 2024 г.</w:t>
      </w:r>
      <w:r w:rsidRPr="00226964">
        <w:rPr>
          <w:spacing w:val="2"/>
          <w:sz w:val="20"/>
          <w:szCs w:val="20"/>
        </w:rPr>
        <w:br/>
      </w:r>
      <w:r w:rsidRPr="00226964">
        <w:rPr>
          <w:b/>
          <w:spacing w:val="2"/>
          <w:sz w:val="20"/>
          <w:szCs w:val="20"/>
        </w:rPr>
        <w:t xml:space="preserve">       Наименование проекта, рассматриваемого на   публичных слушаниях: </w:t>
      </w:r>
    </w:p>
    <w:p w:rsidR="00226964" w:rsidRPr="00226964" w:rsidRDefault="00226964" w:rsidP="00226964">
      <w:pPr>
        <w:pStyle w:val="unformattext"/>
        <w:shd w:val="clear" w:color="auto" w:fill="FFFFFF"/>
        <w:spacing w:before="0" w:beforeAutospacing="0" w:after="0" w:afterAutospacing="0" w:line="315" w:lineRule="atLeast"/>
        <w:ind w:firstLine="567"/>
        <w:jc w:val="both"/>
        <w:textAlignment w:val="baseline"/>
        <w:rPr>
          <w:b/>
          <w:spacing w:val="2"/>
          <w:sz w:val="20"/>
          <w:szCs w:val="20"/>
        </w:rPr>
      </w:pPr>
    </w:p>
    <w:p w:rsidR="00226964" w:rsidRPr="00226964" w:rsidRDefault="00226964" w:rsidP="00226964">
      <w:pPr>
        <w:pStyle w:val="ae"/>
        <w:jc w:val="both"/>
        <w:rPr>
          <w:rFonts w:ascii="Times New Roman" w:hAnsi="Times New Roman" w:cs="Times New Roman"/>
          <w:sz w:val="20"/>
          <w:szCs w:val="20"/>
        </w:rPr>
      </w:pPr>
      <w:r w:rsidRPr="00226964">
        <w:rPr>
          <w:rFonts w:ascii="Times New Roman" w:hAnsi="Times New Roman" w:cs="Times New Roman"/>
          <w:sz w:val="20"/>
          <w:szCs w:val="20"/>
        </w:rPr>
        <w:t>- решение Совета депутатов Быстровского сельсовета Искитимского района Новосибирской области от 16.05.2024 № 160 «Об утверждении проекта муниципального правового акта «О внесении изменений в Устав сельского поселения Быстровского сельсовета Искитимского муниципального района Новосибирской области»;</w:t>
      </w:r>
    </w:p>
    <w:p w:rsidR="00226964" w:rsidRPr="00226964" w:rsidRDefault="00226964" w:rsidP="00226964">
      <w:pPr>
        <w:pStyle w:val="unformattext"/>
        <w:shd w:val="clear" w:color="auto" w:fill="FFFFFF"/>
        <w:spacing w:before="0" w:beforeAutospacing="0" w:after="0" w:afterAutospacing="0" w:line="315" w:lineRule="atLeast"/>
        <w:jc w:val="both"/>
        <w:textAlignment w:val="baseline"/>
        <w:rPr>
          <w:spacing w:val="2"/>
          <w:sz w:val="20"/>
          <w:szCs w:val="20"/>
        </w:rPr>
      </w:pPr>
    </w:p>
    <w:p w:rsidR="00226964" w:rsidRPr="00226964" w:rsidRDefault="00226964" w:rsidP="00226964">
      <w:pPr>
        <w:pStyle w:val="unformattext"/>
        <w:shd w:val="clear" w:color="auto" w:fill="FFFFFF"/>
        <w:spacing w:before="0" w:beforeAutospacing="0" w:after="0" w:afterAutospacing="0" w:line="315" w:lineRule="atLeast"/>
        <w:jc w:val="both"/>
        <w:textAlignment w:val="baseline"/>
        <w:rPr>
          <w:spacing w:val="2"/>
          <w:sz w:val="20"/>
          <w:szCs w:val="20"/>
        </w:rPr>
      </w:pPr>
      <w:r w:rsidRPr="00226964">
        <w:rPr>
          <w:spacing w:val="2"/>
          <w:sz w:val="20"/>
          <w:szCs w:val="20"/>
        </w:rPr>
        <w:t xml:space="preserve">       </w:t>
      </w:r>
      <w:r w:rsidRPr="00226964">
        <w:rPr>
          <w:b/>
          <w:spacing w:val="2"/>
          <w:sz w:val="20"/>
          <w:szCs w:val="20"/>
        </w:rPr>
        <w:t>Организатор публичных слушаний</w:t>
      </w:r>
      <w:r w:rsidRPr="00226964">
        <w:rPr>
          <w:spacing w:val="2"/>
          <w:sz w:val="20"/>
          <w:szCs w:val="20"/>
        </w:rPr>
        <w:t>: администрация Быстровского сельсовета Искитимского района Новосибирской области.</w:t>
      </w:r>
    </w:p>
    <w:p w:rsidR="00226964" w:rsidRPr="00226964" w:rsidRDefault="00226964" w:rsidP="00226964">
      <w:pPr>
        <w:pStyle w:val="unformattext"/>
        <w:shd w:val="clear" w:color="auto" w:fill="FFFFFF"/>
        <w:spacing w:before="0" w:beforeAutospacing="0" w:after="0" w:afterAutospacing="0" w:line="315" w:lineRule="atLeast"/>
        <w:jc w:val="both"/>
        <w:textAlignment w:val="baseline"/>
        <w:rPr>
          <w:spacing w:val="2"/>
          <w:sz w:val="20"/>
          <w:szCs w:val="20"/>
        </w:rPr>
      </w:pPr>
      <w:r w:rsidRPr="00226964">
        <w:rPr>
          <w:spacing w:val="2"/>
          <w:sz w:val="20"/>
          <w:szCs w:val="20"/>
        </w:rPr>
        <w:br/>
        <w:t xml:space="preserve">      </w:t>
      </w:r>
      <w:r w:rsidRPr="00226964">
        <w:rPr>
          <w:b/>
          <w:spacing w:val="2"/>
          <w:sz w:val="20"/>
          <w:szCs w:val="20"/>
        </w:rPr>
        <w:t>Оповещение   о   начале   публичных  слушаний размещено</w:t>
      </w:r>
      <w:r w:rsidRPr="00226964">
        <w:rPr>
          <w:spacing w:val="2"/>
          <w:sz w:val="20"/>
          <w:szCs w:val="20"/>
        </w:rPr>
        <w:t xml:space="preserve"> 04.06.2024 г. на официальном сайте Быстровского сельсовета в сети «Интернет», </w:t>
      </w:r>
      <w:r w:rsidRPr="00226964">
        <w:rPr>
          <w:b/>
          <w:spacing w:val="2"/>
          <w:sz w:val="20"/>
          <w:szCs w:val="20"/>
        </w:rPr>
        <w:t>опубликовано</w:t>
      </w:r>
      <w:r w:rsidRPr="00226964">
        <w:rPr>
          <w:spacing w:val="2"/>
          <w:sz w:val="20"/>
          <w:szCs w:val="20"/>
        </w:rPr>
        <w:t xml:space="preserve"> в периодическом печатном издании Вестник Быстровского сельсовета от 16.05.2024г № 6 (128), на информационном стенде администрации Быстровского сельсовета и Быстровской сельской библиотеки, информационных стендах в центре села.</w:t>
      </w:r>
    </w:p>
    <w:p w:rsidR="00226964" w:rsidRPr="00226964" w:rsidRDefault="00226964" w:rsidP="00226964">
      <w:pPr>
        <w:pStyle w:val="unformattext"/>
        <w:shd w:val="clear" w:color="auto" w:fill="FFFFFF"/>
        <w:spacing w:before="0" w:beforeAutospacing="0" w:after="0" w:afterAutospacing="0" w:line="315" w:lineRule="atLeast"/>
        <w:jc w:val="both"/>
        <w:textAlignment w:val="baseline"/>
        <w:rPr>
          <w:spacing w:val="2"/>
          <w:sz w:val="20"/>
          <w:szCs w:val="20"/>
        </w:rPr>
      </w:pPr>
      <w:r w:rsidRPr="00226964">
        <w:rPr>
          <w:spacing w:val="2"/>
          <w:sz w:val="20"/>
          <w:szCs w:val="20"/>
        </w:rPr>
        <w:br/>
        <w:t xml:space="preserve">      </w:t>
      </w:r>
      <w:r w:rsidRPr="00226964">
        <w:rPr>
          <w:b/>
          <w:spacing w:val="2"/>
          <w:sz w:val="20"/>
          <w:szCs w:val="20"/>
        </w:rPr>
        <w:t>Реквизиты протокола публичных слушаний</w:t>
      </w:r>
      <w:r w:rsidRPr="00226964">
        <w:rPr>
          <w:spacing w:val="2"/>
          <w:sz w:val="20"/>
          <w:szCs w:val="20"/>
        </w:rPr>
        <w:t>: № 2 от «14» июня 2024г</w:t>
      </w:r>
    </w:p>
    <w:p w:rsidR="00226964" w:rsidRPr="00226964" w:rsidRDefault="00226964" w:rsidP="00226964">
      <w:pPr>
        <w:pStyle w:val="unformattext"/>
        <w:shd w:val="clear" w:color="auto" w:fill="FFFFFF"/>
        <w:spacing w:before="0" w:beforeAutospacing="0" w:after="0" w:afterAutospacing="0" w:line="315" w:lineRule="atLeast"/>
        <w:jc w:val="both"/>
        <w:textAlignment w:val="baseline"/>
        <w:rPr>
          <w:spacing w:val="2"/>
          <w:sz w:val="20"/>
          <w:szCs w:val="20"/>
          <w:u w:val="single"/>
        </w:rPr>
      </w:pPr>
      <w:r w:rsidRPr="00226964">
        <w:rPr>
          <w:spacing w:val="2"/>
          <w:sz w:val="20"/>
          <w:szCs w:val="20"/>
        </w:rPr>
        <w:lastRenderedPageBreak/>
        <w:br/>
        <w:t xml:space="preserve">      </w:t>
      </w:r>
      <w:r w:rsidRPr="00226964">
        <w:rPr>
          <w:b/>
          <w:spacing w:val="2"/>
          <w:sz w:val="20"/>
          <w:szCs w:val="20"/>
        </w:rPr>
        <w:t>Количество участников публичных слушаний</w:t>
      </w:r>
      <w:r w:rsidRPr="00226964">
        <w:rPr>
          <w:spacing w:val="2"/>
          <w:sz w:val="20"/>
          <w:szCs w:val="20"/>
        </w:rPr>
        <w:t>: 5(пять).</w:t>
      </w:r>
    </w:p>
    <w:p w:rsidR="00226964" w:rsidRPr="00226964" w:rsidRDefault="00226964" w:rsidP="00226964">
      <w:pPr>
        <w:pStyle w:val="unformattext"/>
        <w:shd w:val="clear" w:color="auto" w:fill="FFFFFF"/>
        <w:spacing w:before="0" w:beforeAutospacing="0" w:after="0" w:afterAutospacing="0" w:line="315" w:lineRule="atLeast"/>
        <w:jc w:val="both"/>
        <w:textAlignment w:val="baseline"/>
        <w:rPr>
          <w:color w:val="FF0000"/>
          <w:spacing w:val="2"/>
          <w:sz w:val="20"/>
          <w:szCs w:val="20"/>
        </w:rPr>
      </w:pPr>
      <w:r w:rsidRPr="00226964">
        <w:rPr>
          <w:spacing w:val="2"/>
          <w:sz w:val="20"/>
          <w:szCs w:val="20"/>
        </w:rPr>
        <w:br/>
        <w:t xml:space="preserve">      </w:t>
      </w:r>
      <w:r w:rsidRPr="00226964">
        <w:rPr>
          <w:b/>
          <w:spacing w:val="2"/>
          <w:sz w:val="20"/>
          <w:szCs w:val="20"/>
        </w:rPr>
        <w:t>Содержание   внесенных   предложений   и   замечаний   граждан</w:t>
      </w:r>
      <w:r w:rsidRPr="00226964">
        <w:rPr>
          <w:spacing w:val="2"/>
          <w:sz w:val="20"/>
          <w:szCs w:val="20"/>
        </w:rPr>
        <w:t>,  </w:t>
      </w:r>
      <w:r w:rsidRPr="00226964">
        <w:rPr>
          <w:b/>
          <w:spacing w:val="2"/>
          <w:sz w:val="20"/>
          <w:szCs w:val="20"/>
        </w:rPr>
        <w:t>являющихся участниками   публичных  слушаний и постоянно проживающих  на  территории,  в  пределах  которой проводились публичные слушания</w:t>
      </w:r>
      <w:r w:rsidRPr="00226964">
        <w:rPr>
          <w:spacing w:val="2"/>
          <w:sz w:val="20"/>
          <w:szCs w:val="20"/>
        </w:rPr>
        <w:t>:  не поступало.</w:t>
      </w:r>
    </w:p>
    <w:p w:rsidR="00226964" w:rsidRPr="00226964" w:rsidRDefault="00226964" w:rsidP="00226964">
      <w:pPr>
        <w:pStyle w:val="unformattext"/>
        <w:shd w:val="clear" w:color="auto" w:fill="FFFFFF"/>
        <w:spacing w:before="0" w:beforeAutospacing="0" w:after="0" w:afterAutospacing="0" w:line="315" w:lineRule="atLeast"/>
        <w:jc w:val="both"/>
        <w:textAlignment w:val="baseline"/>
        <w:rPr>
          <w:spacing w:val="2"/>
          <w:sz w:val="20"/>
          <w:szCs w:val="20"/>
        </w:rPr>
      </w:pPr>
    </w:p>
    <w:p w:rsidR="00226964" w:rsidRPr="00226964" w:rsidRDefault="00226964" w:rsidP="00226964">
      <w:pPr>
        <w:pStyle w:val="unformattext"/>
        <w:shd w:val="clear" w:color="auto" w:fill="FFFFFF"/>
        <w:spacing w:before="0" w:beforeAutospacing="0" w:after="0" w:afterAutospacing="0" w:line="315" w:lineRule="atLeast"/>
        <w:jc w:val="both"/>
        <w:textAlignment w:val="baseline"/>
        <w:rPr>
          <w:color w:val="FF0000"/>
          <w:spacing w:val="2"/>
          <w:sz w:val="20"/>
          <w:szCs w:val="20"/>
        </w:rPr>
      </w:pPr>
      <w:r w:rsidRPr="00226964">
        <w:rPr>
          <w:spacing w:val="2"/>
          <w:sz w:val="20"/>
          <w:szCs w:val="20"/>
        </w:rPr>
        <w:t xml:space="preserve">       </w:t>
      </w:r>
      <w:r w:rsidRPr="00226964">
        <w:rPr>
          <w:b/>
          <w:spacing w:val="2"/>
          <w:sz w:val="20"/>
          <w:szCs w:val="20"/>
        </w:rPr>
        <w:t>Содержание  внесенных  предложений и замечаний иных участников  публичных слушаний:</w:t>
      </w:r>
      <w:r w:rsidRPr="00226964">
        <w:rPr>
          <w:spacing w:val="2"/>
          <w:sz w:val="20"/>
          <w:szCs w:val="20"/>
        </w:rPr>
        <w:t xml:space="preserve"> </w:t>
      </w:r>
      <w:r w:rsidRPr="00226964">
        <w:rPr>
          <w:sz w:val="20"/>
          <w:szCs w:val="20"/>
        </w:rPr>
        <w:t>не поступало.</w:t>
      </w:r>
    </w:p>
    <w:p w:rsidR="00226964" w:rsidRPr="00226964" w:rsidRDefault="00226964" w:rsidP="00226964">
      <w:pPr>
        <w:pStyle w:val="unformattext"/>
        <w:shd w:val="clear" w:color="auto" w:fill="FFFFFF"/>
        <w:spacing w:before="0" w:beforeAutospacing="0" w:after="0" w:afterAutospacing="0" w:line="315" w:lineRule="atLeast"/>
        <w:jc w:val="both"/>
        <w:textAlignment w:val="baseline"/>
        <w:rPr>
          <w:spacing w:val="2"/>
          <w:sz w:val="20"/>
          <w:szCs w:val="20"/>
        </w:rPr>
      </w:pPr>
    </w:p>
    <w:p w:rsidR="00226964" w:rsidRPr="00226964" w:rsidRDefault="00226964" w:rsidP="00226964">
      <w:pPr>
        <w:pStyle w:val="unformattext"/>
        <w:shd w:val="clear" w:color="auto" w:fill="FFFFFF"/>
        <w:spacing w:before="0" w:beforeAutospacing="0" w:after="0" w:afterAutospacing="0" w:line="315" w:lineRule="atLeast"/>
        <w:jc w:val="both"/>
        <w:textAlignment w:val="baseline"/>
        <w:rPr>
          <w:b/>
          <w:spacing w:val="2"/>
          <w:sz w:val="20"/>
          <w:szCs w:val="20"/>
        </w:rPr>
      </w:pPr>
      <w:r w:rsidRPr="00226964">
        <w:rPr>
          <w:spacing w:val="2"/>
          <w:sz w:val="20"/>
          <w:szCs w:val="20"/>
        </w:rPr>
        <w:t xml:space="preserve">       </w:t>
      </w:r>
      <w:r w:rsidRPr="00226964">
        <w:rPr>
          <w:b/>
          <w:spacing w:val="2"/>
          <w:sz w:val="20"/>
          <w:szCs w:val="20"/>
        </w:rPr>
        <w:t>Аргументированных  рекомендаций  о  целесообразности или нецелесообразности учета  внесенных участниками публичных слушаний</w:t>
      </w:r>
    </w:p>
    <w:p w:rsidR="00226964" w:rsidRPr="00226964" w:rsidRDefault="00226964" w:rsidP="00226964">
      <w:pPr>
        <w:pStyle w:val="unformattext"/>
        <w:shd w:val="clear" w:color="auto" w:fill="FFFFFF"/>
        <w:spacing w:before="0" w:beforeAutospacing="0" w:after="0" w:afterAutospacing="0" w:line="315" w:lineRule="atLeast"/>
        <w:jc w:val="both"/>
        <w:textAlignment w:val="baseline"/>
        <w:rPr>
          <w:spacing w:val="2"/>
          <w:sz w:val="20"/>
          <w:szCs w:val="20"/>
        </w:rPr>
      </w:pPr>
      <w:r w:rsidRPr="00226964">
        <w:rPr>
          <w:b/>
          <w:spacing w:val="2"/>
          <w:sz w:val="20"/>
          <w:szCs w:val="20"/>
        </w:rPr>
        <w:t>предложений и замечаний</w:t>
      </w:r>
      <w:r w:rsidRPr="00226964">
        <w:rPr>
          <w:spacing w:val="2"/>
          <w:sz w:val="20"/>
          <w:szCs w:val="20"/>
        </w:rPr>
        <w:t>: нет.</w:t>
      </w:r>
    </w:p>
    <w:p w:rsidR="00226964" w:rsidRPr="00226964" w:rsidRDefault="00226964" w:rsidP="00226964">
      <w:pPr>
        <w:pStyle w:val="unformattext"/>
        <w:shd w:val="clear" w:color="auto" w:fill="FFFFFF"/>
        <w:spacing w:before="0" w:beforeAutospacing="0" w:after="0" w:afterAutospacing="0" w:line="315" w:lineRule="atLeast"/>
        <w:jc w:val="both"/>
        <w:textAlignment w:val="baseline"/>
        <w:rPr>
          <w:color w:val="FF0000"/>
          <w:spacing w:val="2"/>
          <w:sz w:val="20"/>
          <w:szCs w:val="20"/>
        </w:rPr>
      </w:pPr>
    </w:p>
    <w:p w:rsidR="00226964" w:rsidRPr="00226964" w:rsidRDefault="00226964" w:rsidP="00226964">
      <w:pPr>
        <w:pStyle w:val="unformattext"/>
        <w:shd w:val="clear" w:color="auto" w:fill="FFFFFF"/>
        <w:spacing w:before="0" w:beforeAutospacing="0" w:after="0" w:afterAutospacing="0" w:line="315" w:lineRule="atLeast"/>
        <w:jc w:val="both"/>
        <w:textAlignment w:val="baseline"/>
        <w:rPr>
          <w:spacing w:val="2"/>
          <w:sz w:val="20"/>
          <w:szCs w:val="20"/>
        </w:rPr>
      </w:pPr>
      <w:r w:rsidRPr="00226964">
        <w:rPr>
          <w:spacing w:val="2"/>
          <w:sz w:val="20"/>
          <w:szCs w:val="20"/>
        </w:rPr>
        <w:t xml:space="preserve">       </w:t>
      </w:r>
      <w:r w:rsidRPr="00226964">
        <w:rPr>
          <w:b/>
          <w:spacing w:val="2"/>
          <w:sz w:val="20"/>
          <w:szCs w:val="20"/>
        </w:rPr>
        <w:t>Выводы по результатам публичных слушаний</w:t>
      </w:r>
      <w:r w:rsidRPr="00226964">
        <w:rPr>
          <w:spacing w:val="2"/>
          <w:sz w:val="20"/>
          <w:szCs w:val="20"/>
        </w:rPr>
        <w:t>: в связи с отсутствием замечаний и предложений в ходе публичных слушаний по существу проекта решения - рассмотреть проект решения на очередном заседании Совета депутатов Быстровского сельсовета.</w:t>
      </w:r>
    </w:p>
    <w:p w:rsidR="00226964" w:rsidRPr="00226964" w:rsidRDefault="00226964" w:rsidP="00226964">
      <w:pPr>
        <w:pStyle w:val="unformattext"/>
        <w:shd w:val="clear" w:color="auto" w:fill="FFFFFF"/>
        <w:spacing w:before="0" w:beforeAutospacing="0" w:after="0" w:afterAutospacing="0" w:line="315" w:lineRule="atLeast"/>
        <w:jc w:val="both"/>
        <w:textAlignment w:val="baseline"/>
        <w:rPr>
          <w:spacing w:val="2"/>
          <w:sz w:val="20"/>
          <w:szCs w:val="20"/>
        </w:rPr>
      </w:pPr>
    </w:p>
    <w:p w:rsidR="00226964" w:rsidRPr="00226964" w:rsidRDefault="00226964" w:rsidP="00226964">
      <w:pPr>
        <w:spacing w:after="0" w:line="240" w:lineRule="auto"/>
        <w:jc w:val="both"/>
        <w:rPr>
          <w:rFonts w:ascii="Times New Roman" w:hAnsi="Times New Roman" w:cs="Times New Roman"/>
          <w:color w:val="000000"/>
          <w:sz w:val="20"/>
          <w:szCs w:val="20"/>
        </w:rPr>
      </w:pPr>
    </w:p>
    <w:p w:rsidR="00226964" w:rsidRPr="00226964" w:rsidRDefault="00226964" w:rsidP="00226964">
      <w:pPr>
        <w:rPr>
          <w:rFonts w:ascii="Times New Roman" w:hAnsi="Times New Roman" w:cs="Times New Roman"/>
          <w:sz w:val="20"/>
          <w:szCs w:val="20"/>
        </w:rPr>
      </w:pPr>
    </w:p>
    <w:p w:rsidR="00226964" w:rsidRPr="00226964" w:rsidRDefault="00226964" w:rsidP="00226964">
      <w:pPr>
        <w:spacing w:after="0" w:line="240" w:lineRule="auto"/>
        <w:jc w:val="center"/>
        <w:rPr>
          <w:rFonts w:ascii="Times New Roman" w:hAnsi="Times New Roman" w:cs="Times New Roman"/>
          <w:iCs/>
          <w:sz w:val="20"/>
          <w:szCs w:val="20"/>
        </w:rPr>
      </w:pPr>
    </w:p>
    <w:p w:rsidR="00226964" w:rsidRPr="00226964" w:rsidRDefault="00226964" w:rsidP="00226964">
      <w:pPr>
        <w:rPr>
          <w:rFonts w:ascii="Times New Roman" w:hAnsi="Times New Roman" w:cs="Times New Roman"/>
          <w:sz w:val="20"/>
          <w:szCs w:val="20"/>
        </w:rPr>
      </w:pPr>
    </w:p>
    <w:p w:rsidR="00226964" w:rsidRPr="00226964" w:rsidRDefault="00226964" w:rsidP="00226964">
      <w:pPr>
        <w:rPr>
          <w:rFonts w:ascii="Times New Roman" w:hAnsi="Times New Roman" w:cs="Times New Roman"/>
          <w:sz w:val="20"/>
          <w:szCs w:val="20"/>
        </w:rPr>
      </w:pPr>
    </w:p>
    <w:p w:rsidR="00226964" w:rsidRDefault="00226964" w:rsidP="00226964"/>
    <w:p w:rsidR="00226964" w:rsidRDefault="00226964" w:rsidP="00226964"/>
    <w:p w:rsidR="00A31D34" w:rsidRDefault="00A31D34" w:rsidP="00226964"/>
    <w:p w:rsidR="00A31D34" w:rsidRDefault="00A31D34" w:rsidP="00226964"/>
    <w:p w:rsidR="00A31D34" w:rsidRDefault="00A31D34" w:rsidP="00226964"/>
    <w:p w:rsidR="00A31D34" w:rsidRDefault="00A31D34" w:rsidP="00226964"/>
    <w:p w:rsidR="00A31D34" w:rsidRDefault="00A31D34" w:rsidP="00226964"/>
    <w:p w:rsidR="00A31D34" w:rsidRDefault="00A31D34" w:rsidP="00226964"/>
    <w:p w:rsidR="00A31D34" w:rsidRDefault="00A31D34" w:rsidP="00226964"/>
    <w:p w:rsidR="00A31D34" w:rsidRDefault="00A31D34" w:rsidP="00226964"/>
    <w:p w:rsidR="00A31D34" w:rsidRDefault="00A31D34" w:rsidP="00226964"/>
    <w:p w:rsidR="00A31D34" w:rsidRDefault="00A31D34" w:rsidP="00226964"/>
    <w:p w:rsidR="00A31D34" w:rsidRDefault="00A31D34" w:rsidP="00226964"/>
    <w:p w:rsidR="00A31D34" w:rsidRDefault="00A31D34" w:rsidP="00226964"/>
    <w:p w:rsidR="008413BB" w:rsidRDefault="008413BB" w:rsidP="000443B6">
      <w:pPr>
        <w:tabs>
          <w:tab w:val="left" w:pos="411"/>
          <w:tab w:val="left" w:pos="7200"/>
        </w:tabs>
        <w:outlineLvl w:val="0"/>
        <w:rPr>
          <w:rFonts w:ascii="Times New Roman" w:hAnsi="Times New Roman" w:cs="Times New Roman"/>
          <w:b/>
          <w:sz w:val="20"/>
          <w:szCs w:val="20"/>
          <w:u w:val="single"/>
        </w:rPr>
      </w:pPr>
    </w:p>
    <w:p w:rsidR="00520356" w:rsidRPr="001C286A" w:rsidRDefault="008413BB" w:rsidP="005431AA">
      <w:pPr>
        <w:tabs>
          <w:tab w:val="left" w:pos="411"/>
          <w:tab w:val="left" w:pos="7200"/>
        </w:tabs>
        <w:outlineLvl w:val="0"/>
        <w:rPr>
          <w:rFonts w:ascii="Times New Roman" w:hAnsi="Times New Roman" w:cs="Times New Roman"/>
          <w:b/>
          <w:sz w:val="20"/>
          <w:szCs w:val="20"/>
          <w:u w:val="single"/>
        </w:rPr>
      </w:pPr>
      <w:r>
        <w:rPr>
          <w:rFonts w:ascii="Times New Roman" w:hAnsi="Times New Roman" w:cs="Times New Roman"/>
          <w:b/>
          <w:sz w:val="20"/>
          <w:szCs w:val="20"/>
          <w:u w:val="single"/>
        </w:rPr>
        <w:t xml:space="preserve">         </w:t>
      </w:r>
      <w:r w:rsidR="00C63236" w:rsidRPr="001C286A">
        <w:rPr>
          <w:rFonts w:ascii="Times New Roman" w:hAnsi="Times New Roman" w:cs="Times New Roman"/>
          <w:b/>
          <w:sz w:val="20"/>
          <w:szCs w:val="20"/>
          <w:u w:val="single"/>
        </w:rPr>
        <w:t xml:space="preserve">ИНФОРМАЦИОННЫЙ БЮЛЛЕТЕНЬ ПОЖАРНОЙ БЕЗОПАСНОСТИ и ЧРЕЗВЫЧАЙНЫХ </w:t>
      </w:r>
      <w:r>
        <w:rPr>
          <w:rFonts w:ascii="Times New Roman" w:hAnsi="Times New Roman" w:cs="Times New Roman"/>
          <w:b/>
          <w:sz w:val="20"/>
          <w:szCs w:val="20"/>
          <w:u w:val="single"/>
        </w:rPr>
        <w:t xml:space="preserve">      </w:t>
      </w:r>
      <w:r w:rsidR="00C63236" w:rsidRPr="001C286A">
        <w:rPr>
          <w:rFonts w:ascii="Times New Roman" w:hAnsi="Times New Roman" w:cs="Times New Roman"/>
          <w:b/>
          <w:sz w:val="20"/>
          <w:szCs w:val="20"/>
          <w:u w:val="single"/>
        </w:rPr>
        <w:t>СИТУАЦИЙ</w:t>
      </w:r>
    </w:p>
    <w:p w:rsidR="008C5470" w:rsidRPr="001C286A" w:rsidRDefault="008C5470" w:rsidP="008C5470">
      <w:pPr>
        <w:ind w:left="45" w:right="200" w:firstLine="568"/>
        <w:jc w:val="center"/>
        <w:rPr>
          <w:rFonts w:ascii="Times New Roman" w:hAnsi="Times New Roman" w:cs="Times New Roman"/>
          <w:sz w:val="20"/>
          <w:szCs w:val="20"/>
        </w:rPr>
      </w:pPr>
      <w:r w:rsidRPr="001C286A">
        <w:rPr>
          <w:rFonts w:ascii="Times New Roman" w:hAnsi="Times New Roman" w:cs="Times New Roman"/>
          <w:b/>
          <w:sz w:val="20"/>
          <w:szCs w:val="20"/>
        </w:rPr>
        <w:t>ВНИМАНИЕ!!!</w:t>
      </w:r>
    </w:p>
    <w:p w:rsidR="008C5470" w:rsidRDefault="008C5470" w:rsidP="008C5470">
      <w:pPr>
        <w:ind w:left="45" w:right="200"/>
        <w:jc w:val="center"/>
        <w:rPr>
          <w:rFonts w:ascii="Times New Roman" w:hAnsi="Times New Roman" w:cs="Times New Roman"/>
          <w:b/>
          <w:sz w:val="20"/>
          <w:szCs w:val="20"/>
        </w:rPr>
      </w:pPr>
      <w:r w:rsidRPr="001C286A">
        <w:rPr>
          <w:rFonts w:ascii="Times New Roman" w:hAnsi="Times New Roman" w:cs="Times New Roman"/>
          <w:b/>
          <w:sz w:val="20"/>
          <w:szCs w:val="20"/>
        </w:rPr>
        <w:t>Федеральный государственный пожарный надзор информирует!</w:t>
      </w:r>
    </w:p>
    <w:p w:rsidR="00902503" w:rsidRPr="007B53AC" w:rsidRDefault="00902503" w:rsidP="007B53AC">
      <w:pPr>
        <w:tabs>
          <w:tab w:val="left" w:pos="7200"/>
        </w:tabs>
        <w:spacing w:line="360" w:lineRule="auto"/>
        <w:outlineLvl w:val="0"/>
        <w:rPr>
          <w:rFonts w:ascii="Times New Roman" w:hAnsi="Times New Roman" w:cs="Times New Roman"/>
          <w:sz w:val="20"/>
          <w:szCs w:val="20"/>
        </w:rPr>
      </w:pPr>
      <w:r w:rsidRPr="007B53AC">
        <w:rPr>
          <w:rFonts w:ascii="Times New Roman" w:hAnsi="Times New Roman" w:cs="Times New Roman"/>
          <w:sz w:val="20"/>
          <w:szCs w:val="20"/>
        </w:rPr>
        <w:t>Информация о пожарах за неделю</w:t>
      </w:r>
    </w:p>
    <w:p w:rsidR="00902503" w:rsidRPr="007B53AC" w:rsidRDefault="00902503" w:rsidP="00902503">
      <w:pPr>
        <w:tabs>
          <w:tab w:val="left" w:pos="7200"/>
        </w:tabs>
        <w:ind w:left="180"/>
        <w:jc w:val="center"/>
        <w:outlineLvl w:val="0"/>
        <w:rPr>
          <w:rFonts w:ascii="Times New Roman" w:hAnsi="Times New Roman" w:cs="Times New Roman"/>
          <w:sz w:val="20"/>
          <w:szCs w:val="20"/>
        </w:rPr>
      </w:pPr>
      <w:r w:rsidRPr="007B53AC">
        <w:rPr>
          <w:rFonts w:ascii="Times New Roman" w:hAnsi="Times New Roman" w:cs="Times New Roman"/>
          <w:sz w:val="20"/>
          <w:szCs w:val="20"/>
        </w:rPr>
        <w:t>Информация о  техногенных пожарах на территории г. Искитима и Искитимского района Новосибирской области с 03.06.2024 по 09.06.2024</w:t>
      </w:r>
    </w:p>
    <w:tbl>
      <w:tblPr>
        <w:tblW w:w="10093" w:type="dxa"/>
        <w:tblInd w:w="-4" w:type="dxa"/>
        <w:tblLayout w:type="fixed"/>
        <w:tblLook w:val="0000"/>
      </w:tblPr>
      <w:tblGrid>
        <w:gridCol w:w="1414"/>
        <w:gridCol w:w="1461"/>
        <w:gridCol w:w="7218"/>
      </w:tblGrid>
      <w:tr w:rsidR="00902503" w:rsidRPr="007B53AC" w:rsidTr="00CF38E6">
        <w:trPr>
          <w:trHeight w:val="282"/>
        </w:trPr>
        <w:tc>
          <w:tcPr>
            <w:tcW w:w="1414" w:type="dxa"/>
            <w:tcBorders>
              <w:top w:val="single" w:sz="4" w:space="0" w:color="000000"/>
              <w:left w:val="single" w:sz="4" w:space="0" w:color="000000"/>
              <w:bottom w:val="single" w:sz="4" w:space="0" w:color="000000"/>
              <w:right w:val="single" w:sz="4" w:space="0" w:color="000000"/>
            </w:tcBorders>
          </w:tcPr>
          <w:p w:rsidR="00902503" w:rsidRPr="007B53AC" w:rsidRDefault="00902503" w:rsidP="00CF38E6">
            <w:pPr>
              <w:widowControl w:val="0"/>
              <w:rPr>
                <w:rFonts w:ascii="Times New Roman" w:hAnsi="Times New Roman" w:cs="Times New Roman"/>
                <w:sz w:val="20"/>
                <w:szCs w:val="20"/>
              </w:rPr>
            </w:pPr>
            <w:r w:rsidRPr="007B53AC">
              <w:rPr>
                <w:rFonts w:ascii="Times New Roman" w:hAnsi="Times New Roman" w:cs="Times New Roman"/>
                <w:sz w:val="20"/>
                <w:szCs w:val="20"/>
              </w:rPr>
              <w:t>Дата</w:t>
            </w:r>
          </w:p>
        </w:tc>
        <w:tc>
          <w:tcPr>
            <w:tcW w:w="1461" w:type="dxa"/>
            <w:tcBorders>
              <w:top w:val="single" w:sz="4" w:space="0" w:color="000000"/>
              <w:left w:val="single" w:sz="4" w:space="0" w:color="000000"/>
              <w:bottom w:val="single" w:sz="4" w:space="0" w:color="000000"/>
              <w:right w:val="single" w:sz="4" w:space="0" w:color="000000"/>
            </w:tcBorders>
          </w:tcPr>
          <w:p w:rsidR="00902503" w:rsidRPr="007B53AC" w:rsidRDefault="00902503" w:rsidP="00CF38E6">
            <w:pPr>
              <w:widowControl w:val="0"/>
              <w:rPr>
                <w:rFonts w:ascii="Times New Roman" w:hAnsi="Times New Roman" w:cs="Times New Roman"/>
                <w:sz w:val="20"/>
                <w:szCs w:val="20"/>
              </w:rPr>
            </w:pPr>
            <w:r w:rsidRPr="007B53AC">
              <w:rPr>
                <w:rFonts w:ascii="Times New Roman" w:hAnsi="Times New Roman" w:cs="Times New Roman"/>
                <w:sz w:val="20"/>
                <w:szCs w:val="20"/>
              </w:rPr>
              <w:t>Время сообщения</w:t>
            </w:r>
          </w:p>
        </w:tc>
        <w:tc>
          <w:tcPr>
            <w:tcW w:w="7218" w:type="dxa"/>
            <w:tcBorders>
              <w:top w:val="single" w:sz="4" w:space="0" w:color="000000"/>
              <w:left w:val="single" w:sz="4" w:space="0" w:color="000000"/>
              <w:bottom w:val="single" w:sz="4" w:space="0" w:color="000000"/>
              <w:right w:val="single" w:sz="4" w:space="0" w:color="000000"/>
            </w:tcBorders>
          </w:tcPr>
          <w:p w:rsidR="00902503" w:rsidRPr="007B53AC" w:rsidRDefault="00902503" w:rsidP="00CF38E6">
            <w:pPr>
              <w:widowControl w:val="0"/>
              <w:rPr>
                <w:rFonts w:ascii="Times New Roman" w:hAnsi="Times New Roman" w:cs="Times New Roman"/>
                <w:sz w:val="20"/>
                <w:szCs w:val="20"/>
              </w:rPr>
            </w:pPr>
            <w:r w:rsidRPr="007B53AC">
              <w:rPr>
                <w:rFonts w:ascii="Times New Roman" w:hAnsi="Times New Roman" w:cs="Times New Roman"/>
                <w:sz w:val="20"/>
                <w:szCs w:val="20"/>
              </w:rPr>
              <w:t>Объект, последствия, причина, виновники пожара</w:t>
            </w:r>
          </w:p>
        </w:tc>
      </w:tr>
      <w:tr w:rsidR="00902503" w:rsidRPr="007B53AC" w:rsidTr="00CF38E6">
        <w:trPr>
          <w:trHeight w:val="836"/>
        </w:trPr>
        <w:tc>
          <w:tcPr>
            <w:tcW w:w="1414" w:type="dxa"/>
            <w:tcBorders>
              <w:top w:val="single" w:sz="4" w:space="0" w:color="000000"/>
              <w:left w:val="single" w:sz="4" w:space="0" w:color="000000"/>
              <w:bottom w:val="single" w:sz="4" w:space="0" w:color="000000"/>
              <w:right w:val="single" w:sz="4" w:space="0" w:color="000000"/>
            </w:tcBorders>
          </w:tcPr>
          <w:p w:rsidR="00902503" w:rsidRPr="007B53AC" w:rsidRDefault="00902503" w:rsidP="00CF38E6">
            <w:pPr>
              <w:widowControl w:val="0"/>
              <w:rPr>
                <w:rFonts w:ascii="Times New Roman" w:hAnsi="Times New Roman" w:cs="Times New Roman"/>
                <w:sz w:val="20"/>
                <w:szCs w:val="20"/>
              </w:rPr>
            </w:pPr>
            <w:r w:rsidRPr="007B53AC">
              <w:rPr>
                <w:rFonts w:ascii="Times New Roman" w:hAnsi="Times New Roman" w:cs="Times New Roman"/>
                <w:color w:val="000000"/>
                <w:sz w:val="20"/>
                <w:szCs w:val="20"/>
                <w:lang w:val="en-US"/>
              </w:rPr>
              <w:t>03</w:t>
            </w:r>
            <w:r w:rsidRPr="007B53AC">
              <w:rPr>
                <w:rFonts w:ascii="Times New Roman" w:hAnsi="Times New Roman" w:cs="Times New Roman"/>
                <w:sz w:val="20"/>
                <w:szCs w:val="20"/>
              </w:rPr>
              <w:t>.</w:t>
            </w:r>
            <w:r w:rsidRPr="007B53AC">
              <w:rPr>
                <w:rFonts w:ascii="Times New Roman" w:hAnsi="Times New Roman" w:cs="Times New Roman"/>
                <w:color w:val="000000"/>
                <w:sz w:val="20"/>
                <w:szCs w:val="20"/>
                <w:lang w:val="en-US"/>
              </w:rPr>
              <w:t>06</w:t>
            </w:r>
            <w:r w:rsidRPr="007B53AC">
              <w:rPr>
                <w:rFonts w:ascii="Times New Roman" w:hAnsi="Times New Roman" w:cs="Times New Roman"/>
                <w:sz w:val="20"/>
                <w:szCs w:val="20"/>
              </w:rPr>
              <w:t>.202</w:t>
            </w:r>
            <w:r w:rsidRPr="007B53AC">
              <w:rPr>
                <w:rFonts w:ascii="Times New Roman" w:hAnsi="Times New Roman" w:cs="Times New Roman"/>
                <w:color w:val="000000"/>
                <w:sz w:val="20"/>
                <w:szCs w:val="20"/>
                <w:lang w:val="en-US"/>
              </w:rPr>
              <w:t>4</w:t>
            </w:r>
          </w:p>
        </w:tc>
        <w:tc>
          <w:tcPr>
            <w:tcW w:w="1461" w:type="dxa"/>
            <w:tcBorders>
              <w:top w:val="single" w:sz="4" w:space="0" w:color="000000"/>
              <w:left w:val="single" w:sz="4" w:space="0" w:color="000000"/>
              <w:bottom w:val="single" w:sz="4" w:space="0" w:color="000000"/>
              <w:right w:val="single" w:sz="4" w:space="0" w:color="000000"/>
            </w:tcBorders>
          </w:tcPr>
          <w:p w:rsidR="00902503" w:rsidRPr="007B53AC" w:rsidRDefault="00902503" w:rsidP="00CF38E6">
            <w:pPr>
              <w:widowControl w:val="0"/>
              <w:rPr>
                <w:rFonts w:ascii="Times New Roman" w:hAnsi="Times New Roman" w:cs="Times New Roman"/>
                <w:sz w:val="20"/>
                <w:szCs w:val="20"/>
              </w:rPr>
            </w:pPr>
            <w:r w:rsidRPr="007B53AC">
              <w:rPr>
                <w:rFonts w:ascii="Times New Roman" w:hAnsi="Times New Roman" w:cs="Times New Roman"/>
                <w:color w:val="000000"/>
                <w:sz w:val="20"/>
                <w:szCs w:val="20"/>
                <w:lang w:val="en-US"/>
              </w:rPr>
              <w:t xml:space="preserve">06 </w:t>
            </w:r>
            <w:r w:rsidRPr="007B53AC">
              <w:rPr>
                <w:rFonts w:ascii="Times New Roman" w:hAnsi="Times New Roman" w:cs="Times New Roman"/>
                <w:sz w:val="20"/>
                <w:szCs w:val="20"/>
              </w:rPr>
              <w:t xml:space="preserve">ч. </w:t>
            </w:r>
            <w:r w:rsidRPr="007B53AC">
              <w:rPr>
                <w:rFonts w:ascii="Times New Roman" w:hAnsi="Times New Roman" w:cs="Times New Roman"/>
                <w:color w:val="000000"/>
                <w:sz w:val="20"/>
                <w:szCs w:val="20"/>
              </w:rPr>
              <w:t xml:space="preserve">21 </w:t>
            </w:r>
            <w:r w:rsidRPr="007B53AC">
              <w:rPr>
                <w:rFonts w:ascii="Times New Roman" w:hAnsi="Times New Roman" w:cs="Times New Roman"/>
                <w:sz w:val="20"/>
                <w:szCs w:val="20"/>
              </w:rPr>
              <w:t>м.</w:t>
            </w:r>
          </w:p>
        </w:tc>
        <w:tc>
          <w:tcPr>
            <w:tcW w:w="7218" w:type="dxa"/>
            <w:tcBorders>
              <w:top w:val="single" w:sz="4" w:space="0" w:color="000000"/>
              <w:left w:val="single" w:sz="4" w:space="0" w:color="000000"/>
              <w:bottom w:val="single" w:sz="4" w:space="0" w:color="000000"/>
              <w:right w:val="single" w:sz="4" w:space="0" w:color="000000"/>
            </w:tcBorders>
          </w:tcPr>
          <w:p w:rsidR="00902503" w:rsidRPr="007B53AC" w:rsidRDefault="00902503" w:rsidP="00902503">
            <w:pPr>
              <w:pStyle w:val="b"/>
              <w:rPr>
                <w:sz w:val="20"/>
              </w:rPr>
            </w:pPr>
            <w:r w:rsidRPr="007B53AC">
              <w:rPr>
                <w:sz w:val="20"/>
              </w:rPr>
              <w:t>Произошел пожар в частном жилом доме по адресу: НСО, Искитимский район, д. Гилево. В результате пожара в доме уничтожены доски пола, потолочное перекрытие. Стены дома обуглены изнутри. Уничтожена деревянная веранда дома. Общая площадь пожара 72 м.кв. Предполагаемая причина - неосторожное обращение согнем не установленных лиц.</w:t>
            </w:r>
          </w:p>
        </w:tc>
      </w:tr>
      <w:tr w:rsidR="00902503" w:rsidRPr="007B53AC" w:rsidTr="00CF38E6">
        <w:trPr>
          <w:trHeight w:val="836"/>
        </w:trPr>
        <w:tc>
          <w:tcPr>
            <w:tcW w:w="1414" w:type="dxa"/>
            <w:tcBorders>
              <w:left w:val="single" w:sz="4" w:space="0" w:color="000000"/>
              <w:bottom w:val="single" w:sz="4" w:space="0" w:color="000000"/>
              <w:right w:val="single" w:sz="4" w:space="0" w:color="000000"/>
            </w:tcBorders>
          </w:tcPr>
          <w:p w:rsidR="00902503" w:rsidRPr="007B53AC" w:rsidRDefault="00902503" w:rsidP="00CF38E6">
            <w:pPr>
              <w:widowControl w:val="0"/>
              <w:rPr>
                <w:rFonts w:ascii="Times New Roman" w:hAnsi="Times New Roman" w:cs="Times New Roman"/>
                <w:sz w:val="20"/>
                <w:szCs w:val="20"/>
              </w:rPr>
            </w:pPr>
            <w:r w:rsidRPr="007B53AC">
              <w:rPr>
                <w:rFonts w:ascii="Times New Roman" w:hAnsi="Times New Roman" w:cs="Times New Roman"/>
                <w:color w:val="000000"/>
                <w:sz w:val="20"/>
                <w:szCs w:val="20"/>
                <w:lang w:val="en-US"/>
              </w:rPr>
              <w:t>05</w:t>
            </w:r>
            <w:r w:rsidRPr="007B53AC">
              <w:rPr>
                <w:rFonts w:ascii="Times New Roman" w:hAnsi="Times New Roman" w:cs="Times New Roman"/>
                <w:sz w:val="20"/>
                <w:szCs w:val="20"/>
              </w:rPr>
              <w:t>.</w:t>
            </w:r>
            <w:r w:rsidRPr="007B53AC">
              <w:rPr>
                <w:rFonts w:ascii="Times New Roman" w:hAnsi="Times New Roman" w:cs="Times New Roman"/>
                <w:color w:val="000000"/>
                <w:sz w:val="20"/>
                <w:szCs w:val="20"/>
                <w:lang w:val="en-US"/>
              </w:rPr>
              <w:t>06</w:t>
            </w:r>
            <w:r w:rsidRPr="007B53AC">
              <w:rPr>
                <w:rFonts w:ascii="Times New Roman" w:hAnsi="Times New Roman" w:cs="Times New Roman"/>
                <w:sz w:val="20"/>
                <w:szCs w:val="20"/>
              </w:rPr>
              <w:t>.202</w:t>
            </w:r>
            <w:r w:rsidRPr="007B53AC">
              <w:rPr>
                <w:rFonts w:ascii="Times New Roman" w:hAnsi="Times New Roman" w:cs="Times New Roman"/>
                <w:color w:val="000000"/>
                <w:sz w:val="20"/>
                <w:szCs w:val="20"/>
                <w:lang w:val="en-US"/>
              </w:rPr>
              <w:t>4</w:t>
            </w:r>
          </w:p>
        </w:tc>
        <w:tc>
          <w:tcPr>
            <w:tcW w:w="1461" w:type="dxa"/>
            <w:tcBorders>
              <w:left w:val="single" w:sz="4" w:space="0" w:color="000000"/>
              <w:bottom w:val="single" w:sz="4" w:space="0" w:color="000000"/>
              <w:right w:val="single" w:sz="4" w:space="0" w:color="000000"/>
            </w:tcBorders>
          </w:tcPr>
          <w:p w:rsidR="00902503" w:rsidRPr="007B53AC" w:rsidRDefault="00902503" w:rsidP="00CF38E6">
            <w:pPr>
              <w:widowControl w:val="0"/>
              <w:rPr>
                <w:rFonts w:ascii="Times New Roman" w:hAnsi="Times New Roman" w:cs="Times New Roman"/>
                <w:sz w:val="20"/>
                <w:szCs w:val="20"/>
              </w:rPr>
            </w:pPr>
            <w:r w:rsidRPr="007B53AC">
              <w:rPr>
                <w:rFonts w:ascii="Times New Roman" w:hAnsi="Times New Roman" w:cs="Times New Roman"/>
                <w:color w:val="000000"/>
                <w:sz w:val="20"/>
                <w:szCs w:val="20"/>
                <w:lang w:val="en-US"/>
              </w:rPr>
              <w:t xml:space="preserve">13 </w:t>
            </w:r>
            <w:r w:rsidRPr="007B53AC">
              <w:rPr>
                <w:rFonts w:ascii="Times New Roman" w:hAnsi="Times New Roman" w:cs="Times New Roman"/>
                <w:sz w:val="20"/>
                <w:szCs w:val="20"/>
              </w:rPr>
              <w:t xml:space="preserve">ч. </w:t>
            </w:r>
            <w:r w:rsidRPr="007B53AC">
              <w:rPr>
                <w:rFonts w:ascii="Times New Roman" w:hAnsi="Times New Roman" w:cs="Times New Roman"/>
                <w:color w:val="000000"/>
                <w:sz w:val="20"/>
                <w:szCs w:val="20"/>
              </w:rPr>
              <w:t xml:space="preserve">09 </w:t>
            </w:r>
            <w:r w:rsidRPr="007B53AC">
              <w:rPr>
                <w:rFonts w:ascii="Times New Roman" w:hAnsi="Times New Roman" w:cs="Times New Roman"/>
                <w:sz w:val="20"/>
                <w:szCs w:val="20"/>
              </w:rPr>
              <w:t>м.</w:t>
            </w:r>
          </w:p>
        </w:tc>
        <w:tc>
          <w:tcPr>
            <w:tcW w:w="7218" w:type="dxa"/>
            <w:tcBorders>
              <w:left w:val="single" w:sz="4" w:space="0" w:color="000000"/>
              <w:bottom w:val="single" w:sz="4" w:space="0" w:color="000000"/>
              <w:right w:val="single" w:sz="4" w:space="0" w:color="000000"/>
            </w:tcBorders>
          </w:tcPr>
          <w:p w:rsidR="00902503" w:rsidRPr="007B53AC" w:rsidRDefault="00902503" w:rsidP="00902503">
            <w:pPr>
              <w:pStyle w:val="b"/>
              <w:rPr>
                <w:sz w:val="20"/>
              </w:rPr>
            </w:pPr>
            <w:r w:rsidRPr="007B53AC">
              <w:rPr>
                <w:sz w:val="20"/>
              </w:rPr>
              <w:t>Произошел пожар в  не административном здании на прои</w:t>
            </w:r>
            <w:r w:rsidRPr="007B53AC">
              <w:rPr>
                <w:sz w:val="20"/>
              </w:rPr>
              <w:t>з</w:t>
            </w:r>
            <w:r w:rsidRPr="007B53AC">
              <w:rPr>
                <w:sz w:val="20"/>
              </w:rPr>
              <w:t>водственной территории по адресу: НСО, Искитимский ра</w:t>
            </w:r>
            <w:r w:rsidRPr="007B53AC">
              <w:rPr>
                <w:sz w:val="20"/>
              </w:rPr>
              <w:t>й</w:t>
            </w:r>
            <w:r w:rsidRPr="007B53AC">
              <w:rPr>
                <w:sz w:val="20"/>
              </w:rPr>
              <w:t>он, д. Бурмистрово, ул. Строителей. В результате пожара о</w:t>
            </w:r>
            <w:r w:rsidRPr="007B53AC">
              <w:rPr>
                <w:sz w:val="20"/>
              </w:rPr>
              <w:t>г</w:t>
            </w:r>
            <w:r w:rsidRPr="007B53AC">
              <w:rPr>
                <w:sz w:val="20"/>
              </w:rPr>
              <w:t>нем повреждено здание на площади 50 м.кв. Причина пожара устанавливается.</w:t>
            </w:r>
          </w:p>
        </w:tc>
      </w:tr>
      <w:tr w:rsidR="00902503" w:rsidRPr="007B53AC" w:rsidTr="00CF38E6">
        <w:trPr>
          <w:trHeight w:val="836"/>
        </w:trPr>
        <w:tc>
          <w:tcPr>
            <w:tcW w:w="1414" w:type="dxa"/>
            <w:tcBorders>
              <w:left w:val="single" w:sz="4" w:space="0" w:color="000000"/>
              <w:bottom w:val="single" w:sz="4" w:space="0" w:color="000000"/>
              <w:right w:val="single" w:sz="4" w:space="0" w:color="000000"/>
            </w:tcBorders>
          </w:tcPr>
          <w:p w:rsidR="00902503" w:rsidRPr="007B53AC" w:rsidRDefault="00902503" w:rsidP="00CF38E6">
            <w:pPr>
              <w:widowControl w:val="0"/>
              <w:rPr>
                <w:rFonts w:ascii="Times New Roman" w:hAnsi="Times New Roman" w:cs="Times New Roman"/>
                <w:sz w:val="20"/>
                <w:szCs w:val="20"/>
              </w:rPr>
            </w:pPr>
            <w:r w:rsidRPr="007B53AC">
              <w:rPr>
                <w:rFonts w:ascii="Times New Roman" w:hAnsi="Times New Roman" w:cs="Times New Roman"/>
                <w:color w:val="000000"/>
                <w:sz w:val="20"/>
                <w:szCs w:val="20"/>
                <w:lang w:val="en-US"/>
              </w:rPr>
              <w:t>06</w:t>
            </w:r>
            <w:r w:rsidRPr="007B53AC">
              <w:rPr>
                <w:rFonts w:ascii="Times New Roman" w:hAnsi="Times New Roman" w:cs="Times New Roman"/>
                <w:sz w:val="20"/>
                <w:szCs w:val="20"/>
              </w:rPr>
              <w:t>.</w:t>
            </w:r>
            <w:r w:rsidRPr="007B53AC">
              <w:rPr>
                <w:rFonts w:ascii="Times New Roman" w:hAnsi="Times New Roman" w:cs="Times New Roman"/>
                <w:color w:val="000000"/>
                <w:sz w:val="20"/>
                <w:szCs w:val="20"/>
                <w:lang w:val="en-US"/>
              </w:rPr>
              <w:t>06</w:t>
            </w:r>
            <w:r w:rsidRPr="007B53AC">
              <w:rPr>
                <w:rFonts w:ascii="Times New Roman" w:hAnsi="Times New Roman" w:cs="Times New Roman"/>
                <w:sz w:val="20"/>
                <w:szCs w:val="20"/>
              </w:rPr>
              <w:t>.202</w:t>
            </w:r>
            <w:r w:rsidRPr="007B53AC">
              <w:rPr>
                <w:rFonts w:ascii="Times New Roman" w:hAnsi="Times New Roman" w:cs="Times New Roman"/>
                <w:color w:val="000000"/>
                <w:sz w:val="20"/>
                <w:szCs w:val="20"/>
                <w:lang w:val="en-US"/>
              </w:rPr>
              <w:t>4</w:t>
            </w:r>
          </w:p>
        </w:tc>
        <w:tc>
          <w:tcPr>
            <w:tcW w:w="1461" w:type="dxa"/>
            <w:tcBorders>
              <w:left w:val="single" w:sz="4" w:space="0" w:color="000000"/>
              <w:bottom w:val="single" w:sz="4" w:space="0" w:color="000000"/>
              <w:right w:val="single" w:sz="4" w:space="0" w:color="000000"/>
            </w:tcBorders>
          </w:tcPr>
          <w:p w:rsidR="00902503" w:rsidRPr="007B53AC" w:rsidRDefault="00902503" w:rsidP="00CF38E6">
            <w:pPr>
              <w:widowControl w:val="0"/>
              <w:rPr>
                <w:rFonts w:ascii="Times New Roman" w:hAnsi="Times New Roman" w:cs="Times New Roman"/>
                <w:sz w:val="20"/>
                <w:szCs w:val="20"/>
              </w:rPr>
            </w:pPr>
            <w:r w:rsidRPr="007B53AC">
              <w:rPr>
                <w:rFonts w:ascii="Times New Roman" w:hAnsi="Times New Roman" w:cs="Times New Roman"/>
                <w:color w:val="000000"/>
                <w:sz w:val="20"/>
                <w:szCs w:val="20"/>
                <w:lang w:val="en-US"/>
              </w:rPr>
              <w:t xml:space="preserve">04 </w:t>
            </w:r>
            <w:r w:rsidRPr="007B53AC">
              <w:rPr>
                <w:rFonts w:ascii="Times New Roman" w:hAnsi="Times New Roman" w:cs="Times New Roman"/>
                <w:sz w:val="20"/>
                <w:szCs w:val="20"/>
              </w:rPr>
              <w:t xml:space="preserve">ч. </w:t>
            </w:r>
            <w:r w:rsidRPr="007B53AC">
              <w:rPr>
                <w:rFonts w:ascii="Times New Roman" w:hAnsi="Times New Roman" w:cs="Times New Roman"/>
                <w:color w:val="000000"/>
                <w:sz w:val="20"/>
                <w:szCs w:val="20"/>
              </w:rPr>
              <w:t xml:space="preserve">09 </w:t>
            </w:r>
            <w:r w:rsidRPr="007B53AC">
              <w:rPr>
                <w:rFonts w:ascii="Times New Roman" w:hAnsi="Times New Roman" w:cs="Times New Roman"/>
                <w:sz w:val="20"/>
                <w:szCs w:val="20"/>
              </w:rPr>
              <w:t>м.</w:t>
            </w:r>
          </w:p>
        </w:tc>
        <w:tc>
          <w:tcPr>
            <w:tcW w:w="7218" w:type="dxa"/>
            <w:tcBorders>
              <w:left w:val="single" w:sz="4" w:space="0" w:color="000000"/>
              <w:bottom w:val="single" w:sz="4" w:space="0" w:color="000000"/>
              <w:right w:val="single" w:sz="4" w:space="0" w:color="000000"/>
            </w:tcBorders>
          </w:tcPr>
          <w:p w:rsidR="00902503" w:rsidRPr="007B53AC" w:rsidRDefault="00902503" w:rsidP="00902503">
            <w:pPr>
              <w:pStyle w:val="b"/>
              <w:rPr>
                <w:sz w:val="20"/>
              </w:rPr>
            </w:pPr>
            <w:r w:rsidRPr="007B53AC">
              <w:rPr>
                <w:sz w:val="20"/>
              </w:rPr>
              <w:t>Произошел пожар в бане на территории частного домовлад</w:t>
            </w:r>
            <w:r w:rsidRPr="007B53AC">
              <w:rPr>
                <w:sz w:val="20"/>
              </w:rPr>
              <w:t>е</w:t>
            </w:r>
            <w:r w:rsidRPr="007B53AC">
              <w:rPr>
                <w:sz w:val="20"/>
              </w:rPr>
              <w:t>ния по адресу: НСО, Искитимский район, с. Завьялово, ул. Поочтовая. В результате пожара огнем полностью уничтож</w:t>
            </w:r>
            <w:r w:rsidRPr="007B53AC">
              <w:rPr>
                <w:sz w:val="20"/>
              </w:rPr>
              <w:t>е</w:t>
            </w:r>
            <w:r w:rsidRPr="007B53AC">
              <w:rPr>
                <w:sz w:val="20"/>
              </w:rPr>
              <w:t>но строение, так же огнем уничтожены надворные постройки. Общая площадь пожара 36 м.кв. Предполагаемая причина н</w:t>
            </w:r>
            <w:r w:rsidRPr="007B53AC">
              <w:rPr>
                <w:sz w:val="20"/>
              </w:rPr>
              <w:t>е</w:t>
            </w:r>
            <w:r w:rsidRPr="007B53AC">
              <w:rPr>
                <w:sz w:val="20"/>
              </w:rPr>
              <w:t>исправность электрооборудования.</w:t>
            </w:r>
          </w:p>
        </w:tc>
      </w:tr>
      <w:tr w:rsidR="00902503" w:rsidRPr="007B53AC" w:rsidTr="00CF38E6">
        <w:trPr>
          <w:trHeight w:val="836"/>
        </w:trPr>
        <w:tc>
          <w:tcPr>
            <w:tcW w:w="1414" w:type="dxa"/>
            <w:tcBorders>
              <w:left w:val="single" w:sz="4" w:space="0" w:color="000000"/>
              <w:bottom w:val="single" w:sz="4" w:space="0" w:color="000000"/>
              <w:right w:val="single" w:sz="4" w:space="0" w:color="000000"/>
            </w:tcBorders>
          </w:tcPr>
          <w:p w:rsidR="00902503" w:rsidRPr="007B53AC" w:rsidRDefault="00902503" w:rsidP="00CF38E6">
            <w:pPr>
              <w:widowControl w:val="0"/>
              <w:rPr>
                <w:rFonts w:ascii="Times New Roman" w:hAnsi="Times New Roman" w:cs="Times New Roman"/>
                <w:sz w:val="20"/>
                <w:szCs w:val="20"/>
              </w:rPr>
            </w:pPr>
            <w:r w:rsidRPr="007B53AC">
              <w:rPr>
                <w:rFonts w:ascii="Times New Roman" w:hAnsi="Times New Roman" w:cs="Times New Roman"/>
                <w:color w:val="000000"/>
                <w:sz w:val="20"/>
                <w:szCs w:val="20"/>
                <w:lang w:val="en-US"/>
              </w:rPr>
              <w:t>08</w:t>
            </w:r>
            <w:r w:rsidRPr="007B53AC">
              <w:rPr>
                <w:rFonts w:ascii="Times New Roman" w:hAnsi="Times New Roman" w:cs="Times New Roman"/>
                <w:sz w:val="20"/>
                <w:szCs w:val="20"/>
              </w:rPr>
              <w:t>.</w:t>
            </w:r>
            <w:r w:rsidRPr="007B53AC">
              <w:rPr>
                <w:rFonts w:ascii="Times New Roman" w:hAnsi="Times New Roman" w:cs="Times New Roman"/>
                <w:color w:val="000000"/>
                <w:sz w:val="20"/>
                <w:szCs w:val="20"/>
                <w:lang w:val="en-US"/>
              </w:rPr>
              <w:t>06</w:t>
            </w:r>
            <w:r w:rsidRPr="007B53AC">
              <w:rPr>
                <w:rFonts w:ascii="Times New Roman" w:hAnsi="Times New Roman" w:cs="Times New Roman"/>
                <w:sz w:val="20"/>
                <w:szCs w:val="20"/>
              </w:rPr>
              <w:t>.202</w:t>
            </w:r>
            <w:r w:rsidRPr="007B53AC">
              <w:rPr>
                <w:rFonts w:ascii="Times New Roman" w:hAnsi="Times New Roman" w:cs="Times New Roman"/>
                <w:color w:val="000000"/>
                <w:sz w:val="20"/>
                <w:szCs w:val="20"/>
                <w:lang w:val="en-US"/>
              </w:rPr>
              <w:t>4</w:t>
            </w:r>
          </w:p>
        </w:tc>
        <w:tc>
          <w:tcPr>
            <w:tcW w:w="1461" w:type="dxa"/>
            <w:tcBorders>
              <w:left w:val="single" w:sz="4" w:space="0" w:color="000000"/>
              <w:bottom w:val="single" w:sz="4" w:space="0" w:color="000000"/>
              <w:right w:val="single" w:sz="4" w:space="0" w:color="000000"/>
            </w:tcBorders>
          </w:tcPr>
          <w:p w:rsidR="00902503" w:rsidRPr="007B53AC" w:rsidRDefault="00902503" w:rsidP="00CF38E6">
            <w:pPr>
              <w:widowControl w:val="0"/>
              <w:rPr>
                <w:rFonts w:ascii="Times New Roman" w:hAnsi="Times New Roman" w:cs="Times New Roman"/>
                <w:sz w:val="20"/>
                <w:szCs w:val="20"/>
              </w:rPr>
            </w:pPr>
            <w:r w:rsidRPr="007B53AC">
              <w:rPr>
                <w:rFonts w:ascii="Times New Roman" w:hAnsi="Times New Roman" w:cs="Times New Roman"/>
                <w:color w:val="000000"/>
                <w:sz w:val="20"/>
                <w:szCs w:val="20"/>
                <w:lang w:val="en-US"/>
              </w:rPr>
              <w:t xml:space="preserve">16 </w:t>
            </w:r>
            <w:r w:rsidRPr="007B53AC">
              <w:rPr>
                <w:rFonts w:ascii="Times New Roman" w:hAnsi="Times New Roman" w:cs="Times New Roman"/>
                <w:sz w:val="20"/>
                <w:szCs w:val="20"/>
              </w:rPr>
              <w:t xml:space="preserve">ч. </w:t>
            </w:r>
            <w:r w:rsidRPr="007B53AC">
              <w:rPr>
                <w:rFonts w:ascii="Times New Roman" w:hAnsi="Times New Roman" w:cs="Times New Roman"/>
                <w:color w:val="000000"/>
                <w:sz w:val="20"/>
                <w:szCs w:val="20"/>
              </w:rPr>
              <w:t xml:space="preserve">36 </w:t>
            </w:r>
            <w:r w:rsidRPr="007B53AC">
              <w:rPr>
                <w:rFonts w:ascii="Times New Roman" w:hAnsi="Times New Roman" w:cs="Times New Roman"/>
                <w:sz w:val="20"/>
                <w:szCs w:val="20"/>
              </w:rPr>
              <w:t>м.</w:t>
            </w:r>
          </w:p>
        </w:tc>
        <w:tc>
          <w:tcPr>
            <w:tcW w:w="7218" w:type="dxa"/>
            <w:tcBorders>
              <w:left w:val="single" w:sz="4" w:space="0" w:color="000000"/>
              <w:bottom w:val="single" w:sz="4" w:space="0" w:color="000000"/>
              <w:right w:val="single" w:sz="4" w:space="0" w:color="000000"/>
            </w:tcBorders>
          </w:tcPr>
          <w:p w:rsidR="00902503" w:rsidRPr="007B53AC" w:rsidRDefault="00902503" w:rsidP="00902503">
            <w:pPr>
              <w:pStyle w:val="b"/>
              <w:rPr>
                <w:sz w:val="20"/>
              </w:rPr>
            </w:pPr>
            <w:r w:rsidRPr="007B53AC">
              <w:rPr>
                <w:sz w:val="20"/>
              </w:rPr>
              <w:t>Произошел пожар в гараже на территории частного домовл</w:t>
            </w:r>
            <w:r w:rsidRPr="007B53AC">
              <w:rPr>
                <w:sz w:val="20"/>
              </w:rPr>
              <w:t>а</w:t>
            </w:r>
            <w:r w:rsidRPr="007B53AC">
              <w:rPr>
                <w:sz w:val="20"/>
              </w:rPr>
              <w:t>дения по адресу: НСО, Искитимский район, с. Лебедевка, ул. Рябиновая. В результате пожара гараж полностью выгорел изнутри, уничтожены личные вещи, инструмент и иное им</w:t>
            </w:r>
            <w:r w:rsidRPr="007B53AC">
              <w:rPr>
                <w:sz w:val="20"/>
              </w:rPr>
              <w:t>у</w:t>
            </w:r>
            <w:r w:rsidRPr="007B53AC">
              <w:rPr>
                <w:sz w:val="20"/>
              </w:rPr>
              <w:t>щество. Также уничтожен легковой автомобиль марки «Ме</w:t>
            </w:r>
            <w:r w:rsidRPr="007B53AC">
              <w:rPr>
                <w:sz w:val="20"/>
              </w:rPr>
              <w:t>р</w:t>
            </w:r>
            <w:r w:rsidRPr="007B53AC">
              <w:rPr>
                <w:sz w:val="20"/>
              </w:rPr>
              <w:t>седес», находившийся на момент пожара в гараже.  Общая площадь пожара  составила 168 м.кв. Предполагаемая прич</w:t>
            </w:r>
            <w:r w:rsidRPr="007B53AC">
              <w:rPr>
                <w:sz w:val="20"/>
              </w:rPr>
              <w:t>и</w:t>
            </w:r>
            <w:r w:rsidRPr="007B53AC">
              <w:rPr>
                <w:sz w:val="20"/>
              </w:rPr>
              <w:t>на неисправность электрооборудования.</w:t>
            </w:r>
          </w:p>
        </w:tc>
      </w:tr>
    </w:tbl>
    <w:p w:rsidR="00902503" w:rsidRPr="007B53AC" w:rsidRDefault="00902503" w:rsidP="00902503">
      <w:pPr>
        <w:tabs>
          <w:tab w:val="left" w:pos="1701"/>
        </w:tabs>
        <w:jc w:val="both"/>
        <w:rPr>
          <w:rFonts w:ascii="Times New Roman" w:hAnsi="Times New Roman" w:cs="Times New Roman"/>
          <w:bCs/>
          <w:sz w:val="20"/>
          <w:szCs w:val="20"/>
        </w:rPr>
      </w:pPr>
    </w:p>
    <w:p w:rsidR="00902503" w:rsidRPr="007B53AC" w:rsidRDefault="00902503" w:rsidP="00902503">
      <w:pPr>
        <w:widowControl w:val="0"/>
        <w:tabs>
          <w:tab w:val="left" w:pos="1701"/>
        </w:tabs>
        <w:spacing w:line="360" w:lineRule="auto"/>
        <w:rPr>
          <w:rFonts w:ascii="Times New Roman" w:hAnsi="Times New Roman" w:cs="Times New Roman"/>
          <w:sz w:val="20"/>
          <w:szCs w:val="20"/>
        </w:rPr>
      </w:pPr>
      <w:r w:rsidRPr="007B53AC">
        <w:rPr>
          <w:rFonts w:ascii="Times New Roman" w:hAnsi="Times New Roman" w:cs="Times New Roman"/>
          <w:bCs/>
          <w:sz w:val="20"/>
          <w:szCs w:val="20"/>
        </w:rPr>
        <w:t>Начальник отдела                                                                                        А.М. Иванов</w:t>
      </w:r>
    </w:p>
    <w:p w:rsidR="00902503" w:rsidRPr="007B53AC" w:rsidRDefault="00902503" w:rsidP="00902503">
      <w:pPr>
        <w:widowControl w:val="0"/>
        <w:tabs>
          <w:tab w:val="left" w:pos="1701"/>
        </w:tabs>
        <w:spacing w:line="360" w:lineRule="auto"/>
        <w:rPr>
          <w:rFonts w:ascii="Times New Roman" w:hAnsi="Times New Roman" w:cs="Times New Roman"/>
          <w:sz w:val="20"/>
          <w:szCs w:val="20"/>
        </w:rPr>
      </w:pPr>
    </w:p>
    <w:p w:rsidR="00902503" w:rsidRPr="007B53AC" w:rsidRDefault="00902503" w:rsidP="00902503">
      <w:pPr>
        <w:widowControl w:val="0"/>
        <w:tabs>
          <w:tab w:val="left" w:pos="1701"/>
        </w:tabs>
        <w:spacing w:line="360" w:lineRule="auto"/>
        <w:rPr>
          <w:rFonts w:ascii="Times New Roman" w:hAnsi="Times New Roman" w:cs="Times New Roman"/>
          <w:sz w:val="20"/>
          <w:szCs w:val="20"/>
        </w:rPr>
      </w:pPr>
    </w:p>
    <w:p w:rsidR="00902503" w:rsidRPr="007B53AC" w:rsidRDefault="00902503" w:rsidP="00902503">
      <w:pPr>
        <w:widowControl w:val="0"/>
        <w:rPr>
          <w:rFonts w:ascii="Times New Roman" w:hAnsi="Times New Roman" w:cs="Times New Roman"/>
          <w:sz w:val="20"/>
          <w:szCs w:val="20"/>
        </w:rPr>
      </w:pPr>
    </w:p>
    <w:p w:rsidR="00902503" w:rsidRPr="007B53AC" w:rsidRDefault="00902503" w:rsidP="008C5470">
      <w:pPr>
        <w:ind w:left="45" w:right="200"/>
        <w:jc w:val="center"/>
        <w:rPr>
          <w:rFonts w:ascii="Times New Roman" w:hAnsi="Times New Roman" w:cs="Times New Roman"/>
          <w:b/>
          <w:sz w:val="20"/>
          <w:szCs w:val="20"/>
        </w:rPr>
      </w:pPr>
    </w:p>
    <w:p w:rsidR="005431AA" w:rsidRPr="005431AA" w:rsidRDefault="005431AA" w:rsidP="005431AA">
      <w:pPr>
        <w:jc w:val="center"/>
        <w:rPr>
          <w:rFonts w:ascii="Times New Roman" w:hAnsi="Times New Roman" w:cs="Times New Roman"/>
          <w:sz w:val="24"/>
          <w:szCs w:val="24"/>
        </w:rPr>
      </w:pPr>
      <w:r w:rsidRPr="005431AA">
        <w:rPr>
          <w:rFonts w:ascii="Times New Roman" w:hAnsi="Times New Roman" w:cs="Times New Roman"/>
          <w:noProof/>
          <w:sz w:val="24"/>
          <w:szCs w:val="24"/>
          <w:lang w:eastAsia="ru-RU"/>
        </w:rPr>
        <w:lastRenderedPageBreak/>
        <w:drawing>
          <wp:inline distT="0" distB="0" distL="0" distR="0">
            <wp:extent cx="6096000" cy="3933825"/>
            <wp:effectExtent l="1905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a:srcRect l="-11" t="-15" r="-11" b="-15"/>
                    <a:stretch>
                      <a:fillRect/>
                    </a:stretch>
                  </pic:blipFill>
                  <pic:spPr bwMode="auto">
                    <a:xfrm>
                      <a:off x="0" y="0"/>
                      <a:ext cx="6096000" cy="3933825"/>
                    </a:xfrm>
                    <a:prstGeom prst="rect">
                      <a:avLst/>
                    </a:prstGeom>
                    <a:solidFill>
                      <a:srgbClr val="FFFFFF"/>
                    </a:solidFill>
                    <a:ln w="9525">
                      <a:noFill/>
                      <a:miter lim="800000"/>
                      <a:headEnd/>
                      <a:tailEnd/>
                    </a:ln>
                  </pic:spPr>
                </pic:pic>
              </a:graphicData>
            </a:graphic>
          </wp:inline>
        </w:drawing>
      </w:r>
      <w:r w:rsidRPr="005431AA">
        <w:rPr>
          <w:rFonts w:ascii="Times New Roman" w:hAnsi="Times New Roman" w:cs="Times New Roman"/>
          <w:sz w:val="24"/>
          <w:szCs w:val="24"/>
        </w:rPr>
        <w:br/>
      </w:r>
      <w:r w:rsidRPr="005431AA">
        <w:rPr>
          <w:rFonts w:ascii="Times New Roman" w:eastAsia="Times New Roman" w:hAnsi="Times New Roman" w:cs="Times New Roman"/>
          <w:bCs/>
          <w:color w:val="000000"/>
          <w:sz w:val="24"/>
          <w:szCs w:val="24"/>
          <w:lang w:eastAsia="zh-CN"/>
        </w:rPr>
        <w:t xml:space="preserve">  </w:t>
      </w:r>
    </w:p>
    <w:p w:rsidR="008C5470" w:rsidRPr="001C286A" w:rsidRDefault="008C5470" w:rsidP="008C5470">
      <w:pPr>
        <w:ind w:left="170" w:right="57"/>
        <w:jc w:val="center"/>
        <w:rPr>
          <w:rFonts w:ascii="Times New Roman" w:hAnsi="Times New Roman" w:cs="Times New Roman"/>
          <w:sz w:val="20"/>
          <w:szCs w:val="20"/>
        </w:rPr>
      </w:pPr>
      <w:r w:rsidRPr="001C286A">
        <w:rPr>
          <w:rFonts w:ascii="Times New Roman" w:hAnsi="Times New Roman" w:cs="Times New Roman"/>
          <w:bCs/>
          <w:sz w:val="20"/>
          <w:szCs w:val="20"/>
        </w:rPr>
        <w:t xml:space="preserve">    </w:t>
      </w:r>
      <w:r w:rsidRPr="001C286A">
        <w:rPr>
          <w:rFonts w:ascii="Times New Roman" w:hAnsi="Times New Roman" w:cs="Times New Roman"/>
          <w:b/>
          <w:bCs/>
          <w:sz w:val="20"/>
          <w:szCs w:val="20"/>
          <w:u w:val="single"/>
        </w:rPr>
        <w:t>ВЕСЕННЕ-ЛЕТНИЙ ПОЖАРООПАСНЫЙ ПЕРИОД</w:t>
      </w:r>
    </w:p>
    <w:p w:rsidR="008C5470" w:rsidRPr="001C286A" w:rsidRDefault="008C5470" w:rsidP="008C5470">
      <w:pPr>
        <w:pStyle w:val="af2"/>
        <w:shd w:val="clear" w:color="auto" w:fill="FFFFFF"/>
        <w:spacing w:before="0" w:after="0"/>
        <w:ind w:firstLine="709"/>
        <w:jc w:val="both"/>
        <w:rPr>
          <w:sz w:val="20"/>
          <w:szCs w:val="20"/>
        </w:rPr>
      </w:pPr>
      <w:r w:rsidRPr="001C286A">
        <w:rPr>
          <w:sz w:val="20"/>
          <w:szCs w:val="20"/>
        </w:rPr>
        <w:t>Запрещается использовать противопожарные расстояния между зданиями, сооружениями и строениями для складирования материалов, мусора, травы и иных отходов, оборудования и тары, строительства (размещения) зданий и сооружений, в том числе временных, для разведения костров, приготовления пищи с применением открытого огня (мангалов, жаровен и др.) и сжигания отходов и тары.</w:t>
      </w:r>
    </w:p>
    <w:p w:rsidR="008C5470" w:rsidRPr="001C286A" w:rsidRDefault="008C5470" w:rsidP="008C5470">
      <w:pPr>
        <w:jc w:val="both"/>
        <w:rPr>
          <w:rFonts w:ascii="Times New Roman" w:hAnsi="Times New Roman" w:cs="Times New Roman"/>
          <w:sz w:val="20"/>
          <w:szCs w:val="20"/>
        </w:rPr>
      </w:pPr>
      <w:r w:rsidRPr="001C286A">
        <w:rPr>
          <w:rFonts w:ascii="Times New Roman" w:hAnsi="Times New Roman" w:cs="Times New Roman"/>
          <w:sz w:val="20"/>
          <w:szCs w:val="20"/>
        </w:rPr>
        <w:t xml:space="preserve">    На землях общего пользования населенных пунктов, а также на территориях частных домовладений, расположенных на территориях населенных пунктов, запрещается разводить костры, использовать открытый огонь для приготовления пищи вне специально отведенных и оборудованных для этого мест, а также сжигать мусор, траву, листву и иные отходы, материалы или изделия, кроме мест и (или) способов, установленных органами местного самоуправления городских и сельских поселений, муниципальных и городских округов, внутригородских районов. (</w:t>
      </w:r>
      <w:r w:rsidRPr="001C286A">
        <w:rPr>
          <w:rFonts w:ascii="Times New Roman" w:hAnsi="Times New Roman" w:cs="Times New Roman"/>
          <w:b/>
          <w:sz w:val="20"/>
          <w:szCs w:val="20"/>
        </w:rPr>
        <w:t>Использование открытого огня должно осуществляться в специально оборудованных местах при выполнении следующих требований:</w:t>
      </w:r>
    </w:p>
    <w:p w:rsidR="008C5470" w:rsidRPr="001C286A" w:rsidRDefault="008C5470" w:rsidP="008C5470">
      <w:pPr>
        <w:jc w:val="both"/>
        <w:rPr>
          <w:rFonts w:ascii="Times New Roman" w:hAnsi="Times New Roman" w:cs="Times New Roman"/>
          <w:sz w:val="20"/>
          <w:szCs w:val="20"/>
        </w:rPr>
      </w:pPr>
      <w:r w:rsidRPr="001C286A">
        <w:rPr>
          <w:rFonts w:ascii="Times New Roman" w:hAnsi="Times New Roman" w:cs="Times New Roman"/>
          <w:sz w:val="20"/>
          <w:szCs w:val="20"/>
        </w:rPr>
        <w:t>а) место использования открытого огня должно быть выполнено в виде котлована (ямы, рва) не менее чем 0,3 метра глубиной и не более 1 метра в диаметре или площадки с прочно установленной на ней металлической емкостью (например, бочка, бак, мангал) или емкостью, выполненной из иных негорючих материалов, исключающих возможность распространения пламени и выпадения сгораемых материалов за пределы очага горения, объемом не более 1 куб. метра;</w:t>
      </w:r>
    </w:p>
    <w:p w:rsidR="008C5470" w:rsidRPr="001C286A" w:rsidRDefault="008C5470" w:rsidP="008C5470">
      <w:pPr>
        <w:jc w:val="both"/>
        <w:rPr>
          <w:rFonts w:ascii="Times New Roman" w:hAnsi="Times New Roman" w:cs="Times New Roman"/>
          <w:sz w:val="20"/>
          <w:szCs w:val="20"/>
        </w:rPr>
      </w:pPr>
      <w:r w:rsidRPr="001C286A">
        <w:rPr>
          <w:rFonts w:ascii="Times New Roman" w:hAnsi="Times New Roman" w:cs="Times New Roman"/>
          <w:sz w:val="20"/>
          <w:szCs w:val="20"/>
        </w:rPr>
        <w:t>б) место использования открытого огня должно располагаться на расстоянии не менее 50 метров от ближайшего объекта (здания, сооружения, постройки, открытого склада, скирды), 100 метров — от хвойного леса или отдельно растущих хвойных деревьев и молодняка и 30 метров — от лиственного леса или отдельно растущих групп лиственных деревьев;</w:t>
      </w:r>
    </w:p>
    <w:p w:rsidR="008C5470" w:rsidRPr="001C286A" w:rsidRDefault="008C5470" w:rsidP="008C5470">
      <w:pPr>
        <w:jc w:val="both"/>
        <w:rPr>
          <w:rFonts w:ascii="Times New Roman" w:hAnsi="Times New Roman" w:cs="Times New Roman"/>
          <w:sz w:val="20"/>
          <w:szCs w:val="20"/>
        </w:rPr>
      </w:pPr>
      <w:r w:rsidRPr="001C286A">
        <w:rPr>
          <w:rFonts w:ascii="Times New Roman" w:hAnsi="Times New Roman" w:cs="Times New Roman"/>
          <w:sz w:val="20"/>
          <w:szCs w:val="20"/>
        </w:rPr>
        <w:t>в) территория вокруг места использования открытого огня должна быть очищена в радиусе 10 метров от сухостойных деревьев, сухой травы, валежника, порубочных остатков, других горючих материалов и отделена противопожарной минерализованной полосой шириной не менее 0,4 метра;</w:t>
      </w:r>
    </w:p>
    <w:p w:rsidR="008C5470" w:rsidRPr="001C286A" w:rsidRDefault="008C5470" w:rsidP="008C5470">
      <w:pPr>
        <w:jc w:val="both"/>
        <w:rPr>
          <w:rFonts w:ascii="Times New Roman" w:hAnsi="Times New Roman" w:cs="Times New Roman"/>
          <w:sz w:val="20"/>
          <w:szCs w:val="20"/>
        </w:rPr>
      </w:pPr>
      <w:r w:rsidRPr="001C286A">
        <w:rPr>
          <w:rFonts w:ascii="Times New Roman" w:hAnsi="Times New Roman" w:cs="Times New Roman"/>
          <w:sz w:val="20"/>
          <w:szCs w:val="20"/>
        </w:rPr>
        <w:lastRenderedPageBreak/>
        <w:t>г) лицо, использующее открытый огонь, должно быть обеспечено первичными средствами пожаротушения для локализации и ликвидации горения, а также мобильным средством связи для вызова подразделения пожарной охраны.</w:t>
      </w:r>
    </w:p>
    <w:p w:rsidR="008C5470" w:rsidRPr="001C286A" w:rsidRDefault="008C5470" w:rsidP="005D7747">
      <w:pPr>
        <w:pStyle w:val="ac"/>
        <w:numPr>
          <w:ilvl w:val="0"/>
          <w:numId w:val="1"/>
        </w:numPr>
        <w:tabs>
          <w:tab w:val="num" w:pos="720"/>
        </w:tabs>
        <w:spacing w:after="0" w:line="276" w:lineRule="auto"/>
        <w:ind w:hanging="360"/>
        <w:jc w:val="both"/>
        <w:rPr>
          <w:rFonts w:ascii="Times New Roman" w:hAnsi="Times New Roman"/>
          <w:sz w:val="20"/>
          <w:szCs w:val="20"/>
        </w:rPr>
      </w:pPr>
      <w:r w:rsidRPr="001C286A">
        <w:rPr>
          <w:rFonts w:ascii="Times New Roman" w:hAnsi="Times New Roman"/>
          <w:sz w:val="20"/>
          <w:szCs w:val="20"/>
        </w:rPr>
        <w:t>При использовании открытого огня в металлической емкости или емкости, выполненной из иных негорючих материалов, исключающей распространение пламени и выпадение сгораемых материалов за пределы очага горения, </w:t>
      </w:r>
      <w:r w:rsidRPr="001C286A">
        <w:rPr>
          <w:rFonts w:ascii="Times New Roman" w:hAnsi="Times New Roman"/>
          <w:b/>
          <w:bCs/>
          <w:sz w:val="20"/>
          <w:szCs w:val="20"/>
        </w:rPr>
        <w:t>минимально допустимые расстояния, предусмотренные подпунктами «б» и «в» пункта 2 порядка, могут быть уменьшены вдвое.</w:t>
      </w:r>
      <w:r w:rsidRPr="001C286A">
        <w:rPr>
          <w:rFonts w:ascii="Times New Roman" w:hAnsi="Times New Roman"/>
          <w:sz w:val="20"/>
          <w:szCs w:val="20"/>
        </w:rPr>
        <w:t> При этом устройство противопожарной минерализованной полосы не требуется.</w:t>
      </w:r>
    </w:p>
    <w:p w:rsidR="008C5470" w:rsidRPr="001C286A" w:rsidRDefault="008C5470" w:rsidP="005D7747">
      <w:pPr>
        <w:numPr>
          <w:ilvl w:val="0"/>
          <w:numId w:val="1"/>
        </w:numPr>
        <w:tabs>
          <w:tab w:val="num" w:pos="720"/>
        </w:tabs>
        <w:spacing w:after="0"/>
        <w:ind w:left="714" w:hanging="357"/>
        <w:jc w:val="both"/>
        <w:rPr>
          <w:rFonts w:ascii="Times New Roman" w:hAnsi="Times New Roman" w:cs="Times New Roman"/>
          <w:sz w:val="20"/>
          <w:szCs w:val="20"/>
        </w:rPr>
      </w:pPr>
      <w:r w:rsidRPr="001C286A">
        <w:rPr>
          <w:rFonts w:ascii="Times New Roman" w:hAnsi="Times New Roman" w:cs="Times New Roman"/>
          <w:sz w:val="20"/>
          <w:szCs w:val="20"/>
        </w:rPr>
        <w:t>В целях своевременной локализации процесса горения емкость, предназначенная для сжигания мусора, должна использоваться с металлическим листом, размер которого должен позволять полностью закрыть указанную емкость сверху.</w:t>
      </w:r>
    </w:p>
    <w:p w:rsidR="008C5470" w:rsidRPr="001C286A" w:rsidRDefault="008C5470" w:rsidP="005D7747">
      <w:pPr>
        <w:numPr>
          <w:ilvl w:val="0"/>
          <w:numId w:val="1"/>
        </w:numPr>
        <w:tabs>
          <w:tab w:val="num" w:pos="720"/>
        </w:tabs>
        <w:spacing w:after="0"/>
        <w:ind w:left="714" w:hanging="357"/>
        <w:jc w:val="both"/>
        <w:rPr>
          <w:rFonts w:ascii="Times New Roman" w:hAnsi="Times New Roman" w:cs="Times New Roman"/>
          <w:sz w:val="20"/>
          <w:szCs w:val="20"/>
        </w:rPr>
      </w:pPr>
      <w:r w:rsidRPr="001C286A">
        <w:rPr>
          <w:rFonts w:ascii="Times New Roman" w:hAnsi="Times New Roman" w:cs="Times New Roman"/>
          <w:sz w:val="20"/>
          <w:szCs w:val="20"/>
        </w:rPr>
        <w:t>При использовании открытого огня и разведении костров</w:t>
      </w:r>
      <w:r w:rsidRPr="001C286A">
        <w:rPr>
          <w:rFonts w:ascii="Times New Roman" w:hAnsi="Times New Roman" w:cs="Times New Roman"/>
          <w:b/>
          <w:bCs/>
          <w:sz w:val="20"/>
          <w:szCs w:val="20"/>
        </w:rPr>
        <w:t> для приготовления пищи в специальных несгораемых емкостях (например, мангалах, жаровнях)</w:t>
      </w:r>
      <w:r w:rsidRPr="001C286A">
        <w:rPr>
          <w:rFonts w:ascii="Times New Roman" w:hAnsi="Times New Roman" w:cs="Times New Roman"/>
          <w:sz w:val="20"/>
          <w:szCs w:val="20"/>
        </w:rPr>
        <w:t> на земельных участках населенных пунктов, а также на садовых земельных участках, относящихся к землям сельскохозяйственного назначения, </w:t>
      </w:r>
      <w:r w:rsidRPr="001C286A">
        <w:rPr>
          <w:rFonts w:ascii="Times New Roman" w:hAnsi="Times New Roman" w:cs="Times New Roman"/>
          <w:b/>
          <w:bCs/>
          <w:sz w:val="20"/>
          <w:szCs w:val="20"/>
        </w:rPr>
        <w:t>противопожарное расстояние от очага горения до зданий, сооружений и иных построек допускается уменьшать до 5 метров, а зону очистки вокруг емкости от горючих материалов — до 2 метров.)</w:t>
      </w:r>
    </w:p>
    <w:p w:rsidR="008C5470" w:rsidRPr="001C286A" w:rsidRDefault="008C5470" w:rsidP="008C5470">
      <w:pPr>
        <w:pStyle w:val="af2"/>
        <w:shd w:val="clear" w:color="auto" w:fill="FFFFFF"/>
        <w:spacing w:before="0" w:after="0"/>
        <w:ind w:firstLine="709"/>
        <w:jc w:val="both"/>
        <w:rPr>
          <w:sz w:val="20"/>
          <w:szCs w:val="20"/>
        </w:rPr>
      </w:pPr>
      <w:r w:rsidRPr="001C286A">
        <w:rPr>
          <w:sz w:val="20"/>
          <w:szCs w:val="20"/>
        </w:rPr>
        <w:t>Правообладатели земельных участков (собственники земельных участков, землепользователи, землевладельцы и арендаторы земельных участков), расположенных в границах населенных пунктов и на территориях общего пользования вне границ населенных пунктов, и правоо</w:t>
      </w:r>
      <w:r w:rsidR="008413BB">
        <w:rPr>
          <w:sz w:val="20"/>
          <w:szCs w:val="20"/>
        </w:rPr>
        <w:t>бладатели территорий ведения гр</w:t>
      </w:r>
      <w:r w:rsidRPr="001C286A">
        <w:rPr>
          <w:sz w:val="20"/>
          <w:szCs w:val="20"/>
        </w:rPr>
        <w:t>жданами садоводства или огородничества для собственных нужд (далее - территории садоводства или огородничества) обязаны производить своевременную уборку мусора, сухой растительности и покос травы.</w:t>
      </w:r>
    </w:p>
    <w:p w:rsidR="008C5470" w:rsidRPr="001C286A" w:rsidRDefault="008C5470" w:rsidP="008413BB">
      <w:pPr>
        <w:pStyle w:val="af2"/>
        <w:shd w:val="clear" w:color="auto" w:fill="FFFFFF"/>
        <w:spacing w:before="0" w:after="0"/>
        <w:jc w:val="both"/>
        <w:rPr>
          <w:sz w:val="20"/>
          <w:szCs w:val="20"/>
        </w:rPr>
      </w:pPr>
      <w:r w:rsidRPr="001C286A">
        <w:rPr>
          <w:sz w:val="20"/>
          <w:szCs w:val="20"/>
        </w:rPr>
        <w:t>Границы уборки указанных территорий определяются границами земельного участка на основании кадастрового или межевого плана.</w:t>
      </w:r>
    </w:p>
    <w:p w:rsidR="008C5470" w:rsidRPr="001C286A" w:rsidRDefault="008C5470" w:rsidP="008C5470">
      <w:pPr>
        <w:pStyle w:val="af2"/>
        <w:shd w:val="clear" w:color="auto" w:fill="FFFFFF"/>
        <w:spacing w:before="0" w:after="0"/>
        <w:ind w:firstLine="709"/>
        <w:jc w:val="both"/>
        <w:rPr>
          <w:sz w:val="20"/>
          <w:szCs w:val="20"/>
        </w:rPr>
      </w:pPr>
      <w:r w:rsidRPr="001C286A">
        <w:rPr>
          <w:sz w:val="20"/>
          <w:szCs w:val="20"/>
        </w:rPr>
        <w:t>На территориях общего пользования, прилегающих к жилым домам, садовым домам, объектам недвижимого имущества, относящимся к имуществу общего пользования садоводческого или огороднического некоммерческого товарищества, а также в лесах, лесопарковых зонах и на землях сельскохозяйственного назначения запрещается устраивать свалки горючих отходов.</w:t>
      </w:r>
    </w:p>
    <w:p w:rsidR="008C5470" w:rsidRPr="001C286A" w:rsidRDefault="008C5470" w:rsidP="008C5470">
      <w:pPr>
        <w:pStyle w:val="af2"/>
        <w:shd w:val="clear" w:color="auto" w:fill="FFFFFF"/>
        <w:spacing w:before="0" w:after="0"/>
        <w:ind w:firstLine="709"/>
        <w:jc w:val="both"/>
        <w:rPr>
          <w:sz w:val="20"/>
          <w:szCs w:val="20"/>
        </w:rPr>
      </w:pPr>
      <w:r w:rsidRPr="001C286A">
        <w:rPr>
          <w:sz w:val="20"/>
          <w:szCs w:val="20"/>
          <w:lang w:eastAsia="en-US"/>
        </w:rPr>
        <w:t>На территориях общего пользования городских и сельских поселений, городских и муниципальных округов, на территориях садоводства или огородничества, в том числе вне границ указанных территорий, в охранных зонах линий электропередачи, электрических станций и подстанций, а также в лесах, лесопарковых зонах и на землях сельскохозяйственного назначения запрещается устраивать свалки отходов.</w:t>
      </w:r>
    </w:p>
    <w:p w:rsidR="008C5470" w:rsidRPr="001C286A" w:rsidRDefault="008C5470" w:rsidP="008C5470">
      <w:pPr>
        <w:pBdr>
          <w:top w:val="none" w:sz="0" w:space="0" w:color="000000"/>
          <w:left w:val="none" w:sz="0" w:space="0" w:color="000000"/>
          <w:bottom w:val="single" w:sz="12" w:space="1" w:color="000000"/>
          <w:right w:val="none" w:sz="0" w:space="0" w:color="000000"/>
        </w:pBdr>
        <w:shd w:val="clear" w:color="auto" w:fill="FFFFFF"/>
        <w:ind w:right="200"/>
        <w:jc w:val="center"/>
        <w:rPr>
          <w:rFonts w:ascii="Times New Roman" w:hAnsi="Times New Roman" w:cs="Times New Roman"/>
          <w:sz w:val="20"/>
          <w:szCs w:val="20"/>
        </w:rPr>
      </w:pPr>
      <w:r w:rsidRPr="001C286A">
        <w:rPr>
          <w:rFonts w:ascii="Times New Roman" w:hAnsi="Times New Roman" w:cs="Times New Roman"/>
          <w:b/>
          <w:color w:val="FF0000"/>
          <w:sz w:val="20"/>
          <w:szCs w:val="20"/>
        </w:rPr>
        <w:t xml:space="preserve">При обнаружении пожара или признаков горения (задымление, запах гари, повышение температуры и т.п.) немедленно сообщить в пожарную охрану по телефону «01» с сотового «101, 112» </w:t>
      </w:r>
    </w:p>
    <w:p w:rsidR="008C5470" w:rsidRPr="001C286A" w:rsidRDefault="008C5470" w:rsidP="008C5470">
      <w:pPr>
        <w:ind w:right="200"/>
        <w:jc w:val="center"/>
        <w:rPr>
          <w:rFonts w:ascii="Times New Roman" w:hAnsi="Times New Roman" w:cs="Times New Roman"/>
          <w:sz w:val="20"/>
          <w:szCs w:val="20"/>
        </w:rPr>
      </w:pPr>
      <w:r w:rsidRPr="001C286A">
        <w:rPr>
          <w:rFonts w:ascii="Times New Roman" w:hAnsi="Times New Roman" w:cs="Times New Roman"/>
          <w:b/>
          <w:sz w:val="20"/>
          <w:szCs w:val="20"/>
          <w:u w:val="single"/>
        </w:rPr>
        <w:t>Помните!!!</w:t>
      </w:r>
    </w:p>
    <w:p w:rsidR="001C286A" w:rsidRPr="001C286A" w:rsidRDefault="008C5470" w:rsidP="008C5470">
      <w:pPr>
        <w:spacing w:after="0" w:line="240" w:lineRule="auto"/>
        <w:jc w:val="right"/>
        <w:rPr>
          <w:rFonts w:ascii="Times New Roman" w:hAnsi="Times New Roman" w:cs="Times New Roman"/>
          <w:sz w:val="20"/>
          <w:szCs w:val="20"/>
        </w:rPr>
      </w:pPr>
      <w:r w:rsidRPr="001C286A">
        <w:rPr>
          <w:rFonts w:ascii="Times New Roman" w:hAnsi="Times New Roman" w:cs="Times New Roman"/>
          <w:b/>
          <w:color w:val="FF0000"/>
          <w:sz w:val="20"/>
          <w:szCs w:val="20"/>
        </w:rPr>
        <w:t xml:space="preserve">Вышеперечисленные мероприятия – выдержки из правил противопожарного режима в Российской Федерации, за нарушения которых в соответствии с Российским законодательством, на основании  ст. 20.4 кодекса Российской Федерации об административных правонарушениях, </w:t>
      </w:r>
      <w:r w:rsidRPr="001C286A">
        <w:rPr>
          <w:rFonts w:ascii="Times New Roman" w:hAnsi="Times New Roman" w:cs="Times New Roman"/>
          <w:b/>
          <w:color w:val="FF0000"/>
          <w:sz w:val="20"/>
          <w:szCs w:val="20"/>
          <w:u w:val="single"/>
        </w:rPr>
        <w:t>наступает административная</w:t>
      </w:r>
    </w:p>
    <w:p w:rsidR="0055602F" w:rsidRPr="001C286A" w:rsidRDefault="0055602F" w:rsidP="0055602F">
      <w:pPr>
        <w:pStyle w:val="23"/>
        <w:ind w:right="57"/>
        <w:jc w:val="left"/>
        <w:rPr>
          <w:rFonts w:cs="Times New Roman"/>
          <w:sz w:val="20"/>
        </w:rPr>
      </w:pPr>
    </w:p>
    <w:p w:rsidR="0055602F" w:rsidRPr="001C286A" w:rsidRDefault="0055602F" w:rsidP="001C286A">
      <w:pPr>
        <w:pStyle w:val="23"/>
        <w:ind w:right="57"/>
        <w:rPr>
          <w:rFonts w:cs="Times New Roman"/>
          <w:sz w:val="20"/>
        </w:rPr>
      </w:pPr>
      <w:r w:rsidRPr="001C286A">
        <w:rPr>
          <w:rFonts w:cs="Times New Roman"/>
          <w:sz w:val="20"/>
        </w:rPr>
        <w:t xml:space="preserve">                              </w:t>
      </w:r>
    </w:p>
    <w:p w:rsidR="001C286A" w:rsidRPr="001C286A" w:rsidRDefault="001C286A" w:rsidP="001C286A">
      <w:pPr>
        <w:spacing w:after="0" w:line="240" w:lineRule="auto"/>
        <w:jc w:val="right"/>
        <w:rPr>
          <w:rFonts w:ascii="Times New Roman" w:hAnsi="Times New Roman" w:cs="Times New Roman"/>
          <w:sz w:val="20"/>
          <w:szCs w:val="20"/>
        </w:rPr>
      </w:pPr>
      <w:r w:rsidRPr="001C286A">
        <w:rPr>
          <w:rFonts w:ascii="Times New Roman" w:hAnsi="Times New Roman" w:cs="Times New Roman"/>
          <w:sz w:val="20"/>
          <w:szCs w:val="20"/>
        </w:rPr>
        <w:t>Специалист администрации Вазилова О.А.</w:t>
      </w:r>
    </w:p>
    <w:p w:rsidR="006661A7" w:rsidRPr="006B344D" w:rsidRDefault="001C286A" w:rsidP="006B344D">
      <w:pPr>
        <w:spacing w:after="0" w:line="240" w:lineRule="auto"/>
        <w:jc w:val="right"/>
        <w:rPr>
          <w:rFonts w:ascii="Times New Roman" w:hAnsi="Times New Roman" w:cs="Times New Roman"/>
          <w:sz w:val="20"/>
          <w:szCs w:val="20"/>
        </w:rPr>
      </w:pPr>
      <w:r w:rsidRPr="001C286A">
        <w:rPr>
          <w:rFonts w:ascii="Times New Roman" w:hAnsi="Times New Roman" w:cs="Times New Roman"/>
          <w:sz w:val="20"/>
          <w:szCs w:val="20"/>
        </w:rPr>
        <w:t>Зам.начальника ПЧ-102 Поздняков А.В</w:t>
      </w:r>
    </w:p>
    <w:p w:rsidR="006661A7" w:rsidRDefault="006661A7" w:rsidP="006661A7">
      <w:pPr>
        <w:spacing w:after="0" w:line="240" w:lineRule="auto"/>
        <w:ind w:firstLine="709"/>
        <w:jc w:val="both"/>
        <w:rPr>
          <w:rFonts w:ascii="Times New Roman" w:hAnsi="Times New Roman" w:cs="Times New Roman"/>
          <w:sz w:val="20"/>
          <w:szCs w:val="20"/>
        </w:rPr>
      </w:pPr>
    </w:p>
    <w:p w:rsidR="008413BB" w:rsidRPr="008413BB" w:rsidRDefault="008413BB" w:rsidP="008413BB">
      <w:pPr>
        <w:pStyle w:val="1"/>
        <w:shd w:val="clear" w:color="auto" w:fill="FFFFFF"/>
        <w:spacing w:after="540" w:line="468" w:lineRule="atLeast"/>
        <w:jc w:val="center"/>
        <w:rPr>
          <w:color w:val="101010"/>
          <w:sz w:val="20"/>
          <w:szCs w:val="20"/>
        </w:rPr>
      </w:pPr>
      <w:r w:rsidRPr="008413BB">
        <w:rPr>
          <w:color w:val="101010"/>
          <w:sz w:val="20"/>
          <w:szCs w:val="20"/>
        </w:rPr>
        <w:lastRenderedPageBreak/>
        <w:t>Правильно эксплуатируйте электробытовые приборы и электрооборудование!</w:t>
      </w:r>
    </w:p>
    <w:p w:rsidR="008413BB" w:rsidRPr="008413BB" w:rsidRDefault="005431AA" w:rsidP="008413BB">
      <w:pPr>
        <w:pStyle w:val="af2"/>
        <w:shd w:val="clear" w:color="auto" w:fill="FFFFFF"/>
        <w:spacing w:before="0" w:beforeAutospacing="0"/>
        <w:jc w:val="both"/>
        <w:rPr>
          <w:color w:val="101010"/>
          <w:sz w:val="20"/>
          <w:szCs w:val="20"/>
        </w:rPr>
      </w:pPr>
      <w:r w:rsidRPr="008413BB">
        <w:rPr>
          <w:sz w:val="20"/>
          <w:szCs w:val="20"/>
        </w:rPr>
        <w:t xml:space="preserve"> </w:t>
      </w:r>
      <w:r w:rsidR="008413BB" w:rsidRPr="008413BB">
        <w:rPr>
          <w:color w:val="101010"/>
          <w:sz w:val="20"/>
          <w:szCs w:val="20"/>
        </w:rPr>
        <w:t>В Новосибирской области наступило «сибирское лето». Погода не балует жителей региона теплом. По прогнозам Западно-Сибирского УГМС ожидается прохладная погода, местами температура воздуха может достигать -5 градусов.</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Неудивительно, что многие снова достали уже запакованные до зимы обогреватели. Важно помнить, что это не только источник приятного тепла, но и потенциально опасный прибор. По оперативным данным, в Новосибирской области с начала года по причине неправильной эксплуатации электробытовых приборов и электрооборудования произошло 518 пожаров, при которых погиб 21 человек, в том числе 3 ребенка, и 37 человек получили травмы.</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Чтобы обогреватель защитил вас от холода и при этом не лишил жилья, напоминаем правила пожарной безопасности при его использовании:</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 у каждого прибора есть свой срок эксплуатации, который в среднем составляет около 10 лет, использование свыше установленного срока может привести к печальным последствиям;</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 систематически проводите в жилье проверку исправности электропроводки, розеток, щитков, а также штепсельной вилки обогревателя;</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 следите за состоянием обогревательного прибора: вовремя ремонтируйте и заменяйте детали, но эти работы должны проводить только квалифицированные специалисты;</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 избегайте перегрузки электросети: не включайте сразу несколько мощных потребителей энергии;</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 не оставляйте включенными электрообогреватели на ночь и без присмотра, не используйте их для сушки вещей;</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 не позволяйте детям играть с электрообогревателями;</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 устанавливайте прибор на безопасном расстоянии от занавесок или мебели;</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 не используйте обогреватель в помещении с лакокрасочными материалами, растворителями и другими воспламеняющимися жидкостями;</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 регулярно очищайте обогреватель от пыли – она тоже может воспламениться;</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 не пропускайте сетевые провода обогревателя под коврами и другими покрытиями;</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 не ставьте на провода тяжелые предметы, например, мебель;</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 следите за тем, чтобы электровилки и розетки не нагревались, это первый признак неисправности электроприбора или перегрузки сети.</w:t>
      </w:r>
    </w:p>
    <w:p w:rsid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Если прибор воспламенился, нужно немедленного его обесточить, а затем накрыть загоревшееся устройство плотной тканью (например, одеялом), вызвать пожарных по номеру 101 или 112 и покинуть помещение, предупредив соседей о возгорании.</w:t>
      </w:r>
    </w:p>
    <w:p w:rsidR="008413BB" w:rsidRPr="001C286A" w:rsidRDefault="008413BB" w:rsidP="008413BB">
      <w:pPr>
        <w:spacing w:after="0" w:line="240" w:lineRule="auto"/>
        <w:jc w:val="right"/>
        <w:rPr>
          <w:rFonts w:ascii="Times New Roman" w:hAnsi="Times New Roman" w:cs="Times New Roman"/>
          <w:sz w:val="20"/>
          <w:szCs w:val="20"/>
        </w:rPr>
      </w:pPr>
      <w:r w:rsidRPr="001C286A">
        <w:rPr>
          <w:rFonts w:ascii="Times New Roman" w:hAnsi="Times New Roman" w:cs="Times New Roman"/>
          <w:sz w:val="20"/>
          <w:szCs w:val="20"/>
        </w:rPr>
        <w:t>Специалист администрации Вазилова О.А.</w:t>
      </w:r>
    </w:p>
    <w:p w:rsidR="008413BB" w:rsidRPr="006B344D" w:rsidRDefault="008413BB" w:rsidP="008413BB">
      <w:pPr>
        <w:spacing w:after="0" w:line="240" w:lineRule="auto"/>
        <w:jc w:val="right"/>
        <w:rPr>
          <w:rFonts w:ascii="Times New Roman" w:hAnsi="Times New Roman" w:cs="Times New Roman"/>
          <w:sz w:val="20"/>
          <w:szCs w:val="20"/>
        </w:rPr>
      </w:pPr>
      <w:r w:rsidRPr="001C286A">
        <w:rPr>
          <w:rFonts w:ascii="Times New Roman" w:hAnsi="Times New Roman" w:cs="Times New Roman"/>
          <w:sz w:val="20"/>
          <w:szCs w:val="20"/>
        </w:rPr>
        <w:t>Зам.начальника ПЧ-102 Поздняков А.В</w:t>
      </w:r>
    </w:p>
    <w:p w:rsidR="008413BB" w:rsidRPr="008413BB" w:rsidRDefault="008413BB" w:rsidP="008413BB">
      <w:pPr>
        <w:pStyle w:val="af2"/>
        <w:shd w:val="clear" w:color="auto" w:fill="FFFFFF"/>
        <w:spacing w:before="0" w:beforeAutospacing="0"/>
        <w:jc w:val="both"/>
        <w:rPr>
          <w:color w:val="101010"/>
          <w:sz w:val="20"/>
          <w:szCs w:val="20"/>
        </w:rPr>
      </w:pPr>
    </w:p>
    <w:p w:rsidR="008413BB" w:rsidRPr="008413BB" w:rsidRDefault="008413BB" w:rsidP="008413BB">
      <w:pPr>
        <w:pStyle w:val="1"/>
        <w:shd w:val="clear" w:color="auto" w:fill="FFFFFF"/>
        <w:spacing w:after="540" w:line="468" w:lineRule="atLeast"/>
        <w:jc w:val="center"/>
        <w:rPr>
          <w:color w:val="101010"/>
          <w:sz w:val="20"/>
          <w:szCs w:val="20"/>
        </w:rPr>
      </w:pPr>
      <w:r w:rsidRPr="008413BB">
        <w:rPr>
          <w:color w:val="101010"/>
          <w:sz w:val="20"/>
          <w:szCs w:val="20"/>
        </w:rPr>
        <w:lastRenderedPageBreak/>
        <w:t>Правила безопасности детей летом!</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Лето для детей – самая яркая и веселая пора. Никаких уроков и забот, впереди 92 дня отдыха и приключений. Но есть и обратная сторона: во время каникул дети, как правило, предоставлены сами себе, пока взрослые на работе. Поэтому родителям важно напомнить своим чадам о правилах безопасного поведения, чтобы избежать неприятностей.</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Безопасность на воде</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1. Не разрешайте купаться ребенку без вашего присмотра, особенно на матрацах или надувных кругах.</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2. Если ребенок не умеет плавать, отпускайте его в воду только в плавательном жилете или нарукавниках.</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3. Не позволяйте детям участвовать в играх, где участники прячутся под водой или их «топят». Такие развлечения могут закончиться трагедией.</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4. Не разрешайте заплывать за буйки и нырять в неизвестных местах водоема, поскольку камни и ветки деревьев часто приводят к травмам.</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Безопасность на природе</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1. Объясните ребенку, что запрещено трогать незнакомые грибы и кушать неизвестные ягоды или плоды, растущие в лесу – они могут быть ядовитыми.</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2. Во избежание укуса таких насекомых как шмели, осы, пчелы, расскажите, что нужно оставаться недвижимым, когда они поблизости.</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3. Не позволяйте ребенку подходить к животным, которые могут укусить его.</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4. Ни в коем случае не оставляйте детей без присмотра – они могут заблудиться.</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Общие правила безопасности детей летом</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К сожалению, опасности подстерегают детей не только в местах отдыха, но и на детской площадке, на дороге, в общественных местах. Однако следование рекомендациям поможет снизить риски:</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1. Важно научить детей правилам пожарной безопасности в летний период. Не позволяйте разводить костры без присутствия взрослых. Поясните опасность огненной стихии в быстром распространении на соседние объекты. Обратите внимание на пожарную безопасность в быту.</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2. Не стоит забывать о безопасном обращении с электроприборами и газовыми приборами, опасности линий электропередачи и различных электрических трансформаторов.</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3. Обязательно учите ребенка переходу по светофору, расскажите об опасности, которую несет автомобиль.</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4. Расскажите детям о том, как правильно себя вести на детской площадке, в частности, о катании на качелях. К ним нужно подходить сбоку; садиться и вставать, дождавшись полной остановки; крепко держаться при катании.</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Обращаем внимание родителей на то, что следование простым рекомендациям поможет обезопасить жизнь и здоровье вашего ребенка и позволит провести летние каникулы с пользой для детей.</w:t>
      </w:r>
    </w:p>
    <w:p w:rsidR="008413BB" w:rsidRPr="008413BB" w:rsidRDefault="008413BB" w:rsidP="008413BB">
      <w:pPr>
        <w:pStyle w:val="1"/>
        <w:shd w:val="clear" w:color="auto" w:fill="FFFFFF"/>
        <w:spacing w:after="540" w:line="468" w:lineRule="atLeast"/>
        <w:jc w:val="center"/>
        <w:rPr>
          <w:color w:val="101010"/>
          <w:sz w:val="20"/>
          <w:szCs w:val="20"/>
        </w:rPr>
      </w:pPr>
      <w:r w:rsidRPr="008413BB">
        <w:rPr>
          <w:color w:val="101010"/>
          <w:sz w:val="20"/>
          <w:szCs w:val="20"/>
        </w:rPr>
        <w:lastRenderedPageBreak/>
        <w:t>Напоминаем о соблюдении правил безопасности на отдыхе у воды!</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Наступает долгожданное лето, когда можно будет купаться, загорать и наслаждаться теплыми лучами солнца, но многие граждане, как только установилась теплая погода, уже устремились отдыхать к водоемам.</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В настоящее время купание в Новосибирской области небезопасно. Находясь у водоемов, очень важно соблюдать меры безопасности, особенно если рядом с вами маленькие дети.</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Каждый год на территории региона происходят происшествия на водных объектах. В прошлом году на водоемах области погибли 59 человек. В большинстве случаев трагедии происходили в местах неорганизованного отдыха и одиночного купания.</w:t>
      </w:r>
    </w:p>
    <w:p w:rsidR="008413BB" w:rsidRPr="008413BB" w:rsidRDefault="008413BB" w:rsidP="008413BB">
      <w:pPr>
        <w:pStyle w:val="af2"/>
        <w:shd w:val="clear" w:color="auto" w:fill="FFFFFF"/>
        <w:spacing w:before="0" w:beforeAutospacing="0"/>
        <w:jc w:val="both"/>
        <w:rPr>
          <w:color w:val="101010"/>
          <w:sz w:val="20"/>
          <w:szCs w:val="20"/>
        </w:rPr>
      </w:pPr>
      <w:r w:rsidRPr="008413BB">
        <w:rPr>
          <w:rStyle w:val="aff1"/>
          <w:rFonts w:eastAsiaTheme="majorEastAsia"/>
          <w:color w:val="101010"/>
          <w:sz w:val="20"/>
          <w:szCs w:val="20"/>
        </w:rPr>
        <w:t>Напоминаем</w:t>
      </w:r>
      <w:r w:rsidRPr="008413BB">
        <w:rPr>
          <w:color w:val="101010"/>
          <w:sz w:val="20"/>
          <w:szCs w:val="20"/>
        </w:rPr>
        <w:t>: купальный сезон еще не открыт – купание на водоемах области опасно. Ежедневно осуществляется патрулирование мест неорганизованного отдыха граждан, проводятся профилактические беседы с населением на территории Быстровского сельсовета. Работа направлена на пропаганду правил безопасного поведения на воде среди взрослых и детей, а также на повышение общей культуры здорового отдыха на природе.</w:t>
      </w:r>
    </w:p>
    <w:p w:rsidR="008413BB" w:rsidRP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Убедительно просим родителей внимательнее следить за своими детьми и ни в коем случае не отпускать их одних к водоемам. Во время рыбалки и отдыха у рек и озер необходимо проявлять осторожность. Очень опасны скользкие, каменистые, крутые и висящие берега, а попадание в холодную воду может привести к переохлаждению и даже гибели.</w:t>
      </w:r>
    </w:p>
    <w:p w:rsidR="008413BB" w:rsidRDefault="008413BB" w:rsidP="008413BB">
      <w:pPr>
        <w:pStyle w:val="af2"/>
        <w:shd w:val="clear" w:color="auto" w:fill="FFFFFF"/>
        <w:spacing w:before="0" w:beforeAutospacing="0"/>
        <w:jc w:val="both"/>
        <w:rPr>
          <w:color w:val="101010"/>
          <w:sz w:val="20"/>
          <w:szCs w:val="20"/>
        </w:rPr>
      </w:pPr>
      <w:r w:rsidRPr="008413BB">
        <w:rPr>
          <w:color w:val="101010"/>
          <w:sz w:val="20"/>
          <w:szCs w:val="20"/>
        </w:rPr>
        <w:t>В случае любой нештатной ситуации звоните по единому номеру вызова экстренных служб – 112.</w:t>
      </w:r>
    </w:p>
    <w:p w:rsidR="005840BF" w:rsidRPr="005840BF" w:rsidRDefault="005431AA" w:rsidP="008413BB">
      <w:pPr>
        <w:pStyle w:val="af2"/>
        <w:shd w:val="clear" w:color="auto" w:fill="FFFFFF"/>
        <w:spacing w:before="0" w:beforeAutospacing="0"/>
        <w:jc w:val="center"/>
        <w:rPr>
          <w:color w:val="101010"/>
          <w:sz w:val="20"/>
          <w:szCs w:val="20"/>
        </w:rPr>
      </w:pPr>
      <w:r w:rsidRPr="008413BB">
        <w:rPr>
          <w:sz w:val="20"/>
          <w:szCs w:val="20"/>
        </w:rPr>
        <w:br/>
      </w:r>
      <w:r w:rsidR="005840BF" w:rsidRPr="005840BF">
        <w:rPr>
          <w:rStyle w:val="20"/>
          <w:rFonts w:ascii="Times New Roman" w:hAnsi="Times New Roman" w:cs="Times New Roman"/>
          <w:color w:val="101010"/>
          <w:sz w:val="20"/>
          <w:szCs w:val="20"/>
        </w:rPr>
        <w:t xml:space="preserve"> </w:t>
      </w:r>
      <w:r w:rsidR="005840BF" w:rsidRPr="005840BF">
        <w:rPr>
          <w:rStyle w:val="aff1"/>
          <w:rFonts w:eastAsiaTheme="majorEastAsia"/>
          <w:color w:val="101010"/>
          <w:sz w:val="20"/>
          <w:szCs w:val="20"/>
        </w:rPr>
        <w:t>Меры безопасности при отдыхе на плавсредствах!</w:t>
      </w:r>
      <w:r w:rsidR="005840BF" w:rsidRPr="005840BF">
        <w:rPr>
          <w:color w:val="101010"/>
          <w:sz w:val="20"/>
          <w:szCs w:val="20"/>
        </w:rPr>
        <w:br/>
      </w:r>
      <w:r w:rsidR="005840BF" w:rsidRPr="005840BF">
        <w:rPr>
          <w:color w:val="101010"/>
          <w:sz w:val="20"/>
          <w:szCs w:val="20"/>
        </w:rPr>
        <w:br/>
        <w:t>Большинство несчастных случаев на воде происходит в результате нарушения правил безопасности.</w:t>
      </w:r>
    </w:p>
    <w:p w:rsidR="005840BF" w:rsidRDefault="005840BF" w:rsidP="005840BF">
      <w:pPr>
        <w:pStyle w:val="af2"/>
        <w:shd w:val="clear" w:color="auto" w:fill="FFFFFF"/>
        <w:spacing w:before="0" w:beforeAutospacing="0"/>
        <w:rPr>
          <w:color w:val="101010"/>
          <w:sz w:val="20"/>
          <w:szCs w:val="20"/>
        </w:rPr>
      </w:pPr>
      <w:r w:rsidRPr="005840BF">
        <w:rPr>
          <w:color w:val="101010"/>
          <w:sz w:val="20"/>
          <w:szCs w:val="20"/>
        </w:rPr>
        <w:t>Лучший способ избежать беды — это узнать их на берегу и соблюдать во время путешествия.</w:t>
      </w:r>
      <w:r w:rsidRPr="005840BF">
        <w:rPr>
          <w:color w:val="101010"/>
          <w:sz w:val="20"/>
          <w:szCs w:val="20"/>
        </w:rPr>
        <w:br/>
      </w:r>
      <w:r w:rsidRPr="005840BF">
        <w:rPr>
          <w:color w:val="101010"/>
          <w:sz w:val="20"/>
          <w:szCs w:val="20"/>
        </w:rPr>
        <w:br/>
        <w:t> Не стоит отправляться в путешествие на лодке тем, кто не умеет плавать.</w:t>
      </w:r>
      <w:r w:rsidRPr="005840BF">
        <w:rPr>
          <w:color w:val="101010"/>
          <w:sz w:val="20"/>
          <w:szCs w:val="20"/>
        </w:rPr>
        <w:br/>
        <w:t> Прежде чем сесть в лодку, узнайте прогноз погоды.</w:t>
      </w:r>
      <w:r w:rsidRPr="005840BF">
        <w:rPr>
          <w:color w:val="101010"/>
          <w:sz w:val="20"/>
          <w:szCs w:val="20"/>
        </w:rPr>
        <w:br/>
        <w:t> Помните! Алкоголь и водные путешествия несовместимы.</w:t>
      </w:r>
      <w:r w:rsidRPr="005840BF">
        <w:rPr>
          <w:color w:val="101010"/>
          <w:sz w:val="20"/>
          <w:szCs w:val="20"/>
        </w:rPr>
        <w:br/>
        <w:t> Перед тем как сесть в лодку, убедитесь в её исправности и прочности. Спасательные жилеты должны быть надеты во время всего путешествия.</w:t>
      </w:r>
      <w:r w:rsidRPr="005840BF">
        <w:rPr>
          <w:color w:val="101010"/>
          <w:sz w:val="20"/>
          <w:szCs w:val="20"/>
        </w:rPr>
        <w:br/>
        <w:t> В лодке должны быть: черпак или ведёрко для отлива воды, фонарь (если вы путешествуете в вечернее время), полностью заряженные телефоны, навигационные гаджеты и запасная одежда (в непромокаемом пакете).</w:t>
      </w:r>
      <w:r w:rsidRPr="005840BF">
        <w:rPr>
          <w:color w:val="101010"/>
          <w:sz w:val="20"/>
          <w:szCs w:val="20"/>
        </w:rPr>
        <w:br/>
        <w:t> Обязательно сообщите о своём путешествии родным или знакомым и договоритесь о времени «сеансов связи».</w:t>
      </w:r>
      <w:r w:rsidRPr="005840BF">
        <w:rPr>
          <w:color w:val="101010"/>
          <w:sz w:val="20"/>
          <w:szCs w:val="20"/>
        </w:rPr>
        <w:br/>
        <w:t>Чаще всего лодка переворачивается, когда пассажиры меняются местами, садятся на борта, ныряют, встают во время движения в полный рост или переходят из одной лодки в другую. Такие манёвры желательно осуществлять около берега или на небольшой глубине. Если возникла необходимость поменяться местами, делать это нужно с максимальной осторожностью, пригнувшись, без спешки и резких движений.</w:t>
      </w:r>
      <w:r w:rsidRPr="005840BF">
        <w:rPr>
          <w:color w:val="101010"/>
          <w:sz w:val="20"/>
          <w:szCs w:val="20"/>
        </w:rPr>
        <w:br/>
        <w:t> Если один из путешественников оказался за бортом, принимать его на лодку можно только с кормы. Попытка забраться на лодку через борт чаще всего приводит к тому, что лодка переворачивается и накрывает всех, кто в ней находится.</w:t>
      </w:r>
      <w:r w:rsidRPr="005840BF">
        <w:rPr>
          <w:color w:val="101010"/>
          <w:sz w:val="20"/>
          <w:szCs w:val="20"/>
        </w:rPr>
        <w:br/>
        <w:t> Если лодка перевернулась, не старайтесь её перевернуть обратно или на неё забраться. Есть большая вероятность того, что она перевернётся снова, при этом ударив или накрыв вас. Помните, это ваше спасательное средство. Ухватитесь за корму или за нос и, работая ногами, плывите, направляя лодку к ближайшему берегу.</w:t>
      </w:r>
      <w:r w:rsidRPr="005840BF">
        <w:rPr>
          <w:color w:val="101010"/>
          <w:sz w:val="20"/>
          <w:szCs w:val="20"/>
        </w:rPr>
        <w:br/>
        <w:t>Если лодка утонула — избавьтесь от мокрой обуви и одежды (она будет тянуть вас ко дну), не пытайтесь спасти имущество, интенсивно гребите к берегу. Не паникуйте - даже при температуре воды 15 °С человек может выжить, находясь в воде четыре часа.</w:t>
      </w:r>
      <w:r w:rsidRPr="005840BF">
        <w:rPr>
          <w:color w:val="101010"/>
          <w:sz w:val="20"/>
          <w:szCs w:val="20"/>
        </w:rPr>
        <w:br/>
      </w:r>
      <w:r w:rsidRPr="005840BF">
        <w:rPr>
          <w:color w:val="101010"/>
          <w:sz w:val="20"/>
          <w:szCs w:val="20"/>
        </w:rPr>
        <w:br/>
        <w:t>ПРИ ЧРЕЗВЫЧАЙНОЙ СИТУАЦИИ ЗВОНИТЕ:</w:t>
      </w:r>
      <w:r w:rsidRPr="005840BF">
        <w:rPr>
          <w:color w:val="101010"/>
          <w:sz w:val="20"/>
          <w:szCs w:val="20"/>
        </w:rPr>
        <w:br/>
        <w:t>112 – единый телефон службы спасения</w:t>
      </w:r>
      <w:r w:rsidRPr="005840BF">
        <w:rPr>
          <w:color w:val="101010"/>
          <w:sz w:val="20"/>
          <w:szCs w:val="20"/>
        </w:rPr>
        <w:br/>
        <w:t>т. 20-121, 8 913 703 71 12 - телефоны ЕДДС Искитимского района</w:t>
      </w:r>
    </w:p>
    <w:p w:rsidR="007B53AC" w:rsidRDefault="007B53AC" w:rsidP="007B53AC">
      <w:pPr>
        <w:pStyle w:val="1"/>
        <w:shd w:val="clear" w:color="auto" w:fill="FFFFFF"/>
        <w:spacing w:after="540" w:line="468" w:lineRule="atLeast"/>
        <w:rPr>
          <w:rFonts w:ascii="Inter" w:hAnsi="Inter"/>
          <w:color w:val="101010"/>
          <w:sz w:val="38"/>
          <w:szCs w:val="38"/>
        </w:rPr>
      </w:pPr>
    </w:p>
    <w:p w:rsidR="005431AA" w:rsidRPr="007B53AC" w:rsidRDefault="007B53AC" w:rsidP="007B53AC">
      <w:pPr>
        <w:pStyle w:val="1"/>
        <w:shd w:val="clear" w:color="auto" w:fill="FFFFFF"/>
        <w:spacing w:after="540" w:line="468" w:lineRule="atLeast"/>
        <w:rPr>
          <w:rFonts w:ascii="Inter" w:hAnsi="Inter"/>
          <w:color w:val="101010"/>
          <w:sz w:val="38"/>
          <w:szCs w:val="38"/>
        </w:rPr>
      </w:pPr>
      <w:r>
        <w:rPr>
          <w:rFonts w:ascii="Inter" w:hAnsi="Inter"/>
          <w:color w:val="101010"/>
          <w:sz w:val="38"/>
          <w:szCs w:val="38"/>
        </w:rPr>
        <w:t>Главные правила поведения на воде</w:t>
      </w:r>
    </w:p>
    <w:p w:rsidR="005431AA" w:rsidRDefault="004E2A97" w:rsidP="005431AA">
      <w:pPr>
        <w:rPr>
          <w:rFonts w:ascii="Times New Roman" w:hAnsi="Times New Roman" w:cs="Times New Roman"/>
          <w:sz w:val="20"/>
          <w:szCs w:val="20"/>
        </w:rPr>
      </w:pPr>
      <w:r>
        <w:rPr>
          <w:noProof/>
          <w:lang w:eastAsia="ru-RU"/>
        </w:rPr>
        <w:drawing>
          <wp:inline distT="0" distB="0" distL="0" distR="0">
            <wp:extent cx="5189220" cy="3238500"/>
            <wp:effectExtent l="19050" t="0" r="0" b="0"/>
            <wp:docPr id="2" name="Рисунок 1" descr="https://bistrovka.nso.ru/sites/bistrovka.nso.ru/wodby_files/files/news/2024/06/csp8-yhzxp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bistrovka.nso.ru/sites/bistrovka.nso.ru/wodby_files/files/news/2024/06/csp8-yhzxp4.jpg"/>
                    <pic:cNvPicPr>
                      <a:picLocks noChangeAspect="1" noChangeArrowheads="1"/>
                    </pic:cNvPicPr>
                  </pic:nvPicPr>
                  <pic:blipFill>
                    <a:blip r:embed="rId20"/>
                    <a:srcRect/>
                    <a:stretch>
                      <a:fillRect/>
                    </a:stretch>
                  </pic:blipFill>
                  <pic:spPr bwMode="auto">
                    <a:xfrm>
                      <a:off x="0" y="0"/>
                      <a:ext cx="5189220" cy="3238500"/>
                    </a:xfrm>
                    <a:prstGeom prst="rect">
                      <a:avLst/>
                    </a:prstGeom>
                    <a:noFill/>
                    <a:ln w="9525">
                      <a:noFill/>
                      <a:miter lim="800000"/>
                      <a:headEnd/>
                      <a:tailEnd/>
                    </a:ln>
                  </pic:spPr>
                </pic:pic>
              </a:graphicData>
            </a:graphic>
          </wp:inline>
        </w:drawing>
      </w:r>
    </w:p>
    <w:p w:rsidR="007B53AC" w:rsidRPr="007B53AC" w:rsidRDefault="007B53AC" w:rsidP="007B53AC">
      <w:pPr>
        <w:pStyle w:val="af2"/>
        <w:shd w:val="clear" w:color="auto" w:fill="FFFFFF"/>
        <w:spacing w:before="0" w:beforeAutospacing="0"/>
        <w:rPr>
          <w:color w:val="101010"/>
          <w:sz w:val="20"/>
          <w:szCs w:val="20"/>
        </w:rPr>
      </w:pPr>
      <w:r w:rsidRPr="007B53AC">
        <w:rPr>
          <w:color w:val="101010"/>
          <w:sz w:val="20"/>
          <w:szCs w:val="20"/>
        </w:rPr>
        <w:t>.           Нельзя купаться в тех местах, где установлены запретительные знаки.</w:t>
      </w:r>
      <w:r w:rsidRPr="007B53AC">
        <w:rPr>
          <w:color w:val="101010"/>
          <w:sz w:val="20"/>
          <w:szCs w:val="20"/>
        </w:rPr>
        <w:br/>
        <w:t>•         Необходимо держаться ближе к берегу.</w:t>
      </w:r>
      <w:r w:rsidRPr="007B53AC">
        <w:rPr>
          <w:color w:val="101010"/>
          <w:sz w:val="20"/>
          <w:szCs w:val="20"/>
        </w:rPr>
        <w:br/>
        <w:t>•         Время пребывания в воде нужно ограничивать, принимая во внимание температуру воды.</w:t>
      </w:r>
      <w:r w:rsidRPr="007B53AC">
        <w:rPr>
          <w:color w:val="101010"/>
          <w:sz w:val="20"/>
          <w:szCs w:val="20"/>
        </w:rPr>
        <w:br/>
        <w:t>•         Детям нельзя находиться около водоёмов без постоянного контроля родителей или других взрослых.</w:t>
      </w:r>
      <w:r w:rsidRPr="007B53AC">
        <w:rPr>
          <w:color w:val="101010"/>
          <w:sz w:val="20"/>
          <w:szCs w:val="20"/>
        </w:rPr>
        <w:br/>
        <w:t>•         Купание детей должно происходить только под контролем родителей.</w:t>
      </w:r>
      <w:r w:rsidRPr="007B53AC">
        <w:rPr>
          <w:color w:val="101010"/>
          <w:sz w:val="20"/>
          <w:szCs w:val="20"/>
        </w:rPr>
        <w:br/>
        <w:t>•         Недопустимо купаться в одиночку.</w:t>
      </w:r>
      <w:r w:rsidRPr="007B53AC">
        <w:rPr>
          <w:color w:val="101010"/>
          <w:sz w:val="20"/>
          <w:szCs w:val="20"/>
        </w:rPr>
        <w:br/>
        <w:t>•         Следует использовать специальные нарукавники или спасательные жилеты.</w:t>
      </w:r>
      <w:r w:rsidRPr="007B53AC">
        <w:rPr>
          <w:color w:val="101010"/>
          <w:sz w:val="20"/>
          <w:szCs w:val="20"/>
        </w:rPr>
        <w:br/>
        <w:t>•         Нельзя подплывать к любым судам, нырять со скал, лодок, причалов и так далее.</w:t>
      </w:r>
      <w:r w:rsidRPr="007B53AC">
        <w:rPr>
          <w:color w:val="101010"/>
          <w:sz w:val="20"/>
          <w:szCs w:val="20"/>
        </w:rPr>
        <w:br/>
        <w:t>•         Необходимо принимать во внимание, что холодная вода может спровоцировать появление судорог или внезапную потерю сознания.</w:t>
      </w:r>
    </w:p>
    <w:p w:rsidR="007B53AC" w:rsidRPr="007B53AC" w:rsidRDefault="007B53AC" w:rsidP="007B53AC">
      <w:pPr>
        <w:pStyle w:val="af2"/>
        <w:shd w:val="clear" w:color="auto" w:fill="FFFFFF"/>
        <w:spacing w:before="0" w:beforeAutospacing="0"/>
        <w:rPr>
          <w:color w:val="101010"/>
          <w:sz w:val="20"/>
          <w:szCs w:val="20"/>
        </w:rPr>
      </w:pPr>
      <w:r w:rsidRPr="007B53AC">
        <w:rPr>
          <w:color w:val="101010"/>
          <w:sz w:val="20"/>
          <w:szCs w:val="20"/>
        </w:rPr>
        <w:t>Родителям необходимо проводить профилактические беседу, работу с детьми и ни в коем случае не допускать их нахождения у воды без присмотра взрослых.</w:t>
      </w:r>
      <w:r w:rsidRPr="007B53AC">
        <w:rPr>
          <w:color w:val="101010"/>
          <w:sz w:val="20"/>
          <w:szCs w:val="20"/>
        </w:rPr>
        <w:br/>
      </w:r>
      <w:r w:rsidRPr="007B53AC">
        <w:rPr>
          <w:color w:val="101010"/>
          <w:sz w:val="20"/>
          <w:szCs w:val="20"/>
        </w:rPr>
        <w:br/>
        <w:t>С начала мая в Новосибирской области уже утонули 10 детей! Причины каждой трагедии выясняет Следственный комитет. В службе подчёркивают, что в каждом случае следователи устанавливают все обстоятельства произошедшего, а также причины и условия, которые способствовали  трагедии, а по результатам проверок принимают процессуальные решения.</w:t>
      </w:r>
      <w:r w:rsidRPr="007B53AC">
        <w:rPr>
          <w:color w:val="101010"/>
          <w:sz w:val="20"/>
          <w:szCs w:val="20"/>
        </w:rPr>
        <w:br/>
      </w:r>
      <w:r w:rsidRPr="007B53AC">
        <w:rPr>
          <w:color w:val="101010"/>
          <w:sz w:val="20"/>
          <w:szCs w:val="20"/>
        </w:rPr>
        <w:br/>
        <w:t>Запрет на водные процедуры – это не строгая рекомендация, это закон. </w:t>
      </w:r>
    </w:p>
    <w:p w:rsidR="007B53AC" w:rsidRPr="007B53AC" w:rsidRDefault="007B53AC" w:rsidP="007B53AC">
      <w:pPr>
        <w:pStyle w:val="af2"/>
        <w:shd w:val="clear" w:color="auto" w:fill="FFFFFF"/>
        <w:spacing w:before="0" w:beforeAutospacing="0"/>
        <w:rPr>
          <w:color w:val="101010"/>
          <w:sz w:val="20"/>
          <w:szCs w:val="20"/>
        </w:rPr>
      </w:pPr>
      <w:r w:rsidRPr="007B53AC">
        <w:rPr>
          <w:color w:val="101010"/>
          <w:sz w:val="20"/>
          <w:szCs w:val="20"/>
        </w:rPr>
        <w:t>Основными причинами гибели на воде являются:</w:t>
      </w:r>
      <w:r w:rsidRPr="007B53AC">
        <w:rPr>
          <w:color w:val="101010"/>
          <w:sz w:val="20"/>
          <w:szCs w:val="20"/>
        </w:rPr>
        <w:br/>
        <w:t>1. Неумение плавать;</w:t>
      </w:r>
      <w:r w:rsidRPr="007B53AC">
        <w:rPr>
          <w:color w:val="101010"/>
          <w:sz w:val="20"/>
          <w:szCs w:val="20"/>
        </w:rPr>
        <w:br/>
        <w:t>2. Употребление спиртного;</w:t>
      </w:r>
      <w:r w:rsidRPr="007B53AC">
        <w:rPr>
          <w:color w:val="101010"/>
          <w:sz w:val="20"/>
          <w:szCs w:val="20"/>
        </w:rPr>
        <w:br/>
        <w:t>3. Оставление детей без присмотра;</w:t>
      </w:r>
      <w:r w:rsidRPr="007B53AC">
        <w:rPr>
          <w:color w:val="101010"/>
          <w:sz w:val="20"/>
          <w:szCs w:val="20"/>
        </w:rPr>
        <w:br/>
        <w:t>4.Нарушение правил безопасности на воде.</w:t>
      </w:r>
    </w:p>
    <w:p w:rsidR="007B53AC" w:rsidRPr="007B53AC" w:rsidRDefault="007B53AC" w:rsidP="007B53AC">
      <w:pPr>
        <w:pStyle w:val="af2"/>
        <w:shd w:val="clear" w:color="auto" w:fill="FFFFFF"/>
        <w:spacing w:before="0" w:beforeAutospacing="0"/>
        <w:rPr>
          <w:color w:val="101010"/>
          <w:sz w:val="20"/>
          <w:szCs w:val="20"/>
        </w:rPr>
      </w:pPr>
      <w:r w:rsidRPr="007B53AC">
        <w:rPr>
          <w:color w:val="101010"/>
          <w:sz w:val="20"/>
          <w:szCs w:val="20"/>
        </w:rPr>
        <w:t>Если взрослые гибнут, в основном по своей халатности, то гибель детей, как правило, на совести их родителей. Статистика свидетельствует, что среди тонущих около четверти составляют дети до 16 лет.</w:t>
      </w:r>
    </w:p>
    <w:p w:rsidR="007B53AC" w:rsidRPr="007B53AC" w:rsidRDefault="007B53AC" w:rsidP="007B53AC">
      <w:pPr>
        <w:pStyle w:val="af2"/>
        <w:shd w:val="clear" w:color="auto" w:fill="FFFFFF"/>
        <w:spacing w:before="0" w:beforeAutospacing="0"/>
        <w:rPr>
          <w:color w:val="101010"/>
          <w:sz w:val="20"/>
          <w:szCs w:val="20"/>
        </w:rPr>
      </w:pPr>
      <w:r w:rsidRPr="007B53AC">
        <w:rPr>
          <w:color w:val="101010"/>
          <w:sz w:val="20"/>
          <w:szCs w:val="20"/>
        </w:rPr>
        <w:lastRenderedPageBreak/>
        <w:t>Несчастные случаи, происходят не только по причине нарушения правил поведения на воде, но и из-за купания в необорудованных водоёмах. Поэтому невыполнение правил поведения на воде во время купания и катания на лодках приводит к несчастным случаям.</w:t>
      </w:r>
    </w:p>
    <w:p w:rsidR="007B53AC" w:rsidRPr="007B53AC" w:rsidRDefault="007B53AC" w:rsidP="007B53AC">
      <w:pPr>
        <w:pStyle w:val="af2"/>
        <w:shd w:val="clear" w:color="auto" w:fill="FFFFFF"/>
        <w:spacing w:before="0" w:beforeAutospacing="0"/>
        <w:rPr>
          <w:color w:val="101010"/>
          <w:sz w:val="20"/>
          <w:szCs w:val="20"/>
        </w:rPr>
      </w:pPr>
      <w:r w:rsidRPr="007B53AC">
        <w:rPr>
          <w:color w:val="101010"/>
          <w:sz w:val="20"/>
          <w:szCs w:val="20"/>
        </w:rPr>
        <w:t>Уплыв далеко можно не рассчитать своих сил, поэтому, почувствовав усталость, не теряйтесь и не стремитесь быстрее доплыть до берега. Следует отдохнуть на воде, перевернувшись на спину и поддерживая себя на воде лёгкими движениями рук и ног.</w:t>
      </w:r>
    </w:p>
    <w:p w:rsidR="007B53AC" w:rsidRPr="007B53AC" w:rsidRDefault="007B53AC" w:rsidP="007B53AC">
      <w:pPr>
        <w:pStyle w:val="af2"/>
        <w:shd w:val="clear" w:color="auto" w:fill="FFFFFF"/>
        <w:spacing w:before="0" w:beforeAutospacing="0"/>
        <w:rPr>
          <w:color w:val="101010"/>
          <w:sz w:val="20"/>
          <w:szCs w:val="20"/>
        </w:rPr>
      </w:pPr>
      <w:r w:rsidRPr="007B53AC">
        <w:rPr>
          <w:color w:val="101010"/>
          <w:sz w:val="20"/>
          <w:szCs w:val="20"/>
        </w:rPr>
        <w:t>Если попали в водоворот, наберите побольше воздуха в лёгкие, погрузитесь в воду и, сделав сильный рывок в сторону, всплывите.</w:t>
      </w:r>
    </w:p>
    <w:p w:rsidR="007B53AC" w:rsidRPr="007B53AC" w:rsidRDefault="007B53AC" w:rsidP="007B53AC">
      <w:pPr>
        <w:pStyle w:val="af2"/>
        <w:shd w:val="clear" w:color="auto" w:fill="FFFFFF"/>
        <w:spacing w:before="0" w:beforeAutospacing="0"/>
        <w:rPr>
          <w:color w:val="101010"/>
          <w:sz w:val="20"/>
          <w:szCs w:val="20"/>
        </w:rPr>
      </w:pPr>
      <w:r w:rsidRPr="007B53AC">
        <w:rPr>
          <w:color w:val="101010"/>
          <w:sz w:val="20"/>
          <w:szCs w:val="20"/>
        </w:rPr>
        <w:t>Если захватило течением, не пытайтесь с ним бороться. Плывите вниз по течению, постепенно, под небольшим углом приближайтесь к берегу.</w:t>
      </w:r>
    </w:p>
    <w:p w:rsidR="007B53AC" w:rsidRPr="007B53AC" w:rsidRDefault="007B53AC" w:rsidP="007B53AC">
      <w:pPr>
        <w:pStyle w:val="af2"/>
        <w:shd w:val="clear" w:color="auto" w:fill="FFFFFF"/>
        <w:spacing w:before="0" w:beforeAutospacing="0"/>
        <w:rPr>
          <w:color w:val="101010"/>
          <w:sz w:val="20"/>
          <w:szCs w:val="20"/>
        </w:rPr>
      </w:pPr>
      <w:r w:rsidRPr="007B53AC">
        <w:rPr>
          <w:color w:val="101010"/>
          <w:sz w:val="20"/>
          <w:szCs w:val="20"/>
        </w:rPr>
        <w:t>Никогда не прыгайте в воду в местах, не оборудованных специально: можно удариться головой о дно, камень или другой предмет, легко потерять сознание, нанести себе травму и погибнуть.</w:t>
      </w:r>
    </w:p>
    <w:p w:rsidR="007B53AC" w:rsidRPr="007B53AC" w:rsidRDefault="007B53AC" w:rsidP="007B53AC">
      <w:pPr>
        <w:pStyle w:val="af2"/>
        <w:shd w:val="clear" w:color="auto" w:fill="FFFFFF"/>
        <w:spacing w:before="0" w:beforeAutospacing="0"/>
        <w:rPr>
          <w:color w:val="101010"/>
          <w:sz w:val="20"/>
          <w:szCs w:val="20"/>
        </w:rPr>
      </w:pPr>
      <w:r w:rsidRPr="007B53AC">
        <w:rPr>
          <w:color w:val="101010"/>
          <w:sz w:val="20"/>
          <w:szCs w:val="20"/>
        </w:rPr>
        <w:t>В водоёмах с большим количеством водорослей старайтесь плыть у самой поверхности воды, не задевая растений и не делая резких движений. Если же руки или ноги запутались в стеблях, сделайте остановку приняв положение «поплавок» и освободитесь от них.</w:t>
      </w:r>
    </w:p>
    <w:p w:rsidR="007B53AC" w:rsidRPr="007B53AC" w:rsidRDefault="007B53AC" w:rsidP="007B53AC">
      <w:pPr>
        <w:pStyle w:val="af2"/>
        <w:shd w:val="clear" w:color="auto" w:fill="FFFFFF"/>
        <w:spacing w:before="0" w:beforeAutospacing="0"/>
        <w:rPr>
          <w:color w:val="101010"/>
          <w:sz w:val="20"/>
          <w:szCs w:val="20"/>
        </w:rPr>
      </w:pPr>
      <w:r w:rsidRPr="007B53AC">
        <w:rPr>
          <w:color w:val="101010"/>
          <w:sz w:val="20"/>
          <w:szCs w:val="20"/>
        </w:rPr>
        <w:t>Не плавайте на надувных матрацах, автомобильных камерах и надувных подушках. Ветер или течение могут отнести их далеко от берега, а волна захлестнуть. Если из них выйдет воздух, они потеряют плавучесть.</w:t>
      </w:r>
    </w:p>
    <w:p w:rsidR="007B53AC" w:rsidRPr="007B53AC" w:rsidRDefault="007B53AC" w:rsidP="007B53AC">
      <w:pPr>
        <w:pStyle w:val="af2"/>
        <w:shd w:val="clear" w:color="auto" w:fill="FFFFFF"/>
        <w:spacing w:before="0" w:beforeAutospacing="0"/>
        <w:rPr>
          <w:color w:val="101010"/>
          <w:sz w:val="20"/>
          <w:szCs w:val="20"/>
        </w:rPr>
      </w:pPr>
      <w:r w:rsidRPr="007B53AC">
        <w:rPr>
          <w:color w:val="101010"/>
          <w:sz w:val="20"/>
          <w:szCs w:val="20"/>
        </w:rPr>
        <w:t>Прежде чем сесть на лодку, надо тщательно осмотреть её и убедиться в её исправности, а также наличии на ней уключин, вёсел и черпака для отливания воды. В лодке обязательно должны быть спасательный круг и спасательные жилеты по числу пассажиров.</w:t>
      </w:r>
    </w:p>
    <w:p w:rsidR="007B53AC" w:rsidRPr="007B53AC" w:rsidRDefault="007B53AC" w:rsidP="007B53AC">
      <w:pPr>
        <w:pStyle w:val="af2"/>
        <w:shd w:val="clear" w:color="auto" w:fill="FFFFFF"/>
        <w:spacing w:before="0" w:beforeAutospacing="0"/>
        <w:rPr>
          <w:color w:val="101010"/>
          <w:sz w:val="20"/>
          <w:szCs w:val="20"/>
        </w:rPr>
      </w:pPr>
      <w:r w:rsidRPr="007B53AC">
        <w:rPr>
          <w:color w:val="101010"/>
          <w:sz w:val="20"/>
          <w:szCs w:val="20"/>
        </w:rPr>
        <w:t>единый телефон спасения 112</w:t>
      </w:r>
    </w:p>
    <w:p w:rsidR="004E2A97" w:rsidRPr="007B53AC" w:rsidRDefault="004E2A97" w:rsidP="005431AA">
      <w:pPr>
        <w:rPr>
          <w:rFonts w:ascii="Times New Roman" w:hAnsi="Times New Roman" w:cs="Times New Roman"/>
          <w:sz w:val="20"/>
          <w:szCs w:val="20"/>
        </w:rPr>
      </w:pPr>
    </w:p>
    <w:p w:rsidR="006661A7" w:rsidRPr="007B53AC" w:rsidRDefault="006661A7" w:rsidP="006661A7">
      <w:pPr>
        <w:spacing w:line="240" w:lineRule="auto"/>
        <w:rPr>
          <w:rFonts w:ascii="Times New Roman" w:hAnsi="Times New Roman" w:cs="Times New Roman"/>
          <w:sz w:val="20"/>
          <w:szCs w:val="20"/>
        </w:rPr>
      </w:pPr>
    </w:p>
    <w:sectPr w:rsidR="006661A7" w:rsidRPr="007B53AC" w:rsidSect="00792AC5">
      <w:headerReference w:type="default" r:id="rId21"/>
      <w:pgSz w:w="11906" w:h="16838"/>
      <w:pgMar w:top="851" w:right="1134" w:bottom="1134"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658EF" w:rsidRDefault="006658EF" w:rsidP="001454F9">
      <w:pPr>
        <w:spacing w:after="0" w:line="240" w:lineRule="auto"/>
      </w:pPr>
      <w:r>
        <w:separator/>
      </w:r>
    </w:p>
  </w:endnote>
  <w:endnote w:type="continuationSeparator" w:id="1">
    <w:p w:rsidR="006658EF" w:rsidRDefault="006658EF" w:rsidP="001454F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OctavaC">
    <w:altName w:val="Times New Roman"/>
    <w:panose1 w:val="00000000000000000000"/>
    <w:charset w:val="00"/>
    <w:family w:val="roman"/>
    <w:notTrueType/>
    <w:pitch w:val="default"/>
    <w:sig w:usb0="00000001" w:usb1="00000000" w:usb2="00000000" w:usb3="00000000" w:csb0="00000005" w:csb1="00000000"/>
  </w:font>
  <w:font w:name="Lucida Sans Unicode">
    <w:panose1 w:val="020B0602030504020204"/>
    <w:charset w:val="CC"/>
    <w:family w:val="swiss"/>
    <w:pitch w:val="variable"/>
    <w:sig w:usb0="80000AFF" w:usb1="0000396B" w:usb2="00000000" w:usb3="00000000" w:csb0="000000BF" w:csb1="00000000"/>
  </w:font>
  <w:font w:name="Baltica">
    <w:altName w:val="Arial"/>
    <w:charset w:val="00"/>
    <w:family w:val="swiss"/>
    <w:pitch w:val="variable"/>
    <w:sig w:usb0="00000001" w:usb1="00000000" w:usb2="00000000" w:usb3="00000000" w:csb0="00000005" w:csb1="00000000"/>
  </w:font>
  <w:font w:name="Mangal">
    <w:panose1 w:val="00000400000000000000"/>
    <w:charset w:val="01"/>
    <w:family w:val="roman"/>
    <w:notTrueType/>
    <w:pitch w:val="variable"/>
    <w:sig w:usb0="00002000" w:usb1="00000000" w:usb2="00000000" w:usb3="00000000" w:csb0="00000000" w:csb1="00000000"/>
  </w:font>
  <w:font w:name="Bookman Old Style">
    <w:panose1 w:val="02050604050505020204"/>
    <w:charset w:val="CC"/>
    <w:family w:val="roman"/>
    <w:pitch w:val="variable"/>
    <w:sig w:usb0="00000287"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DejaVu Sans">
    <w:charset w:val="00"/>
    <w:family w:val="auto"/>
    <w:pitch w:val="default"/>
    <w:sig w:usb0="00000000" w:usb1="00000000" w:usb2="00000000" w:usb3="00000000" w:csb0="00000000" w:csb1="00000000"/>
  </w:font>
  <w:font w:name="SimSun1">
    <w:altName w:val="Times New Roman"/>
    <w:charset w:val="00"/>
    <w:family w:val="auto"/>
    <w:pitch w:val="variable"/>
    <w:sig w:usb0="00000000" w:usb1="00000000" w:usb2="00000000" w:usb3="00000000" w:csb0="00000000" w:csb1="00000000"/>
  </w:font>
  <w:font w:name="Calibri Light">
    <w:panose1 w:val="020F0302020204030204"/>
    <w:charset w:val="CC"/>
    <w:family w:val="swiss"/>
    <w:pitch w:val="variable"/>
    <w:sig w:usb0="E4002EFF" w:usb1="C000247B" w:usb2="00000009" w:usb3="00000000" w:csb0="000001FF" w:csb1="00000000"/>
  </w:font>
  <w:font w:name="Inter">
    <w:altName w:val="Times New Roman"/>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88681268"/>
      <w:docPartObj>
        <w:docPartGallery w:val="Page Numbers (Bottom of Page)"/>
        <w:docPartUnique/>
      </w:docPartObj>
    </w:sdtPr>
    <w:sdtContent>
      <w:p w:rsidR="00114328" w:rsidRDefault="00114328">
        <w:pPr>
          <w:pStyle w:val="a8"/>
          <w:jc w:val="right"/>
        </w:pPr>
        <w:fldSimple w:instr=" PAGE   \* MERGEFORMAT ">
          <w:r w:rsidR="00A31D34">
            <w:rPr>
              <w:noProof/>
            </w:rPr>
            <w:t>24</w:t>
          </w:r>
        </w:fldSimple>
      </w:p>
    </w:sdtContent>
  </w:sdt>
  <w:p w:rsidR="00114328" w:rsidRDefault="00114328">
    <w:pPr>
      <w:pStyle w:val="a8"/>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14328" w:rsidRDefault="00114328" w:rsidP="00114328">
    <w:pPr>
      <w:pStyle w:val="a8"/>
    </w:pPr>
  </w:p>
  <w:p w:rsidR="00114328" w:rsidRPr="00ED6795" w:rsidRDefault="00114328" w:rsidP="00114328">
    <w:pPr>
      <w:pStyle w:val="a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658EF" w:rsidRDefault="006658EF" w:rsidP="001454F9">
      <w:pPr>
        <w:spacing w:after="0" w:line="240" w:lineRule="auto"/>
      </w:pPr>
      <w:r>
        <w:separator/>
      </w:r>
    </w:p>
  </w:footnote>
  <w:footnote w:type="continuationSeparator" w:id="1">
    <w:p w:rsidR="006658EF" w:rsidRDefault="006658EF" w:rsidP="001454F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14328" w:rsidRDefault="00114328">
    <w:pPr>
      <w:pStyle w:val="a6"/>
      <w:rPr>
        <w:rFonts w:ascii="Times New Roman" w:hAnsi="Times New Roman" w:cs="Times New Roman"/>
      </w:rPr>
    </w:pPr>
  </w:p>
  <w:p w:rsidR="00114328" w:rsidRDefault="00114328">
    <w:pPr>
      <w:pStyle w:val="a6"/>
    </w:pPr>
    <w:r w:rsidRPr="00AF375A">
      <w:rPr>
        <w:rFonts w:ascii="Times New Roman" w:hAnsi="Times New Roman" w:cs="Times New Roman"/>
      </w:rPr>
      <w:t>Вестник Быстровского сельсове</w:t>
    </w:r>
    <w:r>
      <w:rPr>
        <w:rFonts w:ascii="Times New Roman" w:hAnsi="Times New Roman" w:cs="Times New Roman"/>
      </w:rPr>
      <w:t>та ___________________________</w:t>
    </w:r>
    <w:r w:rsidRPr="00AF375A">
      <w:rPr>
        <w:rFonts w:ascii="Times New Roman" w:hAnsi="Times New Roman" w:cs="Times New Roman"/>
      </w:rPr>
      <w:t>№</w:t>
    </w:r>
    <w:r>
      <w:rPr>
        <w:rFonts w:ascii="Times New Roman" w:hAnsi="Times New Roman" w:cs="Times New Roman"/>
      </w:rPr>
      <w:t xml:space="preserve"> 9</w:t>
    </w:r>
    <w:r w:rsidRPr="00AF375A">
      <w:rPr>
        <w:rFonts w:ascii="Times New Roman" w:hAnsi="Times New Roman" w:cs="Times New Roman"/>
      </w:rPr>
      <w:t>(</w:t>
    </w:r>
    <w:r>
      <w:rPr>
        <w:rFonts w:ascii="Times New Roman" w:hAnsi="Times New Roman" w:cs="Times New Roman"/>
      </w:rPr>
      <w:t>131</w:t>
    </w:r>
    <w:r w:rsidRPr="00AF375A">
      <w:rPr>
        <w:rFonts w:ascii="Times New Roman" w:hAnsi="Times New Roman" w:cs="Times New Roman"/>
      </w:rPr>
      <w:t xml:space="preserve">) от </w:t>
    </w:r>
    <w:r>
      <w:rPr>
        <w:rFonts w:ascii="Times New Roman" w:hAnsi="Times New Roman" w:cs="Times New Roman"/>
      </w:rPr>
      <w:t>17</w:t>
    </w:r>
    <w:r w:rsidRPr="00AF375A">
      <w:rPr>
        <w:rFonts w:ascii="Times New Roman" w:hAnsi="Times New Roman" w:cs="Times New Roman"/>
      </w:rPr>
      <w:t>.</w:t>
    </w:r>
    <w:r>
      <w:rPr>
        <w:rFonts w:ascii="Times New Roman" w:hAnsi="Times New Roman" w:cs="Times New Roman"/>
      </w:rPr>
      <w:t>06.2024</w:t>
    </w:r>
    <w:r w:rsidRPr="00AF375A">
      <w:rPr>
        <w:rFonts w:ascii="Times New Roman" w:hAnsi="Times New Roman" w:cs="Times New Roman"/>
      </w:rPr>
      <w:t>года</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14328" w:rsidRDefault="00114328" w:rsidP="000C533C">
    <w:pPr>
      <w:pStyle w:val="a6"/>
    </w:pPr>
    <w:r w:rsidRPr="00AF375A">
      <w:rPr>
        <w:rFonts w:ascii="Times New Roman" w:hAnsi="Times New Roman" w:cs="Times New Roman"/>
      </w:rPr>
      <w:t>Вестник Быстровского сельсове</w:t>
    </w:r>
    <w:r>
      <w:rPr>
        <w:rFonts w:ascii="Times New Roman" w:hAnsi="Times New Roman" w:cs="Times New Roman"/>
      </w:rPr>
      <w:t>та ____________________________</w:t>
    </w:r>
    <w:r w:rsidRPr="00AF375A">
      <w:rPr>
        <w:rFonts w:ascii="Times New Roman" w:hAnsi="Times New Roman" w:cs="Times New Roman"/>
      </w:rPr>
      <w:t>№</w:t>
    </w:r>
    <w:r>
      <w:rPr>
        <w:rFonts w:ascii="Times New Roman" w:hAnsi="Times New Roman" w:cs="Times New Roman"/>
      </w:rPr>
      <w:t xml:space="preserve"> 1</w:t>
    </w:r>
    <w:r w:rsidRPr="00AF375A">
      <w:rPr>
        <w:rFonts w:ascii="Times New Roman" w:hAnsi="Times New Roman" w:cs="Times New Roman"/>
      </w:rPr>
      <w:t>(</w:t>
    </w:r>
    <w:r>
      <w:rPr>
        <w:rFonts w:ascii="Times New Roman" w:hAnsi="Times New Roman" w:cs="Times New Roman"/>
      </w:rPr>
      <w:t>106</w:t>
    </w:r>
    <w:r w:rsidRPr="00AF375A">
      <w:rPr>
        <w:rFonts w:ascii="Times New Roman" w:hAnsi="Times New Roman" w:cs="Times New Roman"/>
      </w:rPr>
      <w:t xml:space="preserve">) от </w:t>
    </w:r>
    <w:r>
      <w:rPr>
        <w:rFonts w:ascii="Times New Roman" w:hAnsi="Times New Roman" w:cs="Times New Roman"/>
      </w:rPr>
      <w:t>25</w:t>
    </w:r>
    <w:r w:rsidRPr="00AF375A">
      <w:rPr>
        <w:rFonts w:ascii="Times New Roman" w:hAnsi="Times New Roman" w:cs="Times New Roman"/>
      </w:rPr>
      <w:t>.</w:t>
    </w:r>
    <w:r>
      <w:rPr>
        <w:rFonts w:ascii="Times New Roman" w:hAnsi="Times New Roman" w:cs="Times New Roman"/>
      </w:rPr>
      <w:t>01.2023</w:t>
    </w:r>
    <w:r w:rsidRPr="00AF375A">
      <w:rPr>
        <w:rFonts w:ascii="Times New Roman" w:hAnsi="Times New Roman" w:cs="Times New Roman"/>
      </w:rPr>
      <w:t>года</w:t>
    </w:r>
  </w:p>
  <w:p w:rsidR="00114328" w:rsidRDefault="00114328">
    <w:pPr>
      <w:pStyle w:val="a6"/>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14328" w:rsidRPr="00BE25AC" w:rsidRDefault="00114328" w:rsidP="00114328">
    <w:pPr>
      <w:pStyle w:val="a6"/>
      <w:jc w:val="center"/>
      <w:rPr>
        <w:sz w:val="20"/>
      </w:rPr>
    </w:pPr>
    <w:r w:rsidRPr="00BE25AC">
      <w:rPr>
        <w:sz w:val="20"/>
      </w:rPr>
      <w:t>2</w: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14328" w:rsidRPr="00BE25AC" w:rsidRDefault="00114328" w:rsidP="00114328">
    <w:pPr>
      <w:pStyle w:val="a6"/>
      <w:jc w:val="center"/>
      <w:rPr>
        <w:sz w:val="20"/>
      </w:rPr>
    </w:pP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14328" w:rsidRPr="00367B04" w:rsidRDefault="00114328">
    <w:pPr>
      <w:pStyle w:val="a6"/>
      <w:jc w:val="center"/>
      <w:rPr>
        <w:rFonts w:ascii="Times New Roman" w:hAnsi="Times New Roman"/>
        <w:sz w:val="20"/>
        <w:szCs w:val="20"/>
      </w:rPr>
    </w:pPr>
    <w:r w:rsidRPr="00367B04">
      <w:rPr>
        <w:rFonts w:ascii="Times New Roman" w:hAnsi="Times New Roman"/>
        <w:sz w:val="20"/>
        <w:szCs w:val="20"/>
      </w:rPr>
      <w:fldChar w:fldCharType="begin"/>
    </w:r>
    <w:r w:rsidRPr="00367B04">
      <w:rPr>
        <w:rFonts w:ascii="Times New Roman" w:hAnsi="Times New Roman"/>
        <w:sz w:val="20"/>
        <w:szCs w:val="20"/>
      </w:rPr>
      <w:instrText>PAGE   \* MERGEFORMAT</w:instrText>
    </w:r>
    <w:r w:rsidRPr="00367B04">
      <w:rPr>
        <w:rFonts w:ascii="Times New Roman" w:hAnsi="Times New Roman"/>
        <w:sz w:val="20"/>
        <w:szCs w:val="20"/>
      </w:rPr>
      <w:fldChar w:fldCharType="separate"/>
    </w:r>
    <w:r w:rsidR="00A31D34">
      <w:rPr>
        <w:rFonts w:ascii="Times New Roman" w:hAnsi="Times New Roman"/>
        <w:noProof/>
        <w:sz w:val="20"/>
        <w:szCs w:val="20"/>
      </w:rPr>
      <w:t>24</w:t>
    </w:r>
    <w:r w:rsidRPr="00367B04">
      <w:rPr>
        <w:rFonts w:ascii="Times New Roman" w:hAnsi="Times New Roman"/>
        <w:sz w:val="20"/>
        <w:szCs w:val="20"/>
      </w:rPr>
      <w:fldChar w:fldCharType="end"/>
    </w:r>
  </w:p>
  <w:p w:rsidR="00114328" w:rsidRPr="00DC501E" w:rsidRDefault="00114328">
    <w:pPr>
      <w:pStyle w:val="a6"/>
      <w:jc w:val="center"/>
      <w:rPr>
        <w:rFonts w:ascii="Times New Roman" w:hAnsi="Times New Roman"/>
        <w:sz w:val="20"/>
        <w:szCs w:val="20"/>
      </w:rPr>
    </w:pPr>
    <w:r>
      <w:rPr>
        <w:rFonts w:ascii="Times New Roman" w:hAnsi="Times New Roman"/>
        <w:sz w:val="20"/>
        <w:szCs w:val="20"/>
      </w:rPr>
      <w:t>Вестник Быстровского сельсовета ______________________ № 9(131) от 17.06.2024года</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hybridMultilevel"/>
    <w:tmpl w:val="41B71EFA"/>
    <w:lvl w:ilvl="0" w:tplc="518E2F76">
      <w:start w:val="2"/>
      <w:numFmt w:val="decimal"/>
      <w:lvlText w:val="%1."/>
      <w:lvlJc w:val="left"/>
    </w:lvl>
    <w:lvl w:ilvl="1" w:tplc="501A6A56">
      <w:start w:val="1"/>
      <w:numFmt w:val="bullet"/>
      <w:lvlText w:val=""/>
      <w:lvlJc w:val="left"/>
    </w:lvl>
    <w:lvl w:ilvl="2" w:tplc="C17C25F0">
      <w:start w:val="1"/>
      <w:numFmt w:val="bullet"/>
      <w:lvlText w:val=""/>
      <w:lvlJc w:val="left"/>
    </w:lvl>
    <w:lvl w:ilvl="3" w:tplc="E460F450">
      <w:start w:val="1"/>
      <w:numFmt w:val="bullet"/>
      <w:lvlText w:val=""/>
      <w:lvlJc w:val="left"/>
    </w:lvl>
    <w:lvl w:ilvl="4" w:tplc="43AA5D90">
      <w:start w:val="1"/>
      <w:numFmt w:val="bullet"/>
      <w:lvlText w:val=""/>
      <w:lvlJc w:val="left"/>
    </w:lvl>
    <w:lvl w:ilvl="5" w:tplc="BCD0274C">
      <w:start w:val="1"/>
      <w:numFmt w:val="bullet"/>
      <w:lvlText w:val=""/>
      <w:lvlJc w:val="left"/>
    </w:lvl>
    <w:lvl w:ilvl="6" w:tplc="E76A7B5C">
      <w:start w:val="1"/>
      <w:numFmt w:val="bullet"/>
      <w:lvlText w:val=""/>
      <w:lvlJc w:val="left"/>
    </w:lvl>
    <w:lvl w:ilvl="7" w:tplc="1BACF9BA">
      <w:start w:val="1"/>
      <w:numFmt w:val="bullet"/>
      <w:lvlText w:val=""/>
      <w:lvlJc w:val="left"/>
    </w:lvl>
    <w:lvl w:ilvl="8" w:tplc="0CA69F54">
      <w:start w:val="1"/>
      <w:numFmt w:val="bullet"/>
      <w:lvlText w:val=""/>
      <w:lvlJc w:val="left"/>
    </w:lvl>
  </w:abstractNum>
  <w:abstractNum w:abstractNumId="1">
    <w:nsid w:val="04597943"/>
    <w:multiLevelType w:val="hybridMultilevel"/>
    <w:tmpl w:val="02EEACC0"/>
    <w:lvl w:ilvl="0" w:tplc="34A64784">
      <w:start w:val="1"/>
      <w:numFmt w:val="decimal"/>
      <w:lvlText w:val="%1)"/>
      <w:lvlJc w:val="left"/>
      <w:pPr>
        <w:ind w:left="1212" w:hanging="360"/>
      </w:pPr>
      <w:rPr>
        <w:rFonts w:hint="default"/>
      </w:rPr>
    </w:lvl>
    <w:lvl w:ilvl="1" w:tplc="04190019" w:tentative="1">
      <w:start w:val="1"/>
      <w:numFmt w:val="lowerLetter"/>
      <w:lvlText w:val="%2."/>
      <w:lvlJc w:val="left"/>
      <w:pPr>
        <w:ind w:left="1932" w:hanging="360"/>
      </w:pPr>
    </w:lvl>
    <w:lvl w:ilvl="2" w:tplc="0419001B" w:tentative="1">
      <w:start w:val="1"/>
      <w:numFmt w:val="lowerRoman"/>
      <w:lvlText w:val="%3."/>
      <w:lvlJc w:val="right"/>
      <w:pPr>
        <w:ind w:left="2652" w:hanging="180"/>
      </w:pPr>
    </w:lvl>
    <w:lvl w:ilvl="3" w:tplc="0419000F" w:tentative="1">
      <w:start w:val="1"/>
      <w:numFmt w:val="decimal"/>
      <w:lvlText w:val="%4."/>
      <w:lvlJc w:val="left"/>
      <w:pPr>
        <w:ind w:left="3372" w:hanging="360"/>
      </w:pPr>
    </w:lvl>
    <w:lvl w:ilvl="4" w:tplc="04190019" w:tentative="1">
      <w:start w:val="1"/>
      <w:numFmt w:val="lowerLetter"/>
      <w:lvlText w:val="%5."/>
      <w:lvlJc w:val="left"/>
      <w:pPr>
        <w:ind w:left="4092" w:hanging="360"/>
      </w:pPr>
    </w:lvl>
    <w:lvl w:ilvl="5" w:tplc="0419001B" w:tentative="1">
      <w:start w:val="1"/>
      <w:numFmt w:val="lowerRoman"/>
      <w:lvlText w:val="%6."/>
      <w:lvlJc w:val="right"/>
      <w:pPr>
        <w:ind w:left="4812" w:hanging="180"/>
      </w:pPr>
    </w:lvl>
    <w:lvl w:ilvl="6" w:tplc="0419000F" w:tentative="1">
      <w:start w:val="1"/>
      <w:numFmt w:val="decimal"/>
      <w:lvlText w:val="%7."/>
      <w:lvlJc w:val="left"/>
      <w:pPr>
        <w:ind w:left="5532" w:hanging="360"/>
      </w:pPr>
    </w:lvl>
    <w:lvl w:ilvl="7" w:tplc="04190019" w:tentative="1">
      <w:start w:val="1"/>
      <w:numFmt w:val="lowerLetter"/>
      <w:lvlText w:val="%8."/>
      <w:lvlJc w:val="left"/>
      <w:pPr>
        <w:ind w:left="6252" w:hanging="360"/>
      </w:pPr>
    </w:lvl>
    <w:lvl w:ilvl="8" w:tplc="0419001B" w:tentative="1">
      <w:start w:val="1"/>
      <w:numFmt w:val="lowerRoman"/>
      <w:lvlText w:val="%9."/>
      <w:lvlJc w:val="right"/>
      <w:pPr>
        <w:ind w:left="6972" w:hanging="180"/>
      </w:pPr>
    </w:lvl>
  </w:abstractNum>
  <w:abstractNum w:abstractNumId="2">
    <w:nsid w:val="101827DD"/>
    <w:multiLevelType w:val="hybridMultilevel"/>
    <w:tmpl w:val="C3B0DAD4"/>
    <w:lvl w:ilvl="0" w:tplc="A790EDF0">
      <w:start w:val="1"/>
      <w:numFmt w:val="decimal"/>
      <w:lvlText w:val="%1."/>
      <w:lvlJc w:val="left"/>
      <w:pPr>
        <w:ind w:left="927" w:hanging="360"/>
      </w:pPr>
      <w:rPr>
        <w:rFonts w:ascii="Times New Roman" w:eastAsia="Times New Roman" w:hAnsi="Times New Roman" w:cs="Times New Roman"/>
        <w:b w:val="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2B2C7426"/>
    <w:multiLevelType w:val="hybridMultilevel"/>
    <w:tmpl w:val="9E7A44E6"/>
    <w:lvl w:ilvl="0" w:tplc="0C50AD14">
      <w:start w:val="1"/>
      <w:numFmt w:val="decimal"/>
      <w:lvlText w:val="%1."/>
      <w:lvlJc w:val="left"/>
      <w:pPr>
        <w:ind w:left="786" w:hanging="360"/>
      </w:pPr>
      <w:rPr>
        <w:rFonts w:eastAsia="Times New Roman" w:hint="default"/>
        <w:sz w:val="28"/>
        <w:szCs w:val="28"/>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4">
    <w:nsid w:val="370E57F4"/>
    <w:multiLevelType w:val="hybridMultilevel"/>
    <w:tmpl w:val="49FEF046"/>
    <w:lvl w:ilvl="0" w:tplc="267CBB80">
      <w:start w:val="1"/>
      <w:numFmt w:val="upperRoman"/>
      <w:suff w:val="space"/>
      <w:lvlText w:val="%1."/>
      <w:lvlJc w:val="right"/>
      <w:pPr>
        <w:ind w:left="1440" w:hanging="360"/>
      </w:pPr>
      <w:rPr>
        <w:rFonts w:hint="default"/>
      </w:rPr>
    </w:lvl>
    <w:lvl w:ilvl="1" w:tplc="04190019">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nsid w:val="3BCA644D"/>
    <w:multiLevelType w:val="hybridMultilevel"/>
    <w:tmpl w:val="BD366A7A"/>
    <w:lvl w:ilvl="0" w:tplc="55368AE4">
      <w:start w:val="1"/>
      <w:numFmt w:val="decimal"/>
      <w:lvlText w:val="%1."/>
      <w:lvlJc w:val="left"/>
      <w:pPr>
        <w:ind w:left="1497" w:hanging="93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6">
    <w:nsid w:val="3CF720C6"/>
    <w:multiLevelType w:val="hybridMultilevel"/>
    <w:tmpl w:val="0DF81F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E226E93"/>
    <w:multiLevelType w:val="hybridMultilevel"/>
    <w:tmpl w:val="E4F8C45A"/>
    <w:lvl w:ilvl="0" w:tplc="9F620896">
      <w:start w:val="1"/>
      <w:numFmt w:val="decimal"/>
      <w:suff w:val="space"/>
      <w:lvlText w:val="%1)"/>
      <w:lvlJc w:val="left"/>
      <w:pPr>
        <w:ind w:left="4755"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19A7DA5"/>
    <w:multiLevelType w:val="hybridMultilevel"/>
    <w:tmpl w:val="41AE0AD8"/>
    <w:lvl w:ilvl="0" w:tplc="3DC640EE">
      <w:start w:val="1"/>
      <w:numFmt w:val="decimal"/>
      <w:lvlText w:val="%1."/>
      <w:lvlJc w:val="left"/>
      <w:pPr>
        <w:ind w:left="1395" w:hanging="85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9">
    <w:nsid w:val="4E834C80"/>
    <w:multiLevelType w:val="hybridMultilevel"/>
    <w:tmpl w:val="43B28336"/>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0">
    <w:nsid w:val="72A169EF"/>
    <w:multiLevelType w:val="hybridMultilevel"/>
    <w:tmpl w:val="9BAEF73A"/>
    <w:lvl w:ilvl="0" w:tplc="0419000F">
      <w:start w:val="1"/>
      <w:numFmt w:val="decimal"/>
      <w:lvlText w:val="%1."/>
      <w:lvlJc w:val="left"/>
      <w:pPr>
        <w:ind w:left="928"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74FB12F2"/>
    <w:multiLevelType w:val="hybridMultilevel"/>
    <w:tmpl w:val="579420E0"/>
    <w:lvl w:ilvl="0" w:tplc="076C08A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2">
    <w:nsid w:val="7A444A20"/>
    <w:multiLevelType w:val="hybridMultilevel"/>
    <w:tmpl w:val="259C3340"/>
    <w:lvl w:ilvl="0" w:tplc="3E9EBBF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num w:numId="1">
    <w:abstractNumId w:val="0"/>
  </w:num>
  <w:num w:numId="2">
    <w:abstractNumId w:val="5"/>
  </w:num>
  <w:num w:numId="3">
    <w:abstractNumId w:val="12"/>
  </w:num>
  <w:num w:numId="4">
    <w:abstractNumId w:val="11"/>
  </w:num>
  <w:num w:numId="5">
    <w:abstractNumId w:val="2"/>
  </w:num>
  <w:num w:numId="6">
    <w:abstractNumId w:val="1"/>
  </w:num>
  <w:num w:numId="7">
    <w:abstractNumId w:val="4"/>
  </w:num>
  <w:num w:numId="8">
    <w:abstractNumId w:val="9"/>
  </w:num>
  <w:num w:numId="9">
    <w:abstractNumId w:val="6"/>
  </w:num>
  <w:num w:numId="10">
    <w:abstractNumId w:val="8"/>
  </w:num>
  <w:num w:numId="11">
    <w:abstractNumId w:val="10"/>
  </w:num>
  <w:num w:numId="12">
    <w:abstractNumId w:val="7"/>
  </w:num>
  <w:num w:numId="13">
    <w:abstractNumId w:val="3"/>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hdrShapeDefaults>
    <o:shapedefaults v:ext="edit" spidmax="166914"/>
  </w:hdrShapeDefaults>
  <w:footnotePr>
    <w:footnote w:id="0"/>
    <w:footnote w:id="1"/>
  </w:footnotePr>
  <w:endnotePr>
    <w:endnote w:id="0"/>
    <w:endnote w:id="1"/>
  </w:endnotePr>
  <w:compat/>
  <w:rsids>
    <w:rsidRoot w:val="00A757FA"/>
    <w:rsid w:val="00005EDB"/>
    <w:rsid w:val="00007B49"/>
    <w:rsid w:val="0002153A"/>
    <w:rsid w:val="00024552"/>
    <w:rsid w:val="000252B4"/>
    <w:rsid w:val="00026BDF"/>
    <w:rsid w:val="000315AD"/>
    <w:rsid w:val="00034E5B"/>
    <w:rsid w:val="00035D66"/>
    <w:rsid w:val="00042246"/>
    <w:rsid w:val="0004341B"/>
    <w:rsid w:val="00043F10"/>
    <w:rsid w:val="000443B6"/>
    <w:rsid w:val="00046C16"/>
    <w:rsid w:val="0005151C"/>
    <w:rsid w:val="0005196C"/>
    <w:rsid w:val="00054A93"/>
    <w:rsid w:val="00054D2A"/>
    <w:rsid w:val="000575EA"/>
    <w:rsid w:val="00063A11"/>
    <w:rsid w:val="00064186"/>
    <w:rsid w:val="000743F6"/>
    <w:rsid w:val="0007573C"/>
    <w:rsid w:val="000763EE"/>
    <w:rsid w:val="000766A1"/>
    <w:rsid w:val="00077C7E"/>
    <w:rsid w:val="00083499"/>
    <w:rsid w:val="0008391E"/>
    <w:rsid w:val="00085C9F"/>
    <w:rsid w:val="00085D8A"/>
    <w:rsid w:val="00086437"/>
    <w:rsid w:val="000945CC"/>
    <w:rsid w:val="00096381"/>
    <w:rsid w:val="00097A6B"/>
    <w:rsid w:val="000A06F4"/>
    <w:rsid w:val="000A2336"/>
    <w:rsid w:val="000A296E"/>
    <w:rsid w:val="000A74B1"/>
    <w:rsid w:val="000B19BA"/>
    <w:rsid w:val="000B32B7"/>
    <w:rsid w:val="000B4F4E"/>
    <w:rsid w:val="000B7CA1"/>
    <w:rsid w:val="000C0090"/>
    <w:rsid w:val="000C25D5"/>
    <w:rsid w:val="000C533C"/>
    <w:rsid w:val="000C69D6"/>
    <w:rsid w:val="000D1AF7"/>
    <w:rsid w:val="000D3093"/>
    <w:rsid w:val="000D4860"/>
    <w:rsid w:val="000D568E"/>
    <w:rsid w:val="000D72A0"/>
    <w:rsid w:val="000E1D18"/>
    <w:rsid w:val="000E2F3B"/>
    <w:rsid w:val="000F0D4D"/>
    <w:rsid w:val="000F1008"/>
    <w:rsid w:val="000F329E"/>
    <w:rsid w:val="000F3337"/>
    <w:rsid w:val="001010FC"/>
    <w:rsid w:val="001021ED"/>
    <w:rsid w:val="0010449C"/>
    <w:rsid w:val="00104CAD"/>
    <w:rsid w:val="00105FA6"/>
    <w:rsid w:val="00110B19"/>
    <w:rsid w:val="00114328"/>
    <w:rsid w:val="00114D0F"/>
    <w:rsid w:val="00115C77"/>
    <w:rsid w:val="00115EC8"/>
    <w:rsid w:val="00120453"/>
    <w:rsid w:val="00120F1B"/>
    <w:rsid w:val="001220DF"/>
    <w:rsid w:val="00123FFC"/>
    <w:rsid w:val="00125DCE"/>
    <w:rsid w:val="001357B8"/>
    <w:rsid w:val="001454F9"/>
    <w:rsid w:val="00146279"/>
    <w:rsid w:val="0014767E"/>
    <w:rsid w:val="001576BE"/>
    <w:rsid w:val="00166AD7"/>
    <w:rsid w:val="001726F5"/>
    <w:rsid w:val="001811BB"/>
    <w:rsid w:val="001811E7"/>
    <w:rsid w:val="0018402E"/>
    <w:rsid w:val="00190641"/>
    <w:rsid w:val="00197399"/>
    <w:rsid w:val="001A05F3"/>
    <w:rsid w:val="001A141A"/>
    <w:rsid w:val="001A171E"/>
    <w:rsid w:val="001A2C96"/>
    <w:rsid w:val="001A4924"/>
    <w:rsid w:val="001B0047"/>
    <w:rsid w:val="001B1C90"/>
    <w:rsid w:val="001B200F"/>
    <w:rsid w:val="001B30A0"/>
    <w:rsid w:val="001B4D70"/>
    <w:rsid w:val="001B6591"/>
    <w:rsid w:val="001C1CEC"/>
    <w:rsid w:val="001C209E"/>
    <w:rsid w:val="001C286A"/>
    <w:rsid w:val="001C4092"/>
    <w:rsid w:val="001D1A53"/>
    <w:rsid w:val="001D27C0"/>
    <w:rsid w:val="001D3E08"/>
    <w:rsid w:val="001D47BC"/>
    <w:rsid w:val="001D49B5"/>
    <w:rsid w:val="001D5523"/>
    <w:rsid w:val="001D6132"/>
    <w:rsid w:val="001E1864"/>
    <w:rsid w:val="001E3299"/>
    <w:rsid w:val="001E39E2"/>
    <w:rsid w:val="001E6076"/>
    <w:rsid w:val="001E6E72"/>
    <w:rsid w:val="001F2459"/>
    <w:rsid w:val="001F33B8"/>
    <w:rsid w:val="001F4468"/>
    <w:rsid w:val="001F610E"/>
    <w:rsid w:val="0020128D"/>
    <w:rsid w:val="002064A6"/>
    <w:rsid w:val="002073DB"/>
    <w:rsid w:val="00222E58"/>
    <w:rsid w:val="002235C7"/>
    <w:rsid w:val="00224604"/>
    <w:rsid w:val="002258E9"/>
    <w:rsid w:val="00225987"/>
    <w:rsid w:val="00225D6A"/>
    <w:rsid w:val="00226964"/>
    <w:rsid w:val="002303D0"/>
    <w:rsid w:val="00234826"/>
    <w:rsid w:val="002451C8"/>
    <w:rsid w:val="0024524C"/>
    <w:rsid w:val="002469C8"/>
    <w:rsid w:val="00247443"/>
    <w:rsid w:val="00250363"/>
    <w:rsid w:val="00252607"/>
    <w:rsid w:val="00256B10"/>
    <w:rsid w:val="002572A0"/>
    <w:rsid w:val="0026359C"/>
    <w:rsid w:val="00264278"/>
    <w:rsid w:val="00264394"/>
    <w:rsid w:val="00270969"/>
    <w:rsid w:val="00271D92"/>
    <w:rsid w:val="00272152"/>
    <w:rsid w:val="00272D31"/>
    <w:rsid w:val="00273F17"/>
    <w:rsid w:val="002756A8"/>
    <w:rsid w:val="00275ADF"/>
    <w:rsid w:val="00275CD6"/>
    <w:rsid w:val="00277D52"/>
    <w:rsid w:val="00277F53"/>
    <w:rsid w:val="0028370C"/>
    <w:rsid w:val="002879BE"/>
    <w:rsid w:val="00296B6F"/>
    <w:rsid w:val="00296E51"/>
    <w:rsid w:val="002977D1"/>
    <w:rsid w:val="002A02BC"/>
    <w:rsid w:val="002A2193"/>
    <w:rsid w:val="002A2331"/>
    <w:rsid w:val="002A4C40"/>
    <w:rsid w:val="002A4C87"/>
    <w:rsid w:val="002A4E98"/>
    <w:rsid w:val="002A7437"/>
    <w:rsid w:val="002B021F"/>
    <w:rsid w:val="002B29D8"/>
    <w:rsid w:val="002B7634"/>
    <w:rsid w:val="002B7E1B"/>
    <w:rsid w:val="002D3C2E"/>
    <w:rsid w:val="002D5F53"/>
    <w:rsid w:val="002E4A7B"/>
    <w:rsid w:val="002F2C15"/>
    <w:rsid w:val="002F62A5"/>
    <w:rsid w:val="00300DF2"/>
    <w:rsid w:val="003025C7"/>
    <w:rsid w:val="00303196"/>
    <w:rsid w:val="00303626"/>
    <w:rsid w:val="00303923"/>
    <w:rsid w:val="00303D4F"/>
    <w:rsid w:val="00305730"/>
    <w:rsid w:val="00310346"/>
    <w:rsid w:val="003106BC"/>
    <w:rsid w:val="00311CB4"/>
    <w:rsid w:val="00323536"/>
    <w:rsid w:val="0032431B"/>
    <w:rsid w:val="003243DA"/>
    <w:rsid w:val="0032453B"/>
    <w:rsid w:val="0032768C"/>
    <w:rsid w:val="00334219"/>
    <w:rsid w:val="00335025"/>
    <w:rsid w:val="00335CC1"/>
    <w:rsid w:val="00345251"/>
    <w:rsid w:val="003477FB"/>
    <w:rsid w:val="003565CF"/>
    <w:rsid w:val="00360FFA"/>
    <w:rsid w:val="0036265E"/>
    <w:rsid w:val="003627EA"/>
    <w:rsid w:val="003647DA"/>
    <w:rsid w:val="00365476"/>
    <w:rsid w:val="00367307"/>
    <w:rsid w:val="003747F6"/>
    <w:rsid w:val="00382EAF"/>
    <w:rsid w:val="00390FB9"/>
    <w:rsid w:val="00392A17"/>
    <w:rsid w:val="00397891"/>
    <w:rsid w:val="003A3F27"/>
    <w:rsid w:val="003A509E"/>
    <w:rsid w:val="003A7AFA"/>
    <w:rsid w:val="003B1F89"/>
    <w:rsid w:val="003B2703"/>
    <w:rsid w:val="003B69C4"/>
    <w:rsid w:val="003B7164"/>
    <w:rsid w:val="003C12C6"/>
    <w:rsid w:val="003C25CA"/>
    <w:rsid w:val="003C447D"/>
    <w:rsid w:val="003C5132"/>
    <w:rsid w:val="003D15A7"/>
    <w:rsid w:val="003D3E80"/>
    <w:rsid w:val="003D7AE1"/>
    <w:rsid w:val="003E28DF"/>
    <w:rsid w:val="003E5DC2"/>
    <w:rsid w:val="003F0C0D"/>
    <w:rsid w:val="003F1BD5"/>
    <w:rsid w:val="003F2774"/>
    <w:rsid w:val="003F47A1"/>
    <w:rsid w:val="003F4B14"/>
    <w:rsid w:val="004042DE"/>
    <w:rsid w:val="00406B67"/>
    <w:rsid w:val="00412AA0"/>
    <w:rsid w:val="00413F67"/>
    <w:rsid w:val="004147BC"/>
    <w:rsid w:val="0041507B"/>
    <w:rsid w:val="0041577A"/>
    <w:rsid w:val="00417DD3"/>
    <w:rsid w:val="00420CA4"/>
    <w:rsid w:val="00421E15"/>
    <w:rsid w:val="004230A9"/>
    <w:rsid w:val="0042321E"/>
    <w:rsid w:val="00426DE9"/>
    <w:rsid w:val="00431930"/>
    <w:rsid w:val="00432515"/>
    <w:rsid w:val="0043416F"/>
    <w:rsid w:val="004344C5"/>
    <w:rsid w:val="004358CE"/>
    <w:rsid w:val="00435EA2"/>
    <w:rsid w:val="0043617A"/>
    <w:rsid w:val="00436319"/>
    <w:rsid w:val="00440D4B"/>
    <w:rsid w:val="004413B7"/>
    <w:rsid w:val="0044369D"/>
    <w:rsid w:val="00443BAA"/>
    <w:rsid w:val="00444A53"/>
    <w:rsid w:val="004461D6"/>
    <w:rsid w:val="0045349E"/>
    <w:rsid w:val="004548B5"/>
    <w:rsid w:val="00455915"/>
    <w:rsid w:val="0045651B"/>
    <w:rsid w:val="0046014C"/>
    <w:rsid w:val="00463A05"/>
    <w:rsid w:val="00467A05"/>
    <w:rsid w:val="004746AA"/>
    <w:rsid w:val="004861DD"/>
    <w:rsid w:val="0048624F"/>
    <w:rsid w:val="0049088A"/>
    <w:rsid w:val="00491DC6"/>
    <w:rsid w:val="00494EDB"/>
    <w:rsid w:val="00497E5E"/>
    <w:rsid w:val="004A11C6"/>
    <w:rsid w:val="004A4F15"/>
    <w:rsid w:val="004A66D8"/>
    <w:rsid w:val="004A70DF"/>
    <w:rsid w:val="004A7C8C"/>
    <w:rsid w:val="004B3266"/>
    <w:rsid w:val="004B371D"/>
    <w:rsid w:val="004B5AF2"/>
    <w:rsid w:val="004C0426"/>
    <w:rsid w:val="004C5F32"/>
    <w:rsid w:val="004D125D"/>
    <w:rsid w:val="004D1940"/>
    <w:rsid w:val="004D1E49"/>
    <w:rsid w:val="004D44A5"/>
    <w:rsid w:val="004D71F0"/>
    <w:rsid w:val="004E1A97"/>
    <w:rsid w:val="004E2A97"/>
    <w:rsid w:val="004E4980"/>
    <w:rsid w:val="004E58AF"/>
    <w:rsid w:val="004E7956"/>
    <w:rsid w:val="004F092A"/>
    <w:rsid w:val="004F5D4F"/>
    <w:rsid w:val="004F5F9D"/>
    <w:rsid w:val="004F774E"/>
    <w:rsid w:val="005025A7"/>
    <w:rsid w:val="005048E9"/>
    <w:rsid w:val="00505CD8"/>
    <w:rsid w:val="00512DF3"/>
    <w:rsid w:val="00515175"/>
    <w:rsid w:val="00515924"/>
    <w:rsid w:val="00515E2F"/>
    <w:rsid w:val="00520356"/>
    <w:rsid w:val="00522070"/>
    <w:rsid w:val="00522309"/>
    <w:rsid w:val="00523CE1"/>
    <w:rsid w:val="00524105"/>
    <w:rsid w:val="00524BE4"/>
    <w:rsid w:val="0052533A"/>
    <w:rsid w:val="00530FC1"/>
    <w:rsid w:val="00536DD5"/>
    <w:rsid w:val="00541560"/>
    <w:rsid w:val="00542671"/>
    <w:rsid w:val="005431AA"/>
    <w:rsid w:val="00545184"/>
    <w:rsid w:val="00546081"/>
    <w:rsid w:val="00546977"/>
    <w:rsid w:val="00547356"/>
    <w:rsid w:val="0055602F"/>
    <w:rsid w:val="005645F4"/>
    <w:rsid w:val="0057322F"/>
    <w:rsid w:val="00576631"/>
    <w:rsid w:val="005811D1"/>
    <w:rsid w:val="005840BF"/>
    <w:rsid w:val="005850B3"/>
    <w:rsid w:val="0058673D"/>
    <w:rsid w:val="005906CB"/>
    <w:rsid w:val="00590919"/>
    <w:rsid w:val="00592ED1"/>
    <w:rsid w:val="005931B8"/>
    <w:rsid w:val="005935C5"/>
    <w:rsid w:val="00597CA9"/>
    <w:rsid w:val="005A058C"/>
    <w:rsid w:val="005A2E66"/>
    <w:rsid w:val="005A2F14"/>
    <w:rsid w:val="005A31AC"/>
    <w:rsid w:val="005A54AB"/>
    <w:rsid w:val="005B3214"/>
    <w:rsid w:val="005B5742"/>
    <w:rsid w:val="005C3C48"/>
    <w:rsid w:val="005C4E66"/>
    <w:rsid w:val="005C5BFB"/>
    <w:rsid w:val="005D1C6D"/>
    <w:rsid w:val="005D682E"/>
    <w:rsid w:val="005D7747"/>
    <w:rsid w:val="005E66AF"/>
    <w:rsid w:val="005F0C22"/>
    <w:rsid w:val="005F1B09"/>
    <w:rsid w:val="005F3021"/>
    <w:rsid w:val="005F45CC"/>
    <w:rsid w:val="005F5247"/>
    <w:rsid w:val="00604D9A"/>
    <w:rsid w:val="006079DD"/>
    <w:rsid w:val="00607DC5"/>
    <w:rsid w:val="00614ABD"/>
    <w:rsid w:val="00616411"/>
    <w:rsid w:val="00616B56"/>
    <w:rsid w:val="006265FB"/>
    <w:rsid w:val="006312E3"/>
    <w:rsid w:val="00632163"/>
    <w:rsid w:val="00633C6B"/>
    <w:rsid w:val="00634176"/>
    <w:rsid w:val="00635773"/>
    <w:rsid w:val="0063665C"/>
    <w:rsid w:val="00636DAE"/>
    <w:rsid w:val="006431C4"/>
    <w:rsid w:val="00654075"/>
    <w:rsid w:val="00654A37"/>
    <w:rsid w:val="006567D2"/>
    <w:rsid w:val="00656F38"/>
    <w:rsid w:val="00660455"/>
    <w:rsid w:val="006658EF"/>
    <w:rsid w:val="006661A7"/>
    <w:rsid w:val="00672B19"/>
    <w:rsid w:val="0067530C"/>
    <w:rsid w:val="00675A67"/>
    <w:rsid w:val="00676443"/>
    <w:rsid w:val="00677EA9"/>
    <w:rsid w:val="0068392A"/>
    <w:rsid w:val="00685509"/>
    <w:rsid w:val="00685F88"/>
    <w:rsid w:val="00686E91"/>
    <w:rsid w:val="00692C85"/>
    <w:rsid w:val="00693950"/>
    <w:rsid w:val="00694D2A"/>
    <w:rsid w:val="00697772"/>
    <w:rsid w:val="006A608E"/>
    <w:rsid w:val="006B344D"/>
    <w:rsid w:val="006B5D1C"/>
    <w:rsid w:val="006C65F6"/>
    <w:rsid w:val="006D06BF"/>
    <w:rsid w:val="006D610B"/>
    <w:rsid w:val="006D6C1E"/>
    <w:rsid w:val="006D755D"/>
    <w:rsid w:val="006E4E48"/>
    <w:rsid w:val="006F12F4"/>
    <w:rsid w:val="006F2280"/>
    <w:rsid w:val="006F264A"/>
    <w:rsid w:val="006F383A"/>
    <w:rsid w:val="006F5263"/>
    <w:rsid w:val="0070012D"/>
    <w:rsid w:val="00700AF3"/>
    <w:rsid w:val="0070264B"/>
    <w:rsid w:val="0070417A"/>
    <w:rsid w:val="007067F7"/>
    <w:rsid w:val="00706EDD"/>
    <w:rsid w:val="00712545"/>
    <w:rsid w:val="00712DD1"/>
    <w:rsid w:val="00714ED0"/>
    <w:rsid w:val="00717DBF"/>
    <w:rsid w:val="00720B88"/>
    <w:rsid w:val="00721797"/>
    <w:rsid w:val="00721D26"/>
    <w:rsid w:val="007337D9"/>
    <w:rsid w:val="0073434B"/>
    <w:rsid w:val="0073505D"/>
    <w:rsid w:val="0073582D"/>
    <w:rsid w:val="00735E96"/>
    <w:rsid w:val="0074347E"/>
    <w:rsid w:val="00747C53"/>
    <w:rsid w:val="007546B5"/>
    <w:rsid w:val="0075620A"/>
    <w:rsid w:val="00757838"/>
    <w:rsid w:val="007603DE"/>
    <w:rsid w:val="0076167F"/>
    <w:rsid w:val="00765894"/>
    <w:rsid w:val="00767730"/>
    <w:rsid w:val="007812DD"/>
    <w:rsid w:val="00781F4E"/>
    <w:rsid w:val="00783A17"/>
    <w:rsid w:val="00787EAD"/>
    <w:rsid w:val="007909BD"/>
    <w:rsid w:val="00790DF8"/>
    <w:rsid w:val="0079148A"/>
    <w:rsid w:val="007923C2"/>
    <w:rsid w:val="00792AC5"/>
    <w:rsid w:val="00794FEB"/>
    <w:rsid w:val="00797C91"/>
    <w:rsid w:val="007A14FC"/>
    <w:rsid w:val="007A50A6"/>
    <w:rsid w:val="007A523B"/>
    <w:rsid w:val="007B2F0C"/>
    <w:rsid w:val="007B3CA1"/>
    <w:rsid w:val="007B53AC"/>
    <w:rsid w:val="007C1CF2"/>
    <w:rsid w:val="007C7D8B"/>
    <w:rsid w:val="007D7364"/>
    <w:rsid w:val="007D7D97"/>
    <w:rsid w:val="007E0D9B"/>
    <w:rsid w:val="007E26BB"/>
    <w:rsid w:val="007E459F"/>
    <w:rsid w:val="007E5291"/>
    <w:rsid w:val="00800135"/>
    <w:rsid w:val="00800B85"/>
    <w:rsid w:val="00802208"/>
    <w:rsid w:val="0080426C"/>
    <w:rsid w:val="00810A8A"/>
    <w:rsid w:val="0081148F"/>
    <w:rsid w:val="00812748"/>
    <w:rsid w:val="00812A20"/>
    <w:rsid w:val="008130E7"/>
    <w:rsid w:val="0081595E"/>
    <w:rsid w:val="008177D7"/>
    <w:rsid w:val="00820D7C"/>
    <w:rsid w:val="008213BE"/>
    <w:rsid w:val="00822533"/>
    <w:rsid w:val="00823A2B"/>
    <w:rsid w:val="00823EA8"/>
    <w:rsid w:val="00826E0D"/>
    <w:rsid w:val="00827BB9"/>
    <w:rsid w:val="00831DC5"/>
    <w:rsid w:val="00836AE5"/>
    <w:rsid w:val="008413BB"/>
    <w:rsid w:val="00842749"/>
    <w:rsid w:val="00846581"/>
    <w:rsid w:val="00847DAA"/>
    <w:rsid w:val="00854A0E"/>
    <w:rsid w:val="00856166"/>
    <w:rsid w:val="00857561"/>
    <w:rsid w:val="008576F0"/>
    <w:rsid w:val="00857DCD"/>
    <w:rsid w:val="00857E19"/>
    <w:rsid w:val="00861CCA"/>
    <w:rsid w:val="00862F21"/>
    <w:rsid w:val="00864289"/>
    <w:rsid w:val="00865E6E"/>
    <w:rsid w:val="00866B3D"/>
    <w:rsid w:val="00866EFA"/>
    <w:rsid w:val="008700C1"/>
    <w:rsid w:val="00873C14"/>
    <w:rsid w:val="0087525E"/>
    <w:rsid w:val="008755D4"/>
    <w:rsid w:val="008759C3"/>
    <w:rsid w:val="0088118C"/>
    <w:rsid w:val="00886615"/>
    <w:rsid w:val="008869F1"/>
    <w:rsid w:val="0088787B"/>
    <w:rsid w:val="008905EB"/>
    <w:rsid w:val="00892D5D"/>
    <w:rsid w:val="00895CD3"/>
    <w:rsid w:val="008B3152"/>
    <w:rsid w:val="008C10EF"/>
    <w:rsid w:val="008C3DFF"/>
    <w:rsid w:val="008C5470"/>
    <w:rsid w:val="008C7049"/>
    <w:rsid w:val="008D20D5"/>
    <w:rsid w:val="008D426D"/>
    <w:rsid w:val="008D73CE"/>
    <w:rsid w:val="008E32E3"/>
    <w:rsid w:val="008E3A27"/>
    <w:rsid w:val="008E4642"/>
    <w:rsid w:val="008F2212"/>
    <w:rsid w:val="008F3567"/>
    <w:rsid w:val="008F689F"/>
    <w:rsid w:val="00902503"/>
    <w:rsid w:val="009068F1"/>
    <w:rsid w:val="00911F13"/>
    <w:rsid w:val="009258D4"/>
    <w:rsid w:val="009321B2"/>
    <w:rsid w:val="00935972"/>
    <w:rsid w:val="009433F2"/>
    <w:rsid w:val="0094369D"/>
    <w:rsid w:val="0094526A"/>
    <w:rsid w:val="0095094E"/>
    <w:rsid w:val="00952A0B"/>
    <w:rsid w:val="0096408A"/>
    <w:rsid w:val="00964509"/>
    <w:rsid w:val="00964DD4"/>
    <w:rsid w:val="009733FF"/>
    <w:rsid w:val="00982B75"/>
    <w:rsid w:val="0098568C"/>
    <w:rsid w:val="00987CBB"/>
    <w:rsid w:val="00990FD4"/>
    <w:rsid w:val="009A0197"/>
    <w:rsid w:val="009B01E3"/>
    <w:rsid w:val="009B03EF"/>
    <w:rsid w:val="009B3462"/>
    <w:rsid w:val="009B370A"/>
    <w:rsid w:val="009B65D9"/>
    <w:rsid w:val="009B6DF5"/>
    <w:rsid w:val="009B7AD5"/>
    <w:rsid w:val="009C042A"/>
    <w:rsid w:val="009C0FCA"/>
    <w:rsid w:val="009C2672"/>
    <w:rsid w:val="009C4F02"/>
    <w:rsid w:val="009C5DE2"/>
    <w:rsid w:val="009C6BD9"/>
    <w:rsid w:val="009D10B3"/>
    <w:rsid w:val="009D385B"/>
    <w:rsid w:val="009D414B"/>
    <w:rsid w:val="009E003C"/>
    <w:rsid w:val="009F148D"/>
    <w:rsid w:val="009F1EE9"/>
    <w:rsid w:val="009F3CDD"/>
    <w:rsid w:val="009F3E2D"/>
    <w:rsid w:val="00A000D2"/>
    <w:rsid w:val="00A00122"/>
    <w:rsid w:val="00A03C15"/>
    <w:rsid w:val="00A10546"/>
    <w:rsid w:val="00A115BD"/>
    <w:rsid w:val="00A12505"/>
    <w:rsid w:val="00A12637"/>
    <w:rsid w:val="00A12C2C"/>
    <w:rsid w:val="00A12DD4"/>
    <w:rsid w:val="00A21168"/>
    <w:rsid w:val="00A21A1D"/>
    <w:rsid w:val="00A25A05"/>
    <w:rsid w:val="00A25BB0"/>
    <w:rsid w:val="00A25C5C"/>
    <w:rsid w:val="00A30817"/>
    <w:rsid w:val="00A31412"/>
    <w:rsid w:val="00A31D34"/>
    <w:rsid w:val="00A34931"/>
    <w:rsid w:val="00A42E5E"/>
    <w:rsid w:val="00A47115"/>
    <w:rsid w:val="00A51E31"/>
    <w:rsid w:val="00A53D02"/>
    <w:rsid w:val="00A56C4E"/>
    <w:rsid w:val="00A57C86"/>
    <w:rsid w:val="00A62416"/>
    <w:rsid w:val="00A65106"/>
    <w:rsid w:val="00A651C3"/>
    <w:rsid w:val="00A6605E"/>
    <w:rsid w:val="00A66B92"/>
    <w:rsid w:val="00A67D69"/>
    <w:rsid w:val="00A71F22"/>
    <w:rsid w:val="00A7576A"/>
    <w:rsid w:val="00A757FA"/>
    <w:rsid w:val="00A768ED"/>
    <w:rsid w:val="00A77F65"/>
    <w:rsid w:val="00A805BD"/>
    <w:rsid w:val="00A811CD"/>
    <w:rsid w:val="00A816C6"/>
    <w:rsid w:val="00A81BAC"/>
    <w:rsid w:val="00A823FA"/>
    <w:rsid w:val="00A85B65"/>
    <w:rsid w:val="00A86E4D"/>
    <w:rsid w:val="00A92611"/>
    <w:rsid w:val="00A958F2"/>
    <w:rsid w:val="00A97CF9"/>
    <w:rsid w:val="00A97FC2"/>
    <w:rsid w:val="00AA0AA6"/>
    <w:rsid w:val="00AA38B7"/>
    <w:rsid w:val="00AA422B"/>
    <w:rsid w:val="00AA553F"/>
    <w:rsid w:val="00AA5931"/>
    <w:rsid w:val="00AA6BDE"/>
    <w:rsid w:val="00AB3D4A"/>
    <w:rsid w:val="00AB400A"/>
    <w:rsid w:val="00AB4FF2"/>
    <w:rsid w:val="00AC2FD6"/>
    <w:rsid w:val="00AC48D8"/>
    <w:rsid w:val="00AC5289"/>
    <w:rsid w:val="00AC7C55"/>
    <w:rsid w:val="00AC7FE8"/>
    <w:rsid w:val="00AD0DC0"/>
    <w:rsid w:val="00AD16F2"/>
    <w:rsid w:val="00AD194E"/>
    <w:rsid w:val="00AD403D"/>
    <w:rsid w:val="00AD4D98"/>
    <w:rsid w:val="00AD4F99"/>
    <w:rsid w:val="00AD7E89"/>
    <w:rsid w:val="00AE31BF"/>
    <w:rsid w:val="00AE590F"/>
    <w:rsid w:val="00AE77BB"/>
    <w:rsid w:val="00AF0D76"/>
    <w:rsid w:val="00AF219C"/>
    <w:rsid w:val="00AF375A"/>
    <w:rsid w:val="00AF7BA7"/>
    <w:rsid w:val="00B10AB6"/>
    <w:rsid w:val="00B11592"/>
    <w:rsid w:val="00B12D9A"/>
    <w:rsid w:val="00B13D0E"/>
    <w:rsid w:val="00B159EA"/>
    <w:rsid w:val="00B223BE"/>
    <w:rsid w:val="00B2325F"/>
    <w:rsid w:val="00B274BC"/>
    <w:rsid w:val="00B3284E"/>
    <w:rsid w:val="00B341FB"/>
    <w:rsid w:val="00B3663D"/>
    <w:rsid w:val="00B43ECD"/>
    <w:rsid w:val="00B46418"/>
    <w:rsid w:val="00B50E2A"/>
    <w:rsid w:val="00B518E0"/>
    <w:rsid w:val="00B52654"/>
    <w:rsid w:val="00B561FD"/>
    <w:rsid w:val="00B5677E"/>
    <w:rsid w:val="00B57FAA"/>
    <w:rsid w:val="00B64F71"/>
    <w:rsid w:val="00B65839"/>
    <w:rsid w:val="00B65D3C"/>
    <w:rsid w:val="00B704C7"/>
    <w:rsid w:val="00B71325"/>
    <w:rsid w:val="00B76F34"/>
    <w:rsid w:val="00B77F7E"/>
    <w:rsid w:val="00B820E4"/>
    <w:rsid w:val="00B82793"/>
    <w:rsid w:val="00B82E10"/>
    <w:rsid w:val="00B93769"/>
    <w:rsid w:val="00B976F5"/>
    <w:rsid w:val="00B97B16"/>
    <w:rsid w:val="00BA1D36"/>
    <w:rsid w:val="00BA4ECC"/>
    <w:rsid w:val="00BA540D"/>
    <w:rsid w:val="00BA5E31"/>
    <w:rsid w:val="00BB30B2"/>
    <w:rsid w:val="00BB6546"/>
    <w:rsid w:val="00BC0B4E"/>
    <w:rsid w:val="00BC15C5"/>
    <w:rsid w:val="00BC3547"/>
    <w:rsid w:val="00BC5774"/>
    <w:rsid w:val="00BD7F59"/>
    <w:rsid w:val="00BE17B3"/>
    <w:rsid w:val="00BE35C5"/>
    <w:rsid w:val="00BE5115"/>
    <w:rsid w:val="00BF633F"/>
    <w:rsid w:val="00BF6A2B"/>
    <w:rsid w:val="00C0106C"/>
    <w:rsid w:val="00C05B0E"/>
    <w:rsid w:val="00C0647B"/>
    <w:rsid w:val="00C1054F"/>
    <w:rsid w:val="00C10566"/>
    <w:rsid w:val="00C167BD"/>
    <w:rsid w:val="00C16E07"/>
    <w:rsid w:val="00C223D5"/>
    <w:rsid w:val="00C30653"/>
    <w:rsid w:val="00C317FD"/>
    <w:rsid w:val="00C33007"/>
    <w:rsid w:val="00C351FF"/>
    <w:rsid w:val="00C36DA4"/>
    <w:rsid w:val="00C40A21"/>
    <w:rsid w:val="00C414AA"/>
    <w:rsid w:val="00C43A6D"/>
    <w:rsid w:val="00C43B62"/>
    <w:rsid w:val="00C44A5A"/>
    <w:rsid w:val="00C516CA"/>
    <w:rsid w:val="00C55D30"/>
    <w:rsid w:val="00C57ABB"/>
    <w:rsid w:val="00C63236"/>
    <w:rsid w:val="00C64301"/>
    <w:rsid w:val="00C66755"/>
    <w:rsid w:val="00C701E7"/>
    <w:rsid w:val="00C75ADA"/>
    <w:rsid w:val="00C815E4"/>
    <w:rsid w:val="00C827C4"/>
    <w:rsid w:val="00C86D04"/>
    <w:rsid w:val="00C86DB7"/>
    <w:rsid w:val="00C94A60"/>
    <w:rsid w:val="00CA06BC"/>
    <w:rsid w:val="00CA19B5"/>
    <w:rsid w:val="00CA1ECA"/>
    <w:rsid w:val="00CA4561"/>
    <w:rsid w:val="00CA4C93"/>
    <w:rsid w:val="00CA6297"/>
    <w:rsid w:val="00CA75FD"/>
    <w:rsid w:val="00CA7E33"/>
    <w:rsid w:val="00CB09B2"/>
    <w:rsid w:val="00CB29DF"/>
    <w:rsid w:val="00CB6436"/>
    <w:rsid w:val="00CB7D9C"/>
    <w:rsid w:val="00CC0605"/>
    <w:rsid w:val="00CC5698"/>
    <w:rsid w:val="00CC6E41"/>
    <w:rsid w:val="00CC6FA4"/>
    <w:rsid w:val="00CC791C"/>
    <w:rsid w:val="00CD4B35"/>
    <w:rsid w:val="00CE3C4A"/>
    <w:rsid w:val="00CE6613"/>
    <w:rsid w:val="00CE67AF"/>
    <w:rsid w:val="00CF18A4"/>
    <w:rsid w:val="00CF4B72"/>
    <w:rsid w:val="00CF6D8A"/>
    <w:rsid w:val="00D00109"/>
    <w:rsid w:val="00D00EF7"/>
    <w:rsid w:val="00D05D12"/>
    <w:rsid w:val="00D163CE"/>
    <w:rsid w:val="00D17AD4"/>
    <w:rsid w:val="00D17C59"/>
    <w:rsid w:val="00D21FEB"/>
    <w:rsid w:val="00D24C99"/>
    <w:rsid w:val="00D26740"/>
    <w:rsid w:val="00D342FA"/>
    <w:rsid w:val="00D347D2"/>
    <w:rsid w:val="00D37E81"/>
    <w:rsid w:val="00D4077A"/>
    <w:rsid w:val="00D4226C"/>
    <w:rsid w:val="00D42585"/>
    <w:rsid w:val="00D42B6E"/>
    <w:rsid w:val="00D4385D"/>
    <w:rsid w:val="00D455ED"/>
    <w:rsid w:val="00D46AE8"/>
    <w:rsid w:val="00D47162"/>
    <w:rsid w:val="00D550BA"/>
    <w:rsid w:val="00D62E7E"/>
    <w:rsid w:val="00D66421"/>
    <w:rsid w:val="00D66B2D"/>
    <w:rsid w:val="00D7190A"/>
    <w:rsid w:val="00D73923"/>
    <w:rsid w:val="00D742E9"/>
    <w:rsid w:val="00D80DE2"/>
    <w:rsid w:val="00D844FA"/>
    <w:rsid w:val="00D876AB"/>
    <w:rsid w:val="00DA315B"/>
    <w:rsid w:val="00DA624A"/>
    <w:rsid w:val="00DA7420"/>
    <w:rsid w:val="00DA75DB"/>
    <w:rsid w:val="00DB5FC2"/>
    <w:rsid w:val="00DB74FF"/>
    <w:rsid w:val="00DC10BC"/>
    <w:rsid w:val="00DC2F90"/>
    <w:rsid w:val="00DC301E"/>
    <w:rsid w:val="00DD315E"/>
    <w:rsid w:val="00DD3B13"/>
    <w:rsid w:val="00DD40B3"/>
    <w:rsid w:val="00DD48A4"/>
    <w:rsid w:val="00DD7EFE"/>
    <w:rsid w:val="00DE3374"/>
    <w:rsid w:val="00DF36D1"/>
    <w:rsid w:val="00DF3D18"/>
    <w:rsid w:val="00DF68A0"/>
    <w:rsid w:val="00E02ED7"/>
    <w:rsid w:val="00E04B81"/>
    <w:rsid w:val="00E05242"/>
    <w:rsid w:val="00E05C35"/>
    <w:rsid w:val="00E104CA"/>
    <w:rsid w:val="00E13889"/>
    <w:rsid w:val="00E1403E"/>
    <w:rsid w:val="00E16B1D"/>
    <w:rsid w:val="00E22383"/>
    <w:rsid w:val="00E33378"/>
    <w:rsid w:val="00E366EE"/>
    <w:rsid w:val="00E40470"/>
    <w:rsid w:val="00E439A5"/>
    <w:rsid w:val="00E44D4D"/>
    <w:rsid w:val="00E5187D"/>
    <w:rsid w:val="00E550F7"/>
    <w:rsid w:val="00E6379D"/>
    <w:rsid w:val="00E7147A"/>
    <w:rsid w:val="00E739D6"/>
    <w:rsid w:val="00E77269"/>
    <w:rsid w:val="00E77CC4"/>
    <w:rsid w:val="00E8154A"/>
    <w:rsid w:val="00E85045"/>
    <w:rsid w:val="00E87E26"/>
    <w:rsid w:val="00E9333D"/>
    <w:rsid w:val="00E93C15"/>
    <w:rsid w:val="00E97142"/>
    <w:rsid w:val="00EA1A7D"/>
    <w:rsid w:val="00EA26F4"/>
    <w:rsid w:val="00EA353B"/>
    <w:rsid w:val="00EA3E2E"/>
    <w:rsid w:val="00EA403C"/>
    <w:rsid w:val="00EA4830"/>
    <w:rsid w:val="00EB074D"/>
    <w:rsid w:val="00EB1F0C"/>
    <w:rsid w:val="00EB78B5"/>
    <w:rsid w:val="00EB7A26"/>
    <w:rsid w:val="00EC5313"/>
    <w:rsid w:val="00EC6C48"/>
    <w:rsid w:val="00ED0400"/>
    <w:rsid w:val="00EE1982"/>
    <w:rsid w:val="00EE56C5"/>
    <w:rsid w:val="00F00349"/>
    <w:rsid w:val="00F0193F"/>
    <w:rsid w:val="00F01CBB"/>
    <w:rsid w:val="00F071BB"/>
    <w:rsid w:val="00F15346"/>
    <w:rsid w:val="00F16D2B"/>
    <w:rsid w:val="00F20408"/>
    <w:rsid w:val="00F2402E"/>
    <w:rsid w:val="00F27739"/>
    <w:rsid w:val="00F35D48"/>
    <w:rsid w:val="00F36284"/>
    <w:rsid w:val="00F36F50"/>
    <w:rsid w:val="00F42001"/>
    <w:rsid w:val="00F4245D"/>
    <w:rsid w:val="00F431C0"/>
    <w:rsid w:val="00F43577"/>
    <w:rsid w:val="00F520F0"/>
    <w:rsid w:val="00F524FE"/>
    <w:rsid w:val="00F5300D"/>
    <w:rsid w:val="00F568B1"/>
    <w:rsid w:val="00F629AE"/>
    <w:rsid w:val="00F642B4"/>
    <w:rsid w:val="00F654B7"/>
    <w:rsid w:val="00F675B3"/>
    <w:rsid w:val="00F700A5"/>
    <w:rsid w:val="00F732C6"/>
    <w:rsid w:val="00F74A39"/>
    <w:rsid w:val="00F75887"/>
    <w:rsid w:val="00F758A4"/>
    <w:rsid w:val="00F75FE4"/>
    <w:rsid w:val="00F80BB7"/>
    <w:rsid w:val="00F81282"/>
    <w:rsid w:val="00F818BA"/>
    <w:rsid w:val="00F8226A"/>
    <w:rsid w:val="00F84454"/>
    <w:rsid w:val="00F977C0"/>
    <w:rsid w:val="00F97884"/>
    <w:rsid w:val="00FA23BC"/>
    <w:rsid w:val="00FB0465"/>
    <w:rsid w:val="00FB5A5D"/>
    <w:rsid w:val="00FB7959"/>
    <w:rsid w:val="00FC0EDC"/>
    <w:rsid w:val="00FC345E"/>
    <w:rsid w:val="00FC41F6"/>
    <w:rsid w:val="00FE08C4"/>
    <w:rsid w:val="00FF06C1"/>
    <w:rsid w:val="00FF134C"/>
    <w:rsid w:val="00FF243A"/>
    <w:rsid w:val="00FF2CA7"/>
    <w:rsid w:val="00FF3061"/>
    <w:rsid w:val="00FF39CA"/>
    <w:rsid w:val="00FF3F84"/>
    <w:rsid w:val="00FF551B"/>
    <w:rsid w:val="00FF588E"/>
    <w:rsid w:val="00FF5F51"/>
    <w:rsid w:val="00FF7D1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669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caption" w:uiPriority="0" w:qFormat="1"/>
    <w:lsdException w:name="page number" w:uiPriority="0"/>
    <w:lsdException w:name="endnote reference" w:uiPriority="0"/>
    <w:lsdException w:name="endnote text" w:uiPriority="0"/>
    <w:lsdException w:name="Title" w:semiHidden="0" w:uiPriority="10" w:unhideWhenUsed="0" w:qFormat="1"/>
    <w:lsdException w:name="Default Paragraph Font" w:uiPriority="1"/>
    <w:lsdException w:name="Body Text" w:uiPriority="1" w:qFormat="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Plain Tex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54F9"/>
  </w:style>
  <w:style w:type="paragraph" w:styleId="1">
    <w:name w:val="heading 1"/>
    <w:aliases w:val="Раздел Договора,H1,&quot;Алмаз&quot;"/>
    <w:basedOn w:val="a"/>
    <w:next w:val="a"/>
    <w:link w:val="10"/>
    <w:uiPriority w:val="9"/>
    <w:qFormat/>
    <w:rsid w:val="001454F9"/>
    <w:pPr>
      <w:keepNext/>
      <w:spacing w:after="0" w:line="240" w:lineRule="auto"/>
      <w:ind w:firstLine="540"/>
      <w:jc w:val="both"/>
      <w:outlineLvl w:val="0"/>
    </w:pPr>
    <w:rPr>
      <w:rFonts w:ascii="Times New Roman" w:eastAsia="Times New Roman" w:hAnsi="Times New Roman" w:cs="Times New Roman"/>
      <w:b/>
      <w:bCs/>
      <w:sz w:val="24"/>
      <w:szCs w:val="24"/>
    </w:rPr>
  </w:style>
  <w:style w:type="paragraph" w:styleId="2">
    <w:name w:val="heading 2"/>
    <w:basedOn w:val="a"/>
    <w:next w:val="a"/>
    <w:link w:val="20"/>
    <w:unhideWhenUsed/>
    <w:qFormat/>
    <w:rsid w:val="0066045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660455"/>
    <w:pPr>
      <w:keepNext/>
      <w:keepLines/>
      <w:spacing w:before="200" w:after="0"/>
      <w:outlineLvl w:val="2"/>
    </w:pPr>
    <w:rPr>
      <w:rFonts w:ascii="Cambria" w:eastAsia="Times New Roman" w:hAnsi="Cambria" w:cs="Times New Roman"/>
      <w:b/>
      <w:bCs/>
      <w:color w:val="4F81BD"/>
      <w:sz w:val="20"/>
      <w:szCs w:val="20"/>
    </w:rPr>
  </w:style>
  <w:style w:type="paragraph" w:styleId="4">
    <w:name w:val="heading 4"/>
    <w:basedOn w:val="a"/>
    <w:next w:val="a"/>
    <w:link w:val="40"/>
    <w:unhideWhenUsed/>
    <w:qFormat/>
    <w:rsid w:val="009B7AD5"/>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nhideWhenUsed/>
    <w:qFormat/>
    <w:rsid w:val="00234826"/>
    <w:pPr>
      <w:spacing w:before="240" w:after="60" w:line="240" w:lineRule="auto"/>
      <w:outlineLvl w:val="4"/>
    </w:pPr>
    <w:rPr>
      <w:rFonts w:ascii="Calibri" w:eastAsia="Times New Roman" w:hAnsi="Calibri" w:cs="Times New Roman"/>
      <w:b/>
      <w:bCs/>
      <w:i/>
      <w:iCs/>
      <w:sz w:val="26"/>
      <w:szCs w:val="26"/>
      <w:lang w:eastAsia="ru-RU"/>
    </w:rPr>
  </w:style>
  <w:style w:type="paragraph" w:styleId="6">
    <w:name w:val="heading 6"/>
    <w:basedOn w:val="a"/>
    <w:next w:val="a"/>
    <w:link w:val="60"/>
    <w:qFormat/>
    <w:rsid w:val="00360FFA"/>
    <w:pPr>
      <w:tabs>
        <w:tab w:val="num" w:pos="1152"/>
      </w:tabs>
      <w:spacing w:after="0" w:line="240" w:lineRule="auto"/>
      <w:ind w:left="1152" w:hanging="432"/>
      <w:outlineLvl w:val="5"/>
    </w:pPr>
    <w:rPr>
      <w:rFonts w:ascii="Times New Roman" w:eastAsia="Times New Roman" w:hAnsi="Times New Roman" w:cs="Times New Roman"/>
      <w:color w:val="000000"/>
      <w:sz w:val="28"/>
      <w:szCs w:val="28"/>
      <w:lang w:eastAsia="ru-RU"/>
    </w:rPr>
  </w:style>
  <w:style w:type="paragraph" w:styleId="7">
    <w:name w:val="heading 7"/>
    <w:basedOn w:val="a"/>
    <w:next w:val="a"/>
    <w:link w:val="70"/>
    <w:unhideWhenUsed/>
    <w:qFormat/>
    <w:rsid w:val="009B3462"/>
    <w:pPr>
      <w:spacing w:before="240" w:after="60" w:line="240" w:lineRule="auto"/>
      <w:outlineLvl w:val="6"/>
    </w:pPr>
    <w:rPr>
      <w:rFonts w:ascii="Calibri" w:eastAsia="Times New Roman" w:hAnsi="Calibri"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Раздел Договора Знак,H1 Знак,&quot;Алмаз&quot; Знак"/>
    <w:basedOn w:val="a0"/>
    <w:link w:val="1"/>
    <w:uiPriority w:val="9"/>
    <w:rsid w:val="001454F9"/>
    <w:rPr>
      <w:rFonts w:ascii="Times New Roman" w:eastAsia="Times New Roman" w:hAnsi="Times New Roman" w:cs="Times New Roman"/>
      <w:b/>
      <w:bCs/>
      <w:sz w:val="24"/>
      <w:szCs w:val="24"/>
    </w:rPr>
  </w:style>
  <w:style w:type="character" w:customStyle="1" w:styleId="20">
    <w:name w:val="Заголовок 2 Знак"/>
    <w:basedOn w:val="a0"/>
    <w:link w:val="2"/>
    <w:rsid w:val="00660455"/>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660455"/>
    <w:rPr>
      <w:rFonts w:ascii="Cambria" w:eastAsia="Times New Roman" w:hAnsi="Cambria" w:cs="Times New Roman"/>
      <w:b/>
      <w:bCs/>
      <w:color w:val="4F81BD"/>
      <w:sz w:val="20"/>
      <w:szCs w:val="20"/>
    </w:rPr>
  </w:style>
  <w:style w:type="character" w:customStyle="1" w:styleId="40">
    <w:name w:val="Заголовок 4 Знак"/>
    <w:basedOn w:val="a0"/>
    <w:link w:val="4"/>
    <w:rsid w:val="009B7AD5"/>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rsid w:val="00234826"/>
    <w:rPr>
      <w:rFonts w:ascii="Calibri" w:eastAsia="Times New Roman" w:hAnsi="Calibri" w:cs="Times New Roman"/>
      <w:b/>
      <w:bCs/>
      <w:i/>
      <w:iCs/>
      <w:sz w:val="26"/>
      <w:szCs w:val="26"/>
      <w:lang w:eastAsia="ru-RU"/>
    </w:rPr>
  </w:style>
  <w:style w:type="character" w:customStyle="1" w:styleId="60">
    <w:name w:val="Заголовок 6 Знак"/>
    <w:basedOn w:val="a0"/>
    <w:link w:val="6"/>
    <w:rsid w:val="00360FFA"/>
    <w:rPr>
      <w:rFonts w:ascii="Times New Roman" w:eastAsia="Times New Roman" w:hAnsi="Times New Roman" w:cs="Times New Roman"/>
      <w:color w:val="000000"/>
      <w:sz w:val="28"/>
      <w:szCs w:val="28"/>
      <w:lang w:eastAsia="ru-RU"/>
    </w:rPr>
  </w:style>
  <w:style w:type="character" w:customStyle="1" w:styleId="70">
    <w:name w:val="Заголовок 7 Знак"/>
    <w:basedOn w:val="a0"/>
    <w:link w:val="7"/>
    <w:rsid w:val="009B3462"/>
    <w:rPr>
      <w:rFonts w:ascii="Calibri" w:eastAsia="Times New Roman" w:hAnsi="Calibri" w:cs="Times New Roman"/>
      <w:sz w:val="24"/>
      <w:szCs w:val="24"/>
    </w:rPr>
  </w:style>
  <w:style w:type="character" w:styleId="a3">
    <w:name w:val="Hyperlink"/>
    <w:basedOn w:val="a0"/>
    <w:uiPriority w:val="99"/>
    <w:unhideWhenUsed/>
    <w:rsid w:val="001454F9"/>
    <w:rPr>
      <w:color w:val="0000FF" w:themeColor="hyperlink"/>
      <w:u w:val="single"/>
    </w:rPr>
  </w:style>
  <w:style w:type="paragraph" w:styleId="a4">
    <w:name w:val="Balloon Text"/>
    <w:basedOn w:val="a"/>
    <w:link w:val="a5"/>
    <w:unhideWhenUsed/>
    <w:rsid w:val="001454F9"/>
    <w:pPr>
      <w:spacing w:after="0" w:line="240" w:lineRule="auto"/>
    </w:pPr>
    <w:rPr>
      <w:rFonts w:ascii="Tahoma" w:hAnsi="Tahoma" w:cs="Tahoma"/>
      <w:sz w:val="16"/>
      <w:szCs w:val="16"/>
    </w:rPr>
  </w:style>
  <w:style w:type="character" w:customStyle="1" w:styleId="a5">
    <w:name w:val="Текст выноски Знак"/>
    <w:basedOn w:val="a0"/>
    <w:link w:val="a4"/>
    <w:rsid w:val="001454F9"/>
    <w:rPr>
      <w:rFonts w:ascii="Tahoma" w:hAnsi="Tahoma" w:cs="Tahoma"/>
      <w:sz w:val="16"/>
      <w:szCs w:val="16"/>
    </w:rPr>
  </w:style>
  <w:style w:type="paragraph" w:styleId="a6">
    <w:name w:val="header"/>
    <w:aliases w:val=" Знак,ВерхКолонтитул"/>
    <w:basedOn w:val="a"/>
    <w:link w:val="a7"/>
    <w:uiPriority w:val="99"/>
    <w:unhideWhenUsed/>
    <w:rsid w:val="001454F9"/>
    <w:pPr>
      <w:tabs>
        <w:tab w:val="center" w:pos="4677"/>
        <w:tab w:val="right" w:pos="9355"/>
      </w:tabs>
      <w:spacing w:after="0" w:line="240" w:lineRule="auto"/>
    </w:pPr>
  </w:style>
  <w:style w:type="character" w:customStyle="1" w:styleId="a7">
    <w:name w:val="Верхний колонтитул Знак"/>
    <w:aliases w:val=" Знак Знак,ВерхКолонтитул Знак"/>
    <w:basedOn w:val="a0"/>
    <w:link w:val="a6"/>
    <w:uiPriority w:val="99"/>
    <w:rsid w:val="001454F9"/>
  </w:style>
  <w:style w:type="paragraph" w:styleId="a8">
    <w:name w:val="footer"/>
    <w:basedOn w:val="a"/>
    <w:link w:val="a9"/>
    <w:uiPriority w:val="99"/>
    <w:unhideWhenUsed/>
    <w:rsid w:val="001454F9"/>
    <w:pPr>
      <w:tabs>
        <w:tab w:val="center" w:pos="4677"/>
        <w:tab w:val="right" w:pos="9355"/>
      </w:tabs>
      <w:spacing w:after="0" w:line="240" w:lineRule="auto"/>
    </w:pPr>
  </w:style>
  <w:style w:type="character" w:customStyle="1" w:styleId="a9">
    <w:name w:val="Нижний колонтитул Знак"/>
    <w:basedOn w:val="a0"/>
    <w:link w:val="a8"/>
    <w:uiPriority w:val="99"/>
    <w:rsid w:val="001454F9"/>
  </w:style>
  <w:style w:type="character" w:customStyle="1" w:styleId="aa">
    <w:name w:val="Гипертекстовая ссылка"/>
    <w:uiPriority w:val="99"/>
    <w:rsid w:val="00005EDB"/>
    <w:rPr>
      <w:b/>
      <w:bCs/>
      <w:color w:val="106BBE"/>
    </w:rPr>
  </w:style>
  <w:style w:type="paragraph" w:customStyle="1" w:styleId="ab">
    <w:name w:val="Информация об изменениях"/>
    <w:basedOn w:val="a"/>
    <w:next w:val="a"/>
    <w:uiPriority w:val="99"/>
    <w:rsid w:val="00005EDB"/>
    <w:pPr>
      <w:widowControl w:val="0"/>
      <w:autoSpaceDE w:val="0"/>
      <w:autoSpaceDN w:val="0"/>
      <w:adjustRightInd w:val="0"/>
      <w:spacing w:before="180" w:after="0" w:line="240" w:lineRule="auto"/>
      <w:ind w:left="360" w:right="360"/>
      <w:jc w:val="both"/>
    </w:pPr>
    <w:rPr>
      <w:rFonts w:ascii="Times New Roman CYR" w:eastAsia="Times New Roman" w:hAnsi="Times New Roman CYR" w:cs="Times New Roman CYR"/>
      <w:color w:val="353842"/>
      <w:sz w:val="20"/>
      <w:szCs w:val="20"/>
      <w:shd w:val="clear" w:color="auto" w:fill="EAEFED"/>
      <w:lang w:eastAsia="ru-RU"/>
    </w:rPr>
  </w:style>
  <w:style w:type="paragraph" w:customStyle="1" w:styleId="11">
    <w:name w:val="Без интервала1"/>
    <w:qFormat/>
    <w:rsid w:val="00005EDB"/>
    <w:pPr>
      <w:spacing w:after="0" w:line="240" w:lineRule="auto"/>
    </w:pPr>
    <w:rPr>
      <w:rFonts w:ascii="Calibri" w:eastAsia="Times New Roman" w:hAnsi="Calibri" w:cs="Calibri"/>
    </w:rPr>
  </w:style>
  <w:style w:type="paragraph" w:styleId="21">
    <w:name w:val="Body Text Indent 2"/>
    <w:basedOn w:val="a"/>
    <w:link w:val="22"/>
    <w:unhideWhenUsed/>
    <w:rsid w:val="008576F0"/>
    <w:pPr>
      <w:spacing w:after="120" w:line="480" w:lineRule="auto"/>
      <w:ind w:left="283"/>
    </w:pPr>
    <w:rPr>
      <w:rFonts w:ascii="Times New Roman" w:eastAsia="Times New Roman" w:hAnsi="Times New Roman" w:cs="Times New Roman"/>
      <w:sz w:val="24"/>
      <w:szCs w:val="24"/>
      <w:lang w:eastAsia="ru-RU"/>
    </w:rPr>
  </w:style>
  <w:style w:type="character" w:customStyle="1" w:styleId="22">
    <w:name w:val="Основной текст с отступом 2 Знак"/>
    <w:basedOn w:val="a0"/>
    <w:link w:val="21"/>
    <w:rsid w:val="008576F0"/>
    <w:rPr>
      <w:rFonts w:ascii="Times New Roman" w:eastAsia="Times New Roman" w:hAnsi="Times New Roman" w:cs="Times New Roman"/>
      <w:sz w:val="24"/>
      <w:szCs w:val="24"/>
      <w:lang w:eastAsia="ru-RU"/>
    </w:rPr>
  </w:style>
  <w:style w:type="paragraph" w:customStyle="1" w:styleId="ConsPlusNormal">
    <w:name w:val="ConsPlusNormal"/>
    <w:link w:val="ConsPlusNormal1"/>
    <w:rsid w:val="008576F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qFormat/>
    <w:rsid w:val="008576F0"/>
    <w:pPr>
      <w:widowControl w:val="0"/>
      <w:autoSpaceDE w:val="0"/>
      <w:autoSpaceDN w:val="0"/>
      <w:spacing w:after="0" w:line="240" w:lineRule="auto"/>
    </w:pPr>
    <w:rPr>
      <w:rFonts w:ascii="Courier New" w:eastAsia="Times New Roman" w:hAnsi="Courier New" w:cs="Courier New"/>
      <w:sz w:val="20"/>
      <w:szCs w:val="20"/>
      <w:lang w:eastAsia="ru-RU"/>
    </w:rPr>
  </w:style>
  <w:style w:type="paragraph" w:styleId="ac">
    <w:name w:val="List Paragraph"/>
    <w:aliases w:val="ТЗ список,Абзац списка нумерованный,АвтНомАб4,Цветной список - Акцент 11,мой,ПАРАГРАФ,Абзац списка11,List Paragraph,Источник"/>
    <w:basedOn w:val="a"/>
    <w:link w:val="ad"/>
    <w:uiPriority w:val="34"/>
    <w:qFormat/>
    <w:rsid w:val="008576F0"/>
    <w:pPr>
      <w:spacing w:after="160" w:line="256" w:lineRule="auto"/>
      <w:ind w:left="720"/>
      <w:contextualSpacing/>
    </w:pPr>
    <w:rPr>
      <w:rFonts w:ascii="Calibri" w:eastAsia="Calibri" w:hAnsi="Calibri" w:cs="Times New Roman"/>
    </w:rPr>
  </w:style>
  <w:style w:type="character" w:customStyle="1" w:styleId="ad">
    <w:name w:val="Абзац списка Знак"/>
    <w:aliases w:val="ТЗ список Знак,Абзац списка нумерованный Знак,АвтНомАб4 Знак,Цветной список - Акцент 11 Знак,мой Знак,ПАРАГРАФ Знак,Абзац списка11 Знак,List Paragraph Знак,Источник Знак"/>
    <w:link w:val="ac"/>
    <w:uiPriority w:val="34"/>
    <w:qFormat/>
    <w:locked/>
    <w:rsid w:val="00A65106"/>
    <w:rPr>
      <w:rFonts w:ascii="Calibri" w:eastAsia="Calibri" w:hAnsi="Calibri" w:cs="Times New Roman"/>
    </w:rPr>
  </w:style>
  <w:style w:type="paragraph" w:styleId="ae">
    <w:name w:val="No Spacing"/>
    <w:link w:val="af"/>
    <w:uiPriority w:val="1"/>
    <w:qFormat/>
    <w:rsid w:val="002D5F53"/>
    <w:pPr>
      <w:spacing w:after="0" w:line="240" w:lineRule="auto"/>
    </w:pPr>
    <w:rPr>
      <w:rFonts w:eastAsiaTheme="minorEastAsia"/>
      <w:lang w:eastAsia="ru-RU"/>
    </w:rPr>
  </w:style>
  <w:style w:type="character" w:customStyle="1" w:styleId="af">
    <w:name w:val="Без интервала Знак"/>
    <w:link w:val="ae"/>
    <w:uiPriority w:val="1"/>
    <w:locked/>
    <w:rsid w:val="00234826"/>
    <w:rPr>
      <w:rFonts w:eastAsiaTheme="minorEastAsia"/>
      <w:lang w:eastAsia="ru-RU"/>
    </w:rPr>
  </w:style>
  <w:style w:type="paragraph" w:styleId="af0">
    <w:name w:val="Body Text"/>
    <w:aliases w:val=" Знак1 Знак,Основной текст1,Знак,Знак1 Знак"/>
    <w:basedOn w:val="a"/>
    <w:link w:val="af1"/>
    <w:uiPriority w:val="1"/>
    <w:unhideWhenUsed/>
    <w:qFormat/>
    <w:rsid w:val="00B93769"/>
    <w:pPr>
      <w:spacing w:after="120"/>
    </w:pPr>
  </w:style>
  <w:style w:type="character" w:customStyle="1" w:styleId="af1">
    <w:name w:val="Основной текст Знак"/>
    <w:aliases w:val=" Знак1 Знак Знак,Основной текст1 Знак,Знак Знак,Знак1 Знак Знак"/>
    <w:basedOn w:val="a0"/>
    <w:link w:val="af0"/>
    <w:uiPriority w:val="1"/>
    <w:rsid w:val="00B93769"/>
  </w:style>
  <w:style w:type="paragraph" w:customStyle="1" w:styleId="110">
    <w:name w:val="Заголовок 11"/>
    <w:basedOn w:val="a"/>
    <w:uiPriority w:val="1"/>
    <w:qFormat/>
    <w:rsid w:val="00B93769"/>
    <w:pPr>
      <w:widowControl w:val="0"/>
      <w:autoSpaceDE w:val="0"/>
      <w:autoSpaceDN w:val="0"/>
      <w:spacing w:after="0" w:line="240" w:lineRule="auto"/>
      <w:ind w:left="813" w:hanging="89"/>
      <w:jc w:val="center"/>
      <w:outlineLvl w:val="1"/>
    </w:pPr>
    <w:rPr>
      <w:rFonts w:ascii="Times New Roman" w:eastAsia="Times New Roman" w:hAnsi="Times New Roman" w:cs="Times New Roman"/>
      <w:b/>
      <w:bCs/>
      <w:sz w:val="26"/>
      <w:szCs w:val="26"/>
      <w:lang w:eastAsia="ru-RU" w:bidi="ru-RU"/>
    </w:rPr>
  </w:style>
  <w:style w:type="paragraph" w:customStyle="1" w:styleId="23">
    <w:name w:val="заголовок 2*"/>
    <w:basedOn w:val="a"/>
    <w:next w:val="a"/>
    <w:rsid w:val="0002153A"/>
    <w:pPr>
      <w:keepNext/>
      <w:spacing w:after="0" w:line="240" w:lineRule="auto"/>
      <w:jc w:val="right"/>
    </w:pPr>
    <w:rPr>
      <w:rFonts w:ascii="Times New Roman" w:eastAsia="Times New Roman" w:hAnsi="Times New Roman" w:cs="Times New Roman CYR"/>
      <w:color w:val="000000"/>
      <w:sz w:val="28"/>
      <w:szCs w:val="20"/>
      <w:lang w:eastAsia="ru-RU"/>
    </w:rPr>
  </w:style>
  <w:style w:type="paragraph" w:styleId="af2">
    <w:name w:val="Normal (Web)"/>
    <w:aliases w:val="_а_Е’__ (дќа) И’ц_1,_а_Е’__ (дќа) И’ц_ И’ц_,___С¬__ (_x_) ÷¬__1,___С¬__ (_x_) ÷¬__ ÷¬__"/>
    <w:basedOn w:val="a"/>
    <w:link w:val="af3"/>
    <w:uiPriority w:val="99"/>
    <w:rsid w:val="00857DC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kstob">
    <w:name w:val="tekstob"/>
    <w:basedOn w:val="a"/>
    <w:rsid w:val="00857DC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ourcetag">
    <w:name w:val="source__tag"/>
    <w:basedOn w:val="a"/>
    <w:rsid w:val="00857DC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Title">
    <w:name w:val="ConsTitle"/>
    <w:rsid w:val="00857DCD"/>
    <w:pPr>
      <w:autoSpaceDE w:val="0"/>
      <w:autoSpaceDN w:val="0"/>
      <w:adjustRightInd w:val="0"/>
      <w:spacing w:after="0" w:line="240" w:lineRule="auto"/>
      <w:ind w:right="19772"/>
    </w:pPr>
    <w:rPr>
      <w:rFonts w:ascii="Arial" w:eastAsia="Times New Roman" w:hAnsi="Arial" w:cs="Arial"/>
      <w:b/>
      <w:bCs/>
      <w:sz w:val="16"/>
      <w:szCs w:val="16"/>
      <w:lang w:eastAsia="ru-RU"/>
    </w:rPr>
  </w:style>
  <w:style w:type="character" w:customStyle="1" w:styleId="af4">
    <w:name w:val="Цветовое выделение"/>
    <w:rsid w:val="00865E6E"/>
    <w:rPr>
      <w:b/>
      <w:bCs/>
      <w:color w:val="26282F"/>
    </w:rPr>
  </w:style>
  <w:style w:type="paragraph" w:customStyle="1" w:styleId="af5">
    <w:name w:val="Нормальный (таблица)"/>
    <w:basedOn w:val="a"/>
    <w:next w:val="a"/>
    <w:uiPriority w:val="99"/>
    <w:rsid w:val="00865E6E"/>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6">
    <w:name w:val="Таблицы (моноширинный)"/>
    <w:basedOn w:val="a"/>
    <w:next w:val="a"/>
    <w:rsid w:val="00865E6E"/>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s1">
    <w:name w:val="s_1"/>
    <w:basedOn w:val="a"/>
    <w:rsid w:val="00865E6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z-">
    <w:name w:val="HTML Top of Form"/>
    <w:basedOn w:val="a"/>
    <w:next w:val="a"/>
    <w:link w:val="z-0"/>
    <w:hidden/>
    <w:uiPriority w:val="99"/>
    <w:semiHidden/>
    <w:unhideWhenUsed/>
    <w:rsid w:val="009B7AD5"/>
    <w:pPr>
      <w:pBdr>
        <w:bottom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0">
    <w:name w:val="z-Начало формы Знак"/>
    <w:basedOn w:val="a0"/>
    <w:link w:val="z-"/>
    <w:uiPriority w:val="99"/>
    <w:semiHidden/>
    <w:rsid w:val="009B7AD5"/>
    <w:rPr>
      <w:rFonts w:ascii="Arial" w:eastAsia="Times New Roman" w:hAnsi="Arial" w:cs="Arial"/>
      <w:vanish/>
      <w:sz w:val="16"/>
      <w:szCs w:val="16"/>
      <w:lang w:eastAsia="ru-RU"/>
    </w:rPr>
  </w:style>
  <w:style w:type="character" w:customStyle="1" w:styleId="form-required">
    <w:name w:val="form-required"/>
    <w:basedOn w:val="a0"/>
    <w:rsid w:val="009B7AD5"/>
  </w:style>
  <w:style w:type="paragraph" w:styleId="z-1">
    <w:name w:val="HTML Bottom of Form"/>
    <w:basedOn w:val="a"/>
    <w:next w:val="a"/>
    <w:link w:val="z-2"/>
    <w:hidden/>
    <w:uiPriority w:val="99"/>
    <w:semiHidden/>
    <w:unhideWhenUsed/>
    <w:rsid w:val="009B7AD5"/>
    <w:pPr>
      <w:pBdr>
        <w:top w:val="single" w:sz="6" w:space="1" w:color="auto"/>
      </w:pBdr>
      <w:spacing w:after="0" w:line="240" w:lineRule="auto"/>
      <w:jc w:val="center"/>
    </w:pPr>
    <w:rPr>
      <w:rFonts w:ascii="Arial" w:eastAsia="Times New Roman" w:hAnsi="Arial" w:cs="Arial"/>
      <w:vanish/>
      <w:sz w:val="16"/>
      <w:szCs w:val="16"/>
      <w:lang w:eastAsia="ru-RU"/>
    </w:rPr>
  </w:style>
  <w:style w:type="character" w:customStyle="1" w:styleId="z-2">
    <w:name w:val="z-Конец формы Знак"/>
    <w:basedOn w:val="a0"/>
    <w:link w:val="z-1"/>
    <w:uiPriority w:val="99"/>
    <w:semiHidden/>
    <w:rsid w:val="009B7AD5"/>
    <w:rPr>
      <w:rFonts w:ascii="Arial" w:eastAsia="Times New Roman" w:hAnsi="Arial" w:cs="Arial"/>
      <w:vanish/>
      <w:sz w:val="16"/>
      <w:szCs w:val="16"/>
      <w:lang w:eastAsia="ru-RU"/>
    </w:rPr>
  </w:style>
  <w:style w:type="character" w:styleId="af7">
    <w:name w:val="FollowedHyperlink"/>
    <w:basedOn w:val="a0"/>
    <w:uiPriority w:val="99"/>
    <w:unhideWhenUsed/>
    <w:rsid w:val="00660455"/>
    <w:rPr>
      <w:color w:val="800080"/>
      <w:u w:val="single"/>
    </w:rPr>
  </w:style>
  <w:style w:type="paragraph" w:customStyle="1" w:styleId="font5">
    <w:name w:val="font5"/>
    <w:basedOn w:val="a"/>
    <w:rsid w:val="00660455"/>
    <w:pPr>
      <w:spacing w:before="100" w:beforeAutospacing="1" w:after="100" w:afterAutospacing="1" w:line="240" w:lineRule="auto"/>
    </w:pPr>
    <w:rPr>
      <w:rFonts w:ascii="Calibri" w:eastAsia="Times New Roman" w:hAnsi="Calibri" w:cs="Calibri"/>
      <w:color w:val="000000"/>
      <w:lang w:eastAsia="ru-RU"/>
    </w:rPr>
  </w:style>
  <w:style w:type="paragraph" w:customStyle="1" w:styleId="xl67">
    <w:name w:val="xl67"/>
    <w:basedOn w:val="a"/>
    <w:rsid w:val="00660455"/>
    <w:pPr>
      <w:spacing w:before="100" w:beforeAutospacing="1" w:after="100" w:afterAutospacing="1" w:line="240" w:lineRule="auto"/>
    </w:pPr>
    <w:rPr>
      <w:rFonts w:ascii="Arial" w:eastAsia="Times New Roman" w:hAnsi="Arial" w:cs="Arial"/>
      <w:sz w:val="20"/>
      <w:szCs w:val="20"/>
      <w:lang w:eastAsia="ru-RU"/>
    </w:rPr>
  </w:style>
  <w:style w:type="paragraph" w:customStyle="1" w:styleId="xl68">
    <w:name w:val="xl68"/>
    <w:basedOn w:val="a"/>
    <w:rsid w:val="00660455"/>
    <w:pPr>
      <w:pBdr>
        <w:top w:val="single" w:sz="4" w:space="0" w:color="auto"/>
        <w:lef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9">
    <w:name w:val="xl69"/>
    <w:basedOn w:val="a"/>
    <w:rsid w:val="006604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0">
    <w:name w:val="xl70"/>
    <w:basedOn w:val="a"/>
    <w:rsid w:val="006604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1">
    <w:name w:val="xl71"/>
    <w:basedOn w:val="a"/>
    <w:rsid w:val="006604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2">
    <w:name w:val="xl72"/>
    <w:basedOn w:val="a"/>
    <w:rsid w:val="006604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3">
    <w:name w:val="xl73"/>
    <w:basedOn w:val="a"/>
    <w:rsid w:val="006604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
    <w:rsid w:val="006604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
    <w:rsid w:val="006604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6604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
    <w:rsid w:val="006604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8">
    <w:name w:val="xl78"/>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79">
    <w:name w:val="xl79"/>
    <w:basedOn w:val="a"/>
    <w:rsid w:val="006604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0">
    <w:name w:val="xl80"/>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1">
    <w:name w:val="xl81"/>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2">
    <w:name w:val="xl82"/>
    <w:basedOn w:val="a"/>
    <w:rsid w:val="006604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3">
    <w:name w:val="xl83"/>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4">
    <w:name w:val="xl84"/>
    <w:basedOn w:val="a"/>
    <w:rsid w:val="006604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5">
    <w:name w:val="xl85"/>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6">
    <w:name w:val="xl86"/>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87">
    <w:name w:val="xl87"/>
    <w:basedOn w:val="a"/>
    <w:rsid w:val="006604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8">
    <w:name w:val="xl88"/>
    <w:basedOn w:val="a"/>
    <w:rsid w:val="006604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
    <w:rsid w:val="006604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
    <w:rsid w:val="006604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1">
    <w:name w:val="xl91"/>
    <w:basedOn w:val="a"/>
    <w:rsid w:val="006604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2">
    <w:name w:val="xl92"/>
    <w:basedOn w:val="a"/>
    <w:rsid w:val="006604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3">
    <w:name w:val="xl93"/>
    <w:basedOn w:val="a"/>
    <w:rsid w:val="006604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94">
    <w:name w:val="xl94"/>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
    <w:rsid w:val="0066045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6">
    <w:name w:val="xl96"/>
    <w:basedOn w:val="a"/>
    <w:rsid w:val="00660455"/>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7">
    <w:name w:val="xl97"/>
    <w:basedOn w:val="a"/>
    <w:rsid w:val="00660455"/>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98">
    <w:name w:val="xl98"/>
    <w:basedOn w:val="a"/>
    <w:rsid w:val="00660455"/>
    <w:pPr>
      <w:spacing w:before="100" w:beforeAutospacing="1" w:after="100" w:afterAutospacing="1" w:line="240" w:lineRule="auto"/>
      <w:textAlignment w:val="top"/>
    </w:pPr>
    <w:rPr>
      <w:rFonts w:ascii="Arial" w:eastAsia="Times New Roman" w:hAnsi="Arial" w:cs="Arial"/>
      <w:sz w:val="20"/>
      <w:szCs w:val="20"/>
      <w:lang w:eastAsia="ru-RU"/>
    </w:rPr>
  </w:style>
  <w:style w:type="paragraph" w:customStyle="1" w:styleId="xl99">
    <w:name w:val="xl99"/>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0">
    <w:name w:val="xl100"/>
    <w:basedOn w:val="a"/>
    <w:rsid w:val="00660455"/>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01">
    <w:name w:val="xl101"/>
    <w:basedOn w:val="a"/>
    <w:rsid w:val="00660455"/>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02">
    <w:name w:val="xl102"/>
    <w:basedOn w:val="a"/>
    <w:rsid w:val="006604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3">
    <w:name w:val="xl103"/>
    <w:basedOn w:val="a"/>
    <w:rsid w:val="00660455"/>
    <w:pPr>
      <w:pBdr>
        <w:bottom w:val="single" w:sz="4" w:space="0" w:color="auto"/>
      </w:pBd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04">
    <w:name w:val="xl104"/>
    <w:basedOn w:val="a"/>
    <w:rsid w:val="00660455"/>
    <w:pPr>
      <w:spacing w:before="100" w:beforeAutospacing="1" w:after="100" w:afterAutospacing="1" w:line="240" w:lineRule="auto"/>
    </w:pPr>
    <w:rPr>
      <w:rFonts w:ascii="Times New Roman" w:eastAsia="Times New Roman" w:hAnsi="Times New Roman" w:cs="Times New Roman"/>
      <w:sz w:val="20"/>
      <w:szCs w:val="20"/>
      <w:lang w:eastAsia="ru-RU"/>
    </w:rPr>
  </w:style>
  <w:style w:type="paragraph" w:customStyle="1" w:styleId="xl105">
    <w:name w:val="xl105"/>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06">
    <w:name w:val="xl106"/>
    <w:basedOn w:val="a"/>
    <w:rsid w:val="00660455"/>
    <w:pPr>
      <w:spacing w:before="100" w:beforeAutospacing="1" w:after="100" w:afterAutospacing="1" w:line="240" w:lineRule="auto"/>
    </w:pPr>
    <w:rPr>
      <w:rFonts w:ascii="Arial" w:eastAsia="Times New Roman" w:hAnsi="Arial" w:cs="Arial"/>
      <w:sz w:val="24"/>
      <w:szCs w:val="24"/>
      <w:lang w:eastAsia="ru-RU"/>
    </w:rPr>
  </w:style>
  <w:style w:type="paragraph" w:customStyle="1" w:styleId="xl107">
    <w:name w:val="xl107"/>
    <w:basedOn w:val="a"/>
    <w:rsid w:val="00660455"/>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08">
    <w:name w:val="xl108"/>
    <w:basedOn w:val="a"/>
    <w:rsid w:val="00660455"/>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09">
    <w:name w:val="xl109"/>
    <w:basedOn w:val="a"/>
    <w:rsid w:val="00660455"/>
    <w:pP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10">
    <w:name w:val="xl110"/>
    <w:basedOn w:val="a"/>
    <w:rsid w:val="00660455"/>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11">
    <w:name w:val="xl111"/>
    <w:basedOn w:val="a"/>
    <w:rsid w:val="00660455"/>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12">
    <w:name w:val="xl112"/>
    <w:basedOn w:val="a"/>
    <w:rsid w:val="00660455"/>
    <w:pPr>
      <w:pBdr>
        <w:top w:val="single" w:sz="4" w:space="0" w:color="auto"/>
        <w:left w:val="single" w:sz="4" w:space="0" w:color="auto"/>
      </w:pBdr>
      <w:shd w:val="clear" w:color="000000" w:fill="DBEEF3"/>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13">
    <w:name w:val="xl113"/>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14">
    <w:name w:val="xl114"/>
    <w:basedOn w:val="a"/>
    <w:rsid w:val="006604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5">
    <w:name w:val="xl115"/>
    <w:basedOn w:val="a"/>
    <w:rsid w:val="00660455"/>
    <w:pPr>
      <w:spacing w:before="100" w:beforeAutospacing="1" w:after="100" w:afterAutospacing="1" w:line="240" w:lineRule="auto"/>
      <w:jc w:val="right"/>
      <w:textAlignment w:val="top"/>
    </w:pPr>
    <w:rPr>
      <w:rFonts w:ascii="Times New Roman" w:eastAsia="Times New Roman" w:hAnsi="Times New Roman" w:cs="Times New Roman"/>
      <w:sz w:val="20"/>
      <w:szCs w:val="20"/>
      <w:lang w:eastAsia="ru-RU"/>
    </w:rPr>
  </w:style>
  <w:style w:type="paragraph" w:customStyle="1" w:styleId="xl116">
    <w:name w:val="xl116"/>
    <w:basedOn w:val="a"/>
    <w:rsid w:val="00660455"/>
    <w:pPr>
      <w:spacing w:before="100" w:beforeAutospacing="1" w:after="100" w:afterAutospacing="1" w:line="240" w:lineRule="auto"/>
      <w:jc w:val="right"/>
      <w:textAlignment w:val="top"/>
    </w:pPr>
    <w:rPr>
      <w:rFonts w:ascii="Times New Roman" w:eastAsia="Times New Roman" w:hAnsi="Times New Roman" w:cs="Times New Roman"/>
      <w:sz w:val="24"/>
      <w:szCs w:val="24"/>
      <w:lang w:eastAsia="ru-RU"/>
    </w:rPr>
  </w:style>
  <w:style w:type="paragraph" w:customStyle="1" w:styleId="xl117">
    <w:name w:val="xl117"/>
    <w:basedOn w:val="a"/>
    <w:rsid w:val="00660455"/>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18">
    <w:name w:val="xl118"/>
    <w:basedOn w:val="a"/>
    <w:rsid w:val="00660455"/>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19">
    <w:name w:val="xl119"/>
    <w:basedOn w:val="a"/>
    <w:rsid w:val="006604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0">
    <w:name w:val="xl120"/>
    <w:basedOn w:val="a"/>
    <w:rsid w:val="006604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1">
    <w:name w:val="xl121"/>
    <w:basedOn w:val="a"/>
    <w:rsid w:val="00660455"/>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2">
    <w:name w:val="xl122"/>
    <w:basedOn w:val="a"/>
    <w:rsid w:val="00660455"/>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3">
    <w:name w:val="xl123"/>
    <w:basedOn w:val="a"/>
    <w:rsid w:val="00660455"/>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4">
    <w:name w:val="xl124"/>
    <w:basedOn w:val="a"/>
    <w:rsid w:val="00660455"/>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6604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6">
    <w:name w:val="xl126"/>
    <w:basedOn w:val="a"/>
    <w:rsid w:val="006604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7">
    <w:name w:val="xl127"/>
    <w:basedOn w:val="a"/>
    <w:rsid w:val="00660455"/>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28">
    <w:name w:val="xl128"/>
    <w:basedOn w:val="a"/>
    <w:rsid w:val="00660455"/>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9">
    <w:name w:val="xl129"/>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30">
    <w:name w:val="xl130"/>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31">
    <w:name w:val="xl131"/>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2">
    <w:name w:val="xl132"/>
    <w:basedOn w:val="a"/>
    <w:rsid w:val="00660455"/>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3">
    <w:name w:val="xl133"/>
    <w:basedOn w:val="a"/>
    <w:rsid w:val="00660455"/>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4">
    <w:name w:val="xl134"/>
    <w:basedOn w:val="a"/>
    <w:rsid w:val="00660455"/>
    <w:pPr>
      <w:pBdr>
        <w:lef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35">
    <w:name w:val="xl135"/>
    <w:basedOn w:val="a"/>
    <w:rsid w:val="00660455"/>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ru-RU"/>
    </w:rPr>
  </w:style>
  <w:style w:type="paragraph" w:customStyle="1" w:styleId="xl136">
    <w:name w:val="xl136"/>
    <w:basedOn w:val="a"/>
    <w:rsid w:val="00660455"/>
    <w:pPr>
      <w:pBdr>
        <w:top w:val="single" w:sz="4" w:space="0" w:color="auto"/>
        <w:lef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7">
    <w:name w:val="xl137"/>
    <w:basedOn w:val="a"/>
    <w:rsid w:val="00660455"/>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138">
    <w:name w:val="xl138"/>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39">
    <w:name w:val="xl139"/>
    <w:basedOn w:val="a"/>
    <w:rsid w:val="00660455"/>
    <w:pPr>
      <w:pBdr>
        <w:top w:val="single" w:sz="4" w:space="0" w:color="auto"/>
        <w:left w:val="single" w:sz="4" w:space="0" w:color="auto"/>
        <w:bottom w:val="single" w:sz="4" w:space="0" w:color="auto"/>
      </w:pBdr>
      <w:shd w:val="clear" w:color="000000" w:fill="DBEEF3"/>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0">
    <w:name w:val="xl140"/>
    <w:basedOn w:val="a"/>
    <w:rsid w:val="00660455"/>
    <w:pPr>
      <w:pBdr>
        <w:top w:val="single" w:sz="4" w:space="0" w:color="auto"/>
        <w:left w:val="single" w:sz="4" w:space="0" w:color="auto"/>
      </w:pBdr>
      <w:shd w:val="clear" w:color="000000" w:fill="DBEEF3"/>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1">
    <w:name w:val="xl141"/>
    <w:basedOn w:val="a"/>
    <w:rsid w:val="00660455"/>
    <w:pPr>
      <w:pBdr>
        <w:top w:val="single" w:sz="4" w:space="0" w:color="auto"/>
        <w:left w:val="single" w:sz="4" w:space="0" w:color="auto"/>
        <w:bottom w:val="single" w:sz="4" w:space="0" w:color="auto"/>
        <w:right w:val="single" w:sz="4" w:space="0" w:color="auto"/>
      </w:pBdr>
      <w:shd w:val="clear" w:color="000000" w:fill="DBEEF3"/>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2">
    <w:name w:val="xl142"/>
    <w:basedOn w:val="a"/>
    <w:rsid w:val="00660455"/>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3">
    <w:name w:val="xl143"/>
    <w:basedOn w:val="a"/>
    <w:rsid w:val="00660455"/>
    <w:pPr>
      <w:pBdr>
        <w:left w:val="single" w:sz="4" w:space="0" w:color="auto"/>
      </w:pBdr>
      <w:shd w:val="clear" w:color="000000" w:fill="FFFF00"/>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44">
    <w:name w:val="xl144"/>
    <w:basedOn w:val="a"/>
    <w:rsid w:val="00660455"/>
    <w:pPr>
      <w:shd w:val="clear" w:color="000000" w:fill="DBEEF3"/>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45">
    <w:name w:val="xl145"/>
    <w:basedOn w:val="a"/>
    <w:rsid w:val="006604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6">
    <w:name w:val="xl146"/>
    <w:basedOn w:val="a"/>
    <w:rsid w:val="006604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7">
    <w:name w:val="xl147"/>
    <w:basedOn w:val="a"/>
    <w:rsid w:val="006604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8">
    <w:name w:val="xl148"/>
    <w:basedOn w:val="a"/>
    <w:rsid w:val="006604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49">
    <w:name w:val="xl149"/>
    <w:basedOn w:val="a"/>
    <w:rsid w:val="00660455"/>
    <w:pPr>
      <w:pBdr>
        <w:top w:val="single" w:sz="4" w:space="0" w:color="auto"/>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50">
    <w:name w:val="xl150"/>
    <w:basedOn w:val="a"/>
    <w:rsid w:val="00660455"/>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51">
    <w:name w:val="xl151"/>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52">
    <w:name w:val="xl152"/>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53">
    <w:name w:val="xl153"/>
    <w:basedOn w:val="a"/>
    <w:rsid w:val="006604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54">
    <w:name w:val="xl154"/>
    <w:basedOn w:val="a"/>
    <w:rsid w:val="00660455"/>
    <w:pPr>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55">
    <w:name w:val="xl155"/>
    <w:basedOn w:val="a"/>
    <w:rsid w:val="00660455"/>
    <w:pPr>
      <w:shd w:val="clear" w:color="000000" w:fill="DBEEF3"/>
      <w:spacing w:before="100" w:beforeAutospacing="1" w:after="100" w:afterAutospacing="1" w:line="240" w:lineRule="auto"/>
      <w:jc w:val="right"/>
    </w:pPr>
    <w:rPr>
      <w:rFonts w:ascii="Times New Roman" w:eastAsia="Times New Roman" w:hAnsi="Times New Roman" w:cs="Times New Roman"/>
      <w:sz w:val="20"/>
      <w:szCs w:val="20"/>
      <w:lang w:eastAsia="ru-RU"/>
    </w:rPr>
  </w:style>
  <w:style w:type="paragraph" w:customStyle="1" w:styleId="xl156">
    <w:name w:val="xl156"/>
    <w:basedOn w:val="a"/>
    <w:rsid w:val="00660455"/>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57">
    <w:name w:val="xl157"/>
    <w:basedOn w:val="a"/>
    <w:rsid w:val="00660455"/>
    <w:pPr>
      <w:spacing w:before="100" w:beforeAutospacing="1" w:after="100" w:afterAutospacing="1" w:line="240" w:lineRule="auto"/>
      <w:jc w:val="right"/>
      <w:textAlignment w:val="top"/>
    </w:pPr>
    <w:rPr>
      <w:rFonts w:ascii="Times New Roman" w:eastAsia="Times New Roman" w:hAnsi="Times New Roman" w:cs="Times New Roman"/>
      <w:sz w:val="24"/>
      <w:szCs w:val="24"/>
      <w:lang w:eastAsia="ru-RU"/>
    </w:rPr>
  </w:style>
  <w:style w:type="paragraph" w:customStyle="1" w:styleId="xl158">
    <w:name w:val="xl158"/>
    <w:basedOn w:val="a"/>
    <w:rsid w:val="00660455"/>
    <w:pP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159">
    <w:name w:val="xl159"/>
    <w:basedOn w:val="a"/>
    <w:rsid w:val="006604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0">
    <w:name w:val="xl160"/>
    <w:basedOn w:val="a"/>
    <w:rsid w:val="006604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1">
    <w:name w:val="xl161"/>
    <w:basedOn w:val="a"/>
    <w:rsid w:val="006604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2">
    <w:name w:val="xl162"/>
    <w:basedOn w:val="a"/>
    <w:rsid w:val="006604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3">
    <w:name w:val="xl163"/>
    <w:basedOn w:val="a"/>
    <w:rsid w:val="006604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styleId="af8">
    <w:name w:val="annotation reference"/>
    <w:uiPriority w:val="99"/>
    <w:unhideWhenUsed/>
    <w:rsid w:val="00660455"/>
    <w:rPr>
      <w:sz w:val="16"/>
      <w:szCs w:val="16"/>
    </w:rPr>
  </w:style>
  <w:style w:type="paragraph" w:styleId="af9">
    <w:name w:val="annotation text"/>
    <w:basedOn w:val="a"/>
    <w:link w:val="afa"/>
    <w:uiPriority w:val="99"/>
    <w:unhideWhenUsed/>
    <w:rsid w:val="00660455"/>
    <w:pPr>
      <w:spacing w:line="240" w:lineRule="auto"/>
    </w:pPr>
    <w:rPr>
      <w:rFonts w:ascii="Calibri" w:eastAsia="Calibri" w:hAnsi="Calibri" w:cs="Times New Roman"/>
      <w:sz w:val="20"/>
      <w:szCs w:val="20"/>
    </w:rPr>
  </w:style>
  <w:style w:type="character" w:customStyle="1" w:styleId="afa">
    <w:name w:val="Текст примечания Знак"/>
    <w:basedOn w:val="a0"/>
    <w:link w:val="af9"/>
    <w:uiPriority w:val="99"/>
    <w:rsid w:val="00660455"/>
    <w:rPr>
      <w:rFonts w:ascii="Calibri" w:eastAsia="Calibri" w:hAnsi="Calibri" w:cs="Times New Roman"/>
      <w:sz w:val="20"/>
      <w:szCs w:val="20"/>
    </w:rPr>
  </w:style>
  <w:style w:type="character" w:customStyle="1" w:styleId="afb">
    <w:name w:val="Тема примечания Знак"/>
    <w:basedOn w:val="afa"/>
    <w:link w:val="afc"/>
    <w:uiPriority w:val="99"/>
    <w:rsid w:val="00660455"/>
    <w:rPr>
      <w:rFonts w:ascii="Calibri" w:eastAsia="Calibri" w:hAnsi="Calibri" w:cs="Times New Roman"/>
      <w:b/>
      <w:bCs/>
      <w:sz w:val="20"/>
      <w:szCs w:val="20"/>
    </w:rPr>
  </w:style>
  <w:style w:type="paragraph" w:styleId="afc">
    <w:name w:val="annotation subject"/>
    <w:basedOn w:val="af9"/>
    <w:next w:val="af9"/>
    <w:link w:val="afb"/>
    <w:uiPriority w:val="99"/>
    <w:unhideWhenUsed/>
    <w:rsid w:val="00660455"/>
    <w:rPr>
      <w:b/>
      <w:bCs/>
    </w:rPr>
  </w:style>
  <w:style w:type="paragraph" w:styleId="12">
    <w:name w:val="toc 1"/>
    <w:basedOn w:val="a"/>
    <w:next w:val="a"/>
    <w:autoRedefine/>
    <w:uiPriority w:val="39"/>
    <w:unhideWhenUsed/>
    <w:rsid w:val="00660455"/>
    <w:pPr>
      <w:spacing w:after="100"/>
    </w:pPr>
    <w:rPr>
      <w:rFonts w:ascii="Calibri" w:eastAsia="Calibri" w:hAnsi="Calibri" w:cs="Times New Roman"/>
    </w:rPr>
  </w:style>
  <w:style w:type="paragraph" w:styleId="24">
    <w:name w:val="toc 2"/>
    <w:basedOn w:val="a"/>
    <w:next w:val="a"/>
    <w:autoRedefine/>
    <w:uiPriority w:val="39"/>
    <w:unhideWhenUsed/>
    <w:rsid w:val="00660455"/>
    <w:pPr>
      <w:spacing w:after="100"/>
      <w:ind w:left="220"/>
    </w:pPr>
    <w:rPr>
      <w:rFonts w:ascii="Calibri" w:eastAsia="Calibri" w:hAnsi="Calibri" w:cs="Times New Roman"/>
    </w:rPr>
  </w:style>
  <w:style w:type="paragraph" w:customStyle="1" w:styleId="ConsPlusTitle">
    <w:name w:val="ConsPlusTitle"/>
    <w:rsid w:val="00660455"/>
    <w:pPr>
      <w:widowControl w:val="0"/>
      <w:autoSpaceDE w:val="0"/>
      <w:autoSpaceDN w:val="0"/>
      <w:spacing w:after="0" w:line="240" w:lineRule="auto"/>
    </w:pPr>
    <w:rPr>
      <w:rFonts w:ascii="Calibri" w:eastAsia="Times New Roman" w:hAnsi="Calibri" w:cs="Calibri"/>
      <w:b/>
      <w:szCs w:val="20"/>
      <w:lang w:eastAsia="ru-RU"/>
    </w:rPr>
  </w:style>
  <w:style w:type="character" w:customStyle="1" w:styleId="afd">
    <w:name w:val="Схема документа Знак"/>
    <w:basedOn w:val="a0"/>
    <w:link w:val="afe"/>
    <w:uiPriority w:val="99"/>
    <w:semiHidden/>
    <w:rsid w:val="00660455"/>
    <w:rPr>
      <w:rFonts w:ascii="Tahoma" w:eastAsia="Calibri" w:hAnsi="Tahoma" w:cs="Times New Roman"/>
      <w:sz w:val="16"/>
      <w:szCs w:val="16"/>
    </w:rPr>
  </w:style>
  <w:style w:type="paragraph" w:styleId="afe">
    <w:name w:val="Document Map"/>
    <w:basedOn w:val="a"/>
    <w:link w:val="afd"/>
    <w:uiPriority w:val="99"/>
    <w:semiHidden/>
    <w:unhideWhenUsed/>
    <w:rsid w:val="00660455"/>
    <w:pPr>
      <w:spacing w:after="0" w:line="240" w:lineRule="auto"/>
    </w:pPr>
    <w:rPr>
      <w:rFonts w:ascii="Tahoma" w:eastAsia="Calibri" w:hAnsi="Tahoma" w:cs="Times New Roman"/>
      <w:sz w:val="16"/>
      <w:szCs w:val="16"/>
    </w:rPr>
  </w:style>
  <w:style w:type="paragraph" w:customStyle="1" w:styleId="13">
    <w:name w:val="Знак Знак1"/>
    <w:basedOn w:val="a"/>
    <w:rsid w:val="00660455"/>
    <w:pPr>
      <w:spacing w:after="160" w:line="240" w:lineRule="exact"/>
    </w:pPr>
    <w:rPr>
      <w:rFonts w:ascii="Verdana" w:eastAsia="Times New Roman" w:hAnsi="Verdana" w:cs="Times New Roman"/>
      <w:sz w:val="20"/>
      <w:szCs w:val="20"/>
      <w:lang w:val="en-US"/>
    </w:rPr>
  </w:style>
  <w:style w:type="character" w:customStyle="1" w:styleId="14">
    <w:name w:val="Гиперссылка1"/>
    <w:basedOn w:val="a0"/>
    <w:rsid w:val="00660455"/>
  </w:style>
  <w:style w:type="paragraph" w:customStyle="1" w:styleId="s22">
    <w:name w:val="s_22"/>
    <w:basedOn w:val="a"/>
    <w:rsid w:val="0066045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a3">
    <w:name w:val="Pa3"/>
    <w:basedOn w:val="a"/>
    <w:next w:val="a"/>
    <w:uiPriority w:val="99"/>
    <w:rsid w:val="00234826"/>
    <w:pPr>
      <w:autoSpaceDE w:val="0"/>
      <w:autoSpaceDN w:val="0"/>
      <w:adjustRightInd w:val="0"/>
      <w:spacing w:after="0" w:line="221" w:lineRule="atLeast"/>
    </w:pPr>
    <w:rPr>
      <w:rFonts w:ascii="OctavaC" w:eastAsia="Times New Roman" w:hAnsi="OctavaC" w:cs="Times New Roman"/>
      <w:sz w:val="24"/>
      <w:szCs w:val="24"/>
      <w:lang w:eastAsia="ru-RU"/>
    </w:rPr>
  </w:style>
  <w:style w:type="paragraph" w:customStyle="1" w:styleId="Pa14">
    <w:name w:val="Pa14"/>
    <w:basedOn w:val="a"/>
    <w:next w:val="a"/>
    <w:uiPriority w:val="99"/>
    <w:rsid w:val="00234826"/>
    <w:pPr>
      <w:autoSpaceDE w:val="0"/>
      <w:autoSpaceDN w:val="0"/>
      <w:adjustRightInd w:val="0"/>
      <w:spacing w:after="0" w:line="221" w:lineRule="atLeast"/>
    </w:pPr>
    <w:rPr>
      <w:rFonts w:ascii="OctavaC" w:eastAsia="Times New Roman" w:hAnsi="OctavaC" w:cs="Times New Roman"/>
      <w:sz w:val="24"/>
      <w:szCs w:val="24"/>
      <w:lang w:eastAsia="ru-RU"/>
    </w:rPr>
  </w:style>
  <w:style w:type="paragraph" w:customStyle="1" w:styleId="Pa16">
    <w:name w:val="Pa16"/>
    <w:basedOn w:val="a"/>
    <w:next w:val="a"/>
    <w:uiPriority w:val="99"/>
    <w:rsid w:val="00234826"/>
    <w:pPr>
      <w:autoSpaceDE w:val="0"/>
      <w:autoSpaceDN w:val="0"/>
      <w:adjustRightInd w:val="0"/>
      <w:spacing w:after="0" w:line="181" w:lineRule="atLeast"/>
    </w:pPr>
    <w:rPr>
      <w:rFonts w:ascii="OctavaC" w:eastAsia="Times New Roman" w:hAnsi="OctavaC" w:cs="Times New Roman"/>
      <w:sz w:val="24"/>
      <w:szCs w:val="24"/>
      <w:lang w:eastAsia="ru-RU"/>
    </w:rPr>
  </w:style>
  <w:style w:type="paragraph" w:customStyle="1" w:styleId="Pa20">
    <w:name w:val="Pa20"/>
    <w:basedOn w:val="a"/>
    <w:next w:val="a"/>
    <w:uiPriority w:val="99"/>
    <w:rsid w:val="00234826"/>
    <w:pPr>
      <w:autoSpaceDE w:val="0"/>
      <w:autoSpaceDN w:val="0"/>
      <w:adjustRightInd w:val="0"/>
      <w:spacing w:after="0" w:line="181" w:lineRule="atLeast"/>
    </w:pPr>
    <w:rPr>
      <w:rFonts w:ascii="OctavaC" w:eastAsia="Times New Roman" w:hAnsi="OctavaC" w:cs="Times New Roman"/>
      <w:sz w:val="24"/>
      <w:szCs w:val="24"/>
      <w:lang w:eastAsia="ru-RU"/>
    </w:rPr>
  </w:style>
  <w:style w:type="character" w:customStyle="1" w:styleId="FontStyle57">
    <w:name w:val="Font Style57"/>
    <w:uiPriority w:val="99"/>
    <w:rsid w:val="00234826"/>
    <w:rPr>
      <w:rFonts w:ascii="Cambria" w:hAnsi="Cambria" w:cs="Cambria"/>
      <w:sz w:val="20"/>
      <w:szCs w:val="20"/>
    </w:rPr>
  </w:style>
  <w:style w:type="paragraph" w:customStyle="1" w:styleId="Default">
    <w:name w:val="Default"/>
    <w:rsid w:val="00234826"/>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pple-converted-space">
    <w:name w:val="apple-converted-space"/>
    <w:basedOn w:val="a0"/>
    <w:rsid w:val="0079148A"/>
  </w:style>
  <w:style w:type="paragraph" w:styleId="aff">
    <w:name w:val="Title"/>
    <w:basedOn w:val="a"/>
    <w:link w:val="aff0"/>
    <w:uiPriority w:val="10"/>
    <w:qFormat/>
    <w:rsid w:val="00A57C86"/>
    <w:pPr>
      <w:spacing w:after="0" w:line="240" w:lineRule="auto"/>
      <w:jc w:val="center"/>
    </w:pPr>
    <w:rPr>
      <w:rFonts w:ascii="Times New Roman" w:eastAsia="Times New Roman" w:hAnsi="Times New Roman" w:cs="Times New Roman"/>
      <w:sz w:val="24"/>
      <w:szCs w:val="20"/>
      <w:lang w:eastAsia="ru-RU"/>
    </w:rPr>
  </w:style>
  <w:style w:type="character" w:customStyle="1" w:styleId="aff0">
    <w:name w:val="Название Знак"/>
    <w:basedOn w:val="a0"/>
    <w:link w:val="aff"/>
    <w:uiPriority w:val="10"/>
    <w:rsid w:val="00A57C86"/>
    <w:rPr>
      <w:rFonts w:ascii="Times New Roman" w:eastAsia="Times New Roman" w:hAnsi="Times New Roman" w:cs="Times New Roman"/>
      <w:sz w:val="24"/>
      <w:szCs w:val="20"/>
      <w:lang w:eastAsia="ru-RU"/>
    </w:rPr>
  </w:style>
  <w:style w:type="character" w:styleId="aff1">
    <w:name w:val="Strong"/>
    <w:basedOn w:val="a0"/>
    <w:uiPriority w:val="22"/>
    <w:qFormat/>
    <w:rsid w:val="000C69D6"/>
    <w:rPr>
      <w:b/>
      <w:bCs/>
    </w:rPr>
  </w:style>
  <w:style w:type="paragraph" w:customStyle="1" w:styleId="headertexttopleveltextcentertext">
    <w:name w:val="headertext topleveltext centertext"/>
    <w:basedOn w:val="a"/>
    <w:rsid w:val="00D7190A"/>
    <w:pPr>
      <w:spacing w:before="100" w:beforeAutospacing="1" w:after="100" w:afterAutospacing="1" w:line="240" w:lineRule="auto"/>
      <w:ind w:firstLine="709"/>
      <w:jc w:val="both"/>
    </w:pPr>
    <w:rPr>
      <w:rFonts w:ascii="Times New Roman" w:eastAsia="Times New Roman" w:hAnsi="Times New Roman" w:cs="Times New Roman"/>
      <w:sz w:val="24"/>
      <w:szCs w:val="24"/>
      <w:lang w:eastAsia="ru-RU"/>
    </w:rPr>
  </w:style>
  <w:style w:type="paragraph" w:styleId="aff2">
    <w:name w:val="Plain Text"/>
    <w:basedOn w:val="a"/>
    <w:link w:val="aff3"/>
    <w:rsid w:val="0094369D"/>
    <w:pPr>
      <w:spacing w:after="0" w:line="240" w:lineRule="auto"/>
    </w:pPr>
    <w:rPr>
      <w:rFonts w:ascii="Courier New" w:eastAsia="Times New Roman" w:hAnsi="Courier New" w:cs="Courier New"/>
      <w:sz w:val="20"/>
      <w:szCs w:val="20"/>
      <w:lang w:eastAsia="ru-RU"/>
    </w:rPr>
  </w:style>
  <w:style w:type="character" w:customStyle="1" w:styleId="aff3">
    <w:name w:val="Текст Знак"/>
    <w:basedOn w:val="a0"/>
    <w:link w:val="aff2"/>
    <w:rsid w:val="0094369D"/>
    <w:rPr>
      <w:rFonts w:ascii="Courier New" w:eastAsia="Times New Roman" w:hAnsi="Courier New" w:cs="Courier New"/>
      <w:sz w:val="20"/>
      <w:szCs w:val="20"/>
      <w:lang w:eastAsia="ru-RU"/>
    </w:rPr>
  </w:style>
  <w:style w:type="paragraph" w:customStyle="1" w:styleId="15">
    <w:name w:val="Заголовок1"/>
    <w:basedOn w:val="a"/>
    <w:next w:val="af0"/>
    <w:rsid w:val="00CE6613"/>
    <w:pPr>
      <w:keepNext/>
      <w:suppressAutoHyphens/>
      <w:spacing w:before="240" w:after="120" w:line="240" w:lineRule="auto"/>
    </w:pPr>
    <w:rPr>
      <w:rFonts w:ascii="Arial" w:eastAsia="Lucida Sans Unicode" w:hAnsi="Arial" w:cs="Tahoma"/>
      <w:sz w:val="28"/>
      <w:szCs w:val="28"/>
      <w:lang w:eastAsia="ar-SA"/>
    </w:rPr>
  </w:style>
  <w:style w:type="character" w:customStyle="1" w:styleId="25">
    <w:name w:val="Гиперссылка2"/>
    <w:basedOn w:val="a0"/>
    <w:rsid w:val="00CE6613"/>
  </w:style>
  <w:style w:type="paragraph" w:customStyle="1" w:styleId="aff4">
    <w:name w:val="Прижатый влево"/>
    <w:basedOn w:val="a"/>
    <w:next w:val="a"/>
    <w:rsid w:val="00A6605E"/>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5">
    <w:name w:val="Сноска"/>
    <w:basedOn w:val="a"/>
    <w:next w:val="a"/>
    <w:uiPriority w:val="99"/>
    <w:rsid w:val="00A6605E"/>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6">
    <w:name w:val="Цветовое выделение для Текст"/>
    <w:uiPriority w:val="99"/>
    <w:rsid w:val="00A6605E"/>
    <w:rPr>
      <w:rFonts w:ascii="Times New Roman CYR" w:hAnsi="Times New Roman CYR" w:cs="Times New Roman CYR"/>
    </w:rPr>
  </w:style>
  <w:style w:type="character" w:customStyle="1" w:styleId="blk">
    <w:name w:val="blk"/>
    <w:basedOn w:val="a0"/>
    <w:rsid w:val="00A6605E"/>
  </w:style>
  <w:style w:type="table" w:styleId="aff7">
    <w:name w:val="Table Grid"/>
    <w:basedOn w:val="a1"/>
    <w:uiPriority w:val="59"/>
    <w:rsid w:val="0041577A"/>
    <w:pPr>
      <w:spacing w:after="0" w:line="240" w:lineRule="auto"/>
    </w:pPr>
    <w:rPr>
      <w:rFonts w:ascii="Calibri" w:eastAsia="Calibri" w:hAnsi="Calibri" w:cs="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aff8">
    <w:name w:val="Emphasis"/>
    <w:uiPriority w:val="20"/>
    <w:qFormat/>
    <w:rsid w:val="009B3462"/>
    <w:rPr>
      <w:i/>
      <w:iCs/>
    </w:rPr>
  </w:style>
  <w:style w:type="paragraph" w:styleId="HTML">
    <w:name w:val="HTML Preformatted"/>
    <w:basedOn w:val="a"/>
    <w:link w:val="HTML0"/>
    <w:uiPriority w:val="99"/>
    <w:rsid w:val="009B346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9B3462"/>
    <w:rPr>
      <w:rFonts w:ascii="Courier New" w:eastAsia="Times New Roman" w:hAnsi="Courier New" w:cs="Courier New"/>
      <w:sz w:val="20"/>
      <w:szCs w:val="20"/>
      <w:lang w:eastAsia="ru-RU"/>
    </w:rPr>
  </w:style>
  <w:style w:type="character" w:customStyle="1" w:styleId="s10">
    <w:name w:val="s_10"/>
    <w:basedOn w:val="a0"/>
    <w:rsid w:val="009B3462"/>
  </w:style>
  <w:style w:type="character" w:customStyle="1" w:styleId="wmi-callto">
    <w:name w:val="wmi-callto"/>
    <w:basedOn w:val="a0"/>
    <w:rsid w:val="009B3462"/>
  </w:style>
  <w:style w:type="paragraph" w:styleId="aff9">
    <w:name w:val="Body Text Indent"/>
    <w:basedOn w:val="a"/>
    <w:link w:val="affa"/>
    <w:rsid w:val="009B3462"/>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fa">
    <w:name w:val="Основной текст с отступом Знак"/>
    <w:basedOn w:val="a0"/>
    <w:link w:val="aff9"/>
    <w:rsid w:val="009B3462"/>
    <w:rPr>
      <w:rFonts w:ascii="Times New Roman" w:eastAsia="Times New Roman" w:hAnsi="Times New Roman" w:cs="Times New Roman"/>
      <w:sz w:val="28"/>
      <w:szCs w:val="24"/>
      <w:lang w:eastAsia="ru-RU"/>
    </w:rPr>
  </w:style>
  <w:style w:type="paragraph" w:customStyle="1" w:styleId="ConsCell">
    <w:name w:val="ConsCell"/>
    <w:rsid w:val="009B3462"/>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9B3462"/>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qFormat/>
    <w:rsid w:val="009B3462"/>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6">
    <w:name w:val="Body Text 2"/>
    <w:basedOn w:val="a"/>
    <w:link w:val="27"/>
    <w:rsid w:val="009B3462"/>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7">
    <w:name w:val="Основной текст 2 Знак"/>
    <w:basedOn w:val="a0"/>
    <w:link w:val="26"/>
    <w:rsid w:val="009B3462"/>
    <w:rPr>
      <w:rFonts w:ascii="Times New Roman" w:eastAsia="Times New Roman" w:hAnsi="Times New Roman" w:cs="Times New Roman"/>
      <w:b/>
      <w:bCs/>
      <w:sz w:val="28"/>
      <w:szCs w:val="24"/>
      <w:lang w:eastAsia="ru-RU"/>
    </w:rPr>
  </w:style>
  <w:style w:type="paragraph" w:styleId="31">
    <w:name w:val="Body Text 3"/>
    <w:basedOn w:val="a"/>
    <w:link w:val="32"/>
    <w:rsid w:val="009B3462"/>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2">
    <w:name w:val="Основной текст 3 Знак"/>
    <w:basedOn w:val="a0"/>
    <w:link w:val="31"/>
    <w:rsid w:val="009B3462"/>
    <w:rPr>
      <w:rFonts w:ascii="Times New Roman" w:eastAsia="Times New Roman" w:hAnsi="Times New Roman" w:cs="Times New Roman"/>
      <w:sz w:val="28"/>
      <w:szCs w:val="24"/>
      <w:lang w:eastAsia="ru-RU"/>
    </w:rPr>
  </w:style>
  <w:style w:type="paragraph" w:customStyle="1" w:styleId="51">
    <w:name w:val="заголовок 5"/>
    <w:basedOn w:val="a"/>
    <w:next w:val="a"/>
    <w:rsid w:val="009B3462"/>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3">
    <w:name w:val="Body Text Indent 3"/>
    <w:basedOn w:val="a"/>
    <w:link w:val="34"/>
    <w:rsid w:val="009B3462"/>
    <w:pPr>
      <w:spacing w:after="120" w:line="240" w:lineRule="auto"/>
      <w:ind w:left="283"/>
    </w:pPr>
    <w:rPr>
      <w:rFonts w:ascii="Times New Roman" w:eastAsia="Times New Roman" w:hAnsi="Times New Roman" w:cs="Times New Roman"/>
      <w:sz w:val="16"/>
      <w:szCs w:val="16"/>
    </w:rPr>
  </w:style>
  <w:style w:type="character" w:customStyle="1" w:styleId="34">
    <w:name w:val="Основной текст с отступом 3 Знак"/>
    <w:basedOn w:val="a0"/>
    <w:link w:val="33"/>
    <w:rsid w:val="009B3462"/>
    <w:rPr>
      <w:rFonts w:ascii="Times New Roman" w:eastAsia="Times New Roman" w:hAnsi="Times New Roman" w:cs="Times New Roman"/>
      <w:sz w:val="16"/>
      <w:szCs w:val="16"/>
    </w:rPr>
  </w:style>
  <w:style w:type="paragraph" w:customStyle="1" w:styleId="35">
    <w:name w:val="заголовок 3"/>
    <w:basedOn w:val="a"/>
    <w:next w:val="a"/>
    <w:rsid w:val="009B3462"/>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9B3462"/>
    <w:pPr>
      <w:keepNext/>
      <w:widowControl w:val="0"/>
      <w:suppressAutoHyphens/>
      <w:spacing w:after="0" w:line="240" w:lineRule="auto"/>
      <w:ind w:left="3338" w:hanging="360"/>
      <w:outlineLvl w:val="3"/>
    </w:pPr>
    <w:rPr>
      <w:rFonts w:ascii="Times New Roman" w:eastAsia="Times New Roman" w:hAnsi="Times New Roman" w:cs="Times New Roman"/>
      <w:b/>
      <w:bCs/>
      <w:sz w:val="36"/>
      <w:szCs w:val="36"/>
      <w:lang w:eastAsia="ar-SA"/>
    </w:rPr>
  </w:style>
  <w:style w:type="paragraph" w:styleId="affb">
    <w:name w:val="footnote text"/>
    <w:basedOn w:val="a"/>
    <w:link w:val="affc"/>
    <w:uiPriority w:val="99"/>
    <w:unhideWhenUsed/>
    <w:rsid w:val="009B3462"/>
    <w:pPr>
      <w:spacing w:after="0" w:line="240" w:lineRule="auto"/>
    </w:pPr>
    <w:rPr>
      <w:rFonts w:ascii="Calibri" w:eastAsia="Times New Roman" w:hAnsi="Calibri" w:cs="Times New Roman"/>
      <w:sz w:val="20"/>
      <w:szCs w:val="20"/>
      <w:lang w:eastAsia="ru-RU"/>
    </w:rPr>
  </w:style>
  <w:style w:type="character" w:customStyle="1" w:styleId="affc">
    <w:name w:val="Текст сноски Знак"/>
    <w:basedOn w:val="a0"/>
    <w:link w:val="affb"/>
    <w:uiPriority w:val="99"/>
    <w:rsid w:val="009B3462"/>
    <w:rPr>
      <w:rFonts w:ascii="Calibri" w:eastAsia="Times New Roman" w:hAnsi="Calibri" w:cs="Times New Roman"/>
      <w:sz w:val="20"/>
      <w:szCs w:val="20"/>
      <w:lang w:eastAsia="ru-RU"/>
    </w:rPr>
  </w:style>
  <w:style w:type="character" w:styleId="affd">
    <w:name w:val="footnote reference"/>
    <w:uiPriority w:val="99"/>
    <w:unhideWhenUsed/>
    <w:rsid w:val="009B3462"/>
    <w:rPr>
      <w:vertAlign w:val="superscript"/>
    </w:rPr>
  </w:style>
  <w:style w:type="character" w:customStyle="1" w:styleId="CharStyle3">
    <w:name w:val="Char Style 3"/>
    <w:link w:val="Style2"/>
    <w:uiPriority w:val="99"/>
    <w:rsid w:val="009B3462"/>
    <w:rPr>
      <w:sz w:val="26"/>
      <w:szCs w:val="26"/>
      <w:shd w:val="clear" w:color="auto" w:fill="FFFFFF"/>
    </w:rPr>
  </w:style>
  <w:style w:type="paragraph" w:customStyle="1" w:styleId="Style2">
    <w:name w:val="Style 2"/>
    <w:basedOn w:val="a"/>
    <w:link w:val="CharStyle3"/>
    <w:uiPriority w:val="99"/>
    <w:rsid w:val="009B3462"/>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9B3462"/>
    <w:rPr>
      <w:sz w:val="17"/>
      <w:szCs w:val="17"/>
      <w:shd w:val="clear" w:color="auto" w:fill="FFFFFF"/>
    </w:rPr>
  </w:style>
  <w:style w:type="paragraph" w:customStyle="1" w:styleId="Style4">
    <w:name w:val="Style 4"/>
    <w:basedOn w:val="a"/>
    <w:link w:val="CharStyle5"/>
    <w:uiPriority w:val="99"/>
    <w:rsid w:val="009B3462"/>
    <w:pPr>
      <w:widowControl w:val="0"/>
      <w:shd w:val="clear" w:color="auto" w:fill="FFFFFF"/>
      <w:spacing w:after="0" w:line="230" w:lineRule="exact"/>
    </w:pPr>
    <w:rPr>
      <w:sz w:val="17"/>
      <w:szCs w:val="17"/>
    </w:rPr>
  </w:style>
  <w:style w:type="character" w:customStyle="1" w:styleId="CharStyle7">
    <w:name w:val="Char Style 7"/>
    <w:link w:val="Style6"/>
    <w:uiPriority w:val="99"/>
    <w:rsid w:val="009B3462"/>
    <w:rPr>
      <w:sz w:val="17"/>
      <w:szCs w:val="17"/>
      <w:shd w:val="clear" w:color="auto" w:fill="FFFFFF"/>
    </w:rPr>
  </w:style>
  <w:style w:type="paragraph" w:customStyle="1" w:styleId="Style6">
    <w:name w:val="Style 6"/>
    <w:basedOn w:val="a"/>
    <w:link w:val="CharStyle7"/>
    <w:uiPriority w:val="99"/>
    <w:rsid w:val="009B3462"/>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9B3462"/>
    <w:rPr>
      <w:shd w:val="clear" w:color="auto" w:fill="FFFFFF"/>
    </w:rPr>
  </w:style>
  <w:style w:type="paragraph" w:customStyle="1" w:styleId="Style8">
    <w:name w:val="Style 8"/>
    <w:basedOn w:val="a"/>
    <w:link w:val="CharStyle9"/>
    <w:uiPriority w:val="99"/>
    <w:rsid w:val="009B3462"/>
    <w:pPr>
      <w:widowControl w:val="0"/>
      <w:shd w:val="clear" w:color="auto" w:fill="FFFFFF"/>
      <w:spacing w:after="0" w:line="230" w:lineRule="exact"/>
      <w:jc w:val="both"/>
    </w:pPr>
  </w:style>
  <w:style w:type="character" w:customStyle="1" w:styleId="CharStyle10">
    <w:name w:val="Char Style 10"/>
    <w:uiPriority w:val="99"/>
    <w:rsid w:val="009B3462"/>
    <w:rPr>
      <w:sz w:val="19"/>
      <w:szCs w:val="19"/>
      <w:u w:val="none"/>
    </w:rPr>
  </w:style>
  <w:style w:type="character" w:customStyle="1" w:styleId="CharStyle12">
    <w:name w:val="Char Style 12"/>
    <w:link w:val="Style11"/>
    <w:uiPriority w:val="99"/>
    <w:rsid w:val="009B3462"/>
    <w:rPr>
      <w:sz w:val="26"/>
      <w:szCs w:val="26"/>
      <w:shd w:val="clear" w:color="auto" w:fill="FFFFFF"/>
    </w:rPr>
  </w:style>
  <w:style w:type="paragraph" w:customStyle="1" w:styleId="Style11">
    <w:name w:val="Style 11"/>
    <w:basedOn w:val="a"/>
    <w:link w:val="CharStyle12"/>
    <w:uiPriority w:val="99"/>
    <w:rsid w:val="009B3462"/>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9B3462"/>
    <w:rPr>
      <w:spacing w:val="80"/>
      <w:sz w:val="30"/>
      <w:szCs w:val="30"/>
      <w:u w:val="none"/>
    </w:rPr>
  </w:style>
  <w:style w:type="paragraph" w:customStyle="1" w:styleId="ConsPlusCell">
    <w:name w:val="ConsPlusCell"/>
    <w:rsid w:val="009B3462"/>
    <w:pPr>
      <w:widowControl w:val="0"/>
      <w:autoSpaceDE w:val="0"/>
      <w:autoSpaceDN w:val="0"/>
      <w:adjustRightInd w:val="0"/>
      <w:spacing w:after="0" w:line="240" w:lineRule="auto"/>
    </w:pPr>
    <w:rPr>
      <w:rFonts w:ascii="Calibri" w:eastAsia="Times New Roman" w:hAnsi="Calibri" w:cs="Calibri"/>
      <w:lang w:eastAsia="ru-RU"/>
    </w:rPr>
  </w:style>
  <w:style w:type="paragraph" w:styleId="affe">
    <w:name w:val="table of authorities"/>
    <w:basedOn w:val="a"/>
    <w:next w:val="a"/>
    <w:uiPriority w:val="99"/>
    <w:unhideWhenUsed/>
    <w:rsid w:val="009B3462"/>
    <w:pPr>
      <w:spacing w:after="0"/>
      <w:ind w:left="220" w:hanging="220"/>
    </w:pPr>
    <w:rPr>
      <w:rFonts w:ascii="Calibri" w:eastAsia="Times New Roman" w:hAnsi="Calibri" w:cs="Times New Roman"/>
      <w:sz w:val="20"/>
      <w:szCs w:val="20"/>
      <w:lang w:eastAsia="ru-RU"/>
    </w:rPr>
  </w:style>
  <w:style w:type="paragraph" w:styleId="afff">
    <w:name w:val="toa heading"/>
    <w:basedOn w:val="a"/>
    <w:next w:val="a"/>
    <w:uiPriority w:val="99"/>
    <w:unhideWhenUsed/>
    <w:rsid w:val="009B3462"/>
    <w:pPr>
      <w:spacing w:before="240" w:after="120"/>
    </w:pPr>
    <w:rPr>
      <w:rFonts w:ascii="Calibri" w:eastAsia="Times New Roman" w:hAnsi="Calibri" w:cs="Arial"/>
      <w:b/>
      <w:bCs/>
      <w:caps/>
      <w:sz w:val="20"/>
      <w:szCs w:val="20"/>
      <w:lang w:eastAsia="ru-RU"/>
    </w:rPr>
  </w:style>
  <w:style w:type="paragraph" w:customStyle="1" w:styleId="listparagraph">
    <w:name w:val="listparagraph"/>
    <w:basedOn w:val="a"/>
    <w:rsid w:val="009B346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6">
    <w:name w:val="Текст выноски Знак1"/>
    <w:basedOn w:val="a0"/>
    <w:uiPriority w:val="99"/>
    <w:semiHidden/>
    <w:rsid w:val="004746AA"/>
    <w:rPr>
      <w:rFonts w:ascii="Tahoma" w:hAnsi="Tahoma" w:cs="Tahoma"/>
      <w:sz w:val="16"/>
      <w:szCs w:val="16"/>
      <w:lang w:eastAsia="en-US"/>
    </w:rPr>
  </w:style>
  <w:style w:type="paragraph" w:customStyle="1" w:styleId="afff0">
    <w:name w:val="Кому"/>
    <w:basedOn w:val="a"/>
    <w:rsid w:val="00D42585"/>
    <w:pPr>
      <w:spacing w:after="0" w:line="240" w:lineRule="auto"/>
    </w:pPr>
    <w:rPr>
      <w:rFonts w:ascii="Baltica" w:eastAsia="Times New Roman" w:hAnsi="Baltica" w:cs="Times New Roman"/>
      <w:sz w:val="24"/>
      <w:szCs w:val="20"/>
      <w:lang w:eastAsia="ru-RU"/>
    </w:rPr>
  </w:style>
  <w:style w:type="paragraph" w:customStyle="1" w:styleId="Title">
    <w:name w:val="Title!Название НПА"/>
    <w:basedOn w:val="a"/>
    <w:rsid w:val="00E104CA"/>
    <w:pPr>
      <w:spacing w:before="240" w:after="60" w:line="240" w:lineRule="auto"/>
      <w:ind w:firstLine="567"/>
      <w:jc w:val="center"/>
      <w:outlineLvl w:val="0"/>
    </w:pPr>
    <w:rPr>
      <w:rFonts w:ascii="Arial" w:eastAsia="Times New Roman" w:hAnsi="Arial" w:cs="Arial"/>
      <w:b/>
      <w:bCs/>
      <w:kern w:val="28"/>
      <w:sz w:val="32"/>
      <w:szCs w:val="32"/>
      <w:lang w:eastAsia="ru-RU"/>
    </w:rPr>
  </w:style>
  <w:style w:type="paragraph" w:customStyle="1" w:styleId="headertext">
    <w:name w:val="headertext"/>
    <w:basedOn w:val="a"/>
    <w:rsid w:val="002B29D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rmattext">
    <w:name w:val="formattext"/>
    <w:basedOn w:val="a"/>
    <w:rsid w:val="002B29D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andard">
    <w:name w:val="Standard"/>
    <w:rsid w:val="00987CB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s3">
    <w:name w:val="s_3"/>
    <w:basedOn w:val="a"/>
    <w:rsid w:val="0005151C"/>
    <w:pPr>
      <w:spacing w:before="100" w:beforeAutospacing="1" w:after="100" w:afterAutospacing="1" w:line="240" w:lineRule="auto"/>
    </w:pPr>
    <w:rPr>
      <w:rFonts w:ascii="Calibri" w:eastAsia="Times New Roman" w:hAnsi="Calibri" w:cs="Times New Roman"/>
      <w:sz w:val="24"/>
      <w:szCs w:val="24"/>
      <w:lang w:eastAsia="ru-RU"/>
    </w:rPr>
  </w:style>
  <w:style w:type="character" w:customStyle="1" w:styleId="28">
    <w:name w:val="Основной текст (2)_"/>
    <w:link w:val="29"/>
    <w:rsid w:val="0005151C"/>
    <w:rPr>
      <w:rFonts w:ascii="Bookman Old Style" w:eastAsia="Bookman Old Style" w:hAnsi="Bookman Old Style" w:cs="Bookman Old Style"/>
      <w:sz w:val="15"/>
      <w:szCs w:val="15"/>
      <w:shd w:val="clear" w:color="auto" w:fill="FFFFFF"/>
    </w:rPr>
  </w:style>
  <w:style w:type="paragraph" w:customStyle="1" w:styleId="29">
    <w:name w:val="Основной текст (2)"/>
    <w:basedOn w:val="a"/>
    <w:link w:val="28"/>
    <w:rsid w:val="0005151C"/>
    <w:pPr>
      <w:widowControl w:val="0"/>
      <w:shd w:val="clear" w:color="auto" w:fill="FFFFFF"/>
      <w:spacing w:after="0" w:line="216" w:lineRule="exact"/>
      <w:jc w:val="right"/>
    </w:pPr>
    <w:rPr>
      <w:rFonts w:ascii="Bookman Old Style" w:eastAsia="Bookman Old Style" w:hAnsi="Bookman Old Style" w:cs="Bookman Old Style"/>
      <w:sz w:val="15"/>
      <w:szCs w:val="15"/>
    </w:rPr>
  </w:style>
  <w:style w:type="paragraph" w:styleId="afff1">
    <w:name w:val="Normal Indent"/>
    <w:basedOn w:val="a"/>
    <w:link w:val="afff2"/>
    <w:rsid w:val="00A65106"/>
    <w:pPr>
      <w:spacing w:after="0" w:line="240" w:lineRule="auto"/>
      <w:ind w:left="708"/>
    </w:pPr>
    <w:rPr>
      <w:rFonts w:ascii="Times New Roman" w:eastAsia="Times New Roman" w:hAnsi="Times New Roman" w:cs="Times New Roman"/>
      <w:sz w:val="24"/>
      <w:szCs w:val="24"/>
      <w:lang w:eastAsia="ru-RU"/>
    </w:rPr>
  </w:style>
  <w:style w:type="character" w:customStyle="1" w:styleId="afff2">
    <w:name w:val="Обычный отступ Знак"/>
    <w:basedOn w:val="a0"/>
    <w:link w:val="afff1"/>
    <w:rsid w:val="00A65106"/>
    <w:rPr>
      <w:rFonts w:ascii="Times New Roman" w:eastAsia="Times New Roman" w:hAnsi="Times New Roman" w:cs="Times New Roman"/>
      <w:sz w:val="24"/>
      <w:szCs w:val="24"/>
      <w:lang w:eastAsia="ru-RU"/>
    </w:rPr>
  </w:style>
  <w:style w:type="paragraph" w:customStyle="1" w:styleId="111">
    <w:name w:val="Табличный_боковик_11"/>
    <w:link w:val="112"/>
    <w:qFormat/>
    <w:rsid w:val="00A65106"/>
    <w:pPr>
      <w:spacing w:after="0" w:line="240" w:lineRule="auto"/>
    </w:pPr>
    <w:rPr>
      <w:rFonts w:ascii="Times New Roman" w:eastAsia="Times New Roman" w:hAnsi="Times New Roman" w:cs="Times New Roman"/>
      <w:szCs w:val="24"/>
      <w:lang w:eastAsia="ru-RU"/>
    </w:rPr>
  </w:style>
  <w:style w:type="character" w:customStyle="1" w:styleId="112">
    <w:name w:val="Табличный_боковик_11 Знак"/>
    <w:link w:val="111"/>
    <w:rsid w:val="00A65106"/>
    <w:rPr>
      <w:rFonts w:ascii="Times New Roman" w:eastAsia="Times New Roman" w:hAnsi="Times New Roman" w:cs="Times New Roman"/>
      <w:szCs w:val="24"/>
      <w:lang w:eastAsia="ru-RU"/>
    </w:rPr>
  </w:style>
  <w:style w:type="paragraph" w:customStyle="1" w:styleId="sfst">
    <w:name w:val="sfst"/>
    <w:basedOn w:val="a"/>
    <w:rsid w:val="000A296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bodytext">
    <w:name w:val="bodytext"/>
    <w:basedOn w:val="a"/>
    <w:rsid w:val="00277F5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ff3">
    <w:name w:val="Block Text"/>
    <w:basedOn w:val="a"/>
    <w:rsid w:val="00277F53"/>
    <w:pPr>
      <w:spacing w:after="0" w:line="240" w:lineRule="auto"/>
      <w:ind w:left="-851" w:right="-1050"/>
      <w:jc w:val="both"/>
    </w:pPr>
    <w:rPr>
      <w:rFonts w:ascii="Times New Roman" w:eastAsia="Times New Roman" w:hAnsi="Times New Roman" w:cs="Times New Roman"/>
      <w:sz w:val="28"/>
      <w:szCs w:val="20"/>
      <w:lang w:eastAsia="ru-RU"/>
    </w:rPr>
  </w:style>
  <w:style w:type="paragraph" w:customStyle="1" w:styleId="220">
    <w:name w:val="Основной текст 22"/>
    <w:basedOn w:val="a"/>
    <w:rsid w:val="00277F53"/>
    <w:pPr>
      <w:spacing w:after="0" w:line="240" w:lineRule="auto"/>
      <w:jc w:val="both"/>
    </w:pPr>
    <w:rPr>
      <w:rFonts w:ascii="Times New Roman" w:eastAsia="Times New Roman" w:hAnsi="Times New Roman" w:cs="Times New Roman"/>
      <w:sz w:val="28"/>
      <w:szCs w:val="20"/>
      <w:lang w:eastAsia="ru-RU"/>
    </w:rPr>
  </w:style>
  <w:style w:type="character" w:customStyle="1" w:styleId="213pt">
    <w:name w:val="Основной текст (2) + 13 pt;Полужирный"/>
    <w:basedOn w:val="a0"/>
    <w:rsid w:val="00812A20"/>
    <w:rPr>
      <w:rFonts w:ascii="Times New Roman" w:eastAsia="Times New Roman" w:hAnsi="Times New Roman" w:cs="Times New Roman"/>
      <w:b/>
      <w:bCs/>
      <w:i w:val="0"/>
      <w:iCs w:val="0"/>
      <w:smallCaps w:val="0"/>
      <w:strike w:val="0"/>
      <w:color w:val="000000"/>
      <w:spacing w:val="0"/>
      <w:w w:val="100"/>
      <w:position w:val="0"/>
      <w:sz w:val="26"/>
      <w:szCs w:val="26"/>
      <w:u w:val="none"/>
      <w:lang w:val="ru-RU" w:eastAsia="ru-RU" w:bidi="ru-RU"/>
    </w:rPr>
  </w:style>
  <w:style w:type="paragraph" w:customStyle="1" w:styleId="Noparagraphstyle">
    <w:name w:val="[No paragraph style]"/>
    <w:rsid w:val="00635773"/>
    <w:pPr>
      <w:autoSpaceDE w:val="0"/>
      <w:autoSpaceDN w:val="0"/>
      <w:adjustRightInd w:val="0"/>
      <w:spacing w:after="0" w:line="288" w:lineRule="auto"/>
    </w:pPr>
    <w:rPr>
      <w:rFonts w:ascii="Times New Roman" w:eastAsia="Times New Roman" w:hAnsi="Times New Roman" w:cs="Times New Roman"/>
      <w:color w:val="000000"/>
      <w:sz w:val="24"/>
      <w:szCs w:val="24"/>
      <w:lang w:eastAsia="ru-RU"/>
    </w:rPr>
  </w:style>
  <w:style w:type="paragraph" w:customStyle="1" w:styleId="rtecenter">
    <w:name w:val="rtecenter"/>
    <w:basedOn w:val="a"/>
    <w:rsid w:val="0063577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style-span">
    <w:name w:val="apple-style-span"/>
    <w:basedOn w:val="a0"/>
    <w:rsid w:val="00360FFA"/>
  </w:style>
  <w:style w:type="paragraph" w:customStyle="1" w:styleId="ConsPlusNormal0">
    <w:name w:val="ConsPlusNormal Знак Знак"/>
    <w:link w:val="ConsPlusNormal2"/>
    <w:rsid w:val="00360FF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2">
    <w:name w:val="ConsPlusNormal Знак Знак Знак"/>
    <w:link w:val="ConsPlusNormal0"/>
    <w:locked/>
    <w:rsid w:val="00360FFA"/>
    <w:rPr>
      <w:rFonts w:ascii="Arial" w:eastAsia="Times New Roman" w:hAnsi="Arial" w:cs="Arial"/>
      <w:sz w:val="20"/>
      <w:szCs w:val="20"/>
      <w:lang w:eastAsia="ru-RU"/>
    </w:rPr>
  </w:style>
  <w:style w:type="paragraph" w:customStyle="1" w:styleId="f">
    <w:name w:val="f"/>
    <w:basedOn w:val="a"/>
    <w:rsid w:val="00360FF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ff4">
    <w:name w:val="caption"/>
    <w:basedOn w:val="a"/>
    <w:next w:val="a"/>
    <w:qFormat/>
    <w:rsid w:val="00360FFA"/>
    <w:pPr>
      <w:autoSpaceDE w:val="0"/>
      <w:autoSpaceDN w:val="0"/>
      <w:spacing w:after="0" w:line="240" w:lineRule="atLeast"/>
      <w:ind w:right="40"/>
      <w:jc w:val="center"/>
    </w:pPr>
    <w:rPr>
      <w:rFonts w:ascii="Times New Roman" w:eastAsia="Times New Roman" w:hAnsi="Times New Roman" w:cs="Times New Roman"/>
      <w:b/>
      <w:bCs/>
      <w:sz w:val="24"/>
      <w:szCs w:val="28"/>
      <w:lang w:eastAsia="ru-RU"/>
    </w:rPr>
  </w:style>
  <w:style w:type="paragraph" w:customStyle="1" w:styleId="s16">
    <w:name w:val="s_16"/>
    <w:basedOn w:val="a"/>
    <w:rsid w:val="0088787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10">
    <w:name w:val="Основной текст 21"/>
    <w:basedOn w:val="a"/>
    <w:rsid w:val="008D426D"/>
    <w:pPr>
      <w:spacing w:after="0" w:line="240" w:lineRule="auto"/>
      <w:jc w:val="both"/>
    </w:pPr>
    <w:rPr>
      <w:rFonts w:ascii="Times New Roman" w:eastAsia="Times New Roman" w:hAnsi="Times New Roman" w:cs="Times New Roman"/>
      <w:sz w:val="28"/>
      <w:szCs w:val="20"/>
      <w:lang w:eastAsia="ru-RU"/>
    </w:rPr>
  </w:style>
  <w:style w:type="paragraph" w:customStyle="1" w:styleId="formattexttopleveltext">
    <w:name w:val="formattext topleveltext"/>
    <w:basedOn w:val="a"/>
    <w:rsid w:val="00A42E5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64">
    <w:name w:val="xl164"/>
    <w:basedOn w:val="a"/>
    <w:rsid w:val="006F383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5">
    <w:name w:val="xl165"/>
    <w:basedOn w:val="a"/>
    <w:rsid w:val="006F383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66">
    <w:name w:val="xl166"/>
    <w:basedOn w:val="a"/>
    <w:rsid w:val="006F383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msonormal0">
    <w:name w:val="msonormal"/>
    <w:basedOn w:val="a"/>
    <w:rsid w:val="009C6BD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67">
    <w:name w:val="xl167"/>
    <w:basedOn w:val="a"/>
    <w:rsid w:val="009C6BD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16"/>
      <w:szCs w:val="16"/>
      <w:lang w:eastAsia="ru-RU"/>
    </w:rPr>
  </w:style>
  <w:style w:type="paragraph" w:customStyle="1" w:styleId="Heading">
    <w:name w:val="Heading"/>
    <w:rsid w:val="00597CA9"/>
    <w:pPr>
      <w:autoSpaceDE w:val="0"/>
      <w:autoSpaceDN w:val="0"/>
      <w:adjustRightInd w:val="0"/>
      <w:spacing w:after="0" w:line="240" w:lineRule="auto"/>
    </w:pPr>
    <w:rPr>
      <w:rFonts w:ascii="Arial" w:eastAsia="Times New Roman" w:hAnsi="Arial" w:cs="Times New Roman"/>
      <w:b/>
      <w:szCs w:val="20"/>
      <w:lang w:eastAsia="ru-RU"/>
    </w:rPr>
  </w:style>
  <w:style w:type="paragraph" w:customStyle="1" w:styleId="TableParagraph">
    <w:name w:val="Table Paragraph"/>
    <w:basedOn w:val="a"/>
    <w:uiPriority w:val="1"/>
    <w:qFormat/>
    <w:rsid w:val="00BC3547"/>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BC354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BC354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BC354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highlightsearch">
    <w:name w:val="highlightsearch"/>
    <w:basedOn w:val="a0"/>
    <w:rsid w:val="00BC3547"/>
  </w:style>
  <w:style w:type="character" w:customStyle="1" w:styleId="js-phone-number">
    <w:name w:val="js-phone-number"/>
    <w:basedOn w:val="a0"/>
    <w:rsid w:val="00086437"/>
  </w:style>
  <w:style w:type="paragraph" w:customStyle="1" w:styleId="17">
    <w:name w:val="Стиль1"/>
    <w:basedOn w:val="a"/>
    <w:link w:val="18"/>
    <w:uiPriority w:val="99"/>
    <w:rsid w:val="00692C85"/>
    <w:pPr>
      <w:autoSpaceDE w:val="0"/>
      <w:autoSpaceDN w:val="0"/>
      <w:adjustRightInd w:val="0"/>
      <w:spacing w:after="0" w:line="240" w:lineRule="auto"/>
      <w:ind w:firstLine="540"/>
      <w:jc w:val="both"/>
    </w:pPr>
    <w:rPr>
      <w:rFonts w:ascii="Times New Roman" w:eastAsia="Times New Roman" w:hAnsi="Times New Roman" w:cs="Times New Roman"/>
      <w:sz w:val="28"/>
      <w:szCs w:val="28"/>
    </w:rPr>
  </w:style>
  <w:style w:type="character" w:customStyle="1" w:styleId="18">
    <w:name w:val="Стиль1 Знак"/>
    <w:link w:val="17"/>
    <w:uiPriority w:val="99"/>
    <w:rsid w:val="00692C85"/>
    <w:rPr>
      <w:rFonts w:ascii="Times New Roman" w:eastAsia="Times New Roman" w:hAnsi="Times New Roman" w:cs="Times New Roman"/>
      <w:sz w:val="28"/>
      <w:szCs w:val="28"/>
    </w:rPr>
  </w:style>
  <w:style w:type="paragraph" w:customStyle="1" w:styleId="2a">
    <w:name w:val="Без интервала2"/>
    <w:rsid w:val="00692C85"/>
    <w:pPr>
      <w:spacing w:after="0" w:line="240" w:lineRule="auto"/>
    </w:pPr>
    <w:rPr>
      <w:rFonts w:ascii="Times New Roman" w:eastAsia="Calibri" w:hAnsi="Times New Roman" w:cs="Times New Roman"/>
      <w:sz w:val="20"/>
      <w:szCs w:val="20"/>
      <w:lang w:eastAsia="ru-RU"/>
    </w:rPr>
  </w:style>
  <w:style w:type="paragraph" w:customStyle="1" w:styleId="rtejustify">
    <w:name w:val="rtejustify"/>
    <w:basedOn w:val="a"/>
    <w:rsid w:val="000F333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3">
    <w:name w:val="consplusnormal"/>
    <w:basedOn w:val="a"/>
    <w:rsid w:val="00636DA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636DA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636DA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636DA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7">
    <w:name w:val="Style7"/>
    <w:basedOn w:val="a"/>
    <w:uiPriority w:val="99"/>
    <w:rsid w:val="00F36284"/>
    <w:pPr>
      <w:widowControl w:val="0"/>
      <w:autoSpaceDE w:val="0"/>
      <w:autoSpaceDN w:val="0"/>
      <w:adjustRightInd w:val="0"/>
      <w:spacing w:after="0" w:line="264" w:lineRule="exact"/>
      <w:jc w:val="both"/>
    </w:pPr>
    <w:rPr>
      <w:rFonts w:ascii="Arial Narrow" w:eastAsia="Times New Roman" w:hAnsi="Arial Narrow" w:cs="Times New Roman"/>
      <w:sz w:val="24"/>
      <w:szCs w:val="24"/>
      <w:lang w:eastAsia="ru-RU"/>
    </w:rPr>
  </w:style>
  <w:style w:type="paragraph" w:customStyle="1" w:styleId="Style60">
    <w:name w:val="Style6"/>
    <w:basedOn w:val="a"/>
    <w:uiPriority w:val="99"/>
    <w:rsid w:val="00F36284"/>
    <w:pPr>
      <w:widowControl w:val="0"/>
      <w:autoSpaceDE w:val="0"/>
      <w:autoSpaceDN w:val="0"/>
      <w:adjustRightInd w:val="0"/>
      <w:spacing w:after="0" w:line="264" w:lineRule="exact"/>
      <w:jc w:val="both"/>
    </w:pPr>
    <w:rPr>
      <w:rFonts w:ascii="Arial Narrow" w:eastAsia="Times New Roman" w:hAnsi="Arial Narrow" w:cs="Times New Roman"/>
      <w:sz w:val="24"/>
      <w:szCs w:val="24"/>
      <w:lang w:eastAsia="ru-RU"/>
    </w:rPr>
  </w:style>
  <w:style w:type="paragraph" w:customStyle="1" w:styleId="Style19">
    <w:name w:val="Style19"/>
    <w:basedOn w:val="a"/>
    <w:uiPriority w:val="99"/>
    <w:rsid w:val="00F36284"/>
    <w:pPr>
      <w:widowControl w:val="0"/>
      <w:autoSpaceDE w:val="0"/>
      <w:autoSpaceDN w:val="0"/>
      <w:adjustRightInd w:val="0"/>
      <w:spacing w:after="0" w:line="240" w:lineRule="auto"/>
      <w:jc w:val="both"/>
    </w:pPr>
    <w:rPr>
      <w:rFonts w:ascii="Arial Narrow" w:eastAsia="Times New Roman" w:hAnsi="Arial Narrow" w:cs="Times New Roman"/>
      <w:sz w:val="24"/>
      <w:szCs w:val="24"/>
      <w:lang w:eastAsia="ru-RU"/>
    </w:rPr>
  </w:style>
  <w:style w:type="character" w:customStyle="1" w:styleId="FontStyle58">
    <w:name w:val="Font Style58"/>
    <w:uiPriority w:val="99"/>
    <w:rsid w:val="00F36284"/>
    <w:rPr>
      <w:rFonts w:ascii="Cambria" w:hAnsi="Cambria" w:cs="Cambria" w:hint="default"/>
      <w:i/>
      <w:iCs/>
      <w:sz w:val="20"/>
      <w:szCs w:val="20"/>
    </w:rPr>
  </w:style>
  <w:style w:type="paragraph" w:customStyle="1" w:styleId="19">
    <w:name w:val="Обычный1"/>
    <w:link w:val="113"/>
    <w:rsid w:val="00576631"/>
    <w:pPr>
      <w:widowControl w:val="0"/>
      <w:spacing w:after="0" w:line="240" w:lineRule="auto"/>
    </w:pPr>
    <w:rPr>
      <w:rFonts w:ascii="Times New Roman" w:eastAsia="Times New Roman" w:hAnsi="Times New Roman" w:cs="Times New Roman"/>
      <w:color w:val="000000"/>
      <w:lang w:eastAsia="ru-RU"/>
    </w:rPr>
  </w:style>
  <w:style w:type="character" w:customStyle="1" w:styleId="113">
    <w:name w:val="Обычный11"/>
    <w:link w:val="19"/>
    <w:uiPriority w:val="99"/>
    <w:locked/>
    <w:rsid w:val="00576631"/>
    <w:rPr>
      <w:rFonts w:ascii="Times New Roman" w:eastAsia="Times New Roman" w:hAnsi="Times New Roman" w:cs="Times New Roman"/>
      <w:color w:val="000000"/>
      <w:lang w:eastAsia="ru-RU"/>
    </w:rPr>
  </w:style>
  <w:style w:type="paragraph" w:styleId="afff5">
    <w:name w:val="Subtitle"/>
    <w:basedOn w:val="a"/>
    <w:link w:val="afff6"/>
    <w:qFormat/>
    <w:rsid w:val="007546B5"/>
    <w:pPr>
      <w:spacing w:after="0" w:line="240" w:lineRule="auto"/>
      <w:jc w:val="center"/>
    </w:pPr>
    <w:rPr>
      <w:rFonts w:ascii="Times New Roman" w:eastAsia="Times New Roman" w:hAnsi="Times New Roman" w:cs="Times New Roman"/>
      <w:b/>
      <w:sz w:val="28"/>
      <w:szCs w:val="20"/>
      <w:lang w:eastAsia="ru-RU"/>
    </w:rPr>
  </w:style>
  <w:style w:type="character" w:customStyle="1" w:styleId="afff6">
    <w:name w:val="Подзаголовок Знак"/>
    <w:basedOn w:val="a0"/>
    <w:link w:val="afff5"/>
    <w:rsid w:val="007546B5"/>
    <w:rPr>
      <w:rFonts w:ascii="Times New Roman" w:eastAsia="Times New Roman" w:hAnsi="Times New Roman" w:cs="Times New Roman"/>
      <w:b/>
      <w:sz w:val="28"/>
      <w:szCs w:val="20"/>
      <w:lang w:eastAsia="ru-RU"/>
    </w:rPr>
  </w:style>
  <w:style w:type="paragraph" w:customStyle="1" w:styleId="afff7">
    <w:name w:val="Базовый"/>
    <w:rsid w:val="007546B5"/>
    <w:pPr>
      <w:suppressAutoHyphens/>
    </w:pPr>
    <w:rPr>
      <w:rFonts w:ascii="Calibri" w:eastAsia="DejaVu Sans" w:hAnsi="Calibri" w:cs="Calibri"/>
      <w:color w:val="00000A"/>
    </w:rPr>
  </w:style>
  <w:style w:type="paragraph" w:customStyle="1" w:styleId="unformattext">
    <w:name w:val="unformattext"/>
    <w:basedOn w:val="a"/>
    <w:rsid w:val="007546B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f8">
    <w:name w:val="Заголовок статьи"/>
    <w:basedOn w:val="a"/>
    <w:next w:val="a"/>
    <w:uiPriority w:val="99"/>
    <w:rsid w:val="0020128D"/>
    <w:pPr>
      <w:widowControl w:val="0"/>
      <w:autoSpaceDE w:val="0"/>
      <w:autoSpaceDN w:val="0"/>
      <w:adjustRightInd w:val="0"/>
      <w:spacing w:after="0" w:line="240" w:lineRule="auto"/>
      <w:ind w:left="1612" w:hanging="892"/>
      <w:jc w:val="both"/>
    </w:pPr>
    <w:rPr>
      <w:rFonts w:ascii="Arial" w:eastAsia="Times New Roman" w:hAnsi="Arial" w:cs="Arial"/>
      <w:sz w:val="26"/>
      <w:szCs w:val="26"/>
      <w:lang w:eastAsia="ru-RU"/>
    </w:rPr>
  </w:style>
  <w:style w:type="paragraph" w:customStyle="1" w:styleId="afff9">
    <w:name w:val="Информация о версии"/>
    <w:basedOn w:val="a"/>
    <w:next w:val="a"/>
    <w:uiPriority w:val="99"/>
    <w:rsid w:val="0020128D"/>
    <w:pPr>
      <w:widowControl w:val="0"/>
      <w:autoSpaceDE w:val="0"/>
      <w:autoSpaceDN w:val="0"/>
      <w:adjustRightInd w:val="0"/>
      <w:spacing w:before="75" w:after="0" w:line="240" w:lineRule="auto"/>
      <w:ind w:left="170"/>
      <w:jc w:val="both"/>
    </w:pPr>
    <w:rPr>
      <w:rFonts w:ascii="Arial" w:eastAsia="Times New Roman" w:hAnsi="Arial" w:cs="Arial"/>
      <w:i/>
      <w:iCs/>
      <w:color w:val="353842"/>
      <w:sz w:val="26"/>
      <w:szCs w:val="26"/>
      <w:shd w:val="clear" w:color="auto" w:fill="F0F0F0"/>
      <w:lang w:eastAsia="ru-RU"/>
    </w:rPr>
  </w:style>
  <w:style w:type="character" w:customStyle="1" w:styleId="hyperlink">
    <w:name w:val="hyperlink"/>
    <w:basedOn w:val="a0"/>
    <w:rsid w:val="00406B67"/>
  </w:style>
  <w:style w:type="paragraph" w:customStyle="1" w:styleId="36">
    <w:name w:val="Без интервала3"/>
    <w:rsid w:val="00406B67"/>
    <w:pPr>
      <w:spacing w:after="0" w:line="240" w:lineRule="auto"/>
    </w:pPr>
    <w:rPr>
      <w:rFonts w:ascii="Calibri" w:eastAsia="Times New Roman" w:hAnsi="Calibri" w:cs="Times New Roman"/>
    </w:rPr>
  </w:style>
  <w:style w:type="character" w:customStyle="1" w:styleId="ConsPlusNormal1">
    <w:name w:val="ConsPlusNormal1"/>
    <w:link w:val="ConsPlusNormal"/>
    <w:locked/>
    <w:rsid w:val="00382EAF"/>
    <w:rPr>
      <w:rFonts w:ascii="Calibri" w:eastAsia="Times New Roman" w:hAnsi="Calibri" w:cs="Calibri"/>
      <w:szCs w:val="20"/>
      <w:lang w:eastAsia="ru-RU"/>
    </w:rPr>
  </w:style>
  <w:style w:type="paragraph" w:customStyle="1" w:styleId="2b">
    <w:name w:val="Список_маркир.2"/>
    <w:basedOn w:val="a"/>
    <w:rsid w:val="00B2325F"/>
    <w:pPr>
      <w:tabs>
        <w:tab w:val="num" w:pos="1021"/>
      </w:tabs>
      <w:spacing w:after="0" w:line="360" w:lineRule="auto"/>
      <w:ind w:firstLine="567"/>
      <w:jc w:val="both"/>
    </w:pPr>
    <w:rPr>
      <w:rFonts w:ascii="Times New Roman" w:eastAsia="Times New Roman" w:hAnsi="Times New Roman" w:cs="Times New Roman"/>
      <w:sz w:val="24"/>
      <w:szCs w:val="24"/>
      <w:lang w:eastAsia="ru-RU"/>
    </w:rPr>
  </w:style>
  <w:style w:type="paragraph" w:customStyle="1" w:styleId="consplustitle0">
    <w:name w:val="consplustitle"/>
    <w:basedOn w:val="a"/>
    <w:rsid w:val="00B2325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pelle">
    <w:name w:val="spelle"/>
    <w:basedOn w:val="a0"/>
    <w:rsid w:val="00B2325F"/>
  </w:style>
  <w:style w:type="paragraph" w:customStyle="1" w:styleId="S">
    <w:name w:val="S_Обычный жирный"/>
    <w:basedOn w:val="a"/>
    <w:link w:val="S0"/>
    <w:qFormat/>
    <w:rsid w:val="00B2325F"/>
    <w:pPr>
      <w:tabs>
        <w:tab w:val="left" w:pos="700"/>
      </w:tabs>
      <w:spacing w:after="0" w:line="240" w:lineRule="auto"/>
      <w:ind w:firstLine="709"/>
      <w:jc w:val="both"/>
    </w:pPr>
    <w:rPr>
      <w:rFonts w:ascii="Times New Roman" w:eastAsia="Calibri" w:hAnsi="Times New Roman" w:cs="Times New Roman"/>
      <w:sz w:val="28"/>
      <w:szCs w:val="28"/>
    </w:rPr>
  </w:style>
  <w:style w:type="character" w:customStyle="1" w:styleId="S0">
    <w:name w:val="S_Обычный жирный Знак"/>
    <w:link w:val="S"/>
    <w:rsid w:val="00B2325F"/>
    <w:rPr>
      <w:rFonts w:ascii="Times New Roman" w:eastAsia="Calibri" w:hAnsi="Times New Roman" w:cs="Times New Roman"/>
      <w:sz w:val="28"/>
      <w:szCs w:val="28"/>
    </w:rPr>
  </w:style>
  <w:style w:type="paragraph" w:customStyle="1" w:styleId="b">
    <w:name w:val="_b_обычный"/>
    <w:qFormat/>
    <w:rsid w:val="00B2325F"/>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western">
    <w:name w:val="western"/>
    <w:basedOn w:val="a"/>
    <w:rsid w:val="00B2325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c">
    <w:name w:val="Обычный2"/>
    <w:rsid w:val="00530FC1"/>
    <w:pPr>
      <w:spacing w:before="60" w:after="0" w:line="240" w:lineRule="auto"/>
      <w:ind w:firstLine="720"/>
      <w:jc w:val="both"/>
    </w:pPr>
    <w:rPr>
      <w:rFonts w:ascii="Arial" w:eastAsia="Times New Roman" w:hAnsi="Arial" w:cs="Times New Roman"/>
      <w:snapToGrid w:val="0"/>
      <w:sz w:val="24"/>
      <w:szCs w:val="20"/>
      <w:lang w:eastAsia="ru-RU"/>
    </w:rPr>
  </w:style>
  <w:style w:type="character" w:customStyle="1" w:styleId="ConsPlusNormal4">
    <w:name w:val="ConsPlusNormal Знак"/>
    <w:locked/>
    <w:rsid w:val="00530FC1"/>
    <w:rPr>
      <w:rFonts w:ascii="Arial" w:hAnsi="Arial" w:cs="Arial"/>
    </w:rPr>
  </w:style>
  <w:style w:type="paragraph" w:customStyle="1" w:styleId="91">
    <w:name w:val="Заголовок 91"/>
    <w:rsid w:val="00D4385D"/>
    <w:pPr>
      <w:keepNext/>
      <w:spacing w:after="0" w:line="240" w:lineRule="auto"/>
      <w:jc w:val="center"/>
    </w:pPr>
    <w:rPr>
      <w:rFonts w:ascii="Arial" w:eastAsia="Times New Roman" w:hAnsi="Arial" w:cs="Times New Roman"/>
      <w:snapToGrid w:val="0"/>
      <w:color w:val="000000"/>
      <w:sz w:val="28"/>
      <w:szCs w:val="20"/>
      <w:lang w:eastAsia="ru-RU"/>
    </w:rPr>
  </w:style>
  <w:style w:type="paragraph" w:customStyle="1" w:styleId="afffa">
    <w:name w:val="ОТСТУП"/>
    <w:basedOn w:val="a"/>
    <w:rsid w:val="00D4385D"/>
    <w:pPr>
      <w:widowControl w:val="0"/>
      <w:numPr>
        <w:ilvl w:val="12"/>
      </w:numPr>
      <w:spacing w:after="0" w:line="240" w:lineRule="auto"/>
      <w:ind w:firstLine="709"/>
      <w:jc w:val="center"/>
    </w:pPr>
    <w:rPr>
      <w:rFonts w:ascii="Times New Roman" w:eastAsia="Times New Roman" w:hAnsi="Times New Roman" w:cs="Times New Roman"/>
      <w:sz w:val="24"/>
      <w:szCs w:val="20"/>
      <w:lang w:eastAsia="ru-RU"/>
    </w:rPr>
  </w:style>
  <w:style w:type="character" w:styleId="afffb">
    <w:name w:val="page number"/>
    <w:basedOn w:val="a0"/>
    <w:rsid w:val="00D4385D"/>
  </w:style>
  <w:style w:type="paragraph" w:customStyle="1" w:styleId="p6">
    <w:name w:val="p6"/>
    <w:basedOn w:val="a"/>
    <w:rsid w:val="00D4385D"/>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a">
    <w:name w:val="Нет списка1"/>
    <w:next w:val="a2"/>
    <w:uiPriority w:val="99"/>
    <w:semiHidden/>
    <w:rsid w:val="00FC41F6"/>
  </w:style>
  <w:style w:type="character" w:customStyle="1" w:styleId="af3">
    <w:name w:val="Обычный (веб) Знак"/>
    <w:aliases w:val="_а_Е’__ (дќа) И’ц_1 Знак,_а_Е’__ (дќа) И’ц_ И’ц_ Знак,___С¬__ (_x_) ÷¬__1 Знак,___С¬__ (_x_) ÷¬__ ÷¬__ Знак"/>
    <w:link w:val="af2"/>
    <w:uiPriority w:val="99"/>
    <w:locked/>
    <w:rsid w:val="00FC41F6"/>
    <w:rPr>
      <w:rFonts w:ascii="Times New Roman" w:eastAsia="Times New Roman" w:hAnsi="Times New Roman" w:cs="Times New Roman"/>
      <w:sz w:val="24"/>
      <w:szCs w:val="24"/>
      <w:lang w:eastAsia="ru-RU"/>
    </w:rPr>
  </w:style>
  <w:style w:type="paragraph" w:customStyle="1" w:styleId="1-21">
    <w:name w:val="Средняя сетка 1 - Акцент 21"/>
    <w:basedOn w:val="a"/>
    <w:uiPriority w:val="34"/>
    <w:qFormat/>
    <w:rsid w:val="00FC41F6"/>
    <w:pPr>
      <w:ind w:left="720"/>
      <w:contextualSpacing/>
    </w:pPr>
    <w:rPr>
      <w:rFonts w:ascii="Calibri" w:eastAsia="Calibri" w:hAnsi="Calibri" w:cs="Times New Roman"/>
    </w:rPr>
  </w:style>
  <w:style w:type="paragraph" w:customStyle="1" w:styleId="afffc">
    <w:name w:val="Знак Знак Знак Знак"/>
    <w:basedOn w:val="a"/>
    <w:rsid w:val="00FC41F6"/>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1b">
    <w:name w:val="Абзац списка1"/>
    <w:basedOn w:val="a"/>
    <w:rsid w:val="00FC41F6"/>
    <w:pPr>
      <w:spacing w:after="0" w:line="240" w:lineRule="auto"/>
      <w:ind w:left="720"/>
    </w:pPr>
    <w:rPr>
      <w:rFonts w:ascii="Times New Roman" w:eastAsia="Times New Roman" w:hAnsi="Times New Roman" w:cs="Times New Roman"/>
      <w:sz w:val="24"/>
      <w:szCs w:val="20"/>
      <w:lang w:eastAsia="ru-RU"/>
    </w:rPr>
  </w:style>
  <w:style w:type="paragraph" w:customStyle="1" w:styleId="-11">
    <w:name w:val="Цветная заливка - Акцент 11"/>
    <w:hidden/>
    <w:uiPriority w:val="71"/>
    <w:rsid w:val="00FC41F6"/>
    <w:pPr>
      <w:spacing w:after="0" w:line="240" w:lineRule="auto"/>
    </w:pPr>
    <w:rPr>
      <w:rFonts w:ascii="Times New Roman" w:eastAsia="Times New Roman" w:hAnsi="Times New Roman" w:cs="Times New Roman"/>
      <w:sz w:val="24"/>
      <w:szCs w:val="24"/>
      <w:lang w:eastAsia="ru-RU"/>
    </w:rPr>
  </w:style>
  <w:style w:type="character" w:customStyle="1" w:styleId="1c">
    <w:name w:val="Тема примечания Знак1"/>
    <w:uiPriority w:val="99"/>
    <w:locked/>
    <w:rsid w:val="00FC41F6"/>
    <w:rPr>
      <w:rFonts w:cs="Times New Roman"/>
      <w:b/>
      <w:bCs/>
      <w:sz w:val="24"/>
      <w:szCs w:val="24"/>
    </w:rPr>
  </w:style>
  <w:style w:type="paragraph" w:customStyle="1" w:styleId="afffd">
    <w:name w:val="÷¬__ ÷¬__ ÷¬__ ÷¬__"/>
    <w:basedOn w:val="a"/>
    <w:rsid w:val="00FC41F6"/>
    <w:pPr>
      <w:spacing w:before="100" w:beforeAutospacing="1" w:after="100" w:afterAutospacing="1" w:line="240" w:lineRule="auto"/>
    </w:pPr>
    <w:rPr>
      <w:rFonts w:ascii="Tahoma" w:eastAsia="Times New Roman" w:hAnsi="Tahoma" w:cs="Times New Roman"/>
      <w:sz w:val="20"/>
      <w:szCs w:val="20"/>
      <w:lang w:val="en-US"/>
    </w:rPr>
  </w:style>
  <w:style w:type="paragraph" w:styleId="afffe">
    <w:name w:val="endnote text"/>
    <w:basedOn w:val="a"/>
    <w:link w:val="affff"/>
    <w:rsid w:val="00FC41F6"/>
    <w:pPr>
      <w:spacing w:after="0" w:line="240" w:lineRule="auto"/>
    </w:pPr>
    <w:rPr>
      <w:rFonts w:ascii="Times New Roman" w:eastAsia="Times New Roman" w:hAnsi="Times New Roman" w:cs="Times New Roman"/>
      <w:sz w:val="20"/>
      <w:szCs w:val="20"/>
    </w:rPr>
  </w:style>
  <w:style w:type="character" w:customStyle="1" w:styleId="affff">
    <w:name w:val="Текст концевой сноски Знак"/>
    <w:basedOn w:val="a0"/>
    <w:link w:val="afffe"/>
    <w:rsid w:val="00FC41F6"/>
    <w:rPr>
      <w:rFonts w:ascii="Times New Roman" w:eastAsia="Times New Roman" w:hAnsi="Times New Roman" w:cs="Times New Roman"/>
      <w:sz w:val="20"/>
      <w:szCs w:val="20"/>
    </w:rPr>
  </w:style>
  <w:style w:type="character" w:styleId="affff0">
    <w:name w:val="endnote reference"/>
    <w:rsid w:val="00FC41F6"/>
    <w:rPr>
      <w:vertAlign w:val="superscript"/>
    </w:rPr>
  </w:style>
  <w:style w:type="paragraph" w:customStyle="1" w:styleId="P16">
    <w:name w:val="P16"/>
    <w:basedOn w:val="a"/>
    <w:hidden/>
    <w:rsid w:val="00FC41F6"/>
    <w:pPr>
      <w:widowControl w:val="0"/>
      <w:adjustRightInd w:val="0"/>
      <w:spacing w:after="0" w:line="240" w:lineRule="auto"/>
      <w:jc w:val="center"/>
      <w:textAlignment w:val="baseline"/>
    </w:pPr>
    <w:rPr>
      <w:rFonts w:ascii="Times New Roman" w:eastAsia="SimSun1" w:hAnsi="Times New Roman" w:cs="Times New Roman"/>
      <w:b/>
      <w:sz w:val="24"/>
      <w:szCs w:val="20"/>
      <w:lang w:eastAsia="ru-RU"/>
    </w:rPr>
  </w:style>
  <w:style w:type="paragraph" w:customStyle="1" w:styleId="P59">
    <w:name w:val="P59"/>
    <w:basedOn w:val="a"/>
    <w:hidden/>
    <w:rsid w:val="00FC41F6"/>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4"/>
      <w:szCs w:val="20"/>
      <w:lang w:eastAsia="ru-RU"/>
    </w:rPr>
  </w:style>
  <w:style w:type="paragraph" w:customStyle="1" w:styleId="P61">
    <w:name w:val="P61"/>
    <w:basedOn w:val="a"/>
    <w:hidden/>
    <w:rsid w:val="00FC41F6"/>
    <w:pPr>
      <w:widowControl w:val="0"/>
      <w:tabs>
        <w:tab w:val="left" w:pos="-3420"/>
      </w:tabs>
      <w:adjustRightInd w:val="0"/>
      <w:spacing w:after="0" w:line="240" w:lineRule="auto"/>
      <w:jc w:val="center"/>
      <w:textAlignment w:val="baseline"/>
    </w:pPr>
    <w:rPr>
      <w:rFonts w:ascii="Times New Roman" w:eastAsia="Times New Roman" w:hAnsi="Times New Roman" w:cs="Times New Roman"/>
      <w:sz w:val="28"/>
      <w:szCs w:val="20"/>
      <w:lang w:eastAsia="ru-RU"/>
    </w:rPr>
  </w:style>
  <w:style w:type="paragraph" w:customStyle="1" w:styleId="P103">
    <w:name w:val="P103"/>
    <w:basedOn w:val="a"/>
    <w:hidden/>
    <w:rsid w:val="00FC41F6"/>
    <w:pPr>
      <w:widowControl w:val="0"/>
      <w:tabs>
        <w:tab w:val="left" w:pos="6054"/>
      </w:tabs>
      <w:autoSpaceDE w:val="0"/>
      <w:autoSpaceDN w:val="0"/>
      <w:adjustRightInd w:val="0"/>
      <w:spacing w:after="0" w:line="240" w:lineRule="auto"/>
      <w:ind w:left="5760"/>
      <w:textAlignment w:val="baseline"/>
    </w:pPr>
    <w:rPr>
      <w:rFonts w:ascii="Times New Roman" w:eastAsia="Times New Roman" w:hAnsi="Times New Roman" w:cs="Times New Roman"/>
      <w:sz w:val="24"/>
      <w:szCs w:val="20"/>
      <w:lang w:eastAsia="ru-RU"/>
    </w:rPr>
  </w:style>
  <w:style w:type="character" w:customStyle="1" w:styleId="T3">
    <w:name w:val="T3"/>
    <w:hidden/>
    <w:rsid w:val="00FC41F6"/>
    <w:rPr>
      <w:sz w:val="24"/>
    </w:rPr>
  </w:style>
  <w:style w:type="paragraph" w:customStyle="1" w:styleId="affff1">
    <w:name w:val="МУ Обычный стиль"/>
    <w:basedOn w:val="a"/>
    <w:autoRedefine/>
    <w:rsid w:val="00FC41F6"/>
    <w:pPr>
      <w:widowControl w:val="0"/>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utoSpaceDE w:val="0"/>
      <w:autoSpaceDN w:val="0"/>
      <w:adjustRightInd w:val="0"/>
      <w:spacing w:after="0" w:line="240" w:lineRule="auto"/>
      <w:ind w:firstLine="567"/>
      <w:jc w:val="both"/>
    </w:pPr>
    <w:rPr>
      <w:rFonts w:ascii="Times New Roman" w:eastAsia="Times New Roman" w:hAnsi="Times New Roman" w:cs="Times New Roman"/>
      <w:sz w:val="28"/>
      <w:szCs w:val="28"/>
      <w:shd w:val="clear" w:color="auto" w:fill="FFFFFF"/>
      <w:lang w:eastAsia="ru-RU"/>
    </w:rPr>
  </w:style>
  <w:style w:type="paragraph" w:customStyle="1" w:styleId="8">
    <w:name w:val="Стиль8"/>
    <w:basedOn w:val="a"/>
    <w:rsid w:val="00FC41F6"/>
    <w:pPr>
      <w:spacing w:after="0" w:line="240" w:lineRule="auto"/>
    </w:pPr>
    <w:rPr>
      <w:rFonts w:ascii="Times New Roman" w:eastAsia="Calibri" w:hAnsi="Times New Roman" w:cs="Times New Roman"/>
      <w:noProof/>
      <w:sz w:val="28"/>
      <w:szCs w:val="28"/>
      <w:lang w:eastAsia="ru-RU"/>
    </w:rPr>
  </w:style>
  <w:style w:type="paragraph" w:styleId="affff2">
    <w:name w:val="Revision"/>
    <w:hidden/>
    <w:uiPriority w:val="99"/>
    <w:semiHidden/>
    <w:rsid w:val="00FC41F6"/>
    <w:pPr>
      <w:spacing w:after="0" w:line="240" w:lineRule="auto"/>
    </w:pPr>
    <w:rPr>
      <w:rFonts w:ascii="Times New Roman" w:eastAsia="Times New Roman" w:hAnsi="Times New Roman" w:cs="Times New Roman"/>
      <w:sz w:val="24"/>
      <w:szCs w:val="24"/>
      <w:lang w:eastAsia="ru-RU"/>
    </w:rPr>
  </w:style>
  <w:style w:type="character" w:customStyle="1" w:styleId="affff3">
    <w:name w:val="Заголовок Знак"/>
    <w:rsid w:val="00FC41F6"/>
    <w:rPr>
      <w:rFonts w:ascii="Calibri Light" w:hAnsi="Calibri Light"/>
      <w:b/>
      <w:bCs/>
      <w:kern w:val="28"/>
      <w:sz w:val="32"/>
      <w:szCs w:val="32"/>
    </w:rPr>
  </w:style>
  <w:style w:type="paragraph" w:customStyle="1" w:styleId="37">
    <w:name w:val="Обычный3"/>
    <w:rsid w:val="009B6DF5"/>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42">
    <w:name w:val="Обычный4"/>
    <w:rsid w:val="00D00109"/>
    <w:pPr>
      <w:spacing w:before="60" w:after="0" w:line="240" w:lineRule="auto"/>
      <w:ind w:firstLine="720"/>
      <w:jc w:val="both"/>
    </w:pPr>
    <w:rPr>
      <w:rFonts w:ascii="Arial" w:eastAsia="Times New Roman" w:hAnsi="Arial" w:cs="Times New Roman"/>
      <w:snapToGrid w:val="0"/>
      <w:sz w:val="24"/>
      <w:szCs w:val="20"/>
      <w:lang w:eastAsia="ru-RU"/>
    </w:rPr>
  </w:style>
  <w:style w:type="paragraph" w:customStyle="1" w:styleId="43">
    <w:name w:val="Без интервала4"/>
    <w:rsid w:val="004548B5"/>
    <w:pPr>
      <w:suppressAutoHyphens/>
      <w:spacing w:after="0" w:line="240" w:lineRule="auto"/>
    </w:pPr>
    <w:rPr>
      <w:rFonts w:ascii="Calibri" w:eastAsia="Times New Roman" w:hAnsi="Calibri" w:cs="Calibri"/>
      <w:lang w:eastAsia="zh-CN"/>
    </w:rPr>
  </w:style>
  <w:style w:type="paragraph" w:customStyle="1" w:styleId="affff4">
    <w:name w:val="Заголовок"/>
    <w:basedOn w:val="a"/>
    <w:next w:val="af0"/>
    <w:rsid w:val="0032453B"/>
    <w:pPr>
      <w:keepNext/>
      <w:suppressAutoHyphens/>
      <w:spacing w:before="240" w:after="120" w:line="240" w:lineRule="auto"/>
    </w:pPr>
    <w:rPr>
      <w:rFonts w:ascii="Arial" w:eastAsia="Lucida Sans Unicode" w:hAnsi="Arial" w:cs="Tahoma"/>
      <w:sz w:val="28"/>
      <w:szCs w:val="28"/>
      <w:lang w:eastAsia="ar-SA"/>
    </w:rPr>
  </w:style>
  <w:style w:type="character" w:customStyle="1" w:styleId="1d">
    <w:name w:val="Верхний колонтитул Знак1"/>
    <w:basedOn w:val="a0"/>
    <w:link w:val="Header"/>
    <w:qFormat/>
    <w:rsid w:val="00C63236"/>
    <w:rPr>
      <w:sz w:val="28"/>
    </w:rPr>
  </w:style>
  <w:style w:type="paragraph" w:customStyle="1" w:styleId="Header">
    <w:name w:val="Header"/>
    <w:basedOn w:val="a"/>
    <w:link w:val="1d"/>
    <w:rsid w:val="00C63236"/>
    <w:pPr>
      <w:tabs>
        <w:tab w:val="center" w:pos="4677"/>
        <w:tab w:val="right" w:pos="9355"/>
      </w:tabs>
      <w:suppressAutoHyphens/>
      <w:spacing w:after="0" w:line="240" w:lineRule="auto"/>
    </w:pPr>
    <w:rPr>
      <w:sz w:val="28"/>
    </w:rPr>
  </w:style>
  <w:style w:type="paragraph" w:customStyle="1" w:styleId="Heading2">
    <w:name w:val="Heading 2"/>
    <w:basedOn w:val="a"/>
    <w:uiPriority w:val="1"/>
    <w:qFormat/>
    <w:rsid w:val="00792AC5"/>
    <w:pPr>
      <w:widowControl w:val="0"/>
      <w:autoSpaceDE w:val="0"/>
      <w:autoSpaceDN w:val="0"/>
      <w:spacing w:after="0" w:line="240" w:lineRule="auto"/>
      <w:ind w:left="122" w:hanging="542"/>
      <w:jc w:val="both"/>
      <w:outlineLvl w:val="2"/>
    </w:pPr>
    <w:rPr>
      <w:rFonts w:ascii="Cambria" w:eastAsia="Cambria" w:hAnsi="Cambria" w:cs="Cambria"/>
      <w:sz w:val="28"/>
      <w:szCs w:val="28"/>
    </w:rPr>
  </w:style>
  <w:style w:type="paragraph" w:customStyle="1" w:styleId="114">
    <w:name w:val="11"/>
    <w:basedOn w:val="a"/>
    <w:rsid w:val="00792AC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ormalweb">
    <w:name w:val="normalweb"/>
    <w:basedOn w:val="a"/>
    <w:rsid w:val="00792AC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00">
    <w:name w:val="a0"/>
    <w:basedOn w:val="a"/>
    <w:rsid w:val="00792AC5"/>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52">
    <w:name w:val="Без интервала5"/>
    <w:rsid w:val="005431AA"/>
    <w:pPr>
      <w:suppressAutoHyphens/>
      <w:spacing w:after="0" w:line="240" w:lineRule="auto"/>
    </w:pPr>
    <w:rPr>
      <w:rFonts w:ascii="Calibri" w:eastAsia="Times New Roman" w:hAnsi="Calibri" w:cs="Calibri"/>
      <w:lang w:eastAsia="zh-CN"/>
    </w:rPr>
  </w:style>
</w:styles>
</file>

<file path=word/webSettings.xml><?xml version="1.0" encoding="utf-8"?>
<w:webSettings xmlns:r="http://schemas.openxmlformats.org/officeDocument/2006/relationships" xmlns:w="http://schemas.openxmlformats.org/wordprocessingml/2006/main">
  <w:divs>
    <w:div w:id="5406508">
      <w:bodyDiv w:val="1"/>
      <w:marLeft w:val="0"/>
      <w:marRight w:val="0"/>
      <w:marTop w:val="0"/>
      <w:marBottom w:val="0"/>
      <w:divBdr>
        <w:top w:val="none" w:sz="0" w:space="0" w:color="auto"/>
        <w:left w:val="none" w:sz="0" w:space="0" w:color="auto"/>
        <w:bottom w:val="none" w:sz="0" w:space="0" w:color="auto"/>
        <w:right w:val="none" w:sz="0" w:space="0" w:color="auto"/>
      </w:divBdr>
    </w:div>
    <w:div w:id="9725397">
      <w:bodyDiv w:val="1"/>
      <w:marLeft w:val="0"/>
      <w:marRight w:val="0"/>
      <w:marTop w:val="0"/>
      <w:marBottom w:val="0"/>
      <w:divBdr>
        <w:top w:val="none" w:sz="0" w:space="0" w:color="auto"/>
        <w:left w:val="none" w:sz="0" w:space="0" w:color="auto"/>
        <w:bottom w:val="none" w:sz="0" w:space="0" w:color="auto"/>
        <w:right w:val="none" w:sz="0" w:space="0" w:color="auto"/>
      </w:divBdr>
    </w:div>
    <w:div w:id="12810850">
      <w:bodyDiv w:val="1"/>
      <w:marLeft w:val="0"/>
      <w:marRight w:val="0"/>
      <w:marTop w:val="0"/>
      <w:marBottom w:val="0"/>
      <w:divBdr>
        <w:top w:val="none" w:sz="0" w:space="0" w:color="auto"/>
        <w:left w:val="none" w:sz="0" w:space="0" w:color="auto"/>
        <w:bottom w:val="none" w:sz="0" w:space="0" w:color="auto"/>
        <w:right w:val="none" w:sz="0" w:space="0" w:color="auto"/>
      </w:divBdr>
      <w:divsChild>
        <w:div w:id="814906272">
          <w:marLeft w:val="0"/>
          <w:marRight w:val="0"/>
          <w:marTop w:val="0"/>
          <w:marBottom w:val="195"/>
          <w:divBdr>
            <w:top w:val="none" w:sz="0" w:space="0" w:color="auto"/>
            <w:left w:val="none" w:sz="0" w:space="0" w:color="auto"/>
            <w:bottom w:val="none" w:sz="0" w:space="0" w:color="auto"/>
            <w:right w:val="none" w:sz="0" w:space="0" w:color="auto"/>
          </w:divBdr>
        </w:div>
        <w:div w:id="1548953314">
          <w:marLeft w:val="0"/>
          <w:marRight w:val="0"/>
          <w:marTop w:val="0"/>
          <w:marBottom w:val="300"/>
          <w:divBdr>
            <w:top w:val="none" w:sz="0" w:space="0" w:color="auto"/>
            <w:left w:val="none" w:sz="0" w:space="0" w:color="auto"/>
            <w:bottom w:val="none" w:sz="0" w:space="0" w:color="auto"/>
            <w:right w:val="none" w:sz="0" w:space="0" w:color="auto"/>
          </w:divBdr>
        </w:div>
        <w:div w:id="1126193342">
          <w:marLeft w:val="0"/>
          <w:marRight w:val="0"/>
          <w:marTop w:val="0"/>
          <w:marBottom w:val="300"/>
          <w:divBdr>
            <w:top w:val="none" w:sz="0" w:space="0" w:color="auto"/>
            <w:left w:val="none" w:sz="0" w:space="0" w:color="auto"/>
            <w:bottom w:val="none" w:sz="0" w:space="0" w:color="auto"/>
            <w:right w:val="none" w:sz="0" w:space="0" w:color="auto"/>
          </w:divBdr>
          <w:divsChild>
            <w:div w:id="1364328456">
              <w:marLeft w:val="0"/>
              <w:marRight w:val="0"/>
              <w:marTop w:val="0"/>
              <w:marBottom w:val="0"/>
              <w:divBdr>
                <w:top w:val="none" w:sz="0" w:space="0" w:color="auto"/>
                <w:left w:val="none" w:sz="0" w:space="0" w:color="auto"/>
                <w:bottom w:val="none" w:sz="0" w:space="0" w:color="auto"/>
                <w:right w:val="none" w:sz="0" w:space="0" w:color="auto"/>
              </w:divBdr>
              <w:divsChild>
                <w:div w:id="1136946469">
                  <w:marLeft w:val="0"/>
                  <w:marRight w:val="0"/>
                  <w:marTop w:val="0"/>
                  <w:marBottom w:val="0"/>
                  <w:divBdr>
                    <w:top w:val="none" w:sz="0" w:space="0" w:color="auto"/>
                    <w:left w:val="none" w:sz="0" w:space="0" w:color="auto"/>
                    <w:bottom w:val="none" w:sz="0" w:space="0" w:color="auto"/>
                    <w:right w:val="none" w:sz="0" w:space="0" w:color="auto"/>
                  </w:divBdr>
                  <w:divsChild>
                    <w:div w:id="1187476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18450">
      <w:bodyDiv w:val="1"/>
      <w:marLeft w:val="0"/>
      <w:marRight w:val="0"/>
      <w:marTop w:val="0"/>
      <w:marBottom w:val="0"/>
      <w:divBdr>
        <w:top w:val="none" w:sz="0" w:space="0" w:color="auto"/>
        <w:left w:val="none" w:sz="0" w:space="0" w:color="auto"/>
        <w:bottom w:val="none" w:sz="0" w:space="0" w:color="auto"/>
        <w:right w:val="none" w:sz="0" w:space="0" w:color="auto"/>
      </w:divBdr>
    </w:div>
    <w:div w:id="13656984">
      <w:bodyDiv w:val="1"/>
      <w:marLeft w:val="0"/>
      <w:marRight w:val="0"/>
      <w:marTop w:val="0"/>
      <w:marBottom w:val="0"/>
      <w:divBdr>
        <w:top w:val="none" w:sz="0" w:space="0" w:color="auto"/>
        <w:left w:val="none" w:sz="0" w:space="0" w:color="auto"/>
        <w:bottom w:val="none" w:sz="0" w:space="0" w:color="auto"/>
        <w:right w:val="none" w:sz="0" w:space="0" w:color="auto"/>
      </w:divBdr>
    </w:div>
    <w:div w:id="24605231">
      <w:bodyDiv w:val="1"/>
      <w:marLeft w:val="0"/>
      <w:marRight w:val="0"/>
      <w:marTop w:val="0"/>
      <w:marBottom w:val="0"/>
      <w:divBdr>
        <w:top w:val="none" w:sz="0" w:space="0" w:color="auto"/>
        <w:left w:val="none" w:sz="0" w:space="0" w:color="auto"/>
        <w:bottom w:val="none" w:sz="0" w:space="0" w:color="auto"/>
        <w:right w:val="none" w:sz="0" w:space="0" w:color="auto"/>
      </w:divBdr>
    </w:div>
    <w:div w:id="24866404">
      <w:bodyDiv w:val="1"/>
      <w:marLeft w:val="0"/>
      <w:marRight w:val="0"/>
      <w:marTop w:val="0"/>
      <w:marBottom w:val="0"/>
      <w:divBdr>
        <w:top w:val="none" w:sz="0" w:space="0" w:color="auto"/>
        <w:left w:val="none" w:sz="0" w:space="0" w:color="auto"/>
        <w:bottom w:val="none" w:sz="0" w:space="0" w:color="auto"/>
        <w:right w:val="none" w:sz="0" w:space="0" w:color="auto"/>
      </w:divBdr>
    </w:div>
    <w:div w:id="28537127">
      <w:bodyDiv w:val="1"/>
      <w:marLeft w:val="0"/>
      <w:marRight w:val="0"/>
      <w:marTop w:val="0"/>
      <w:marBottom w:val="0"/>
      <w:divBdr>
        <w:top w:val="none" w:sz="0" w:space="0" w:color="auto"/>
        <w:left w:val="none" w:sz="0" w:space="0" w:color="auto"/>
        <w:bottom w:val="none" w:sz="0" w:space="0" w:color="auto"/>
        <w:right w:val="none" w:sz="0" w:space="0" w:color="auto"/>
      </w:divBdr>
    </w:div>
    <w:div w:id="33385974">
      <w:bodyDiv w:val="1"/>
      <w:marLeft w:val="0"/>
      <w:marRight w:val="0"/>
      <w:marTop w:val="0"/>
      <w:marBottom w:val="0"/>
      <w:divBdr>
        <w:top w:val="none" w:sz="0" w:space="0" w:color="auto"/>
        <w:left w:val="none" w:sz="0" w:space="0" w:color="auto"/>
        <w:bottom w:val="none" w:sz="0" w:space="0" w:color="auto"/>
        <w:right w:val="none" w:sz="0" w:space="0" w:color="auto"/>
      </w:divBdr>
    </w:div>
    <w:div w:id="44181207">
      <w:bodyDiv w:val="1"/>
      <w:marLeft w:val="0"/>
      <w:marRight w:val="0"/>
      <w:marTop w:val="0"/>
      <w:marBottom w:val="0"/>
      <w:divBdr>
        <w:top w:val="none" w:sz="0" w:space="0" w:color="auto"/>
        <w:left w:val="none" w:sz="0" w:space="0" w:color="auto"/>
        <w:bottom w:val="none" w:sz="0" w:space="0" w:color="auto"/>
        <w:right w:val="none" w:sz="0" w:space="0" w:color="auto"/>
      </w:divBdr>
    </w:div>
    <w:div w:id="45767427">
      <w:bodyDiv w:val="1"/>
      <w:marLeft w:val="0"/>
      <w:marRight w:val="0"/>
      <w:marTop w:val="0"/>
      <w:marBottom w:val="0"/>
      <w:divBdr>
        <w:top w:val="none" w:sz="0" w:space="0" w:color="auto"/>
        <w:left w:val="none" w:sz="0" w:space="0" w:color="auto"/>
        <w:bottom w:val="none" w:sz="0" w:space="0" w:color="auto"/>
        <w:right w:val="none" w:sz="0" w:space="0" w:color="auto"/>
      </w:divBdr>
    </w:div>
    <w:div w:id="52123749">
      <w:bodyDiv w:val="1"/>
      <w:marLeft w:val="0"/>
      <w:marRight w:val="0"/>
      <w:marTop w:val="0"/>
      <w:marBottom w:val="0"/>
      <w:divBdr>
        <w:top w:val="none" w:sz="0" w:space="0" w:color="auto"/>
        <w:left w:val="none" w:sz="0" w:space="0" w:color="auto"/>
        <w:bottom w:val="none" w:sz="0" w:space="0" w:color="auto"/>
        <w:right w:val="none" w:sz="0" w:space="0" w:color="auto"/>
      </w:divBdr>
    </w:div>
    <w:div w:id="55862815">
      <w:bodyDiv w:val="1"/>
      <w:marLeft w:val="0"/>
      <w:marRight w:val="0"/>
      <w:marTop w:val="0"/>
      <w:marBottom w:val="0"/>
      <w:divBdr>
        <w:top w:val="none" w:sz="0" w:space="0" w:color="auto"/>
        <w:left w:val="none" w:sz="0" w:space="0" w:color="auto"/>
        <w:bottom w:val="none" w:sz="0" w:space="0" w:color="auto"/>
        <w:right w:val="none" w:sz="0" w:space="0" w:color="auto"/>
      </w:divBdr>
    </w:div>
    <w:div w:id="59066301">
      <w:bodyDiv w:val="1"/>
      <w:marLeft w:val="0"/>
      <w:marRight w:val="0"/>
      <w:marTop w:val="0"/>
      <w:marBottom w:val="0"/>
      <w:divBdr>
        <w:top w:val="none" w:sz="0" w:space="0" w:color="auto"/>
        <w:left w:val="none" w:sz="0" w:space="0" w:color="auto"/>
        <w:bottom w:val="none" w:sz="0" w:space="0" w:color="auto"/>
        <w:right w:val="none" w:sz="0" w:space="0" w:color="auto"/>
      </w:divBdr>
    </w:div>
    <w:div w:id="59179152">
      <w:bodyDiv w:val="1"/>
      <w:marLeft w:val="0"/>
      <w:marRight w:val="0"/>
      <w:marTop w:val="0"/>
      <w:marBottom w:val="0"/>
      <w:divBdr>
        <w:top w:val="none" w:sz="0" w:space="0" w:color="auto"/>
        <w:left w:val="none" w:sz="0" w:space="0" w:color="auto"/>
        <w:bottom w:val="none" w:sz="0" w:space="0" w:color="auto"/>
        <w:right w:val="none" w:sz="0" w:space="0" w:color="auto"/>
      </w:divBdr>
      <w:divsChild>
        <w:div w:id="817381299">
          <w:marLeft w:val="0"/>
          <w:marRight w:val="0"/>
          <w:marTop w:val="0"/>
          <w:marBottom w:val="0"/>
          <w:divBdr>
            <w:top w:val="none" w:sz="0" w:space="0" w:color="auto"/>
            <w:left w:val="none" w:sz="0" w:space="0" w:color="auto"/>
            <w:bottom w:val="none" w:sz="0" w:space="0" w:color="auto"/>
            <w:right w:val="none" w:sz="0" w:space="0" w:color="auto"/>
          </w:divBdr>
          <w:divsChild>
            <w:div w:id="592978083">
              <w:marLeft w:val="0"/>
              <w:marRight w:val="0"/>
              <w:marTop w:val="0"/>
              <w:marBottom w:val="300"/>
              <w:divBdr>
                <w:top w:val="none" w:sz="0" w:space="0" w:color="auto"/>
                <w:left w:val="none" w:sz="0" w:space="0" w:color="auto"/>
                <w:bottom w:val="none" w:sz="0" w:space="0" w:color="auto"/>
                <w:right w:val="none" w:sz="0" w:space="0" w:color="auto"/>
              </w:divBdr>
              <w:divsChild>
                <w:div w:id="1015302463">
                  <w:marLeft w:val="0"/>
                  <w:marRight w:val="0"/>
                  <w:marTop w:val="0"/>
                  <w:marBottom w:val="0"/>
                  <w:divBdr>
                    <w:top w:val="none" w:sz="0" w:space="0" w:color="auto"/>
                    <w:left w:val="none" w:sz="0" w:space="0" w:color="auto"/>
                    <w:bottom w:val="none" w:sz="0" w:space="0" w:color="auto"/>
                    <w:right w:val="none" w:sz="0" w:space="0" w:color="auto"/>
                  </w:divBdr>
                  <w:divsChild>
                    <w:div w:id="1344554748">
                      <w:marLeft w:val="0"/>
                      <w:marRight w:val="0"/>
                      <w:marTop w:val="0"/>
                      <w:marBottom w:val="0"/>
                      <w:divBdr>
                        <w:top w:val="none" w:sz="0" w:space="0" w:color="auto"/>
                        <w:left w:val="none" w:sz="0" w:space="0" w:color="auto"/>
                        <w:bottom w:val="none" w:sz="0" w:space="0" w:color="auto"/>
                        <w:right w:val="none" w:sz="0" w:space="0" w:color="auto"/>
                      </w:divBdr>
                      <w:divsChild>
                        <w:div w:id="799684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04267738">
          <w:marLeft w:val="0"/>
          <w:marRight w:val="0"/>
          <w:marTop w:val="0"/>
          <w:marBottom w:val="0"/>
          <w:divBdr>
            <w:top w:val="none" w:sz="0" w:space="0" w:color="auto"/>
            <w:left w:val="none" w:sz="0" w:space="0" w:color="auto"/>
            <w:bottom w:val="none" w:sz="0" w:space="0" w:color="auto"/>
            <w:right w:val="none" w:sz="0" w:space="0" w:color="auto"/>
          </w:divBdr>
          <w:divsChild>
            <w:div w:id="1536503179">
              <w:marLeft w:val="0"/>
              <w:marRight w:val="0"/>
              <w:marTop w:val="0"/>
              <w:marBottom w:val="0"/>
              <w:divBdr>
                <w:top w:val="single" w:sz="6" w:space="15" w:color="EDF1F5"/>
                <w:left w:val="single" w:sz="6" w:space="17" w:color="EDF1F5"/>
                <w:bottom w:val="single" w:sz="6" w:space="17" w:color="EDF1F5"/>
                <w:right w:val="single" w:sz="6" w:space="17" w:color="EDF1F5"/>
              </w:divBdr>
              <w:divsChild>
                <w:div w:id="1900819028">
                  <w:marLeft w:val="0"/>
                  <w:marRight w:val="0"/>
                  <w:marTop w:val="0"/>
                  <w:marBottom w:val="0"/>
                  <w:divBdr>
                    <w:top w:val="none" w:sz="0" w:space="0" w:color="auto"/>
                    <w:left w:val="none" w:sz="0" w:space="0" w:color="auto"/>
                    <w:bottom w:val="none" w:sz="0" w:space="0" w:color="auto"/>
                    <w:right w:val="none" w:sz="0" w:space="0" w:color="auto"/>
                  </w:divBdr>
                  <w:divsChild>
                    <w:div w:id="1143428228">
                      <w:marLeft w:val="0"/>
                      <w:marRight w:val="0"/>
                      <w:marTop w:val="270"/>
                      <w:marBottom w:val="270"/>
                      <w:divBdr>
                        <w:top w:val="none" w:sz="0" w:space="0" w:color="auto"/>
                        <w:left w:val="none" w:sz="0" w:space="0" w:color="auto"/>
                        <w:bottom w:val="none" w:sz="0" w:space="0" w:color="auto"/>
                        <w:right w:val="none" w:sz="0" w:space="0" w:color="auto"/>
                      </w:divBdr>
                    </w:div>
                  </w:divsChild>
                </w:div>
              </w:divsChild>
            </w:div>
            <w:div w:id="944581941">
              <w:marLeft w:val="0"/>
              <w:marRight w:val="0"/>
              <w:marTop w:val="0"/>
              <w:marBottom w:val="0"/>
              <w:divBdr>
                <w:top w:val="none" w:sz="0" w:space="0" w:color="auto"/>
                <w:left w:val="none" w:sz="0" w:space="0" w:color="auto"/>
                <w:bottom w:val="none" w:sz="0" w:space="0" w:color="auto"/>
                <w:right w:val="none" w:sz="0" w:space="0" w:color="auto"/>
              </w:divBdr>
              <w:divsChild>
                <w:div w:id="142818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62834">
      <w:bodyDiv w:val="1"/>
      <w:marLeft w:val="0"/>
      <w:marRight w:val="0"/>
      <w:marTop w:val="0"/>
      <w:marBottom w:val="0"/>
      <w:divBdr>
        <w:top w:val="none" w:sz="0" w:space="0" w:color="auto"/>
        <w:left w:val="none" w:sz="0" w:space="0" w:color="auto"/>
        <w:bottom w:val="none" w:sz="0" w:space="0" w:color="auto"/>
        <w:right w:val="none" w:sz="0" w:space="0" w:color="auto"/>
      </w:divBdr>
    </w:div>
    <w:div w:id="63990995">
      <w:bodyDiv w:val="1"/>
      <w:marLeft w:val="0"/>
      <w:marRight w:val="0"/>
      <w:marTop w:val="0"/>
      <w:marBottom w:val="0"/>
      <w:divBdr>
        <w:top w:val="none" w:sz="0" w:space="0" w:color="auto"/>
        <w:left w:val="none" w:sz="0" w:space="0" w:color="auto"/>
        <w:bottom w:val="none" w:sz="0" w:space="0" w:color="auto"/>
        <w:right w:val="none" w:sz="0" w:space="0" w:color="auto"/>
      </w:divBdr>
    </w:div>
    <w:div w:id="64571722">
      <w:bodyDiv w:val="1"/>
      <w:marLeft w:val="0"/>
      <w:marRight w:val="0"/>
      <w:marTop w:val="0"/>
      <w:marBottom w:val="0"/>
      <w:divBdr>
        <w:top w:val="none" w:sz="0" w:space="0" w:color="auto"/>
        <w:left w:val="none" w:sz="0" w:space="0" w:color="auto"/>
        <w:bottom w:val="none" w:sz="0" w:space="0" w:color="auto"/>
        <w:right w:val="none" w:sz="0" w:space="0" w:color="auto"/>
      </w:divBdr>
    </w:div>
    <w:div w:id="66926210">
      <w:bodyDiv w:val="1"/>
      <w:marLeft w:val="0"/>
      <w:marRight w:val="0"/>
      <w:marTop w:val="0"/>
      <w:marBottom w:val="0"/>
      <w:divBdr>
        <w:top w:val="none" w:sz="0" w:space="0" w:color="auto"/>
        <w:left w:val="none" w:sz="0" w:space="0" w:color="auto"/>
        <w:bottom w:val="none" w:sz="0" w:space="0" w:color="auto"/>
        <w:right w:val="none" w:sz="0" w:space="0" w:color="auto"/>
      </w:divBdr>
    </w:div>
    <w:div w:id="71322325">
      <w:bodyDiv w:val="1"/>
      <w:marLeft w:val="0"/>
      <w:marRight w:val="0"/>
      <w:marTop w:val="0"/>
      <w:marBottom w:val="0"/>
      <w:divBdr>
        <w:top w:val="none" w:sz="0" w:space="0" w:color="auto"/>
        <w:left w:val="none" w:sz="0" w:space="0" w:color="auto"/>
        <w:bottom w:val="none" w:sz="0" w:space="0" w:color="auto"/>
        <w:right w:val="none" w:sz="0" w:space="0" w:color="auto"/>
      </w:divBdr>
    </w:div>
    <w:div w:id="72161900">
      <w:bodyDiv w:val="1"/>
      <w:marLeft w:val="0"/>
      <w:marRight w:val="0"/>
      <w:marTop w:val="0"/>
      <w:marBottom w:val="0"/>
      <w:divBdr>
        <w:top w:val="none" w:sz="0" w:space="0" w:color="auto"/>
        <w:left w:val="none" w:sz="0" w:space="0" w:color="auto"/>
        <w:bottom w:val="none" w:sz="0" w:space="0" w:color="auto"/>
        <w:right w:val="none" w:sz="0" w:space="0" w:color="auto"/>
      </w:divBdr>
    </w:div>
    <w:div w:id="82722518">
      <w:bodyDiv w:val="1"/>
      <w:marLeft w:val="0"/>
      <w:marRight w:val="0"/>
      <w:marTop w:val="0"/>
      <w:marBottom w:val="0"/>
      <w:divBdr>
        <w:top w:val="none" w:sz="0" w:space="0" w:color="auto"/>
        <w:left w:val="none" w:sz="0" w:space="0" w:color="auto"/>
        <w:bottom w:val="none" w:sz="0" w:space="0" w:color="auto"/>
        <w:right w:val="none" w:sz="0" w:space="0" w:color="auto"/>
      </w:divBdr>
    </w:div>
    <w:div w:id="91634319">
      <w:bodyDiv w:val="1"/>
      <w:marLeft w:val="0"/>
      <w:marRight w:val="0"/>
      <w:marTop w:val="0"/>
      <w:marBottom w:val="0"/>
      <w:divBdr>
        <w:top w:val="none" w:sz="0" w:space="0" w:color="auto"/>
        <w:left w:val="none" w:sz="0" w:space="0" w:color="auto"/>
        <w:bottom w:val="none" w:sz="0" w:space="0" w:color="auto"/>
        <w:right w:val="none" w:sz="0" w:space="0" w:color="auto"/>
      </w:divBdr>
    </w:div>
    <w:div w:id="93408447">
      <w:bodyDiv w:val="1"/>
      <w:marLeft w:val="0"/>
      <w:marRight w:val="0"/>
      <w:marTop w:val="0"/>
      <w:marBottom w:val="0"/>
      <w:divBdr>
        <w:top w:val="none" w:sz="0" w:space="0" w:color="auto"/>
        <w:left w:val="none" w:sz="0" w:space="0" w:color="auto"/>
        <w:bottom w:val="none" w:sz="0" w:space="0" w:color="auto"/>
        <w:right w:val="none" w:sz="0" w:space="0" w:color="auto"/>
      </w:divBdr>
    </w:div>
    <w:div w:id="94249619">
      <w:bodyDiv w:val="1"/>
      <w:marLeft w:val="0"/>
      <w:marRight w:val="0"/>
      <w:marTop w:val="0"/>
      <w:marBottom w:val="0"/>
      <w:divBdr>
        <w:top w:val="none" w:sz="0" w:space="0" w:color="auto"/>
        <w:left w:val="none" w:sz="0" w:space="0" w:color="auto"/>
        <w:bottom w:val="none" w:sz="0" w:space="0" w:color="auto"/>
        <w:right w:val="none" w:sz="0" w:space="0" w:color="auto"/>
      </w:divBdr>
    </w:div>
    <w:div w:id="99567175">
      <w:bodyDiv w:val="1"/>
      <w:marLeft w:val="0"/>
      <w:marRight w:val="0"/>
      <w:marTop w:val="0"/>
      <w:marBottom w:val="0"/>
      <w:divBdr>
        <w:top w:val="none" w:sz="0" w:space="0" w:color="auto"/>
        <w:left w:val="none" w:sz="0" w:space="0" w:color="auto"/>
        <w:bottom w:val="none" w:sz="0" w:space="0" w:color="auto"/>
        <w:right w:val="none" w:sz="0" w:space="0" w:color="auto"/>
      </w:divBdr>
    </w:div>
    <w:div w:id="99835019">
      <w:bodyDiv w:val="1"/>
      <w:marLeft w:val="0"/>
      <w:marRight w:val="0"/>
      <w:marTop w:val="0"/>
      <w:marBottom w:val="0"/>
      <w:divBdr>
        <w:top w:val="none" w:sz="0" w:space="0" w:color="auto"/>
        <w:left w:val="none" w:sz="0" w:space="0" w:color="auto"/>
        <w:bottom w:val="none" w:sz="0" w:space="0" w:color="auto"/>
        <w:right w:val="none" w:sz="0" w:space="0" w:color="auto"/>
      </w:divBdr>
      <w:divsChild>
        <w:div w:id="1712609507">
          <w:marLeft w:val="0"/>
          <w:marRight w:val="0"/>
          <w:marTop w:val="0"/>
          <w:marBottom w:val="0"/>
          <w:divBdr>
            <w:top w:val="none" w:sz="0" w:space="0" w:color="auto"/>
            <w:left w:val="none" w:sz="0" w:space="0" w:color="auto"/>
            <w:bottom w:val="none" w:sz="0" w:space="0" w:color="auto"/>
            <w:right w:val="none" w:sz="0" w:space="0" w:color="auto"/>
          </w:divBdr>
          <w:divsChild>
            <w:div w:id="659432610">
              <w:marLeft w:val="0"/>
              <w:marRight w:val="0"/>
              <w:marTop w:val="0"/>
              <w:marBottom w:val="300"/>
              <w:divBdr>
                <w:top w:val="none" w:sz="0" w:space="0" w:color="auto"/>
                <w:left w:val="none" w:sz="0" w:space="0" w:color="auto"/>
                <w:bottom w:val="none" w:sz="0" w:space="0" w:color="auto"/>
                <w:right w:val="none" w:sz="0" w:space="0" w:color="auto"/>
              </w:divBdr>
              <w:divsChild>
                <w:div w:id="80032089">
                  <w:marLeft w:val="0"/>
                  <w:marRight w:val="0"/>
                  <w:marTop w:val="0"/>
                  <w:marBottom w:val="0"/>
                  <w:divBdr>
                    <w:top w:val="none" w:sz="0" w:space="0" w:color="auto"/>
                    <w:left w:val="none" w:sz="0" w:space="0" w:color="auto"/>
                    <w:bottom w:val="none" w:sz="0" w:space="0" w:color="auto"/>
                    <w:right w:val="none" w:sz="0" w:space="0" w:color="auto"/>
                  </w:divBdr>
                  <w:divsChild>
                    <w:div w:id="214242819">
                      <w:marLeft w:val="0"/>
                      <w:marRight w:val="0"/>
                      <w:marTop w:val="0"/>
                      <w:marBottom w:val="0"/>
                      <w:divBdr>
                        <w:top w:val="none" w:sz="0" w:space="0" w:color="auto"/>
                        <w:left w:val="none" w:sz="0" w:space="0" w:color="auto"/>
                        <w:bottom w:val="none" w:sz="0" w:space="0" w:color="auto"/>
                        <w:right w:val="none" w:sz="0" w:space="0" w:color="auto"/>
                      </w:divBdr>
                      <w:divsChild>
                        <w:div w:id="1134250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88872">
          <w:marLeft w:val="0"/>
          <w:marRight w:val="0"/>
          <w:marTop w:val="0"/>
          <w:marBottom w:val="0"/>
          <w:divBdr>
            <w:top w:val="none" w:sz="0" w:space="0" w:color="auto"/>
            <w:left w:val="none" w:sz="0" w:space="0" w:color="auto"/>
            <w:bottom w:val="none" w:sz="0" w:space="0" w:color="auto"/>
            <w:right w:val="none" w:sz="0" w:space="0" w:color="auto"/>
          </w:divBdr>
          <w:divsChild>
            <w:div w:id="670328651">
              <w:marLeft w:val="0"/>
              <w:marRight w:val="0"/>
              <w:marTop w:val="0"/>
              <w:marBottom w:val="0"/>
              <w:divBdr>
                <w:top w:val="single" w:sz="6" w:space="15" w:color="EDF1F5"/>
                <w:left w:val="single" w:sz="6" w:space="17" w:color="EDF1F5"/>
                <w:bottom w:val="single" w:sz="6" w:space="17" w:color="EDF1F5"/>
                <w:right w:val="single" w:sz="6" w:space="17" w:color="EDF1F5"/>
              </w:divBdr>
              <w:divsChild>
                <w:div w:id="1081678671">
                  <w:marLeft w:val="0"/>
                  <w:marRight w:val="0"/>
                  <w:marTop w:val="0"/>
                  <w:marBottom w:val="0"/>
                  <w:divBdr>
                    <w:top w:val="none" w:sz="0" w:space="0" w:color="auto"/>
                    <w:left w:val="none" w:sz="0" w:space="0" w:color="auto"/>
                    <w:bottom w:val="none" w:sz="0" w:space="0" w:color="auto"/>
                    <w:right w:val="none" w:sz="0" w:space="0" w:color="auto"/>
                  </w:divBdr>
                  <w:divsChild>
                    <w:div w:id="432936926">
                      <w:marLeft w:val="0"/>
                      <w:marRight w:val="0"/>
                      <w:marTop w:val="270"/>
                      <w:marBottom w:val="270"/>
                      <w:divBdr>
                        <w:top w:val="none" w:sz="0" w:space="0" w:color="auto"/>
                        <w:left w:val="none" w:sz="0" w:space="0" w:color="auto"/>
                        <w:bottom w:val="none" w:sz="0" w:space="0" w:color="auto"/>
                        <w:right w:val="none" w:sz="0" w:space="0" w:color="auto"/>
                      </w:divBdr>
                    </w:div>
                  </w:divsChild>
                </w:div>
              </w:divsChild>
            </w:div>
            <w:div w:id="1453012709">
              <w:marLeft w:val="0"/>
              <w:marRight w:val="0"/>
              <w:marTop w:val="0"/>
              <w:marBottom w:val="0"/>
              <w:divBdr>
                <w:top w:val="none" w:sz="0" w:space="0" w:color="auto"/>
                <w:left w:val="none" w:sz="0" w:space="0" w:color="auto"/>
                <w:bottom w:val="none" w:sz="0" w:space="0" w:color="auto"/>
                <w:right w:val="none" w:sz="0" w:space="0" w:color="auto"/>
              </w:divBdr>
              <w:divsChild>
                <w:div w:id="1360164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114261">
      <w:bodyDiv w:val="1"/>
      <w:marLeft w:val="0"/>
      <w:marRight w:val="0"/>
      <w:marTop w:val="0"/>
      <w:marBottom w:val="0"/>
      <w:divBdr>
        <w:top w:val="none" w:sz="0" w:space="0" w:color="auto"/>
        <w:left w:val="none" w:sz="0" w:space="0" w:color="auto"/>
        <w:bottom w:val="none" w:sz="0" w:space="0" w:color="auto"/>
        <w:right w:val="none" w:sz="0" w:space="0" w:color="auto"/>
      </w:divBdr>
    </w:div>
    <w:div w:id="104740743">
      <w:bodyDiv w:val="1"/>
      <w:marLeft w:val="0"/>
      <w:marRight w:val="0"/>
      <w:marTop w:val="0"/>
      <w:marBottom w:val="0"/>
      <w:divBdr>
        <w:top w:val="none" w:sz="0" w:space="0" w:color="auto"/>
        <w:left w:val="none" w:sz="0" w:space="0" w:color="auto"/>
        <w:bottom w:val="none" w:sz="0" w:space="0" w:color="auto"/>
        <w:right w:val="none" w:sz="0" w:space="0" w:color="auto"/>
      </w:divBdr>
    </w:div>
    <w:div w:id="112478935">
      <w:bodyDiv w:val="1"/>
      <w:marLeft w:val="0"/>
      <w:marRight w:val="0"/>
      <w:marTop w:val="0"/>
      <w:marBottom w:val="0"/>
      <w:divBdr>
        <w:top w:val="none" w:sz="0" w:space="0" w:color="auto"/>
        <w:left w:val="none" w:sz="0" w:space="0" w:color="auto"/>
        <w:bottom w:val="none" w:sz="0" w:space="0" w:color="auto"/>
        <w:right w:val="none" w:sz="0" w:space="0" w:color="auto"/>
      </w:divBdr>
    </w:div>
    <w:div w:id="124739652">
      <w:bodyDiv w:val="1"/>
      <w:marLeft w:val="0"/>
      <w:marRight w:val="0"/>
      <w:marTop w:val="0"/>
      <w:marBottom w:val="0"/>
      <w:divBdr>
        <w:top w:val="none" w:sz="0" w:space="0" w:color="auto"/>
        <w:left w:val="none" w:sz="0" w:space="0" w:color="auto"/>
        <w:bottom w:val="none" w:sz="0" w:space="0" w:color="auto"/>
        <w:right w:val="none" w:sz="0" w:space="0" w:color="auto"/>
      </w:divBdr>
      <w:divsChild>
        <w:div w:id="2036886461">
          <w:marLeft w:val="0"/>
          <w:marRight w:val="0"/>
          <w:marTop w:val="0"/>
          <w:marBottom w:val="197"/>
          <w:divBdr>
            <w:top w:val="none" w:sz="0" w:space="0" w:color="auto"/>
            <w:left w:val="none" w:sz="0" w:space="0" w:color="auto"/>
            <w:bottom w:val="none" w:sz="0" w:space="0" w:color="auto"/>
            <w:right w:val="none" w:sz="0" w:space="0" w:color="auto"/>
          </w:divBdr>
        </w:div>
        <w:div w:id="1410690973">
          <w:marLeft w:val="0"/>
          <w:marRight w:val="0"/>
          <w:marTop w:val="0"/>
          <w:marBottom w:val="303"/>
          <w:divBdr>
            <w:top w:val="none" w:sz="0" w:space="0" w:color="auto"/>
            <w:left w:val="none" w:sz="0" w:space="0" w:color="auto"/>
            <w:bottom w:val="none" w:sz="0" w:space="0" w:color="auto"/>
            <w:right w:val="none" w:sz="0" w:space="0" w:color="auto"/>
          </w:divBdr>
        </w:div>
      </w:divsChild>
    </w:div>
    <w:div w:id="135726966">
      <w:bodyDiv w:val="1"/>
      <w:marLeft w:val="0"/>
      <w:marRight w:val="0"/>
      <w:marTop w:val="0"/>
      <w:marBottom w:val="0"/>
      <w:divBdr>
        <w:top w:val="none" w:sz="0" w:space="0" w:color="auto"/>
        <w:left w:val="none" w:sz="0" w:space="0" w:color="auto"/>
        <w:bottom w:val="none" w:sz="0" w:space="0" w:color="auto"/>
        <w:right w:val="none" w:sz="0" w:space="0" w:color="auto"/>
      </w:divBdr>
    </w:div>
    <w:div w:id="141891381">
      <w:bodyDiv w:val="1"/>
      <w:marLeft w:val="0"/>
      <w:marRight w:val="0"/>
      <w:marTop w:val="0"/>
      <w:marBottom w:val="0"/>
      <w:divBdr>
        <w:top w:val="none" w:sz="0" w:space="0" w:color="auto"/>
        <w:left w:val="none" w:sz="0" w:space="0" w:color="auto"/>
        <w:bottom w:val="none" w:sz="0" w:space="0" w:color="auto"/>
        <w:right w:val="none" w:sz="0" w:space="0" w:color="auto"/>
      </w:divBdr>
    </w:div>
    <w:div w:id="148910128">
      <w:bodyDiv w:val="1"/>
      <w:marLeft w:val="0"/>
      <w:marRight w:val="0"/>
      <w:marTop w:val="0"/>
      <w:marBottom w:val="0"/>
      <w:divBdr>
        <w:top w:val="none" w:sz="0" w:space="0" w:color="auto"/>
        <w:left w:val="none" w:sz="0" w:space="0" w:color="auto"/>
        <w:bottom w:val="none" w:sz="0" w:space="0" w:color="auto"/>
        <w:right w:val="none" w:sz="0" w:space="0" w:color="auto"/>
      </w:divBdr>
    </w:div>
    <w:div w:id="157842001">
      <w:bodyDiv w:val="1"/>
      <w:marLeft w:val="0"/>
      <w:marRight w:val="0"/>
      <w:marTop w:val="0"/>
      <w:marBottom w:val="0"/>
      <w:divBdr>
        <w:top w:val="none" w:sz="0" w:space="0" w:color="auto"/>
        <w:left w:val="none" w:sz="0" w:space="0" w:color="auto"/>
        <w:bottom w:val="none" w:sz="0" w:space="0" w:color="auto"/>
        <w:right w:val="none" w:sz="0" w:space="0" w:color="auto"/>
      </w:divBdr>
    </w:div>
    <w:div w:id="159004969">
      <w:bodyDiv w:val="1"/>
      <w:marLeft w:val="0"/>
      <w:marRight w:val="0"/>
      <w:marTop w:val="0"/>
      <w:marBottom w:val="0"/>
      <w:divBdr>
        <w:top w:val="none" w:sz="0" w:space="0" w:color="auto"/>
        <w:left w:val="none" w:sz="0" w:space="0" w:color="auto"/>
        <w:bottom w:val="none" w:sz="0" w:space="0" w:color="auto"/>
        <w:right w:val="none" w:sz="0" w:space="0" w:color="auto"/>
      </w:divBdr>
    </w:div>
    <w:div w:id="160856581">
      <w:bodyDiv w:val="1"/>
      <w:marLeft w:val="0"/>
      <w:marRight w:val="0"/>
      <w:marTop w:val="0"/>
      <w:marBottom w:val="0"/>
      <w:divBdr>
        <w:top w:val="none" w:sz="0" w:space="0" w:color="auto"/>
        <w:left w:val="none" w:sz="0" w:space="0" w:color="auto"/>
        <w:bottom w:val="none" w:sz="0" w:space="0" w:color="auto"/>
        <w:right w:val="none" w:sz="0" w:space="0" w:color="auto"/>
      </w:divBdr>
    </w:div>
    <w:div w:id="160901179">
      <w:bodyDiv w:val="1"/>
      <w:marLeft w:val="0"/>
      <w:marRight w:val="0"/>
      <w:marTop w:val="0"/>
      <w:marBottom w:val="0"/>
      <w:divBdr>
        <w:top w:val="none" w:sz="0" w:space="0" w:color="auto"/>
        <w:left w:val="none" w:sz="0" w:space="0" w:color="auto"/>
        <w:bottom w:val="none" w:sz="0" w:space="0" w:color="auto"/>
        <w:right w:val="none" w:sz="0" w:space="0" w:color="auto"/>
      </w:divBdr>
    </w:div>
    <w:div w:id="165294936">
      <w:bodyDiv w:val="1"/>
      <w:marLeft w:val="0"/>
      <w:marRight w:val="0"/>
      <w:marTop w:val="0"/>
      <w:marBottom w:val="0"/>
      <w:divBdr>
        <w:top w:val="none" w:sz="0" w:space="0" w:color="auto"/>
        <w:left w:val="none" w:sz="0" w:space="0" w:color="auto"/>
        <w:bottom w:val="none" w:sz="0" w:space="0" w:color="auto"/>
        <w:right w:val="none" w:sz="0" w:space="0" w:color="auto"/>
      </w:divBdr>
    </w:div>
    <w:div w:id="167795326">
      <w:bodyDiv w:val="1"/>
      <w:marLeft w:val="0"/>
      <w:marRight w:val="0"/>
      <w:marTop w:val="0"/>
      <w:marBottom w:val="0"/>
      <w:divBdr>
        <w:top w:val="none" w:sz="0" w:space="0" w:color="auto"/>
        <w:left w:val="none" w:sz="0" w:space="0" w:color="auto"/>
        <w:bottom w:val="none" w:sz="0" w:space="0" w:color="auto"/>
        <w:right w:val="none" w:sz="0" w:space="0" w:color="auto"/>
      </w:divBdr>
      <w:divsChild>
        <w:div w:id="503980783">
          <w:marLeft w:val="0"/>
          <w:marRight w:val="0"/>
          <w:marTop w:val="0"/>
          <w:marBottom w:val="195"/>
          <w:divBdr>
            <w:top w:val="none" w:sz="0" w:space="0" w:color="auto"/>
            <w:left w:val="none" w:sz="0" w:space="0" w:color="auto"/>
            <w:bottom w:val="none" w:sz="0" w:space="0" w:color="auto"/>
            <w:right w:val="none" w:sz="0" w:space="0" w:color="auto"/>
          </w:divBdr>
        </w:div>
        <w:div w:id="1557820434">
          <w:marLeft w:val="0"/>
          <w:marRight w:val="0"/>
          <w:marTop w:val="0"/>
          <w:marBottom w:val="300"/>
          <w:divBdr>
            <w:top w:val="none" w:sz="0" w:space="0" w:color="auto"/>
            <w:left w:val="none" w:sz="0" w:space="0" w:color="auto"/>
            <w:bottom w:val="none" w:sz="0" w:space="0" w:color="auto"/>
            <w:right w:val="none" w:sz="0" w:space="0" w:color="auto"/>
          </w:divBdr>
          <w:divsChild>
            <w:div w:id="341202178">
              <w:marLeft w:val="0"/>
              <w:marRight w:val="0"/>
              <w:marTop w:val="0"/>
              <w:marBottom w:val="0"/>
              <w:divBdr>
                <w:top w:val="none" w:sz="0" w:space="0" w:color="auto"/>
                <w:left w:val="none" w:sz="0" w:space="0" w:color="auto"/>
                <w:bottom w:val="none" w:sz="0" w:space="0" w:color="auto"/>
                <w:right w:val="none" w:sz="0" w:space="0" w:color="auto"/>
              </w:divBdr>
              <w:divsChild>
                <w:div w:id="1180122644">
                  <w:marLeft w:val="0"/>
                  <w:marRight w:val="0"/>
                  <w:marTop w:val="0"/>
                  <w:marBottom w:val="0"/>
                  <w:divBdr>
                    <w:top w:val="none" w:sz="0" w:space="0" w:color="auto"/>
                    <w:left w:val="none" w:sz="0" w:space="0" w:color="auto"/>
                    <w:bottom w:val="none" w:sz="0" w:space="0" w:color="auto"/>
                    <w:right w:val="none" w:sz="0" w:space="0" w:color="auto"/>
                  </w:divBdr>
                  <w:divsChild>
                    <w:div w:id="1133599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835471">
      <w:bodyDiv w:val="1"/>
      <w:marLeft w:val="0"/>
      <w:marRight w:val="0"/>
      <w:marTop w:val="0"/>
      <w:marBottom w:val="0"/>
      <w:divBdr>
        <w:top w:val="none" w:sz="0" w:space="0" w:color="auto"/>
        <w:left w:val="none" w:sz="0" w:space="0" w:color="auto"/>
        <w:bottom w:val="none" w:sz="0" w:space="0" w:color="auto"/>
        <w:right w:val="none" w:sz="0" w:space="0" w:color="auto"/>
      </w:divBdr>
    </w:div>
    <w:div w:id="194931261">
      <w:bodyDiv w:val="1"/>
      <w:marLeft w:val="0"/>
      <w:marRight w:val="0"/>
      <w:marTop w:val="0"/>
      <w:marBottom w:val="0"/>
      <w:divBdr>
        <w:top w:val="none" w:sz="0" w:space="0" w:color="auto"/>
        <w:left w:val="none" w:sz="0" w:space="0" w:color="auto"/>
        <w:bottom w:val="none" w:sz="0" w:space="0" w:color="auto"/>
        <w:right w:val="none" w:sz="0" w:space="0" w:color="auto"/>
      </w:divBdr>
    </w:div>
    <w:div w:id="204952123">
      <w:bodyDiv w:val="1"/>
      <w:marLeft w:val="0"/>
      <w:marRight w:val="0"/>
      <w:marTop w:val="0"/>
      <w:marBottom w:val="0"/>
      <w:divBdr>
        <w:top w:val="none" w:sz="0" w:space="0" w:color="auto"/>
        <w:left w:val="none" w:sz="0" w:space="0" w:color="auto"/>
        <w:bottom w:val="none" w:sz="0" w:space="0" w:color="auto"/>
        <w:right w:val="none" w:sz="0" w:space="0" w:color="auto"/>
      </w:divBdr>
    </w:div>
    <w:div w:id="205413012">
      <w:bodyDiv w:val="1"/>
      <w:marLeft w:val="0"/>
      <w:marRight w:val="0"/>
      <w:marTop w:val="0"/>
      <w:marBottom w:val="0"/>
      <w:divBdr>
        <w:top w:val="none" w:sz="0" w:space="0" w:color="auto"/>
        <w:left w:val="none" w:sz="0" w:space="0" w:color="auto"/>
        <w:bottom w:val="none" w:sz="0" w:space="0" w:color="auto"/>
        <w:right w:val="none" w:sz="0" w:space="0" w:color="auto"/>
      </w:divBdr>
    </w:div>
    <w:div w:id="206534569">
      <w:bodyDiv w:val="1"/>
      <w:marLeft w:val="0"/>
      <w:marRight w:val="0"/>
      <w:marTop w:val="0"/>
      <w:marBottom w:val="0"/>
      <w:divBdr>
        <w:top w:val="none" w:sz="0" w:space="0" w:color="auto"/>
        <w:left w:val="none" w:sz="0" w:space="0" w:color="auto"/>
        <w:bottom w:val="none" w:sz="0" w:space="0" w:color="auto"/>
        <w:right w:val="none" w:sz="0" w:space="0" w:color="auto"/>
      </w:divBdr>
    </w:div>
    <w:div w:id="215241479">
      <w:bodyDiv w:val="1"/>
      <w:marLeft w:val="0"/>
      <w:marRight w:val="0"/>
      <w:marTop w:val="0"/>
      <w:marBottom w:val="0"/>
      <w:divBdr>
        <w:top w:val="none" w:sz="0" w:space="0" w:color="auto"/>
        <w:left w:val="none" w:sz="0" w:space="0" w:color="auto"/>
        <w:bottom w:val="none" w:sz="0" w:space="0" w:color="auto"/>
        <w:right w:val="none" w:sz="0" w:space="0" w:color="auto"/>
      </w:divBdr>
    </w:div>
    <w:div w:id="215776728">
      <w:bodyDiv w:val="1"/>
      <w:marLeft w:val="0"/>
      <w:marRight w:val="0"/>
      <w:marTop w:val="0"/>
      <w:marBottom w:val="0"/>
      <w:divBdr>
        <w:top w:val="none" w:sz="0" w:space="0" w:color="auto"/>
        <w:left w:val="none" w:sz="0" w:space="0" w:color="auto"/>
        <w:bottom w:val="none" w:sz="0" w:space="0" w:color="auto"/>
        <w:right w:val="none" w:sz="0" w:space="0" w:color="auto"/>
      </w:divBdr>
      <w:divsChild>
        <w:div w:id="367491918">
          <w:marLeft w:val="0"/>
          <w:marRight w:val="0"/>
          <w:marTop w:val="0"/>
          <w:marBottom w:val="197"/>
          <w:divBdr>
            <w:top w:val="none" w:sz="0" w:space="0" w:color="auto"/>
            <w:left w:val="none" w:sz="0" w:space="0" w:color="auto"/>
            <w:bottom w:val="none" w:sz="0" w:space="0" w:color="auto"/>
            <w:right w:val="none" w:sz="0" w:space="0" w:color="auto"/>
          </w:divBdr>
        </w:div>
      </w:divsChild>
    </w:div>
    <w:div w:id="223026328">
      <w:bodyDiv w:val="1"/>
      <w:marLeft w:val="0"/>
      <w:marRight w:val="0"/>
      <w:marTop w:val="0"/>
      <w:marBottom w:val="0"/>
      <w:divBdr>
        <w:top w:val="none" w:sz="0" w:space="0" w:color="auto"/>
        <w:left w:val="none" w:sz="0" w:space="0" w:color="auto"/>
        <w:bottom w:val="none" w:sz="0" w:space="0" w:color="auto"/>
        <w:right w:val="none" w:sz="0" w:space="0" w:color="auto"/>
      </w:divBdr>
    </w:div>
    <w:div w:id="232349823">
      <w:bodyDiv w:val="1"/>
      <w:marLeft w:val="0"/>
      <w:marRight w:val="0"/>
      <w:marTop w:val="0"/>
      <w:marBottom w:val="0"/>
      <w:divBdr>
        <w:top w:val="none" w:sz="0" w:space="0" w:color="auto"/>
        <w:left w:val="none" w:sz="0" w:space="0" w:color="auto"/>
        <w:bottom w:val="none" w:sz="0" w:space="0" w:color="auto"/>
        <w:right w:val="none" w:sz="0" w:space="0" w:color="auto"/>
      </w:divBdr>
    </w:div>
    <w:div w:id="232784602">
      <w:bodyDiv w:val="1"/>
      <w:marLeft w:val="0"/>
      <w:marRight w:val="0"/>
      <w:marTop w:val="0"/>
      <w:marBottom w:val="0"/>
      <w:divBdr>
        <w:top w:val="none" w:sz="0" w:space="0" w:color="auto"/>
        <w:left w:val="none" w:sz="0" w:space="0" w:color="auto"/>
        <w:bottom w:val="none" w:sz="0" w:space="0" w:color="auto"/>
        <w:right w:val="none" w:sz="0" w:space="0" w:color="auto"/>
      </w:divBdr>
    </w:div>
    <w:div w:id="232933845">
      <w:bodyDiv w:val="1"/>
      <w:marLeft w:val="0"/>
      <w:marRight w:val="0"/>
      <w:marTop w:val="0"/>
      <w:marBottom w:val="0"/>
      <w:divBdr>
        <w:top w:val="none" w:sz="0" w:space="0" w:color="auto"/>
        <w:left w:val="none" w:sz="0" w:space="0" w:color="auto"/>
        <w:bottom w:val="none" w:sz="0" w:space="0" w:color="auto"/>
        <w:right w:val="none" w:sz="0" w:space="0" w:color="auto"/>
      </w:divBdr>
    </w:div>
    <w:div w:id="234437241">
      <w:bodyDiv w:val="1"/>
      <w:marLeft w:val="0"/>
      <w:marRight w:val="0"/>
      <w:marTop w:val="0"/>
      <w:marBottom w:val="0"/>
      <w:divBdr>
        <w:top w:val="none" w:sz="0" w:space="0" w:color="auto"/>
        <w:left w:val="none" w:sz="0" w:space="0" w:color="auto"/>
        <w:bottom w:val="none" w:sz="0" w:space="0" w:color="auto"/>
        <w:right w:val="none" w:sz="0" w:space="0" w:color="auto"/>
      </w:divBdr>
    </w:div>
    <w:div w:id="237332121">
      <w:bodyDiv w:val="1"/>
      <w:marLeft w:val="0"/>
      <w:marRight w:val="0"/>
      <w:marTop w:val="0"/>
      <w:marBottom w:val="0"/>
      <w:divBdr>
        <w:top w:val="none" w:sz="0" w:space="0" w:color="auto"/>
        <w:left w:val="none" w:sz="0" w:space="0" w:color="auto"/>
        <w:bottom w:val="none" w:sz="0" w:space="0" w:color="auto"/>
        <w:right w:val="none" w:sz="0" w:space="0" w:color="auto"/>
      </w:divBdr>
    </w:div>
    <w:div w:id="253512585">
      <w:bodyDiv w:val="1"/>
      <w:marLeft w:val="0"/>
      <w:marRight w:val="0"/>
      <w:marTop w:val="0"/>
      <w:marBottom w:val="0"/>
      <w:divBdr>
        <w:top w:val="none" w:sz="0" w:space="0" w:color="auto"/>
        <w:left w:val="none" w:sz="0" w:space="0" w:color="auto"/>
        <w:bottom w:val="none" w:sz="0" w:space="0" w:color="auto"/>
        <w:right w:val="none" w:sz="0" w:space="0" w:color="auto"/>
      </w:divBdr>
    </w:div>
    <w:div w:id="259261585">
      <w:bodyDiv w:val="1"/>
      <w:marLeft w:val="0"/>
      <w:marRight w:val="0"/>
      <w:marTop w:val="0"/>
      <w:marBottom w:val="0"/>
      <w:divBdr>
        <w:top w:val="none" w:sz="0" w:space="0" w:color="auto"/>
        <w:left w:val="none" w:sz="0" w:space="0" w:color="auto"/>
        <w:bottom w:val="none" w:sz="0" w:space="0" w:color="auto"/>
        <w:right w:val="none" w:sz="0" w:space="0" w:color="auto"/>
      </w:divBdr>
    </w:div>
    <w:div w:id="265506051">
      <w:bodyDiv w:val="1"/>
      <w:marLeft w:val="0"/>
      <w:marRight w:val="0"/>
      <w:marTop w:val="0"/>
      <w:marBottom w:val="0"/>
      <w:divBdr>
        <w:top w:val="none" w:sz="0" w:space="0" w:color="auto"/>
        <w:left w:val="none" w:sz="0" w:space="0" w:color="auto"/>
        <w:bottom w:val="none" w:sz="0" w:space="0" w:color="auto"/>
        <w:right w:val="none" w:sz="0" w:space="0" w:color="auto"/>
      </w:divBdr>
    </w:div>
    <w:div w:id="267547256">
      <w:bodyDiv w:val="1"/>
      <w:marLeft w:val="0"/>
      <w:marRight w:val="0"/>
      <w:marTop w:val="0"/>
      <w:marBottom w:val="0"/>
      <w:divBdr>
        <w:top w:val="none" w:sz="0" w:space="0" w:color="auto"/>
        <w:left w:val="none" w:sz="0" w:space="0" w:color="auto"/>
        <w:bottom w:val="none" w:sz="0" w:space="0" w:color="auto"/>
        <w:right w:val="none" w:sz="0" w:space="0" w:color="auto"/>
      </w:divBdr>
    </w:div>
    <w:div w:id="270212631">
      <w:bodyDiv w:val="1"/>
      <w:marLeft w:val="0"/>
      <w:marRight w:val="0"/>
      <w:marTop w:val="0"/>
      <w:marBottom w:val="0"/>
      <w:divBdr>
        <w:top w:val="none" w:sz="0" w:space="0" w:color="auto"/>
        <w:left w:val="none" w:sz="0" w:space="0" w:color="auto"/>
        <w:bottom w:val="none" w:sz="0" w:space="0" w:color="auto"/>
        <w:right w:val="none" w:sz="0" w:space="0" w:color="auto"/>
      </w:divBdr>
    </w:div>
    <w:div w:id="277419158">
      <w:bodyDiv w:val="1"/>
      <w:marLeft w:val="0"/>
      <w:marRight w:val="0"/>
      <w:marTop w:val="0"/>
      <w:marBottom w:val="0"/>
      <w:divBdr>
        <w:top w:val="none" w:sz="0" w:space="0" w:color="auto"/>
        <w:left w:val="none" w:sz="0" w:space="0" w:color="auto"/>
        <w:bottom w:val="none" w:sz="0" w:space="0" w:color="auto"/>
        <w:right w:val="none" w:sz="0" w:space="0" w:color="auto"/>
      </w:divBdr>
    </w:div>
    <w:div w:id="280110400">
      <w:bodyDiv w:val="1"/>
      <w:marLeft w:val="0"/>
      <w:marRight w:val="0"/>
      <w:marTop w:val="0"/>
      <w:marBottom w:val="0"/>
      <w:divBdr>
        <w:top w:val="none" w:sz="0" w:space="0" w:color="auto"/>
        <w:left w:val="none" w:sz="0" w:space="0" w:color="auto"/>
        <w:bottom w:val="none" w:sz="0" w:space="0" w:color="auto"/>
        <w:right w:val="none" w:sz="0" w:space="0" w:color="auto"/>
      </w:divBdr>
    </w:div>
    <w:div w:id="282539807">
      <w:bodyDiv w:val="1"/>
      <w:marLeft w:val="0"/>
      <w:marRight w:val="0"/>
      <w:marTop w:val="0"/>
      <w:marBottom w:val="0"/>
      <w:divBdr>
        <w:top w:val="none" w:sz="0" w:space="0" w:color="auto"/>
        <w:left w:val="none" w:sz="0" w:space="0" w:color="auto"/>
        <w:bottom w:val="none" w:sz="0" w:space="0" w:color="auto"/>
        <w:right w:val="none" w:sz="0" w:space="0" w:color="auto"/>
      </w:divBdr>
    </w:div>
    <w:div w:id="282885390">
      <w:bodyDiv w:val="1"/>
      <w:marLeft w:val="0"/>
      <w:marRight w:val="0"/>
      <w:marTop w:val="0"/>
      <w:marBottom w:val="0"/>
      <w:divBdr>
        <w:top w:val="none" w:sz="0" w:space="0" w:color="auto"/>
        <w:left w:val="none" w:sz="0" w:space="0" w:color="auto"/>
        <w:bottom w:val="none" w:sz="0" w:space="0" w:color="auto"/>
        <w:right w:val="none" w:sz="0" w:space="0" w:color="auto"/>
      </w:divBdr>
    </w:div>
    <w:div w:id="303121180">
      <w:bodyDiv w:val="1"/>
      <w:marLeft w:val="0"/>
      <w:marRight w:val="0"/>
      <w:marTop w:val="0"/>
      <w:marBottom w:val="0"/>
      <w:divBdr>
        <w:top w:val="none" w:sz="0" w:space="0" w:color="auto"/>
        <w:left w:val="none" w:sz="0" w:space="0" w:color="auto"/>
        <w:bottom w:val="none" w:sz="0" w:space="0" w:color="auto"/>
        <w:right w:val="none" w:sz="0" w:space="0" w:color="auto"/>
      </w:divBdr>
    </w:div>
    <w:div w:id="306595845">
      <w:bodyDiv w:val="1"/>
      <w:marLeft w:val="0"/>
      <w:marRight w:val="0"/>
      <w:marTop w:val="0"/>
      <w:marBottom w:val="0"/>
      <w:divBdr>
        <w:top w:val="none" w:sz="0" w:space="0" w:color="auto"/>
        <w:left w:val="none" w:sz="0" w:space="0" w:color="auto"/>
        <w:bottom w:val="none" w:sz="0" w:space="0" w:color="auto"/>
        <w:right w:val="none" w:sz="0" w:space="0" w:color="auto"/>
      </w:divBdr>
    </w:div>
    <w:div w:id="309404115">
      <w:bodyDiv w:val="1"/>
      <w:marLeft w:val="0"/>
      <w:marRight w:val="0"/>
      <w:marTop w:val="0"/>
      <w:marBottom w:val="0"/>
      <w:divBdr>
        <w:top w:val="none" w:sz="0" w:space="0" w:color="auto"/>
        <w:left w:val="none" w:sz="0" w:space="0" w:color="auto"/>
        <w:bottom w:val="none" w:sz="0" w:space="0" w:color="auto"/>
        <w:right w:val="none" w:sz="0" w:space="0" w:color="auto"/>
      </w:divBdr>
    </w:div>
    <w:div w:id="317006171">
      <w:bodyDiv w:val="1"/>
      <w:marLeft w:val="0"/>
      <w:marRight w:val="0"/>
      <w:marTop w:val="0"/>
      <w:marBottom w:val="0"/>
      <w:divBdr>
        <w:top w:val="none" w:sz="0" w:space="0" w:color="auto"/>
        <w:left w:val="none" w:sz="0" w:space="0" w:color="auto"/>
        <w:bottom w:val="none" w:sz="0" w:space="0" w:color="auto"/>
        <w:right w:val="none" w:sz="0" w:space="0" w:color="auto"/>
      </w:divBdr>
    </w:div>
    <w:div w:id="321784468">
      <w:bodyDiv w:val="1"/>
      <w:marLeft w:val="0"/>
      <w:marRight w:val="0"/>
      <w:marTop w:val="0"/>
      <w:marBottom w:val="0"/>
      <w:divBdr>
        <w:top w:val="none" w:sz="0" w:space="0" w:color="auto"/>
        <w:left w:val="none" w:sz="0" w:space="0" w:color="auto"/>
        <w:bottom w:val="none" w:sz="0" w:space="0" w:color="auto"/>
        <w:right w:val="none" w:sz="0" w:space="0" w:color="auto"/>
      </w:divBdr>
    </w:div>
    <w:div w:id="322516924">
      <w:bodyDiv w:val="1"/>
      <w:marLeft w:val="0"/>
      <w:marRight w:val="0"/>
      <w:marTop w:val="0"/>
      <w:marBottom w:val="0"/>
      <w:divBdr>
        <w:top w:val="none" w:sz="0" w:space="0" w:color="auto"/>
        <w:left w:val="none" w:sz="0" w:space="0" w:color="auto"/>
        <w:bottom w:val="none" w:sz="0" w:space="0" w:color="auto"/>
        <w:right w:val="none" w:sz="0" w:space="0" w:color="auto"/>
      </w:divBdr>
    </w:div>
    <w:div w:id="337541525">
      <w:bodyDiv w:val="1"/>
      <w:marLeft w:val="0"/>
      <w:marRight w:val="0"/>
      <w:marTop w:val="0"/>
      <w:marBottom w:val="0"/>
      <w:divBdr>
        <w:top w:val="none" w:sz="0" w:space="0" w:color="auto"/>
        <w:left w:val="none" w:sz="0" w:space="0" w:color="auto"/>
        <w:bottom w:val="none" w:sz="0" w:space="0" w:color="auto"/>
        <w:right w:val="none" w:sz="0" w:space="0" w:color="auto"/>
      </w:divBdr>
    </w:div>
    <w:div w:id="346173459">
      <w:bodyDiv w:val="1"/>
      <w:marLeft w:val="0"/>
      <w:marRight w:val="0"/>
      <w:marTop w:val="0"/>
      <w:marBottom w:val="0"/>
      <w:divBdr>
        <w:top w:val="none" w:sz="0" w:space="0" w:color="auto"/>
        <w:left w:val="none" w:sz="0" w:space="0" w:color="auto"/>
        <w:bottom w:val="none" w:sz="0" w:space="0" w:color="auto"/>
        <w:right w:val="none" w:sz="0" w:space="0" w:color="auto"/>
      </w:divBdr>
    </w:div>
    <w:div w:id="352346221">
      <w:bodyDiv w:val="1"/>
      <w:marLeft w:val="0"/>
      <w:marRight w:val="0"/>
      <w:marTop w:val="0"/>
      <w:marBottom w:val="0"/>
      <w:divBdr>
        <w:top w:val="none" w:sz="0" w:space="0" w:color="auto"/>
        <w:left w:val="none" w:sz="0" w:space="0" w:color="auto"/>
        <w:bottom w:val="none" w:sz="0" w:space="0" w:color="auto"/>
        <w:right w:val="none" w:sz="0" w:space="0" w:color="auto"/>
      </w:divBdr>
    </w:div>
    <w:div w:id="360473046">
      <w:bodyDiv w:val="1"/>
      <w:marLeft w:val="0"/>
      <w:marRight w:val="0"/>
      <w:marTop w:val="0"/>
      <w:marBottom w:val="0"/>
      <w:divBdr>
        <w:top w:val="none" w:sz="0" w:space="0" w:color="auto"/>
        <w:left w:val="none" w:sz="0" w:space="0" w:color="auto"/>
        <w:bottom w:val="none" w:sz="0" w:space="0" w:color="auto"/>
        <w:right w:val="none" w:sz="0" w:space="0" w:color="auto"/>
      </w:divBdr>
    </w:div>
    <w:div w:id="367028504">
      <w:bodyDiv w:val="1"/>
      <w:marLeft w:val="0"/>
      <w:marRight w:val="0"/>
      <w:marTop w:val="0"/>
      <w:marBottom w:val="0"/>
      <w:divBdr>
        <w:top w:val="none" w:sz="0" w:space="0" w:color="auto"/>
        <w:left w:val="none" w:sz="0" w:space="0" w:color="auto"/>
        <w:bottom w:val="none" w:sz="0" w:space="0" w:color="auto"/>
        <w:right w:val="none" w:sz="0" w:space="0" w:color="auto"/>
      </w:divBdr>
    </w:div>
    <w:div w:id="371922563">
      <w:bodyDiv w:val="1"/>
      <w:marLeft w:val="0"/>
      <w:marRight w:val="0"/>
      <w:marTop w:val="0"/>
      <w:marBottom w:val="0"/>
      <w:divBdr>
        <w:top w:val="none" w:sz="0" w:space="0" w:color="auto"/>
        <w:left w:val="none" w:sz="0" w:space="0" w:color="auto"/>
        <w:bottom w:val="none" w:sz="0" w:space="0" w:color="auto"/>
        <w:right w:val="none" w:sz="0" w:space="0" w:color="auto"/>
      </w:divBdr>
    </w:div>
    <w:div w:id="377629386">
      <w:bodyDiv w:val="1"/>
      <w:marLeft w:val="0"/>
      <w:marRight w:val="0"/>
      <w:marTop w:val="0"/>
      <w:marBottom w:val="0"/>
      <w:divBdr>
        <w:top w:val="none" w:sz="0" w:space="0" w:color="auto"/>
        <w:left w:val="none" w:sz="0" w:space="0" w:color="auto"/>
        <w:bottom w:val="none" w:sz="0" w:space="0" w:color="auto"/>
        <w:right w:val="none" w:sz="0" w:space="0" w:color="auto"/>
      </w:divBdr>
    </w:div>
    <w:div w:id="384531740">
      <w:bodyDiv w:val="1"/>
      <w:marLeft w:val="0"/>
      <w:marRight w:val="0"/>
      <w:marTop w:val="0"/>
      <w:marBottom w:val="0"/>
      <w:divBdr>
        <w:top w:val="none" w:sz="0" w:space="0" w:color="auto"/>
        <w:left w:val="none" w:sz="0" w:space="0" w:color="auto"/>
        <w:bottom w:val="none" w:sz="0" w:space="0" w:color="auto"/>
        <w:right w:val="none" w:sz="0" w:space="0" w:color="auto"/>
      </w:divBdr>
    </w:div>
    <w:div w:id="397673121">
      <w:bodyDiv w:val="1"/>
      <w:marLeft w:val="0"/>
      <w:marRight w:val="0"/>
      <w:marTop w:val="0"/>
      <w:marBottom w:val="0"/>
      <w:divBdr>
        <w:top w:val="none" w:sz="0" w:space="0" w:color="auto"/>
        <w:left w:val="none" w:sz="0" w:space="0" w:color="auto"/>
        <w:bottom w:val="none" w:sz="0" w:space="0" w:color="auto"/>
        <w:right w:val="none" w:sz="0" w:space="0" w:color="auto"/>
      </w:divBdr>
    </w:div>
    <w:div w:id="403991759">
      <w:bodyDiv w:val="1"/>
      <w:marLeft w:val="0"/>
      <w:marRight w:val="0"/>
      <w:marTop w:val="0"/>
      <w:marBottom w:val="0"/>
      <w:divBdr>
        <w:top w:val="none" w:sz="0" w:space="0" w:color="auto"/>
        <w:left w:val="none" w:sz="0" w:space="0" w:color="auto"/>
        <w:bottom w:val="none" w:sz="0" w:space="0" w:color="auto"/>
        <w:right w:val="none" w:sz="0" w:space="0" w:color="auto"/>
      </w:divBdr>
    </w:div>
    <w:div w:id="417756222">
      <w:bodyDiv w:val="1"/>
      <w:marLeft w:val="0"/>
      <w:marRight w:val="0"/>
      <w:marTop w:val="0"/>
      <w:marBottom w:val="0"/>
      <w:divBdr>
        <w:top w:val="none" w:sz="0" w:space="0" w:color="auto"/>
        <w:left w:val="none" w:sz="0" w:space="0" w:color="auto"/>
        <w:bottom w:val="none" w:sz="0" w:space="0" w:color="auto"/>
        <w:right w:val="none" w:sz="0" w:space="0" w:color="auto"/>
      </w:divBdr>
      <w:divsChild>
        <w:div w:id="763839510">
          <w:marLeft w:val="0"/>
          <w:marRight w:val="0"/>
          <w:marTop w:val="0"/>
          <w:marBottom w:val="450"/>
          <w:divBdr>
            <w:top w:val="none" w:sz="0" w:space="0" w:color="auto"/>
            <w:left w:val="none" w:sz="0" w:space="0" w:color="auto"/>
            <w:bottom w:val="none" w:sz="0" w:space="0" w:color="auto"/>
            <w:right w:val="none" w:sz="0" w:space="0" w:color="auto"/>
          </w:divBdr>
          <w:divsChild>
            <w:div w:id="2116636752">
              <w:marLeft w:val="0"/>
              <w:marRight w:val="0"/>
              <w:marTop w:val="0"/>
              <w:marBottom w:val="450"/>
              <w:divBdr>
                <w:top w:val="none" w:sz="0" w:space="0" w:color="auto"/>
                <w:left w:val="none" w:sz="0" w:space="0" w:color="auto"/>
                <w:bottom w:val="none" w:sz="0" w:space="0" w:color="auto"/>
                <w:right w:val="none" w:sz="0" w:space="0" w:color="auto"/>
              </w:divBdr>
            </w:div>
            <w:div w:id="621158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262467">
      <w:bodyDiv w:val="1"/>
      <w:marLeft w:val="0"/>
      <w:marRight w:val="0"/>
      <w:marTop w:val="0"/>
      <w:marBottom w:val="0"/>
      <w:divBdr>
        <w:top w:val="none" w:sz="0" w:space="0" w:color="auto"/>
        <w:left w:val="none" w:sz="0" w:space="0" w:color="auto"/>
        <w:bottom w:val="none" w:sz="0" w:space="0" w:color="auto"/>
        <w:right w:val="none" w:sz="0" w:space="0" w:color="auto"/>
      </w:divBdr>
    </w:div>
    <w:div w:id="433132922">
      <w:bodyDiv w:val="1"/>
      <w:marLeft w:val="0"/>
      <w:marRight w:val="0"/>
      <w:marTop w:val="0"/>
      <w:marBottom w:val="0"/>
      <w:divBdr>
        <w:top w:val="none" w:sz="0" w:space="0" w:color="auto"/>
        <w:left w:val="none" w:sz="0" w:space="0" w:color="auto"/>
        <w:bottom w:val="none" w:sz="0" w:space="0" w:color="auto"/>
        <w:right w:val="none" w:sz="0" w:space="0" w:color="auto"/>
      </w:divBdr>
    </w:div>
    <w:div w:id="434836564">
      <w:bodyDiv w:val="1"/>
      <w:marLeft w:val="0"/>
      <w:marRight w:val="0"/>
      <w:marTop w:val="0"/>
      <w:marBottom w:val="0"/>
      <w:divBdr>
        <w:top w:val="none" w:sz="0" w:space="0" w:color="auto"/>
        <w:left w:val="none" w:sz="0" w:space="0" w:color="auto"/>
        <w:bottom w:val="none" w:sz="0" w:space="0" w:color="auto"/>
        <w:right w:val="none" w:sz="0" w:space="0" w:color="auto"/>
      </w:divBdr>
    </w:div>
    <w:div w:id="440301294">
      <w:bodyDiv w:val="1"/>
      <w:marLeft w:val="0"/>
      <w:marRight w:val="0"/>
      <w:marTop w:val="0"/>
      <w:marBottom w:val="0"/>
      <w:divBdr>
        <w:top w:val="none" w:sz="0" w:space="0" w:color="auto"/>
        <w:left w:val="none" w:sz="0" w:space="0" w:color="auto"/>
        <w:bottom w:val="none" w:sz="0" w:space="0" w:color="auto"/>
        <w:right w:val="none" w:sz="0" w:space="0" w:color="auto"/>
      </w:divBdr>
    </w:div>
    <w:div w:id="445467133">
      <w:bodyDiv w:val="1"/>
      <w:marLeft w:val="0"/>
      <w:marRight w:val="0"/>
      <w:marTop w:val="0"/>
      <w:marBottom w:val="0"/>
      <w:divBdr>
        <w:top w:val="none" w:sz="0" w:space="0" w:color="auto"/>
        <w:left w:val="none" w:sz="0" w:space="0" w:color="auto"/>
        <w:bottom w:val="none" w:sz="0" w:space="0" w:color="auto"/>
        <w:right w:val="none" w:sz="0" w:space="0" w:color="auto"/>
      </w:divBdr>
    </w:div>
    <w:div w:id="457915644">
      <w:bodyDiv w:val="1"/>
      <w:marLeft w:val="0"/>
      <w:marRight w:val="0"/>
      <w:marTop w:val="0"/>
      <w:marBottom w:val="0"/>
      <w:divBdr>
        <w:top w:val="none" w:sz="0" w:space="0" w:color="auto"/>
        <w:left w:val="none" w:sz="0" w:space="0" w:color="auto"/>
        <w:bottom w:val="none" w:sz="0" w:space="0" w:color="auto"/>
        <w:right w:val="none" w:sz="0" w:space="0" w:color="auto"/>
      </w:divBdr>
      <w:divsChild>
        <w:div w:id="974024449">
          <w:marLeft w:val="0"/>
          <w:marRight w:val="0"/>
          <w:marTop w:val="0"/>
          <w:marBottom w:val="0"/>
          <w:divBdr>
            <w:top w:val="none" w:sz="0" w:space="0" w:color="auto"/>
            <w:left w:val="none" w:sz="0" w:space="0" w:color="auto"/>
            <w:bottom w:val="none" w:sz="0" w:space="0" w:color="auto"/>
            <w:right w:val="none" w:sz="0" w:space="0" w:color="auto"/>
          </w:divBdr>
          <w:divsChild>
            <w:div w:id="483274453">
              <w:marLeft w:val="0"/>
              <w:marRight w:val="0"/>
              <w:marTop w:val="100"/>
              <w:marBottom w:val="100"/>
              <w:divBdr>
                <w:top w:val="none" w:sz="0" w:space="0" w:color="auto"/>
                <w:left w:val="none" w:sz="0" w:space="0" w:color="auto"/>
                <w:bottom w:val="none" w:sz="0" w:space="0" w:color="auto"/>
                <w:right w:val="none" w:sz="0" w:space="0" w:color="auto"/>
              </w:divBdr>
              <w:divsChild>
                <w:div w:id="959142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934063">
      <w:bodyDiv w:val="1"/>
      <w:marLeft w:val="0"/>
      <w:marRight w:val="0"/>
      <w:marTop w:val="0"/>
      <w:marBottom w:val="0"/>
      <w:divBdr>
        <w:top w:val="none" w:sz="0" w:space="0" w:color="auto"/>
        <w:left w:val="none" w:sz="0" w:space="0" w:color="auto"/>
        <w:bottom w:val="none" w:sz="0" w:space="0" w:color="auto"/>
        <w:right w:val="none" w:sz="0" w:space="0" w:color="auto"/>
      </w:divBdr>
    </w:div>
    <w:div w:id="487328899">
      <w:bodyDiv w:val="1"/>
      <w:marLeft w:val="0"/>
      <w:marRight w:val="0"/>
      <w:marTop w:val="0"/>
      <w:marBottom w:val="0"/>
      <w:divBdr>
        <w:top w:val="none" w:sz="0" w:space="0" w:color="auto"/>
        <w:left w:val="none" w:sz="0" w:space="0" w:color="auto"/>
        <w:bottom w:val="none" w:sz="0" w:space="0" w:color="auto"/>
        <w:right w:val="none" w:sz="0" w:space="0" w:color="auto"/>
      </w:divBdr>
    </w:div>
    <w:div w:id="493957788">
      <w:bodyDiv w:val="1"/>
      <w:marLeft w:val="0"/>
      <w:marRight w:val="0"/>
      <w:marTop w:val="0"/>
      <w:marBottom w:val="0"/>
      <w:divBdr>
        <w:top w:val="none" w:sz="0" w:space="0" w:color="auto"/>
        <w:left w:val="none" w:sz="0" w:space="0" w:color="auto"/>
        <w:bottom w:val="none" w:sz="0" w:space="0" w:color="auto"/>
        <w:right w:val="none" w:sz="0" w:space="0" w:color="auto"/>
      </w:divBdr>
    </w:div>
    <w:div w:id="494957261">
      <w:bodyDiv w:val="1"/>
      <w:marLeft w:val="0"/>
      <w:marRight w:val="0"/>
      <w:marTop w:val="0"/>
      <w:marBottom w:val="0"/>
      <w:divBdr>
        <w:top w:val="none" w:sz="0" w:space="0" w:color="auto"/>
        <w:left w:val="none" w:sz="0" w:space="0" w:color="auto"/>
        <w:bottom w:val="none" w:sz="0" w:space="0" w:color="auto"/>
        <w:right w:val="none" w:sz="0" w:space="0" w:color="auto"/>
      </w:divBdr>
    </w:div>
    <w:div w:id="504365387">
      <w:bodyDiv w:val="1"/>
      <w:marLeft w:val="0"/>
      <w:marRight w:val="0"/>
      <w:marTop w:val="0"/>
      <w:marBottom w:val="0"/>
      <w:divBdr>
        <w:top w:val="none" w:sz="0" w:space="0" w:color="auto"/>
        <w:left w:val="none" w:sz="0" w:space="0" w:color="auto"/>
        <w:bottom w:val="none" w:sz="0" w:space="0" w:color="auto"/>
        <w:right w:val="none" w:sz="0" w:space="0" w:color="auto"/>
      </w:divBdr>
    </w:div>
    <w:div w:id="508452156">
      <w:bodyDiv w:val="1"/>
      <w:marLeft w:val="0"/>
      <w:marRight w:val="0"/>
      <w:marTop w:val="0"/>
      <w:marBottom w:val="0"/>
      <w:divBdr>
        <w:top w:val="none" w:sz="0" w:space="0" w:color="auto"/>
        <w:left w:val="none" w:sz="0" w:space="0" w:color="auto"/>
        <w:bottom w:val="none" w:sz="0" w:space="0" w:color="auto"/>
        <w:right w:val="none" w:sz="0" w:space="0" w:color="auto"/>
      </w:divBdr>
      <w:divsChild>
        <w:div w:id="540560993">
          <w:marLeft w:val="0"/>
          <w:marRight w:val="0"/>
          <w:marTop w:val="0"/>
          <w:marBottom w:val="195"/>
          <w:divBdr>
            <w:top w:val="none" w:sz="0" w:space="0" w:color="auto"/>
            <w:left w:val="none" w:sz="0" w:space="0" w:color="auto"/>
            <w:bottom w:val="none" w:sz="0" w:space="0" w:color="auto"/>
            <w:right w:val="none" w:sz="0" w:space="0" w:color="auto"/>
          </w:divBdr>
        </w:div>
        <w:div w:id="1990671932">
          <w:marLeft w:val="0"/>
          <w:marRight w:val="0"/>
          <w:marTop w:val="0"/>
          <w:marBottom w:val="300"/>
          <w:divBdr>
            <w:top w:val="none" w:sz="0" w:space="0" w:color="auto"/>
            <w:left w:val="none" w:sz="0" w:space="0" w:color="auto"/>
            <w:bottom w:val="none" w:sz="0" w:space="0" w:color="auto"/>
            <w:right w:val="none" w:sz="0" w:space="0" w:color="auto"/>
          </w:divBdr>
        </w:div>
        <w:div w:id="923297583">
          <w:marLeft w:val="0"/>
          <w:marRight w:val="0"/>
          <w:marTop w:val="0"/>
          <w:marBottom w:val="300"/>
          <w:divBdr>
            <w:top w:val="none" w:sz="0" w:space="0" w:color="auto"/>
            <w:left w:val="none" w:sz="0" w:space="0" w:color="auto"/>
            <w:bottom w:val="none" w:sz="0" w:space="0" w:color="auto"/>
            <w:right w:val="none" w:sz="0" w:space="0" w:color="auto"/>
          </w:divBdr>
          <w:divsChild>
            <w:div w:id="1184590236">
              <w:marLeft w:val="0"/>
              <w:marRight w:val="0"/>
              <w:marTop w:val="0"/>
              <w:marBottom w:val="0"/>
              <w:divBdr>
                <w:top w:val="none" w:sz="0" w:space="0" w:color="auto"/>
                <w:left w:val="none" w:sz="0" w:space="0" w:color="auto"/>
                <w:bottom w:val="none" w:sz="0" w:space="0" w:color="auto"/>
                <w:right w:val="none" w:sz="0" w:space="0" w:color="auto"/>
              </w:divBdr>
              <w:divsChild>
                <w:div w:id="1916159760">
                  <w:marLeft w:val="0"/>
                  <w:marRight w:val="0"/>
                  <w:marTop w:val="0"/>
                  <w:marBottom w:val="0"/>
                  <w:divBdr>
                    <w:top w:val="none" w:sz="0" w:space="0" w:color="auto"/>
                    <w:left w:val="none" w:sz="0" w:space="0" w:color="auto"/>
                    <w:bottom w:val="none" w:sz="0" w:space="0" w:color="auto"/>
                    <w:right w:val="none" w:sz="0" w:space="0" w:color="auto"/>
                  </w:divBdr>
                  <w:divsChild>
                    <w:div w:id="486555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0991723">
      <w:bodyDiv w:val="1"/>
      <w:marLeft w:val="0"/>
      <w:marRight w:val="0"/>
      <w:marTop w:val="0"/>
      <w:marBottom w:val="0"/>
      <w:divBdr>
        <w:top w:val="none" w:sz="0" w:space="0" w:color="auto"/>
        <w:left w:val="none" w:sz="0" w:space="0" w:color="auto"/>
        <w:bottom w:val="none" w:sz="0" w:space="0" w:color="auto"/>
        <w:right w:val="none" w:sz="0" w:space="0" w:color="auto"/>
      </w:divBdr>
      <w:divsChild>
        <w:div w:id="372730327">
          <w:marLeft w:val="0"/>
          <w:marRight w:val="0"/>
          <w:marTop w:val="0"/>
          <w:marBottom w:val="195"/>
          <w:divBdr>
            <w:top w:val="none" w:sz="0" w:space="0" w:color="auto"/>
            <w:left w:val="none" w:sz="0" w:space="0" w:color="auto"/>
            <w:bottom w:val="none" w:sz="0" w:space="0" w:color="auto"/>
            <w:right w:val="none" w:sz="0" w:space="0" w:color="auto"/>
          </w:divBdr>
        </w:div>
        <w:div w:id="272828424">
          <w:marLeft w:val="0"/>
          <w:marRight w:val="0"/>
          <w:marTop w:val="450"/>
          <w:marBottom w:val="450"/>
          <w:divBdr>
            <w:top w:val="none" w:sz="0" w:space="0" w:color="auto"/>
            <w:left w:val="none" w:sz="0" w:space="0" w:color="auto"/>
            <w:bottom w:val="none" w:sz="0" w:space="0" w:color="auto"/>
            <w:right w:val="none" w:sz="0" w:space="0" w:color="auto"/>
          </w:divBdr>
        </w:div>
        <w:div w:id="523710865">
          <w:marLeft w:val="0"/>
          <w:marRight w:val="0"/>
          <w:marTop w:val="0"/>
          <w:marBottom w:val="300"/>
          <w:divBdr>
            <w:top w:val="none" w:sz="0" w:space="0" w:color="auto"/>
            <w:left w:val="none" w:sz="0" w:space="0" w:color="auto"/>
            <w:bottom w:val="none" w:sz="0" w:space="0" w:color="auto"/>
            <w:right w:val="none" w:sz="0" w:space="0" w:color="auto"/>
          </w:divBdr>
        </w:div>
      </w:divsChild>
    </w:div>
    <w:div w:id="517236569">
      <w:bodyDiv w:val="1"/>
      <w:marLeft w:val="0"/>
      <w:marRight w:val="0"/>
      <w:marTop w:val="0"/>
      <w:marBottom w:val="0"/>
      <w:divBdr>
        <w:top w:val="none" w:sz="0" w:space="0" w:color="auto"/>
        <w:left w:val="none" w:sz="0" w:space="0" w:color="auto"/>
        <w:bottom w:val="none" w:sz="0" w:space="0" w:color="auto"/>
        <w:right w:val="none" w:sz="0" w:space="0" w:color="auto"/>
      </w:divBdr>
    </w:div>
    <w:div w:id="521667199">
      <w:bodyDiv w:val="1"/>
      <w:marLeft w:val="0"/>
      <w:marRight w:val="0"/>
      <w:marTop w:val="0"/>
      <w:marBottom w:val="0"/>
      <w:divBdr>
        <w:top w:val="none" w:sz="0" w:space="0" w:color="auto"/>
        <w:left w:val="none" w:sz="0" w:space="0" w:color="auto"/>
        <w:bottom w:val="none" w:sz="0" w:space="0" w:color="auto"/>
        <w:right w:val="none" w:sz="0" w:space="0" w:color="auto"/>
      </w:divBdr>
    </w:div>
    <w:div w:id="524364762">
      <w:bodyDiv w:val="1"/>
      <w:marLeft w:val="0"/>
      <w:marRight w:val="0"/>
      <w:marTop w:val="0"/>
      <w:marBottom w:val="0"/>
      <w:divBdr>
        <w:top w:val="none" w:sz="0" w:space="0" w:color="auto"/>
        <w:left w:val="none" w:sz="0" w:space="0" w:color="auto"/>
        <w:bottom w:val="none" w:sz="0" w:space="0" w:color="auto"/>
        <w:right w:val="none" w:sz="0" w:space="0" w:color="auto"/>
      </w:divBdr>
    </w:div>
    <w:div w:id="537663582">
      <w:bodyDiv w:val="1"/>
      <w:marLeft w:val="0"/>
      <w:marRight w:val="0"/>
      <w:marTop w:val="0"/>
      <w:marBottom w:val="0"/>
      <w:divBdr>
        <w:top w:val="none" w:sz="0" w:space="0" w:color="auto"/>
        <w:left w:val="none" w:sz="0" w:space="0" w:color="auto"/>
        <w:bottom w:val="none" w:sz="0" w:space="0" w:color="auto"/>
        <w:right w:val="none" w:sz="0" w:space="0" w:color="auto"/>
      </w:divBdr>
    </w:div>
    <w:div w:id="537856487">
      <w:bodyDiv w:val="1"/>
      <w:marLeft w:val="0"/>
      <w:marRight w:val="0"/>
      <w:marTop w:val="0"/>
      <w:marBottom w:val="0"/>
      <w:divBdr>
        <w:top w:val="none" w:sz="0" w:space="0" w:color="auto"/>
        <w:left w:val="none" w:sz="0" w:space="0" w:color="auto"/>
        <w:bottom w:val="none" w:sz="0" w:space="0" w:color="auto"/>
        <w:right w:val="none" w:sz="0" w:space="0" w:color="auto"/>
      </w:divBdr>
    </w:div>
    <w:div w:id="538858946">
      <w:bodyDiv w:val="1"/>
      <w:marLeft w:val="0"/>
      <w:marRight w:val="0"/>
      <w:marTop w:val="0"/>
      <w:marBottom w:val="0"/>
      <w:divBdr>
        <w:top w:val="none" w:sz="0" w:space="0" w:color="auto"/>
        <w:left w:val="none" w:sz="0" w:space="0" w:color="auto"/>
        <w:bottom w:val="none" w:sz="0" w:space="0" w:color="auto"/>
        <w:right w:val="none" w:sz="0" w:space="0" w:color="auto"/>
      </w:divBdr>
    </w:div>
    <w:div w:id="542523561">
      <w:bodyDiv w:val="1"/>
      <w:marLeft w:val="0"/>
      <w:marRight w:val="0"/>
      <w:marTop w:val="0"/>
      <w:marBottom w:val="0"/>
      <w:divBdr>
        <w:top w:val="none" w:sz="0" w:space="0" w:color="auto"/>
        <w:left w:val="none" w:sz="0" w:space="0" w:color="auto"/>
        <w:bottom w:val="none" w:sz="0" w:space="0" w:color="auto"/>
        <w:right w:val="none" w:sz="0" w:space="0" w:color="auto"/>
      </w:divBdr>
    </w:div>
    <w:div w:id="545534139">
      <w:bodyDiv w:val="1"/>
      <w:marLeft w:val="0"/>
      <w:marRight w:val="0"/>
      <w:marTop w:val="0"/>
      <w:marBottom w:val="0"/>
      <w:divBdr>
        <w:top w:val="none" w:sz="0" w:space="0" w:color="auto"/>
        <w:left w:val="none" w:sz="0" w:space="0" w:color="auto"/>
        <w:bottom w:val="none" w:sz="0" w:space="0" w:color="auto"/>
        <w:right w:val="none" w:sz="0" w:space="0" w:color="auto"/>
      </w:divBdr>
    </w:div>
    <w:div w:id="546449352">
      <w:bodyDiv w:val="1"/>
      <w:marLeft w:val="0"/>
      <w:marRight w:val="0"/>
      <w:marTop w:val="0"/>
      <w:marBottom w:val="0"/>
      <w:divBdr>
        <w:top w:val="none" w:sz="0" w:space="0" w:color="auto"/>
        <w:left w:val="none" w:sz="0" w:space="0" w:color="auto"/>
        <w:bottom w:val="none" w:sz="0" w:space="0" w:color="auto"/>
        <w:right w:val="none" w:sz="0" w:space="0" w:color="auto"/>
      </w:divBdr>
      <w:divsChild>
        <w:div w:id="1857185521">
          <w:marLeft w:val="0"/>
          <w:marRight w:val="0"/>
          <w:marTop w:val="0"/>
          <w:marBottom w:val="195"/>
          <w:divBdr>
            <w:top w:val="none" w:sz="0" w:space="0" w:color="auto"/>
            <w:left w:val="none" w:sz="0" w:space="0" w:color="auto"/>
            <w:bottom w:val="none" w:sz="0" w:space="0" w:color="auto"/>
            <w:right w:val="none" w:sz="0" w:space="0" w:color="auto"/>
          </w:divBdr>
        </w:div>
        <w:div w:id="1097362737">
          <w:marLeft w:val="0"/>
          <w:marRight w:val="0"/>
          <w:marTop w:val="0"/>
          <w:marBottom w:val="300"/>
          <w:divBdr>
            <w:top w:val="none" w:sz="0" w:space="0" w:color="auto"/>
            <w:left w:val="none" w:sz="0" w:space="0" w:color="auto"/>
            <w:bottom w:val="none" w:sz="0" w:space="0" w:color="auto"/>
            <w:right w:val="none" w:sz="0" w:space="0" w:color="auto"/>
          </w:divBdr>
        </w:div>
        <w:div w:id="1584217280">
          <w:marLeft w:val="0"/>
          <w:marRight w:val="0"/>
          <w:marTop w:val="0"/>
          <w:marBottom w:val="300"/>
          <w:divBdr>
            <w:top w:val="none" w:sz="0" w:space="0" w:color="auto"/>
            <w:left w:val="none" w:sz="0" w:space="0" w:color="auto"/>
            <w:bottom w:val="none" w:sz="0" w:space="0" w:color="auto"/>
            <w:right w:val="none" w:sz="0" w:space="0" w:color="auto"/>
          </w:divBdr>
          <w:divsChild>
            <w:div w:id="1609854346">
              <w:marLeft w:val="0"/>
              <w:marRight w:val="0"/>
              <w:marTop w:val="0"/>
              <w:marBottom w:val="0"/>
              <w:divBdr>
                <w:top w:val="none" w:sz="0" w:space="0" w:color="auto"/>
                <w:left w:val="none" w:sz="0" w:space="0" w:color="auto"/>
                <w:bottom w:val="none" w:sz="0" w:space="0" w:color="auto"/>
                <w:right w:val="none" w:sz="0" w:space="0" w:color="auto"/>
              </w:divBdr>
              <w:divsChild>
                <w:div w:id="1572810754">
                  <w:marLeft w:val="0"/>
                  <w:marRight w:val="0"/>
                  <w:marTop w:val="0"/>
                  <w:marBottom w:val="0"/>
                  <w:divBdr>
                    <w:top w:val="none" w:sz="0" w:space="0" w:color="auto"/>
                    <w:left w:val="none" w:sz="0" w:space="0" w:color="auto"/>
                    <w:bottom w:val="none" w:sz="0" w:space="0" w:color="auto"/>
                    <w:right w:val="none" w:sz="0" w:space="0" w:color="auto"/>
                  </w:divBdr>
                  <w:divsChild>
                    <w:div w:id="69804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0582539">
      <w:bodyDiv w:val="1"/>
      <w:marLeft w:val="0"/>
      <w:marRight w:val="0"/>
      <w:marTop w:val="0"/>
      <w:marBottom w:val="0"/>
      <w:divBdr>
        <w:top w:val="none" w:sz="0" w:space="0" w:color="auto"/>
        <w:left w:val="none" w:sz="0" w:space="0" w:color="auto"/>
        <w:bottom w:val="none" w:sz="0" w:space="0" w:color="auto"/>
        <w:right w:val="none" w:sz="0" w:space="0" w:color="auto"/>
      </w:divBdr>
      <w:divsChild>
        <w:div w:id="1915510181">
          <w:marLeft w:val="0"/>
          <w:marRight w:val="0"/>
          <w:marTop w:val="0"/>
          <w:marBottom w:val="0"/>
          <w:divBdr>
            <w:top w:val="none" w:sz="0" w:space="0" w:color="auto"/>
            <w:left w:val="none" w:sz="0" w:space="0" w:color="auto"/>
            <w:bottom w:val="none" w:sz="0" w:space="0" w:color="auto"/>
            <w:right w:val="none" w:sz="0" w:space="0" w:color="auto"/>
          </w:divBdr>
          <w:divsChild>
            <w:div w:id="1175337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585991">
      <w:bodyDiv w:val="1"/>
      <w:marLeft w:val="0"/>
      <w:marRight w:val="0"/>
      <w:marTop w:val="0"/>
      <w:marBottom w:val="0"/>
      <w:divBdr>
        <w:top w:val="none" w:sz="0" w:space="0" w:color="auto"/>
        <w:left w:val="none" w:sz="0" w:space="0" w:color="auto"/>
        <w:bottom w:val="none" w:sz="0" w:space="0" w:color="auto"/>
        <w:right w:val="none" w:sz="0" w:space="0" w:color="auto"/>
      </w:divBdr>
      <w:divsChild>
        <w:div w:id="783575483">
          <w:marLeft w:val="0"/>
          <w:marRight w:val="0"/>
          <w:marTop w:val="0"/>
          <w:marBottom w:val="197"/>
          <w:divBdr>
            <w:top w:val="none" w:sz="0" w:space="0" w:color="auto"/>
            <w:left w:val="none" w:sz="0" w:space="0" w:color="auto"/>
            <w:bottom w:val="none" w:sz="0" w:space="0" w:color="auto"/>
            <w:right w:val="none" w:sz="0" w:space="0" w:color="auto"/>
          </w:divBdr>
        </w:div>
        <w:div w:id="1471164817">
          <w:marLeft w:val="0"/>
          <w:marRight w:val="0"/>
          <w:marTop w:val="0"/>
          <w:marBottom w:val="303"/>
          <w:divBdr>
            <w:top w:val="none" w:sz="0" w:space="0" w:color="auto"/>
            <w:left w:val="none" w:sz="0" w:space="0" w:color="auto"/>
            <w:bottom w:val="none" w:sz="0" w:space="0" w:color="auto"/>
            <w:right w:val="none" w:sz="0" w:space="0" w:color="auto"/>
          </w:divBdr>
        </w:div>
        <w:div w:id="772818152">
          <w:marLeft w:val="0"/>
          <w:marRight w:val="0"/>
          <w:marTop w:val="0"/>
          <w:marBottom w:val="303"/>
          <w:divBdr>
            <w:top w:val="none" w:sz="0" w:space="0" w:color="auto"/>
            <w:left w:val="none" w:sz="0" w:space="0" w:color="auto"/>
            <w:bottom w:val="none" w:sz="0" w:space="0" w:color="auto"/>
            <w:right w:val="none" w:sz="0" w:space="0" w:color="auto"/>
          </w:divBdr>
          <w:divsChild>
            <w:div w:id="1466199439">
              <w:marLeft w:val="0"/>
              <w:marRight w:val="0"/>
              <w:marTop w:val="0"/>
              <w:marBottom w:val="0"/>
              <w:divBdr>
                <w:top w:val="none" w:sz="0" w:space="0" w:color="auto"/>
                <w:left w:val="none" w:sz="0" w:space="0" w:color="auto"/>
                <w:bottom w:val="none" w:sz="0" w:space="0" w:color="auto"/>
                <w:right w:val="none" w:sz="0" w:space="0" w:color="auto"/>
              </w:divBdr>
              <w:divsChild>
                <w:div w:id="1177230911">
                  <w:marLeft w:val="0"/>
                  <w:marRight w:val="0"/>
                  <w:marTop w:val="0"/>
                  <w:marBottom w:val="0"/>
                  <w:divBdr>
                    <w:top w:val="none" w:sz="0" w:space="0" w:color="auto"/>
                    <w:left w:val="none" w:sz="0" w:space="0" w:color="auto"/>
                    <w:bottom w:val="none" w:sz="0" w:space="0" w:color="auto"/>
                    <w:right w:val="none" w:sz="0" w:space="0" w:color="auto"/>
                  </w:divBdr>
                  <w:divsChild>
                    <w:div w:id="203761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1600907">
      <w:bodyDiv w:val="1"/>
      <w:marLeft w:val="0"/>
      <w:marRight w:val="0"/>
      <w:marTop w:val="0"/>
      <w:marBottom w:val="0"/>
      <w:divBdr>
        <w:top w:val="none" w:sz="0" w:space="0" w:color="auto"/>
        <w:left w:val="none" w:sz="0" w:space="0" w:color="auto"/>
        <w:bottom w:val="none" w:sz="0" w:space="0" w:color="auto"/>
        <w:right w:val="none" w:sz="0" w:space="0" w:color="auto"/>
      </w:divBdr>
    </w:div>
    <w:div w:id="561716968">
      <w:bodyDiv w:val="1"/>
      <w:marLeft w:val="0"/>
      <w:marRight w:val="0"/>
      <w:marTop w:val="0"/>
      <w:marBottom w:val="0"/>
      <w:divBdr>
        <w:top w:val="none" w:sz="0" w:space="0" w:color="auto"/>
        <w:left w:val="none" w:sz="0" w:space="0" w:color="auto"/>
        <w:bottom w:val="none" w:sz="0" w:space="0" w:color="auto"/>
        <w:right w:val="none" w:sz="0" w:space="0" w:color="auto"/>
      </w:divBdr>
    </w:div>
    <w:div w:id="569657107">
      <w:bodyDiv w:val="1"/>
      <w:marLeft w:val="0"/>
      <w:marRight w:val="0"/>
      <w:marTop w:val="0"/>
      <w:marBottom w:val="0"/>
      <w:divBdr>
        <w:top w:val="none" w:sz="0" w:space="0" w:color="auto"/>
        <w:left w:val="none" w:sz="0" w:space="0" w:color="auto"/>
        <w:bottom w:val="none" w:sz="0" w:space="0" w:color="auto"/>
        <w:right w:val="none" w:sz="0" w:space="0" w:color="auto"/>
      </w:divBdr>
    </w:div>
    <w:div w:id="571039292">
      <w:bodyDiv w:val="1"/>
      <w:marLeft w:val="0"/>
      <w:marRight w:val="0"/>
      <w:marTop w:val="0"/>
      <w:marBottom w:val="0"/>
      <w:divBdr>
        <w:top w:val="none" w:sz="0" w:space="0" w:color="auto"/>
        <w:left w:val="none" w:sz="0" w:space="0" w:color="auto"/>
        <w:bottom w:val="none" w:sz="0" w:space="0" w:color="auto"/>
        <w:right w:val="none" w:sz="0" w:space="0" w:color="auto"/>
      </w:divBdr>
    </w:div>
    <w:div w:id="575240257">
      <w:bodyDiv w:val="1"/>
      <w:marLeft w:val="0"/>
      <w:marRight w:val="0"/>
      <w:marTop w:val="0"/>
      <w:marBottom w:val="0"/>
      <w:divBdr>
        <w:top w:val="none" w:sz="0" w:space="0" w:color="auto"/>
        <w:left w:val="none" w:sz="0" w:space="0" w:color="auto"/>
        <w:bottom w:val="none" w:sz="0" w:space="0" w:color="auto"/>
        <w:right w:val="none" w:sz="0" w:space="0" w:color="auto"/>
      </w:divBdr>
    </w:div>
    <w:div w:id="580021306">
      <w:bodyDiv w:val="1"/>
      <w:marLeft w:val="0"/>
      <w:marRight w:val="0"/>
      <w:marTop w:val="0"/>
      <w:marBottom w:val="0"/>
      <w:divBdr>
        <w:top w:val="none" w:sz="0" w:space="0" w:color="auto"/>
        <w:left w:val="none" w:sz="0" w:space="0" w:color="auto"/>
        <w:bottom w:val="none" w:sz="0" w:space="0" w:color="auto"/>
        <w:right w:val="none" w:sz="0" w:space="0" w:color="auto"/>
      </w:divBdr>
    </w:div>
    <w:div w:id="586815759">
      <w:bodyDiv w:val="1"/>
      <w:marLeft w:val="0"/>
      <w:marRight w:val="0"/>
      <w:marTop w:val="0"/>
      <w:marBottom w:val="0"/>
      <w:divBdr>
        <w:top w:val="none" w:sz="0" w:space="0" w:color="auto"/>
        <w:left w:val="none" w:sz="0" w:space="0" w:color="auto"/>
        <w:bottom w:val="none" w:sz="0" w:space="0" w:color="auto"/>
        <w:right w:val="none" w:sz="0" w:space="0" w:color="auto"/>
      </w:divBdr>
    </w:div>
    <w:div w:id="597519188">
      <w:bodyDiv w:val="1"/>
      <w:marLeft w:val="0"/>
      <w:marRight w:val="0"/>
      <w:marTop w:val="0"/>
      <w:marBottom w:val="0"/>
      <w:divBdr>
        <w:top w:val="none" w:sz="0" w:space="0" w:color="auto"/>
        <w:left w:val="none" w:sz="0" w:space="0" w:color="auto"/>
        <w:bottom w:val="none" w:sz="0" w:space="0" w:color="auto"/>
        <w:right w:val="none" w:sz="0" w:space="0" w:color="auto"/>
      </w:divBdr>
    </w:div>
    <w:div w:id="598564215">
      <w:bodyDiv w:val="1"/>
      <w:marLeft w:val="0"/>
      <w:marRight w:val="0"/>
      <w:marTop w:val="0"/>
      <w:marBottom w:val="0"/>
      <w:divBdr>
        <w:top w:val="none" w:sz="0" w:space="0" w:color="auto"/>
        <w:left w:val="none" w:sz="0" w:space="0" w:color="auto"/>
        <w:bottom w:val="none" w:sz="0" w:space="0" w:color="auto"/>
        <w:right w:val="none" w:sz="0" w:space="0" w:color="auto"/>
      </w:divBdr>
    </w:div>
    <w:div w:id="602609857">
      <w:bodyDiv w:val="1"/>
      <w:marLeft w:val="0"/>
      <w:marRight w:val="0"/>
      <w:marTop w:val="0"/>
      <w:marBottom w:val="0"/>
      <w:divBdr>
        <w:top w:val="none" w:sz="0" w:space="0" w:color="auto"/>
        <w:left w:val="none" w:sz="0" w:space="0" w:color="auto"/>
        <w:bottom w:val="none" w:sz="0" w:space="0" w:color="auto"/>
        <w:right w:val="none" w:sz="0" w:space="0" w:color="auto"/>
      </w:divBdr>
    </w:div>
    <w:div w:id="604390176">
      <w:bodyDiv w:val="1"/>
      <w:marLeft w:val="0"/>
      <w:marRight w:val="0"/>
      <w:marTop w:val="0"/>
      <w:marBottom w:val="0"/>
      <w:divBdr>
        <w:top w:val="none" w:sz="0" w:space="0" w:color="auto"/>
        <w:left w:val="none" w:sz="0" w:space="0" w:color="auto"/>
        <w:bottom w:val="none" w:sz="0" w:space="0" w:color="auto"/>
        <w:right w:val="none" w:sz="0" w:space="0" w:color="auto"/>
      </w:divBdr>
    </w:div>
    <w:div w:id="606548664">
      <w:bodyDiv w:val="1"/>
      <w:marLeft w:val="0"/>
      <w:marRight w:val="0"/>
      <w:marTop w:val="0"/>
      <w:marBottom w:val="0"/>
      <w:divBdr>
        <w:top w:val="none" w:sz="0" w:space="0" w:color="auto"/>
        <w:left w:val="none" w:sz="0" w:space="0" w:color="auto"/>
        <w:bottom w:val="none" w:sz="0" w:space="0" w:color="auto"/>
        <w:right w:val="none" w:sz="0" w:space="0" w:color="auto"/>
      </w:divBdr>
    </w:div>
    <w:div w:id="608896732">
      <w:bodyDiv w:val="1"/>
      <w:marLeft w:val="0"/>
      <w:marRight w:val="0"/>
      <w:marTop w:val="0"/>
      <w:marBottom w:val="0"/>
      <w:divBdr>
        <w:top w:val="none" w:sz="0" w:space="0" w:color="auto"/>
        <w:left w:val="none" w:sz="0" w:space="0" w:color="auto"/>
        <w:bottom w:val="none" w:sz="0" w:space="0" w:color="auto"/>
        <w:right w:val="none" w:sz="0" w:space="0" w:color="auto"/>
      </w:divBdr>
    </w:div>
    <w:div w:id="615645678">
      <w:bodyDiv w:val="1"/>
      <w:marLeft w:val="0"/>
      <w:marRight w:val="0"/>
      <w:marTop w:val="0"/>
      <w:marBottom w:val="0"/>
      <w:divBdr>
        <w:top w:val="none" w:sz="0" w:space="0" w:color="auto"/>
        <w:left w:val="none" w:sz="0" w:space="0" w:color="auto"/>
        <w:bottom w:val="none" w:sz="0" w:space="0" w:color="auto"/>
        <w:right w:val="none" w:sz="0" w:space="0" w:color="auto"/>
      </w:divBdr>
    </w:div>
    <w:div w:id="616832368">
      <w:bodyDiv w:val="1"/>
      <w:marLeft w:val="0"/>
      <w:marRight w:val="0"/>
      <w:marTop w:val="0"/>
      <w:marBottom w:val="0"/>
      <w:divBdr>
        <w:top w:val="none" w:sz="0" w:space="0" w:color="auto"/>
        <w:left w:val="none" w:sz="0" w:space="0" w:color="auto"/>
        <w:bottom w:val="none" w:sz="0" w:space="0" w:color="auto"/>
        <w:right w:val="none" w:sz="0" w:space="0" w:color="auto"/>
      </w:divBdr>
    </w:div>
    <w:div w:id="618071577">
      <w:bodyDiv w:val="1"/>
      <w:marLeft w:val="0"/>
      <w:marRight w:val="0"/>
      <w:marTop w:val="0"/>
      <w:marBottom w:val="0"/>
      <w:divBdr>
        <w:top w:val="none" w:sz="0" w:space="0" w:color="auto"/>
        <w:left w:val="none" w:sz="0" w:space="0" w:color="auto"/>
        <w:bottom w:val="none" w:sz="0" w:space="0" w:color="auto"/>
        <w:right w:val="none" w:sz="0" w:space="0" w:color="auto"/>
      </w:divBdr>
    </w:div>
    <w:div w:id="628827299">
      <w:bodyDiv w:val="1"/>
      <w:marLeft w:val="0"/>
      <w:marRight w:val="0"/>
      <w:marTop w:val="0"/>
      <w:marBottom w:val="0"/>
      <w:divBdr>
        <w:top w:val="none" w:sz="0" w:space="0" w:color="auto"/>
        <w:left w:val="none" w:sz="0" w:space="0" w:color="auto"/>
        <w:bottom w:val="none" w:sz="0" w:space="0" w:color="auto"/>
        <w:right w:val="none" w:sz="0" w:space="0" w:color="auto"/>
      </w:divBdr>
    </w:div>
    <w:div w:id="637565343">
      <w:bodyDiv w:val="1"/>
      <w:marLeft w:val="0"/>
      <w:marRight w:val="0"/>
      <w:marTop w:val="0"/>
      <w:marBottom w:val="0"/>
      <w:divBdr>
        <w:top w:val="none" w:sz="0" w:space="0" w:color="auto"/>
        <w:left w:val="none" w:sz="0" w:space="0" w:color="auto"/>
        <w:bottom w:val="none" w:sz="0" w:space="0" w:color="auto"/>
        <w:right w:val="none" w:sz="0" w:space="0" w:color="auto"/>
      </w:divBdr>
    </w:div>
    <w:div w:id="642780870">
      <w:bodyDiv w:val="1"/>
      <w:marLeft w:val="0"/>
      <w:marRight w:val="0"/>
      <w:marTop w:val="0"/>
      <w:marBottom w:val="0"/>
      <w:divBdr>
        <w:top w:val="none" w:sz="0" w:space="0" w:color="auto"/>
        <w:left w:val="none" w:sz="0" w:space="0" w:color="auto"/>
        <w:bottom w:val="none" w:sz="0" w:space="0" w:color="auto"/>
        <w:right w:val="none" w:sz="0" w:space="0" w:color="auto"/>
      </w:divBdr>
    </w:div>
    <w:div w:id="644310749">
      <w:bodyDiv w:val="1"/>
      <w:marLeft w:val="0"/>
      <w:marRight w:val="0"/>
      <w:marTop w:val="0"/>
      <w:marBottom w:val="0"/>
      <w:divBdr>
        <w:top w:val="none" w:sz="0" w:space="0" w:color="auto"/>
        <w:left w:val="none" w:sz="0" w:space="0" w:color="auto"/>
        <w:bottom w:val="none" w:sz="0" w:space="0" w:color="auto"/>
        <w:right w:val="none" w:sz="0" w:space="0" w:color="auto"/>
      </w:divBdr>
    </w:div>
    <w:div w:id="648560228">
      <w:bodyDiv w:val="1"/>
      <w:marLeft w:val="0"/>
      <w:marRight w:val="0"/>
      <w:marTop w:val="0"/>
      <w:marBottom w:val="0"/>
      <w:divBdr>
        <w:top w:val="none" w:sz="0" w:space="0" w:color="auto"/>
        <w:left w:val="none" w:sz="0" w:space="0" w:color="auto"/>
        <w:bottom w:val="none" w:sz="0" w:space="0" w:color="auto"/>
        <w:right w:val="none" w:sz="0" w:space="0" w:color="auto"/>
      </w:divBdr>
    </w:div>
    <w:div w:id="667949877">
      <w:bodyDiv w:val="1"/>
      <w:marLeft w:val="0"/>
      <w:marRight w:val="0"/>
      <w:marTop w:val="0"/>
      <w:marBottom w:val="0"/>
      <w:divBdr>
        <w:top w:val="none" w:sz="0" w:space="0" w:color="auto"/>
        <w:left w:val="none" w:sz="0" w:space="0" w:color="auto"/>
        <w:bottom w:val="none" w:sz="0" w:space="0" w:color="auto"/>
        <w:right w:val="none" w:sz="0" w:space="0" w:color="auto"/>
      </w:divBdr>
    </w:div>
    <w:div w:id="694574350">
      <w:bodyDiv w:val="1"/>
      <w:marLeft w:val="0"/>
      <w:marRight w:val="0"/>
      <w:marTop w:val="0"/>
      <w:marBottom w:val="0"/>
      <w:divBdr>
        <w:top w:val="none" w:sz="0" w:space="0" w:color="auto"/>
        <w:left w:val="none" w:sz="0" w:space="0" w:color="auto"/>
        <w:bottom w:val="none" w:sz="0" w:space="0" w:color="auto"/>
        <w:right w:val="none" w:sz="0" w:space="0" w:color="auto"/>
      </w:divBdr>
    </w:div>
    <w:div w:id="695036072">
      <w:bodyDiv w:val="1"/>
      <w:marLeft w:val="0"/>
      <w:marRight w:val="0"/>
      <w:marTop w:val="0"/>
      <w:marBottom w:val="0"/>
      <w:divBdr>
        <w:top w:val="none" w:sz="0" w:space="0" w:color="auto"/>
        <w:left w:val="none" w:sz="0" w:space="0" w:color="auto"/>
        <w:bottom w:val="none" w:sz="0" w:space="0" w:color="auto"/>
        <w:right w:val="none" w:sz="0" w:space="0" w:color="auto"/>
      </w:divBdr>
    </w:div>
    <w:div w:id="707025424">
      <w:bodyDiv w:val="1"/>
      <w:marLeft w:val="0"/>
      <w:marRight w:val="0"/>
      <w:marTop w:val="0"/>
      <w:marBottom w:val="0"/>
      <w:divBdr>
        <w:top w:val="none" w:sz="0" w:space="0" w:color="auto"/>
        <w:left w:val="none" w:sz="0" w:space="0" w:color="auto"/>
        <w:bottom w:val="none" w:sz="0" w:space="0" w:color="auto"/>
        <w:right w:val="none" w:sz="0" w:space="0" w:color="auto"/>
      </w:divBdr>
    </w:div>
    <w:div w:id="712657714">
      <w:bodyDiv w:val="1"/>
      <w:marLeft w:val="0"/>
      <w:marRight w:val="0"/>
      <w:marTop w:val="0"/>
      <w:marBottom w:val="0"/>
      <w:divBdr>
        <w:top w:val="none" w:sz="0" w:space="0" w:color="auto"/>
        <w:left w:val="none" w:sz="0" w:space="0" w:color="auto"/>
        <w:bottom w:val="none" w:sz="0" w:space="0" w:color="auto"/>
        <w:right w:val="none" w:sz="0" w:space="0" w:color="auto"/>
      </w:divBdr>
      <w:divsChild>
        <w:div w:id="1047753115">
          <w:marLeft w:val="0"/>
          <w:marRight w:val="0"/>
          <w:marTop w:val="0"/>
          <w:marBottom w:val="197"/>
          <w:divBdr>
            <w:top w:val="none" w:sz="0" w:space="0" w:color="auto"/>
            <w:left w:val="none" w:sz="0" w:space="0" w:color="auto"/>
            <w:bottom w:val="none" w:sz="0" w:space="0" w:color="auto"/>
            <w:right w:val="none" w:sz="0" w:space="0" w:color="auto"/>
          </w:divBdr>
        </w:div>
        <w:div w:id="1809778247">
          <w:marLeft w:val="0"/>
          <w:marRight w:val="0"/>
          <w:marTop w:val="0"/>
          <w:marBottom w:val="303"/>
          <w:divBdr>
            <w:top w:val="none" w:sz="0" w:space="0" w:color="auto"/>
            <w:left w:val="none" w:sz="0" w:space="0" w:color="auto"/>
            <w:bottom w:val="none" w:sz="0" w:space="0" w:color="auto"/>
            <w:right w:val="none" w:sz="0" w:space="0" w:color="auto"/>
          </w:divBdr>
        </w:div>
        <w:div w:id="526213732">
          <w:marLeft w:val="0"/>
          <w:marRight w:val="0"/>
          <w:marTop w:val="0"/>
          <w:marBottom w:val="303"/>
          <w:divBdr>
            <w:top w:val="none" w:sz="0" w:space="0" w:color="auto"/>
            <w:left w:val="none" w:sz="0" w:space="0" w:color="auto"/>
            <w:bottom w:val="none" w:sz="0" w:space="0" w:color="auto"/>
            <w:right w:val="none" w:sz="0" w:space="0" w:color="auto"/>
          </w:divBdr>
          <w:divsChild>
            <w:div w:id="1189414816">
              <w:marLeft w:val="0"/>
              <w:marRight w:val="0"/>
              <w:marTop w:val="0"/>
              <w:marBottom w:val="0"/>
              <w:divBdr>
                <w:top w:val="none" w:sz="0" w:space="0" w:color="auto"/>
                <w:left w:val="none" w:sz="0" w:space="0" w:color="auto"/>
                <w:bottom w:val="none" w:sz="0" w:space="0" w:color="auto"/>
                <w:right w:val="none" w:sz="0" w:space="0" w:color="auto"/>
              </w:divBdr>
              <w:divsChild>
                <w:div w:id="964655825">
                  <w:marLeft w:val="0"/>
                  <w:marRight w:val="0"/>
                  <w:marTop w:val="0"/>
                  <w:marBottom w:val="0"/>
                  <w:divBdr>
                    <w:top w:val="none" w:sz="0" w:space="0" w:color="auto"/>
                    <w:left w:val="none" w:sz="0" w:space="0" w:color="auto"/>
                    <w:bottom w:val="none" w:sz="0" w:space="0" w:color="auto"/>
                    <w:right w:val="none" w:sz="0" w:space="0" w:color="auto"/>
                  </w:divBdr>
                  <w:divsChild>
                    <w:div w:id="1307972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8744551">
      <w:bodyDiv w:val="1"/>
      <w:marLeft w:val="0"/>
      <w:marRight w:val="0"/>
      <w:marTop w:val="0"/>
      <w:marBottom w:val="0"/>
      <w:divBdr>
        <w:top w:val="none" w:sz="0" w:space="0" w:color="auto"/>
        <w:left w:val="none" w:sz="0" w:space="0" w:color="auto"/>
        <w:bottom w:val="none" w:sz="0" w:space="0" w:color="auto"/>
        <w:right w:val="none" w:sz="0" w:space="0" w:color="auto"/>
      </w:divBdr>
    </w:div>
    <w:div w:id="723916437">
      <w:bodyDiv w:val="1"/>
      <w:marLeft w:val="0"/>
      <w:marRight w:val="0"/>
      <w:marTop w:val="0"/>
      <w:marBottom w:val="0"/>
      <w:divBdr>
        <w:top w:val="none" w:sz="0" w:space="0" w:color="auto"/>
        <w:left w:val="none" w:sz="0" w:space="0" w:color="auto"/>
        <w:bottom w:val="none" w:sz="0" w:space="0" w:color="auto"/>
        <w:right w:val="none" w:sz="0" w:space="0" w:color="auto"/>
      </w:divBdr>
    </w:div>
    <w:div w:id="734620729">
      <w:bodyDiv w:val="1"/>
      <w:marLeft w:val="0"/>
      <w:marRight w:val="0"/>
      <w:marTop w:val="0"/>
      <w:marBottom w:val="0"/>
      <w:divBdr>
        <w:top w:val="none" w:sz="0" w:space="0" w:color="auto"/>
        <w:left w:val="none" w:sz="0" w:space="0" w:color="auto"/>
        <w:bottom w:val="none" w:sz="0" w:space="0" w:color="auto"/>
        <w:right w:val="none" w:sz="0" w:space="0" w:color="auto"/>
      </w:divBdr>
    </w:div>
    <w:div w:id="735322077">
      <w:bodyDiv w:val="1"/>
      <w:marLeft w:val="0"/>
      <w:marRight w:val="0"/>
      <w:marTop w:val="0"/>
      <w:marBottom w:val="0"/>
      <w:divBdr>
        <w:top w:val="none" w:sz="0" w:space="0" w:color="auto"/>
        <w:left w:val="none" w:sz="0" w:space="0" w:color="auto"/>
        <w:bottom w:val="none" w:sz="0" w:space="0" w:color="auto"/>
        <w:right w:val="none" w:sz="0" w:space="0" w:color="auto"/>
      </w:divBdr>
    </w:div>
    <w:div w:id="739446758">
      <w:bodyDiv w:val="1"/>
      <w:marLeft w:val="0"/>
      <w:marRight w:val="0"/>
      <w:marTop w:val="0"/>
      <w:marBottom w:val="0"/>
      <w:divBdr>
        <w:top w:val="none" w:sz="0" w:space="0" w:color="auto"/>
        <w:left w:val="none" w:sz="0" w:space="0" w:color="auto"/>
        <w:bottom w:val="none" w:sz="0" w:space="0" w:color="auto"/>
        <w:right w:val="none" w:sz="0" w:space="0" w:color="auto"/>
      </w:divBdr>
    </w:div>
    <w:div w:id="745419640">
      <w:bodyDiv w:val="1"/>
      <w:marLeft w:val="0"/>
      <w:marRight w:val="0"/>
      <w:marTop w:val="0"/>
      <w:marBottom w:val="0"/>
      <w:divBdr>
        <w:top w:val="none" w:sz="0" w:space="0" w:color="auto"/>
        <w:left w:val="none" w:sz="0" w:space="0" w:color="auto"/>
        <w:bottom w:val="none" w:sz="0" w:space="0" w:color="auto"/>
        <w:right w:val="none" w:sz="0" w:space="0" w:color="auto"/>
      </w:divBdr>
    </w:div>
    <w:div w:id="752702949">
      <w:bodyDiv w:val="1"/>
      <w:marLeft w:val="0"/>
      <w:marRight w:val="0"/>
      <w:marTop w:val="0"/>
      <w:marBottom w:val="0"/>
      <w:divBdr>
        <w:top w:val="none" w:sz="0" w:space="0" w:color="auto"/>
        <w:left w:val="none" w:sz="0" w:space="0" w:color="auto"/>
        <w:bottom w:val="none" w:sz="0" w:space="0" w:color="auto"/>
        <w:right w:val="none" w:sz="0" w:space="0" w:color="auto"/>
      </w:divBdr>
      <w:divsChild>
        <w:div w:id="94641765">
          <w:marLeft w:val="0"/>
          <w:marRight w:val="0"/>
          <w:marTop w:val="0"/>
          <w:marBottom w:val="195"/>
          <w:divBdr>
            <w:top w:val="none" w:sz="0" w:space="0" w:color="auto"/>
            <w:left w:val="none" w:sz="0" w:space="0" w:color="auto"/>
            <w:bottom w:val="none" w:sz="0" w:space="0" w:color="auto"/>
            <w:right w:val="none" w:sz="0" w:space="0" w:color="auto"/>
          </w:divBdr>
        </w:div>
        <w:div w:id="375158436">
          <w:marLeft w:val="0"/>
          <w:marRight w:val="0"/>
          <w:marTop w:val="0"/>
          <w:marBottom w:val="300"/>
          <w:divBdr>
            <w:top w:val="none" w:sz="0" w:space="0" w:color="auto"/>
            <w:left w:val="none" w:sz="0" w:space="0" w:color="auto"/>
            <w:bottom w:val="none" w:sz="0" w:space="0" w:color="auto"/>
            <w:right w:val="none" w:sz="0" w:space="0" w:color="auto"/>
          </w:divBdr>
        </w:div>
      </w:divsChild>
    </w:div>
    <w:div w:id="762457874">
      <w:bodyDiv w:val="1"/>
      <w:marLeft w:val="0"/>
      <w:marRight w:val="0"/>
      <w:marTop w:val="0"/>
      <w:marBottom w:val="0"/>
      <w:divBdr>
        <w:top w:val="none" w:sz="0" w:space="0" w:color="auto"/>
        <w:left w:val="none" w:sz="0" w:space="0" w:color="auto"/>
        <w:bottom w:val="none" w:sz="0" w:space="0" w:color="auto"/>
        <w:right w:val="none" w:sz="0" w:space="0" w:color="auto"/>
      </w:divBdr>
    </w:div>
    <w:div w:id="763722759">
      <w:bodyDiv w:val="1"/>
      <w:marLeft w:val="0"/>
      <w:marRight w:val="0"/>
      <w:marTop w:val="0"/>
      <w:marBottom w:val="0"/>
      <w:divBdr>
        <w:top w:val="none" w:sz="0" w:space="0" w:color="auto"/>
        <w:left w:val="none" w:sz="0" w:space="0" w:color="auto"/>
        <w:bottom w:val="none" w:sz="0" w:space="0" w:color="auto"/>
        <w:right w:val="none" w:sz="0" w:space="0" w:color="auto"/>
      </w:divBdr>
    </w:div>
    <w:div w:id="772550115">
      <w:bodyDiv w:val="1"/>
      <w:marLeft w:val="0"/>
      <w:marRight w:val="0"/>
      <w:marTop w:val="0"/>
      <w:marBottom w:val="0"/>
      <w:divBdr>
        <w:top w:val="none" w:sz="0" w:space="0" w:color="auto"/>
        <w:left w:val="none" w:sz="0" w:space="0" w:color="auto"/>
        <w:bottom w:val="none" w:sz="0" w:space="0" w:color="auto"/>
        <w:right w:val="none" w:sz="0" w:space="0" w:color="auto"/>
      </w:divBdr>
    </w:div>
    <w:div w:id="781412089">
      <w:bodyDiv w:val="1"/>
      <w:marLeft w:val="0"/>
      <w:marRight w:val="0"/>
      <w:marTop w:val="0"/>
      <w:marBottom w:val="0"/>
      <w:divBdr>
        <w:top w:val="none" w:sz="0" w:space="0" w:color="auto"/>
        <w:left w:val="none" w:sz="0" w:space="0" w:color="auto"/>
        <w:bottom w:val="none" w:sz="0" w:space="0" w:color="auto"/>
        <w:right w:val="none" w:sz="0" w:space="0" w:color="auto"/>
      </w:divBdr>
    </w:div>
    <w:div w:id="795297843">
      <w:bodyDiv w:val="1"/>
      <w:marLeft w:val="0"/>
      <w:marRight w:val="0"/>
      <w:marTop w:val="0"/>
      <w:marBottom w:val="0"/>
      <w:divBdr>
        <w:top w:val="none" w:sz="0" w:space="0" w:color="auto"/>
        <w:left w:val="none" w:sz="0" w:space="0" w:color="auto"/>
        <w:bottom w:val="none" w:sz="0" w:space="0" w:color="auto"/>
        <w:right w:val="none" w:sz="0" w:space="0" w:color="auto"/>
      </w:divBdr>
    </w:div>
    <w:div w:id="800000063">
      <w:bodyDiv w:val="1"/>
      <w:marLeft w:val="0"/>
      <w:marRight w:val="0"/>
      <w:marTop w:val="0"/>
      <w:marBottom w:val="0"/>
      <w:divBdr>
        <w:top w:val="none" w:sz="0" w:space="0" w:color="auto"/>
        <w:left w:val="none" w:sz="0" w:space="0" w:color="auto"/>
        <w:bottom w:val="none" w:sz="0" w:space="0" w:color="auto"/>
        <w:right w:val="none" w:sz="0" w:space="0" w:color="auto"/>
      </w:divBdr>
    </w:div>
    <w:div w:id="818811602">
      <w:bodyDiv w:val="1"/>
      <w:marLeft w:val="0"/>
      <w:marRight w:val="0"/>
      <w:marTop w:val="0"/>
      <w:marBottom w:val="0"/>
      <w:divBdr>
        <w:top w:val="none" w:sz="0" w:space="0" w:color="auto"/>
        <w:left w:val="none" w:sz="0" w:space="0" w:color="auto"/>
        <w:bottom w:val="none" w:sz="0" w:space="0" w:color="auto"/>
        <w:right w:val="none" w:sz="0" w:space="0" w:color="auto"/>
      </w:divBdr>
    </w:div>
    <w:div w:id="822236490">
      <w:bodyDiv w:val="1"/>
      <w:marLeft w:val="0"/>
      <w:marRight w:val="0"/>
      <w:marTop w:val="0"/>
      <w:marBottom w:val="0"/>
      <w:divBdr>
        <w:top w:val="none" w:sz="0" w:space="0" w:color="auto"/>
        <w:left w:val="none" w:sz="0" w:space="0" w:color="auto"/>
        <w:bottom w:val="none" w:sz="0" w:space="0" w:color="auto"/>
        <w:right w:val="none" w:sz="0" w:space="0" w:color="auto"/>
      </w:divBdr>
    </w:div>
    <w:div w:id="829952092">
      <w:bodyDiv w:val="1"/>
      <w:marLeft w:val="0"/>
      <w:marRight w:val="0"/>
      <w:marTop w:val="0"/>
      <w:marBottom w:val="0"/>
      <w:divBdr>
        <w:top w:val="none" w:sz="0" w:space="0" w:color="auto"/>
        <w:left w:val="none" w:sz="0" w:space="0" w:color="auto"/>
        <w:bottom w:val="none" w:sz="0" w:space="0" w:color="auto"/>
        <w:right w:val="none" w:sz="0" w:space="0" w:color="auto"/>
      </w:divBdr>
    </w:div>
    <w:div w:id="850527427">
      <w:bodyDiv w:val="1"/>
      <w:marLeft w:val="0"/>
      <w:marRight w:val="0"/>
      <w:marTop w:val="0"/>
      <w:marBottom w:val="0"/>
      <w:divBdr>
        <w:top w:val="none" w:sz="0" w:space="0" w:color="auto"/>
        <w:left w:val="none" w:sz="0" w:space="0" w:color="auto"/>
        <w:bottom w:val="none" w:sz="0" w:space="0" w:color="auto"/>
        <w:right w:val="none" w:sz="0" w:space="0" w:color="auto"/>
      </w:divBdr>
    </w:div>
    <w:div w:id="850681479">
      <w:bodyDiv w:val="1"/>
      <w:marLeft w:val="0"/>
      <w:marRight w:val="0"/>
      <w:marTop w:val="0"/>
      <w:marBottom w:val="0"/>
      <w:divBdr>
        <w:top w:val="none" w:sz="0" w:space="0" w:color="auto"/>
        <w:left w:val="none" w:sz="0" w:space="0" w:color="auto"/>
        <w:bottom w:val="none" w:sz="0" w:space="0" w:color="auto"/>
        <w:right w:val="none" w:sz="0" w:space="0" w:color="auto"/>
      </w:divBdr>
    </w:div>
    <w:div w:id="863253199">
      <w:bodyDiv w:val="1"/>
      <w:marLeft w:val="0"/>
      <w:marRight w:val="0"/>
      <w:marTop w:val="0"/>
      <w:marBottom w:val="0"/>
      <w:divBdr>
        <w:top w:val="none" w:sz="0" w:space="0" w:color="auto"/>
        <w:left w:val="none" w:sz="0" w:space="0" w:color="auto"/>
        <w:bottom w:val="none" w:sz="0" w:space="0" w:color="auto"/>
        <w:right w:val="none" w:sz="0" w:space="0" w:color="auto"/>
      </w:divBdr>
    </w:div>
    <w:div w:id="868881699">
      <w:bodyDiv w:val="1"/>
      <w:marLeft w:val="0"/>
      <w:marRight w:val="0"/>
      <w:marTop w:val="0"/>
      <w:marBottom w:val="0"/>
      <w:divBdr>
        <w:top w:val="none" w:sz="0" w:space="0" w:color="auto"/>
        <w:left w:val="none" w:sz="0" w:space="0" w:color="auto"/>
        <w:bottom w:val="none" w:sz="0" w:space="0" w:color="auto"/>
        <w:right w:val="none" w:sz="0" w:space="0" w:color="auto"/>
      </w:divBdr>
    </w:div>
    <w:div w:id="868953484">
      <w:bodyDiv w:val="1"/>
      <w:marLeft w:val="0"/>
      <w:marRight w:val="0"/>
      <w:marTop w:val="0"/>
      <w:marBottom w:val="0"/>
      <w:divBdr>
        <w:top w:val="none" w:sz="0" w:space="0" w:color="auto"/>
        <w:left w:val="none" w:sz="0" w:space="0" w:color="auto"/>
        <w:bottom w:val="none" w:sz="0" w:space="0" w:color="auto"/>
        <w:right w:val="none" w:sz="0" w:space="0" w:color="auto"/>
      </w:divBdr>
    </w:div>
    <w:div w:id="872963359">
      <w:bodyDiv w:val="1"/>
      <w:marLeft w:val="0"/>
      <w:marRight w:val="0"/>
      <w:marTop w:val="0"/>
      <w:marBottom w:val="0"/>
      <w:divBdr>
        <w:top w:val="none" w:sz="0" w:space="0" w:color="auto"/>
        <w:left w:val="none" w:sz="0" w:space="0" w:color="auto"/>
        <w:bottom w:val="none" w:sz="0" w:space="0" w:color="auto"/>
        <w:right w:val="none" w:sz="0" w:space="0" w:color="auto"/>
      </w:divBdr>
    </w:div>
    <w:div w:id="877544980">
      <w:bodyDiv w:val="1"/>
      <w:marLeft w:val="0"/>
      <w:marRight w:val="0"/>
      <w:marTop w:val="0"/>
      <w:marBottom w:val="0"/>
      <w:divBdr>
        <w:top w:val="none" w:sz="0" w:space="0" w:color="auto"/>
        <w:left w:val="none" w:sz="0" w:space="0" w:color="auto"/>
        <w:bottom w:val="none" w:sz="0" w:space="0" w:color="auto"/>
        <w:right w:val="none" w:sz="0" w:space="0" w:color="auto"/>
      </w:divBdr>
    </w:div>
    <w:div w:id="883296030">
      <w:bodyDiv w:val="1"/>
      <w:marLeft w:val="0"/>
      <w:marRight w:val="0"/>
      <w:marTop w:val="0"/>
      <w:marBottom w:val="0"/>
      <w:divBdr>
        <w:top w:val="none" w:sz="0" w:space="0" w:color="auto"/>
        <w:left w:val="none" w:sz="0" w:space="0" w:color="auto"/>
        <w:bottom w:val="none" w:sz="0" w:space="0" w:color="auto"/>
        <w:right w:val="none" w:sz="0" w:space="0" w:color="auto"/>
      </w:divBdr>
    </w:div>
    <w:div w:id="888150964">
      <w:bodyDiv w:val="1"/>
      <w:marLeft w:val="0"/>
      <w:marRight w:val="0"/>
      <w:marTop w:val="0"/>
      <w:marBottom w:val="0"/>
      <w:divBdr>
        <w:top w:val="none" w:sz="0" w:space="0" w:color="auto"/>
        <w:left w:val="none" w:sz="0" w:space="0" w:color="auto"/>
        <w:bottom w:val="none" w:sz="0" w:space="0" w:color="auto"/>
        <w:right w:val="none" w:sz="0" w:space="0" w:color="auto"/>
      </w:divBdr>
    </w:div>
    <w:div w:id="894899532">
      <w:bodyDiv w:val="1"/>
      <w:marLeft w:val="0"/>
      <w:marRight w:val="0"/>
      <w:marTop w:val="0"/>
      <w:marBottom w:val="0"/>
      <w:divBdr>
        <w:top w:val="none" w:sz="0" w:space="0" w:color="auto"/>
        <w:left w:val="none" w:sz="0" w:space="0" w:color="auto"/>
        <w:bottom w:val="none" w:sz="0" w:space="0" w:color="auto"/>
        <w:right w:val="none" w:sz="0" w:space="0" w:color="auto"/>
      </w:divBdr>
    </w:div>
    <w:div w:id="897790383">
      <w:bodyDiv w:val="1"/>
      <w:marLeft w:val="0"/>
      <w:marRight w:val="0"/>
      <w:marTop w:val="0"/>
      <w:marBottom w:val="0"/>
      <w:divBdr>
        <w:top w:val="none" w:sz="0" w:space="0" w:color="auto"/>
        <w:left w:val="none" w:sz="0" w:space="0" w:color="auto"/>
        <w:bottom w:val="none" w:sz="0" w:space="0" w:color="auto"/>
        <w:right w:val="none" w:sz="0" w:space="0" w:color="auto"/>
      </w:divBdr>
    </w:div>
    <w:div w:id="903637100">
      <w:bodyDiv w:val="1"/>
      <w:marLeft w:val="0"/>
      <w:marRight w:val="0"/>
      <w:marTop w:val="0"/>
      <w:marBottom w:val="0"/>
      <w:divBdr>
        <w:top w:val="none" w:sz="0" w:space="0" w:color="auto"/>
        <w:left w:val="none" w:sz="0" w:space="0" w:color="auto"/>
        <w:bottom w:val="none" w:sz="0" w:space="0" w:color="auto"/>
        <w:right w:val="none" w:sz="0" w:space="0" w:color="auto"/>
      </w:divBdr>
    </w:div>
    <w:div w:id="911889478">
      <w:bodyDiv w:val="1"/>
      <w:marLeft w:val="0"/>
      <w:marRight w:val="0"/>
      <w:marTop w:val="0"/>
      <w:marBottom w:val="0"/>
      <w:divBdr>
        <w:top w:val="none" w:sz="0" w:space="0" w:color="auto"/>
        <w:left w:val="none" w:sz="0" w:space="0" w:color="auto"/>
        <w:bottom w:val="none" w:sz="0" w:space="0" w:color="auto"/>
        <w:right w:val="none" w:sz="0" w:space="0" w:color="auto"/>
      </w:divBdr>
    </w:div>
    <w:div w:id="914702843">
      <w:bodyDiv w:val="1"/>
      <w:marLeft w:val="0"/>
      <w:marRight w:val="0"/>
      <w:marTop w:val="0"/>
      <w:marBottom w:val="0"/>
      <w:divBdr>
        <w:top w:val="none" w:sz="0" w:space="0" w:color="auto"/>
        <w:left w:val="none" w:sz="0" w:space="0" w:color="auto"/>
        <w:bottom w:val="none" w:sz="0" w:space="0" w:color="auto"/>
        <w:right w:val="none" w:sz="0" w:space="0" w:color="auto"/>
      </w:divBdr>
    </w:div>
    <w:div w:id="916282074">
      <w:bodyDiv w:val="1"/>
      <w:marLeft w:val="0"/>
      <w:marRight w:val="0"/>
      <w:marTop w:val="0"/>
      <w:marBottom w:val="0"/>
      <w:divBdr>
        <w:top w:val="none" w:sz="0" w:space="0" w:color="auto"/>
        <w:left w:val="none" w:sz="0" w:space="0" w:color="auto"/>
        <w:bottom w:val="none" w:sz="0" w:space="0" w:color="auto"/>
        <w:right w:val="none" w:sz="0" w:space="0" w:color="auto"/>
      </w:divBdr>
    </w:div>
    <w:div w:id="924073327">
      <w:bodyDiv w:val="1"/>
      <w:marLeft w:val="0"/>
      <w:marRight w:val="0"/>
      <w:marTop w:val="0"/>
      <w:marBottom w:val="0"/>
      <w:divBdr>
        <w:top w:val="none" w:sz="0" w:space="0" w:color="auto"/>
        <w:left w:val="none" w:sz="0" w:space="0" w:color="auto"/>
        <w:bottom w:val="none" w:sz="0" w:space="0" w:color="auto"/>
        <w:right w:val="none" w:sz="0" w:space="0" w:color="auto"/>
      </w:divBdr>
    </w:div>
    <w:div w:id="925073086">
      <w:bodyDiv w:val="1"/>
      <w:marLeft w:val="0"/>
      <w:marRight w:val="0"/>
      <w:marTop w:val="0"/>
      <w:marBottom w:val="0"/>
      <w:divBdr>
        <w:top w:val="none" w:sz="0" w:space="0" w:color="auto"/>
        <w:left w:val="none" w:sz="0" w:space="0" w:color="auto"/>
        <w:bottom w:val="none" w:sz="0" w:space="0" w:color="auto"/>
        <w:right w:val="none" w:sz="0" w:space="0" w:color="auto"/>
      </w:divBdr>
    </w:div>
    <w:div w:id="934098551">
      <w:bodyDiv w:val="1"/>
      <w:marLeft w:val="0"/>
      <w:marRight w:val="0"/>
      <w:marTop w:val="0"/>
      <w:marBottom w:val="0"/>
      <w:divBdr>
        <w:top w:val="none" w:sz="0" w:space="0" w:color="auto"/>
        <w:left w:val="none" w:sz="0" w:space="0" w:color="auto"/>
        <w:bottom w:val="none" w:sz="0" w:space="0" w:color="auto"/>
        <w:right w:val="none" w:sz="0" w:space="0" w:color="auto"/>
      </w:divBdr>
    </w:div>
    <w:div w:id="935867811">
      <w:bodyDiv w:val="1"/>
      <w:marLeft w:val="0"/>
      <w:marRight w:val="0"/>
      <w:marTop w:val="0"/>
      <w:marBottom w:val="0"/>
      <w:divBdr>
        <w:top w:val="none" w:sz="0" w:space="0" w:color="auto"/>
        <w:left w:val="none" w:sz="0" w:space="0" w:color="auto"/>
        <w:bottom w:val="none" w:sz="0" w:space="0" w:color="auto"/>
        <w:right w:val="none" w:sz="0" w:space="0" w:color="auto"/>
      </w:divBdr>
    </w:div>
    <w:div w:id="942498394">
      <w:bodyDiv w:val="1"/>
      <w:marLeft w:val="0"/>
      <w:marRight w:val="0"/>
      <w:marTop w:val="0"/>
      <w:marBottom w:val="0"/>
      <w:divBdr>
        <w:top w:val="none" w:sz="0" w:space="0" w:color="auto"/>
        <w:left w:val="none" w:sz="0" w:space="0" w:color="auto"/>
        <w:bottom w:val="none" w:sz="0" w:space="0" w:color="auto"/>
        <w:right w:val="none" w:sz="0" w:space="0" w:color="auto"/>
      </w:divBdr>
    </w:div>
    <w:div w:id="956957199">
      <w:bodyDiv w:val="1"/>
      <w:marLeft w:val="0"/>
      <w:marRight w:val="0"/>
      <w:marTop w:val="0"/>
      <w:marBottom w:val="0"/>
      <w:divBdr>
        <w:top w:val="none" w:sz="0" w:space="0" w:color="auto"/>
        <w:left w:val="none" w:sz="0" w:space="0" w:color="auto"/>
        <w:bottom w:val="none" w:sz="0" w:space="0" w:color="auto"/>
        <w:right w:val="none" w:sz="0" w:space="0" w:color="auto"/>
      </w:divBdr>
    </w:div>
    <w:div w:id="964700915">
      <w:bodyDiv w:val="1"/>
      <w:marLeft w:val="0"/>
      <w:marRight w:val="0"/>
      <w:marTop w:val="0"/>
      <w:marBottom w:val="0"/>
      <w:divBdr>
        <w:top w:val="none" w:sz="0" w:space="0" w:color="auto"/>
        <w:left w:val="none" w:sz="0" w:space="0" w:color="auto"/>
        <w:bottom w:val="none" w:sz="0" w:space="0" w:color="auto"/>
        <w:right w:val="none" w:sz="0" w:space="0" w:color="auto"/>
      </w:divBdr>
    </w:div>
    <w:div w:id="969675313">
      <w:bodyDiv w:val="1"/>
      <w:marLeft w:val="0"/>
      <w:marRight w:val="0"/>
      <w:marTop w:val="0"/>
      <w:marBottom w:val="0"/>
      <w:divBdr>
        <w:top w:val="none" w:sz="0" w:space="0" w:color="auto"/>
        <w:left w:val="none" w:sz="0" w:space="0" w:color="auto"/>
        <w:bottom w:val="none" w:sz="0" w:space="0" w:color="auto"/>
        <w:right w:val="none" w:sz="0" w:space="0" w:color="auto"/>
      </w:divBdr>
    </w:div>
    <w:div w:id="975598822">
      <w:bodyDiv w:val="1"/>
      <w:marLeft w:val="0"/>
      <w:marRight w:val="0"/>
      <w:marTop w:val="0"/>
      <w:marBottom w:val="0"/>
      <w:divBdr>
        <w:top w:val="none" w:sz="0" w:space="0" w:color="auto"/>
        <w:left w:val="none" w:sz="0" w:space="0" w:color="auto"/>
        <w:bottom w:val="none" w:sz="0" w:space="0" w:color="auto"/>
        <w:right w:val="none" w:sz="0" w:space="0" w:color="auto"/>
      </w:divBdr>
    </w:div>
    <w:div w:id="994256816">
      <w:bodyDiv w:val="1"/>
      <w:marLeft w:val="0"/>
      <w:marRight w:val="0"/>
      <w:marTop w:val="0"/>
      <w:marBottom w:val="0"/>
      <w:divBdr>
        <w:top w:val="none" w:sz="0" w:space="0" w:color="auto"/>
        <w:left w:val="none" w:sz="0" w:space="0" w:color="auto"/>
        <w:bottom w:val="none" w:sz="0" w:space="0" w:color="auto"/>
        <w:right w:val="none" w:sz="0" w:space="0" w:color="auto"/>
      </w:divBdr>
    </w:div>
    <w:div w:id="1001783332">
      <w:bodyDiv w:val="1"/>
      <w:marLeft w:val="0"/>
      <w:marRight w:val="0"/>
      <w:marTop w:val="0"/>
      <w:marBottom w:val="0"/>
      <w:divBdr>
        <w:top w:val="none" w:sz="0" w:space="0" w:color="auto"/>
        <w:left w:val="none" w:sz="0" w:space="0" w:color="auto"/>
        <w:bottom w:val="none" w:sz="0" w:space="0" w:color="auto"/>
        <w:right w:val="none" w:sz="0" w:space="0" w:color="auto"/>
      </w:divBdr>
    </w:div>
    <w:div w:id="1003581306">
      <w:bodyDiv w:val="1"/>
      <w:marLeft w:val="0"/>
      <w:marRight w:val="0"/>
      <w:marTop w:val="0"/>
      <w:marBottom w:val="0"/>
      <w:divBdr>
        <w:top w:val="none" w:sz="0" w:space="0" w:color="auto"/>
        <w:left w:val="none" w:sz="0" w:space="0" w:color="auto"/>
        <w:bottom w:val="none" w:sz="0" w:space="0" w:color="auto"/>
        <w:right w:val="none" w:sz="0" w:space="0" w:color="auto"/>
      </w:divBdr>
    </w:div>
    <w:div w:id="1022240466">
      <w:bodyDiv w:val="1"/>
      <w:marLeft w:val="0"/>
      <w:marRight w:val="0"/>
      <w:marTop w:val="0"/>
      <w:marBottom w:val="0"/>
      <w:divBdr>
        <w:top w:val="none" w:sz="0" w:space="0" w:color="auto"/>
        <w:left w:val="none" w:sz="0" w:space="0" w:color="auto"/>
        <w:bottom w:val="none" w:sz="0" w:space="0" w:color="auto"/>
        <w:right w:val="none" w:sz="0" w:space="0" w:color="auto"/>
      </w:divBdr>
    </w:div>
    <w:div w:id="1032345312">
      <w:bodyDiv w:val="1"/>
      <w:marLeft w:val="0"/>
      <w:marRight w:val="0"/>
      <w:marTop w:val="0"/>
      <w:marBottom w:val="0"/>
      <w:divBdr>
        <w:top w:val="none" w:sz="0" w:space="0" w:color="auto"/>
        <w:left w:val="none" w:sz="0" w:space="0" w:color="auto"/>
        <w:bottom w:val="none" w:sz="0" w:space="0" w:color="auto"/>
        <w:right w:val="none" w:sz="0" w:space="0" w:color="auto"/>
      </w:divBdr>
    </w:div>
    <w:div w:id="1035152013">
      <w:bodyDiv w:val="1"/>
      <w:marLeft w:val="0"/>
      <w:marRight w:val="0"/>
      <w:marTop w:val="0"/>
      <w:marBottom w:val="0"/>
      <w:divBdr>
        <w:top w:val="none" w:sz="0" w:space="0" w:color="auto"/>
        <w:left w:val="none" w:sz="0" w:space="0" w:color="auto"/>
        <w:bottom w:val="none" w:sz="0" w:space="0" w:color="auto"/>
        <w:right w:val="none" w:sz="0" w:space="0" w:color="auto"/>
      </w:divBdr>
    </w:div>
    <w:div w:id="1038287093">
      <w:bodyDiv w:val="1"/>
      <w:marLeft w:val="0"/>
      <w:marRight w:val="0"/>
      <w:marTop w:val="0"/>
      <w:marBottom w:val="0"/>
      <w:divBdr>
        <w:top w:val="none" w:sz="0" w:space="0" w:color="auto"/>
        <w:left w:val="none" w:sz="0" w:space="0" w:color="auto"/>
        <w:bottom w:val="none" w:sz="0" w:space="0" w:color="auto"/>
        <w:right w:val="none" w:sz="0" w:space="0" w:color="auto"/>
      </w:divBdr>
    </w:div>
    <w:div w:id="1041393402">
      <w:bodyDiv w:val="1"/>
      <w:marLeft w:val="0"/>
      <w:marRight w:val="0"/>
      <w:marTop w:val="0"/>
      <w:marBottom w:val="0"/>
      <w:divBdr>
        <w:top w:val="none" w:sz="0" w:space="0" w:color="auto"/>
        <w:left w:val="none" w:sz="0" w:space="0" w:color="auto"/>
        <w:bottom w:val="none" w:sz="0" w:space="0" w:color="auto"/>
        <w:right w:val="none" w:sz="0" w:space="0" w:color="auto"/>
      </w:divBdr>
    </w:div>
    <w:div w:id="1041592919">
      <w:bodyDiv w:val="1"/>
      <w:marLeft w:val="0"/>
      <w:marRight w:val="0"/>
      <w:marTop w:val="0"/>
      <w:marBottom w:val="0"/>
      <w:divBdr>
        <w:top w:val="none" w:sz="0" w:space="0" w:color="auto"/>
        <w:left w:val="none" w:sz="0" w:space="0" w:color="auto"/>
        <w:bottom w:val="none" w:sz="0" w:space="0" w:color="auto"/>
        <w:right w:val="none" w:sz="0" w:space="0" w:color="auto"/>
      </w:divBdr>
    </w:div>
    <w:div w:id="1050114385">
      <w:bodyDiv w:val="1"/>
      <w:marLeft w:val="0"/>
      <w:marRight w:val="0"/>
      <w:marTop w:val="0"/>
      <w:marBottom w:val="0"/>
      <w:divBdr>
        <w:top w:val="none" w:sz="0" w:space="0" w:color="auto"/>
        <w:left w:val="none" w:sz="0" w:space="0" w:color="auto"/>
        <w:bottom w:val="none" w:sz="0" w:space="0" w:color="auto"/>
        <w:right w:val="none" w:sz="0" w:space="0" w:color="auto"/>
      </w:divBdr>
    </w:div>
    <w:div w:id="1059015620">
      <w:bodyDiv w:val="1"/>
      <w:marLeft w:val="0"/>
      <w:marRight w:val="0"/>
      <w:marTop w:val="0"/>
      <w:marBottom w:val="0"/>
      <w:divBdr>
        <w:top w:val="none" w:sz="0" w:space="0" w:color="auto"/>
        <w:left w:val="none" w:sz="0" w:space="0" w:color="auto"/>
        <w:bottom w:val="none" w:sz="0" w:space="0" w:color="auto"/>
        <w:right w:val="none" w:sz="0" w:space="0" w:color="auto"/>
      </w:divBdr>
    </w:div>
    <w:div w:id="1066563676">
      <w:bodyDiv w:val="1"/>
      <w:marLeft w:val="0"/>
      <w:marRight w:val="0"/>
      <w:marTop w:val="0"/>
      <w:marBottom w:val="0"/>
      <w:divBdr>
        <w:top w:val="none" w:sz="0" w:space="0" w:color="auto"/>
        <w:left w:val="none" w:sz="0" w:space="0" w:color="auto"/>
        <w:bottom w:val="none" w:sz="0" w:space="0" w:color="auto"/>
        <w:right w:val="none" w:sz="0" w:space="0" w:color="auto"/>
      </w:divBdr>
    </w:div>
    <w:div w:id="1071808200">
      <w:bodyDiv w:val="1"/>
      <w:marLeft w:val="0"/>
      <w:marRight w:val="0"/>
      <w:marTop w:val="0"/>
      <w:marBottom w:val="0"/>
      <w:divBdr>
        <w:top w:val="none" w:sz="0" w:space="0" w:color="auto"/>
        <w:left w:val="none" w:sz="0" w:space="0" w:color="auto"/>
        <w:bottom w:val="none" w:sz="0" w:space="0" w:color="auto"/>
        <w:right w:val="none" w:sz="0" w:space="0" w:color="auto"/>
      </w:divBdr>
    </w:div>
    <w:div w:id="1078869115">
      <w:bodyDiv w:val="1"/>
      <w:marLeft w:val="0"/>
      <w:marRight w:val="0"/>
      <w:marTop w:val="0"/>
      <w:marBottom w:val="0"/>
      <w:divBdr>
        <w:top w:val="none" w:sz="0" w:space="0" w:color="auto"/>
        <w:left w:val="none" w:sz="0" w:space="0" w:color="auto"/>
        <w:bottom w:val="none" w:sz="0" w:space="0" w:color="auto"/>
        <w:right w:val="none" w:sz="0" w:space="0" w:color="auto"/>
      </w:divBdr>
    </w:div>
    <w:div w:id="1083919642">
      <w:bodyDiv w:val="1"/>
      <w:marLeft w:val="0"/>
      <w:marRight w:val="0"/>
      <w:marTop w:val="0"/>
      <w:marBottom w:val="0"/>
      <w:divBdr>
        <w:top w:val="none" w:sz="0" w:space="0" w:color="auto"/>
        <w:left w:val="none" w:sz="0" w:space="0" w:color="auto"/>
        <w:bottom w:val="none" w:sz="0" w:space="0" w:color="auto"/>
        <w:right w:val="none" w:sz="0" w:space="0" w:color="auto"/>
      </w:divBdr>
    </w:div>
    <w:div w:id="1097865031">
      <w:bodyDiv w:val="1"/>
      <w:marLeft w:val="0"/>
      <w:marRight w:val="0"/>
      <w:marTop w:val="0"/>
      <w:marBottom w:val="0"/>
      <w:divBdr>
        <w:top w:val="none" w:sz="0" w:space="0" w:color="auto"/>
        <w:left w:val="none" w:sz="0" w:space="0" w:color="auto"/>
        <w:bottom w:val="none" w:sz="0" w:space="0" w:color="auto"/>
        <w:right w:val="none" w:sz="0" w:space="0" w:color="auto"/>
      </w:divBdr>
    </w:div>
    <w:div w:id="1101343087">
      <w:bodyDiv w:val="1"/>
      <w:marLeft w:val="0"/>
      <w:marRight w:val="0"/>
      <w:marTop w:val="0"/>
      <w:marBottom w:val="0"/>
      <w:divBdr>
        <w:top w:val="none" w:sz="0" w:space="0" w:color="auto"/>
        <w:left w:val="none" w:sz="0" w:space="0" w:color="auto"/>
        <w:bottom w:val="none" w:sz="0" w:space="0" w:color="auto"/>
        <w:right w:val="none" w:sz="0" w:space="0" w:color="auto"/>
      </w:divBdr>
    </w:div>
    <w:div w:id="1114789249">
      <w:bodyDiv w:val="1"/>
      <w:marLeft w:val="0"/>
      <w:marRight w:val="0"/>
      <w:marTop w:val="0"/>
      <w:marBottom w:val="0"/>
      <w:divBdr>
        <w:top w:val="none" w:sz="0" w:space="0" w:color="auto"/>
        <w:left w:val="none" w:sz="0" w:space="0" w:color="auto"/>
        <w:bottom w:val="none" w:sz="0" w:space="0" w:color="auto"/>
        <w:right w:val="none" w:sz="0" w:space="0" w:color="auto"/>
      </w:divBdr>
    </w:div>
    <w:div w:id="1132476438">
      <w:bodyDiv w:val="1"/>
      <w:marLeft w:val="0"/>
      <w:marRight w:val="0"/>
      <w:marTop w:val="0"/>
      <w:marBottom w:val="0"/>
      <w:divBdr>
        <w:top w:val="none" w:sz="0" w:space="0" w:color="auto"/>
        <w:left w:val="none" w:sz="0" w:space="0" w:color="auto"/>
        <w:bottom w:val="none" w:sz="0" w:space="0" w:color="auto"/>
        <w:right w:val="none" w:sz="0" w:space="0" w:color="auto"/>
      </w:divBdr>
    </w:div>
    <w:div w:id="1134565006">
      <w:bodyDiv w:val="1"/>
      <w:marLeft w:val="0"/>
      <w:marRight w:val="0"/>
      <w:marTop w:val="0"/>
      <w:marBottom w:val="0"/>
      <w:divBdr>
        <w:top w:val="none" w:sz="0" w:space="0" w:color="auto"/>
        <w:left w:val="none" w:sz="0" w:space="0" w:color="auto"/>
        <w:bottom w:val="none" w:sz="0" w:space="0" w:color="auto"/>
        <w:right w:val="none" w:sz="0" w:space="0" w:color="auto"/>
      </w:divBdr>
      <w:divsChild>
        <w:div w:id="1070732814">
          <w:marLeft w:val="0"/>
          <w:marRight w:val="0"/>
          <w:marTop w:val="0"/>
          <w:marBottom w:val="0"/>
          <w:divBdr>
            <w:top w:val="none" w:sz="0" w:space="0" w:color="auto"/>
            <w:left w:val="none" w:sz="0" w:space="0" w:color="auto"/>
            <w:bottom w:val="none" w:sz="0" w:space="0" w:color="auto"/>
            <w:right w:val="none" w:sz="0" w:space="0" w:color="auto"/>
          </w:divBdr>
          <w:divsChild>
            <w:div w:id="303969048">
              <w:marLeft w:val="0"/>
              <w:marRight w:val="0"/>
              <w:marTop w:val="0"/>
              <w:marBottom w:val="300"/>
              <w:divBdr>
                <w:top w:val="none" w:sz="0" w:space="0" w:color="auto"/>
                <w:left w:val="none" w:sz="0" w:space="0" w:color="auto"/>
                <w:bottom w:val="none" w:sz="0" w:space="0" w:color="auto"/>
                <w:right w:val="none" w:sz="0" w:space="0" w:color="auto"/>
              </w:divBdr>
              <w:divsChild>
                <w:div w:id="1455710782">
                  <w:marLeft w:val="0"/>
                  <w:marRight w:val="0"/>
                  <w:marTop w:val="0"/>
                  <w:marBottom w:val="0"/>
                  <w:divBdr>
                    <w:top w:val="none" w:sz="0" w:space="0" w:color="auto"/>
                    <w:left w:val="none" w:sz="0" w:space="0" w:color="auto"/>
                    <w:bottom w:val="none" w:sz="0" w:space="0" w:color="auto"/>
                    <w:right w:val="none" w:sz="0" w:space="0" w:color="auto"/>
                  </w:divBdr>
                  <w:divsChild>
                    <w:div w:id="1508901527">
                      <w:marLeft w:val="0"/>
                      <w:marRight w:val="0"/>
                      <w:marTop w:val="0"/>
                      <w:marBottom w:val="0"/>
                      <w:divBdr>
                        <w:top w:val="none" w:sz="0" w:space="0" w:color="auto"/>
                        <w:left w:val="none" w:sz="0" w:space="0" w:color="auto"/>
                        <w:bottom w:val="none" w:sz="0" w:space="0" w:color="auto"/>
                        <w:right w:val="none" w:sz="0" w:space="0" w:color="auto"/>
                      </w:divBdr>
                      <w:divsChild>
                        <w:div w:id="683898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4368026">
          <w:marLeft w:val="0"/>
          <w:marRight w:val="0"/>
          <w:marTop w:val="0"/>
          <w:marBottom w:val="0"/>
          <w:divBdr>
            <w:top w:val="none" w:sz="0" w:space="0" w:color="auto"/>
            <w:left w:val="none" w:sz="0" w:space="0" w:color="auto"/>
            <w:bottom w:val="none" w:sz="0" w:space="0" w:color="auto"/>
            <w:right w:val="none" w:sz="0" w:space="0" w:color="auto"/>
          </w:divBdr>
          <w:divsChild>
            <w:div w:id="231238190">
              <w:marLeft w:val="0"/>
              <w:marRight w:val="0"/>
              <w:marTop w:val="0"/>
              <w:marBottom w:val="0"/>
              <w:divBdr>
                <w:top w:val="single" w:sz="6" w:space="15" w:color="EDF1F5"/>
                <w:left w:val="single" w:sz="6" w:space="17" w:color="EDF1F5"/>
                <w:bottom w:val="single" w:sz="6" w:space="17" w:color="EDF1F5"/>
                <w:right w:val="single" w:sz="6" w:space="17" w:color="EDF1F5"/>
              </w:divBdr>
              <w:divsChild>
                <w:div w:id="1969627532">
                  <w:marLeft w:val="0"/>
                  <w:marRight w:val="0"/>
                  <w:marTop w:val="0"/>
                  <w:marBottom w:val="0"/>
                  <w:divBdr>
                    <w:top w:val="none" w:sz="0" w:space="0" w:color="auto"/>
                    <w:left w:val="none" w:sz="0" w:space="0" w:color="auto"/>
                    <w:bottom w:val="none" w:sz="0" w:space="0" w:color="auto"/>
                    <w:right w:val="none" w:sz="0" w:space="0" w:color="auto"/>
                  </w:divBdr>
                  <w:divsChild>
                    <w:div w:id="663584410">
                      <w:marLeft w:val="0"/>
                      <w:marRight w:val="0"/>
                      <w:marTop w:val="270"/>
                      <w:marBottom w:val="270"/>
                      <w:divBdr>
                        <w:top w:val="none" w:sz="0" w:space="0" w:color="auto"/>
                        <w:left w:val="none" w:sz="0" w:space="0" w:color="auto"/>
                        <w:bottom w:val="none" w:sz="0" w:space="0" w:color="auto"/>
                        <w:right w:val="none" w:sz="0" w:space="0" w:color="auto"/>
                      </w:divBdr>
                    </w:div>
                  </w:divsChild>
                </w:div>
              </w:divsChild>
            </w:div>
            <w:div w:id="1909266715">
              <w:marLeft w:val="0"/>
              <w:marRight w:val="0"/>
              <w:marTop w:val="0"/>
              <w:marBottom w:val="0"/>
              <w:divBdr>
                <w:top w:val="none" w:sz="0" w:space="0" w:color="auto"/>
                <w:left w:val="none" w:sz="0" w:space="0" w:color="auto"/>
                <w:bottom w:val="none" w:sz="0" w:space="0" w:color="auto"/>
                <w:right w:val="none" w:sz="0" w:space="0" w:color="auto"/>
              </w:divBdr>
              <w:divsChild>
                <w:div w:id="202450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8307323">
      <w:bodyDiv w:val="1"/>
      <w:marLeft w:val="0"/>
      <w:marRight w:val="0"/>
      <w:marTop w:val="0"/>
      <w:marBottom w:val="0"/>
      <w:divBdr>
        <w:top w:val="none" w:sz="0" w:space="0" w:color="auto"/>
        <w:left w:val="none" w:sz="0" w:space="0" w:color="auto"/>
        <w:bottom w:val="none" w:sz="0" w:space="0" w:color="auto"/>
        <w:right w:val="none" w:sz="0" w:space="0" w:color="auto"/>
      </w:divBdr>
    </w:div>
    <w:div w:id="1141724803">
      <w:bodyDiv w:val="1"/>
      <w:marLeft w:val="0"/>
      <w:marRight w:val="0"/>
      <w:marTop w:val="0"/>
      <w:marBottom w:val="0"/>
      <w:divBdr>
        <w:top w:val="none" w:sz="0" w:space="0" w:color="auto"/>
        <w:left w:val="none" w:sz="0" w:space="0" w:color="auto"/>
        <w:bottom w:val="none" w:sz="0" w:space="0" w:color="auto"/>
        <w:right w:val="none" w:sz="0" w:space="0" w:color="auto"/>
      </w:divBdr>
    </w:div>
    <w:div w:id="1142574876">
      <w:bodyDiv w:val="1"/>
      <w:marLeft w:val="0"/>
      <w:marRight w:val="0"/>
      <w:marTop w:val="0"/>
      <w:marBottom w:val="0"/>
      <w:divBdr>
        <w:top w:val="none" w:sz="0" w:space="0" w:color="auto"/>
        <w:left w:val="none" w:sz="0" w:space="0" w:color="auto"/>
        <w:bottom w:val="none" w:sz="0" w:space="0" w:color="auto"/>
        <w:right w:val="none" w:sz="0" w:space="0" w:color="auto"/>
      </w:divBdr>
    </w:div>
    <w:div w:id="1172993147">
      <w:bodyDiv w:val="1"/>
      <w:marLeft w:val="0"/>
      <w:marRight w:val="0"/>
      <w:marTop w:val="0"/>
      <w:marBottom w:val="0"/>
      <w:divBdr>
        <w:top w:val="none" w:sz="0" w:space="0" w:color="auto"/>
        <w:left w:val="none" w:sz="0" w:space="0" w:color="auto"/>
        <w:bottom w:val="none" w:sz="0" w:space="0" w:color="auto"/>
        <w:right w:val="none" w:sz="0" w:space="0" w:color="auto"/>
      </w:divBdr>
    </w:div>
    <w:div w:id="1175025780">
      <w:bodyDiv w:val="1"/>
      <w:marLeft w:val="0"/>
      <w:marRight w:val="0"/>
      <w:marTop w:val="0"/>
      <w:marBottom w:val="0"/>
      <w:divBdr>
        <w:top w:val="none" w:sz="0" w:space="0" w:color="auto"/>
        <w:left w:val="none" w:sz="0" w:space="0" w:color="auto"/>
        <w:bottom w:val="none" w:sz="0" w:space="0" w:color="auto"/>
        <w:right w:val="none" w:sz="0" w:space="0" w:color="auto"/>
      </w:divBdr>
      <w:divsChild>
        <w:div w:id="1995328999">
          <w:marLeft w:val="0"/>
          <w:marRight w:val="0"/>
          <w:marTop w:val="0"/>
          <w:marBottom w:val="0"/>
          <w:divBdr>
            <w:top w:val="none" w:sz="0" w:space="0" w:color="auto"/>
            <w:left w:val="none" w:sz="0" w:space="0" w:color="auto"/>
            <w:bottom w:val="none" w:sz="0" w:space="0" w:color="auto"/>
            <w:right w:val="none" w:sz="0" w:space="0" w:color="auto"/>
          </w:divBdr>
          <w:divsChild>
            <w:div w:id="1202091950">
              <w:marLeft w:val="0"/>
              <w:marRight w:val="0"/>
              <w:marTop w:val="0"/>
              <w:marBottom w:val="0"/>
              <w:divBdr>
                <w:top w:val="none" w:sz="0" w:space="0" w:color="auto"/>
                <w:left w:val="none" w:sz="0" w:space="0" w:color="auto"/>
                <w:bottom w:val="none" w:sz="0" w:space="0" w:color="auto"/>
                <w:right w:val="none" w:sz="0" w:space="0" w:color="auto"/>
              </w:divBdr>
              <w:divsChild>
                <w:div w:id="378936165">
                  <w:marLeft w:val="0"/>
                  <w:marRight w:val="0"/>
                  <w:marTop w:val="0"/>
                  <w:marBottom w:val="197"/>
                  <w:divBdr>
                    <w:top w:val="none" w:sz="0" w:space="0" w:color="auto"/>
                    <w:left w:val="none" w:sz="0" w:space="0" w:color="auto"/>
                    <w:bottom w:val="none" w:sz="0" w:space="0" w:color="auto"/>
                    <w:right w:val="none" w:sz="0" w:space="0" w:color="auto"/>
                  </w:divBdr>
                </w:div>
                <w:div w:id="115028650">
                  <w:marLeft w:val="0"/>
                  <w:marRight w:val="0"/>
                  <w:marTop w:val="0"/>
                  <w:marBottom w:val="303"/>
                  <w:divBdr>
                    <w:top w:val="none" w:sz="0" w:space="0" w:color="auto"/>
                    <w:left w:val="none" w:sz="0" w:space="0" w:color="auto"/>
                    <w:bottom w:val="none" w:sz="0" w:space="0" w:color="auto"/>
                    <w:right w:val="none" w:sz="0" w:space="0" w:color="auto"/>
                  </w:divBdr>
                </w:div>
              </w:divsChild>
            </w:div>
            <w:div w:id="1225338226">
              <w:marLeft w:val="0"/>
              <w:marRight w:val="0"/>
              <w:marTop w:val="0"/>
              <w:marBottom w:val="303"/>
              <w:divBdr>
                <w:top w:val="none" w:sz="0" w:space="0" w:color="auto"/>
                <w:left w:val="none" w:sz="0" w:space="0" w:color="auto"/>
                <w:bottom w:val="none" w:sz="0" w:space="0" w:color="auto"/>
                <w:right w:val="none" w:sz="0" w:space="0" w:color="auto"/>
              </w:divBdr>
              <w:divsChild>
                <w:div w:id="1020592970">
                  <w:marLeft w:val="0"/>
                  <w:marRight w:val="0"/>
                  <w:marTop w:val="0"/>
                  <w:marBottom w:val="0"/>
                  <w:divBdr>
                    <w:top w:val="none" w:sz="0" w:space="0" w:color="auto"/>
                    <w:left w:val="none" w:sz="0" w:space="0" w:color="auto"/>
                    <w:bottom w:val="none" w:sz="0" w:space="0" w:color="auto"/>
                    <w:right w:val="none" w:sz="0" w:space="0" w:color="auto"/>
                  </w:divBdr>
                  <w:divsChild>
                    <w:div w:id="1210532870">
                      <w:marLeft w:val="0"/>
                      <w:marRight w:val="0"/>
                      <w:marTop w:val="0"/>
                      <w:marBottom w:val="0"/>
                      <w:divBdr>
                        <w:top w:val="none" w:sz="0" w:space="0" w:color="auto"/>
                        <w:left w:val="none" w:sz="0" w:space="0" w:color="auto"/>
                        <w:bottom w:val="none" w:sz="0" w:space="0" w:color="auto"/>
                        <w:right w:val="none" w:sz="0" w:space="0" w:color="auto"/>
                      </w:divBdr>
                      <w:divsChild>
                        <w:div w:id="159929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694894">
          <w:marLeft w:val="0"/>
          <w:marRight w:val="0"/>
          <w:marTop w:val="0"/>
          <w:marBottom w:val="0"/>
          <w:divBdr>
            <w:top w:val="none" w:sz="0" w:space="0" w:color="auto"/>
            <w:left w:val="none" w:sz="0" w:space="0" w:color="auto"/>
            <w:bottom w:val="none" w:sz="0" w:space="0" w:color="auto"/>
            <w:right w:val="none" w:sz="0" w:space="0" w:color="auto"/>
          </w:divBdr>
        </w:div>
        <w:div w:id="292253929">
          <w:marLeft w:val="0"/>
          <w:marRight w:val="0"/>
          <w:marTop w:val="0"/>
          <w:marBottom w:val="0"/>
          <w:divBdr>
            <w:top w:val="none" w:sz="0" w:space="0" w:color="auto"/>
            <w:left w:val="none" w:sz="0" w:space="0" w:color="auto"/>
            <w:bottom w:val="none" w:sz="0" w:space="0" w:color="auto"/>
            <w:right w:val="none" w:sz="0" w:space="0" w:color="auto"/>
          </w:divBdr>
          <w:divsChild>
            <w:div w:id="1621180140">
              <w:marLeft w:val="0"/>
              <w:marRight w:val="0"/>
              <w:marTop w:val="0"/>
              <w:marBottom w:val="0"/>
              <w:divBdr>
                <w:top w:val="none" w:sz="0" w:space="0" w:color="auto"/>
                <w:left w:val="none" w:sz="0" w:space="0" w:color="auto"/>
                <w:bottom w:val="none" w:sz="0" w:space="0" w:color="auto"/>
                <w:right w:val="none" w:sz="0" w:space="0" w:color="auto"/>
              </w:divBdr>
              <w:divsChild>
                <w:div w:id="139685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5193630">
      <w:bodyDiv w:val="1"/>
      <w:marLeft w:val="0"/>
      <w:marRight w:val="0"/>
      <w:marTop w:val="0"/>
      <w:marBottom w:val="0"/>
      <w:divBdr>
        <w:top w:val="none" w:sz="0" w:space="0" w:color="auto"/>
        <w:left w:val="none" w:sz="0" w:space="0" w:color="auto"/>
        <w:bottom w:val="none" w:sz="0" w:space="0" w:color="auto"/>
        <w:right w:val="none" w:sz="0" w:space="0" w:color="auto"/>
      </w:divBdr>
    </w:div>
    <w:div w:id="1178034253">
      <w:bodyDiv w:val="1"/>
      <w:marLeft w:val="0"/>
      <w:marRight w:val="0"/>
      <w:marTop w:val="0"/>
      <w:marBottom w:val="0"/>
      <w:divBdr>
        <w:top w:val="none" w:sz="0" w:space="0" w:color="auto"/>
        <w:left w:val="none" w:sz="0" w:space="0" w:color="auto"/>
        <w:bottom w:val="none" w:sz="0" w:space="0" w:color="auto"/>
        <w:right w:val="none" w:sz="0" w:space="0" w:color="auto"/>
      </w:divBdr>
    </w:div>
    <w:div w:id="1183517472">
      <w:bodyDiv w:val="1"/>
      <w:marLeft w:val="0"/>
      <w:marRight w:val="0"/>
      <w:marTop w:val="0"/>
      <w:marBottom w:val="0"/>
      <w:divBdr>
        <w:top w:val="none" w:sz="0" w:space="0" w:color="auto"/>
        <w:left w:val="none" w:sz="0" w:space="0" w:color="auto"/>
        <w:bottom w:val="none" w:sz="0" w:space="0" w:color="auto"/>
        <w:right w:val="none" w:sz="0" w:space="0" w:color="auto"/>
      </w:divBdr>
    </w:div>
    <w:div w:id="1185048715">
      <w:bodyDiv w:val="1"/>
      <w:marLeft w:val="0"/>
      <w:marRight w:val="0"/>
      <w:marTop w:val="0"/>
      <w:marBottom w:val="0"/>
      <w:divBdr>
        <w:top w:val="none" w:sz="0" w:space="0" w:color="auto"/>
        <w:left w:val="none" w:sz="0" w:space="0" w:color="auto"/>
        <w:bottom w:val="none" w:sz="0" w:space="0" w:color="auto"/>
        <w:right w:val="none" w:sz="0" w:space="0" w:color="auto"/>
      </w:divBdr>
    </w:div>
    <w:div w:id="1194151310">
      <w:bodyDiv w:val="1"/>
      <w:marLeft w:val="0"/>
      <w:marRight w:val="0"/>
      <w:marTop w:val="0"/>
      <w:marBottom w:val="0"/>
      <w:divBdr>
        <w:top w:val="none" w:sz="0" w:space="0" w:color="auto"/>
        <w:left w:val="none" w:sz="0" w:space="0" w:color="auto"/>
        <w:bottom w:val="none" w:sz="0" w:space="0" w:color="auto"/>
        <w:right w:val="none" w:sz="0" w:space="0" w:color="auto"/>
      </w:divBdr>
    </w:div>
    <w:div w:id="1196312957">
      <w:bodyDiv w:val="1"/>
      <w:marLeft w:val="0"/>
      <w:marRight w:val="0"/>
      <w:marTop w:val="0"/>
      <w:marBottom w:val="0"/>
      <w:divBdr>
        <w:top w:val="none" w:sz="0" w:space="0" w:color="auto"/>
        <w:left w:val="none" w:sz="0" w:space="0" w:color="auto"/>
        <w:bottom w:val="none" w:sz="0" w:space="0" w:color="auto"/>
        <w:right w:val="none" w:sz="0" w:space="0" w:color="auto"/>
      </w:divBdr>
      <w:divsChild>
        <w:div w:id="1219516964">
          <w:marLeft w:val="0"/>
          <w:marRight w:val="0"/>
          <w:marTop w:val="0"/>
          <w:marBottom w:val="195"/>
          <w:divBdr>
            <w:top w:val="none" w:sz="0" w:space="0" w:color="auto"/>
            <w:left w:val="none" w:sz="0" w:space="0" w:color="auto"/>
            <w:bottom w:val="none" w:sz="0" w:space="0" w:color="auto"/>
            <w:right w:val="none" w:sz="0" w:space="0" w:color="auto"/>
          </w:divBdr>
        </w:div>
      </w:divsChild>
    </w:div>
    <w:div w:id="1197043337">
      <w:bodyDiv w:val="1"/>
      <w:marLeft w:val="0"/>
      <w:marRight w:val="0"/>
      <w:marTop w:val="0"/>
      <w:marBottom w:val="0"/>
      <w:divBdr>
        <w:top w:val="none" w:sz="0" w:space="0" w:color="auto"/>
        <w:left w:val="none" w:sz="0" w:space="0" w:color="auto"/>
        <w:bottom w:val="none" w:sz="0" w:space="0" w:color="auto"/>
        <w:right w:val="none" w:sz="0" w:space="0" w:color="auto"/>
      </w:divBdr>
    </w:div>
    <w:div w:id="1204830339">
      <w:bodyDiv w:val="1"/>
      <w:marLeft w:val="0"/>
      <w:marRight w:val="0"/>
      <w:marTop w:val="0"/>
      <w:marBottom w:val="0"/>
      <w:divBdr>
        <w:top w:val="none" w:sz="0" w:space="0" w:color="auto"/>
        <w:left w:val="none" w:sz="0" w:space="0" w:color="auto"/>
        <w:bottom w:val="none" w:sz="0" w:space="0" w:color="auto"/>
        <w:right w:val="none" w:sz="0" w:space="0" w:color="auto"/>
      </w:divBdr>
    </w:div>
    <w:div w:id="1214776278">
      <w:bodyDiv w:val="1"/>
      <w:marLeft w:val="0"/>
      <w:marRight w:val="0"/>
      <w:marTop w:val="0"/>
      <w:marBottom w:val="0"/>
      <w:divBdr>
        <w:top w:val="none" w:sz="0" w:space="0" w:color="auto"/>
        <w:left w:val="none" w:sz="0" w:space="0" w:color="auto"/>
        <w:bottom w:val="none" w:sz="0" w:space="0" w:color="auto"/>
        <w:right w:val="none" w:sz="0" w:space="0" w:color="auto"/>
      </w:divBdr>
    </w:div>
    <w:div w:id="1221330784">
      <w:bodyDiv w:val="1"/>
      <w:marLeft w:val="0"/>
      <w:marRight w:val="0"/>
      <w:marTop w:val="0"/>
      <w:marBottom w:val="0"/>
      <w:divBdr>
        <w:top w:val="none" w:sz="0" w:space="0" w:color="auto"/>
        <w:left w:val="none" w:sz="0" w:space="0" w:color="auto"/>
        <w:bottom w:val="none" w:sz="0" w:space="0" w:color="auto"/>
        <w:right w:val="none" w:sz="0" w:space="0" w:color="auto"/>
      </w:divBdr>
    </w:div>
    <w:div w:id="1225752075">
      <w:bodyDiv w:val="1"/>
      <w:marLeft w:val="0"/>
      <w:marRight w:val="0"/>
      <w:marTop w:val="0"/>
      <w:marBottom w:val="0"/>
      <w:divBdr>
        <w:top w:val="none" w:sz="0" w:space="0" w:color="auto"/>
        <w:left w:val="none" w:sz="0" w:space="0" w:color="auto"/>
        <w:bottom w:val="none" w:sz="0" w:space="0" w:color="auto"/>
        <w:right w:val="none" w:sz="0" w:space="0" w:color="auto"/>
      </w:divBdr>
    </w:div>
    <w:div w:id="1230269427">
      <w:bodyDiv w:val="1"/>
      <w:marLeft w:val="0"/>
      <w:marRight w:val="0"/>
      <w:marTop w:val="0"/>
      <w:marBottom w:val="0"/>
      <w:divBdr>
        <w:top w:val="none" w:sz="0" w:space="0" w:color="auto"/>
        <w:left w:val="none" w:sz="0" w:space="0" w:color="auto"/>
        <w:bottom w:val="none" w:sz="0" w:space="0" w:color="auto"/>
        <w:right w:val="none" w:sz="0" w:space="0" w:color="auto"/>
      </w:divBdr>
    </w:div>
    <w:div w:id="1231892970">
      <w:bodyDiv w:val="1"/>
      <w:marLeft w:val="0"/>
      <w:marRight w:val="0"/>
      <w:marTop w:val="0"/>
      <w:marBottom w:val="0"/>
      <w:divBdr>
        <w:top w:val="none" w:sz="0" w:space="0" w:color="auto"/>
        <w:left w:val="none" w:sz="0" w:space="0" w:color="auto"/>
        <w:bottom w:val="none" w:sz="0" w:space="0" w:color="auto"/>
        <w:right w:val="none" w:sz="0" w:space="0" w:color="auto"/>
      </w:divBdr>
    </w:div>
    <w:div w:id="1241988052">
      <w:bodyDiv w:val="1"/>
      <w:marLeft w:val="0"/>
      <w:marRight w:val="0"/>
      <w:marTop w:val="0"/>
      <w:marBottom w:val="0"/>
      <w:divBdr>
        <w:top w:val="none" w:sz="0" w:space="0" w:color="auto"/>
        <w:left w:val="none" w:sz="0" w:space="0" w:color="auto"/>
        <w:bottom w:val="none" w:sz="0" w:space="0" w:color="auto"/>
        <w:right w:val="none" w:sz="0" w:space="0" w:color="auto"/>
      </w:divBdr>
    </w:div>
    <w:div w:id="1254241378">
      <w:bodyDiv w:val="1"/>
      <w:marLeft w:val="0"/>
      <w:marRight w:val="0"/>
      <w:marTop w:val="0"/>
      <w:marBottom w:val="0"/>
      <w:divBdr>
        <w:top w:val="none" w:sz="0" w:space="0" w:color="auto"/>
        <w:left w:val="none" w:sz="0" w:space="0" w:color="auto"/>
        <w:bottom w:val="none" w:sz="0" w:space="0" w:color="auto"/>
        <w:right w:val="none" w:sz="0" w:space="0" w:color="auto"/>
      </w:divBdr>
    </w:div>
    <w:div w:id="1258782350">
      <w:bodyDiv w:val="1"/>
      <w:marLeft w:val="0"/>
      <w:marRight w:val="0"/>
      <w:marTop w:val="0"/>
      <w:marBottom w:val="0"/>
      <w:divBdr>
        <w:top w:val="none" w:sz="0" w:space="0" w:color="auto"/>
        <w:left w:val="none" w:sz="0" w:space="0" w:color="auto"/>
        <w:bottom w:val="none" w:sz="0" w:space="0" w:color="auto"/>
        <w:right w:val="none" w:sz="0" w:space="0" w:color="auto"/>
      </w:divBdr>
    </w:div>
    <w:div w:id="1260485842">
      <w:bodyDiv w:val="1"/>
      <w:marLeft w:val="0"/>
      <w:marRight w:val="0"/>
      <w:marTop w:val="0"/>
      <w:marBottom w:val="0"/>
      <w:divBdr>
        <w:top w:val="none" w:sz="0" w:space="0" w:color="auto"/>
        <w:left w:val="none" w:sz="0" w:space="0" w:color="auto"/>
        <w:bottom w:val="none" w:sz="0" w:space="0" w:color="auto"/>
        <w:right w:val="none" w:sz="0" w:space="0" w:color="auto"/>
      </w:divBdr>
    </w:div>
    <w:div w:id="1264656181">
      <w:bodyDiv w:val="1"/>
      <w:marLeft w:val="0"/>
      <w:marRight w:val="0"/>
      <w:marTop w:val="0"/>
      <w:marBottom w:val="0"/>
      <w:divBdr>
        <w:top w:val="none" w:sz="0" w:space="0" w:color="auto"/>
        <w:left w:val="none" w:sz="0" w:space="0" w:color="auto"/>
        <w:bottom w:val="none" w:sz="0" w:space="0" w:color="auto"/>
        <w:right w:val="none" w:sz="0" w:space="0" w:color="auto"/>
      </w:divBdr>
    </w:div>
    <w:div w:id="1268582845">
      <w:bodyDiv w:val="1"/>
      <w:marLeft w:val="0"/>
      <w:marRight w:val="0"/>
      <w:marTop w:val="0"/>
      <w:marBottom w:val="0"/>
      <w:divBdr>
        <w:top w:val="none" w:sz="0" w:space="0" w:color="auto"/>
        <w:left w:val="none" w:sz="0" w:space="0" w:color="auto"/>
        <w:bottom w:val="none" w:sz="0" w:space="0" w:color="auto"/>
        <w:right w:val="none" w:sz="0" w:space="0" w:color="auto"/>
      </w:divBdr>
    </w:div>
    <w:div w:id="1269580609">
      <w:bodyDiv w:val="1"/>
      <w:marLeft w:val="0"/>
      <w:marRight w:val="0"/>
      <w:marTop w:val="0"/>
      <w:marBottom w:val="0"/>
      <w:divBdr>
        <w:top w:val="none" w:sz="0" w:space="0" w:color="auto"/>
        <w:left w:val="none" w:sz="0" w:space="0" w:color="auto"/>
        <w:bottom w:val="none" w:sz="0" w:space="0" w:color="auto"/>
        <w:right w:val="none" w:sz="0" w:space="0" w:color="auto"/>
      </w:divBdr>
    </w:div>
    <w:div w:id="1271662452">
      <w:bodyDiv w:val="1"/>
      <w:marLeft w:val="0"/>
      <w:marRight w:val="0"/>
      <w:marTop w:val="0"/>
      <w:marBottom w:val="0"/>
      <w:divBdr>
        <w:top w:val="none" w:sz="0" w:space="0" w:color="auto"/>
        <w:left w:val="none" w:sz="0" w:space="0" w:color="auto"/>
        <w:bottom w:val="none" w:sz="0" w:space="0" w:color="auto"/>
        <w:right w:val="none" w:sz="0" w:space="0" w:color="auto"/>
      </w:divBdr>
    </w:div>
    <w:div w:id="1272663085">
      <w:bodyDiv w:val="1"/>
      <w:marLeft w:val="0"/>
      <w:marRight w:val="0"/>
      <w:marTop w:val="0"/>
      <w:marBottom w:val="0"/>
      <w:divBdr>
        <w:top w:val="none" w:sz="0" w:space="0" w:color="auto"/>
        <w:left w:val="none" w:sz="0" w:space="0" w:color="auto"/>
        <w:bottom w:val="none" w:sz="0" w:space="0" w:color="auto"/>
        <w:right w:val="none" w:sz="0" w:space="0" w:color="auto"/>
      </w:divBdr>
    </w:div>
    <w:div w:id="1273826175">
      <w:bodyDiv w:val="1"/>
      <w:marLeft w:val="0"/>
      <w:marRight w:val="0"/>
      <w:marTop w:val="0"/>
      <w:marBottom w:val="0"/>
      <w:divBdr>
        <w:top w:val="none" w:sz="0" w:space="0" w:color="auto"/>
        <w:left w:val="none" w:sz="0" w:space="0" w:color="auto"/>
        <w:bottom w:val="none" w:sz="0" w:space="0" w:color="auto"/>
        <w:right w:val="none" w:sz="0" w:space="0" w:color="auto"/>
      </w:divBdr>
    </w:div>
    <w:div w:id="1274937959">
      <w:bodyDiv w:val="1"/>
      <w:marLeft w:val="0"/>
      <w:marRight w:val="0"/>
      <w:marTop w:val="0"/>
      <w:marBottom w:val="0"/>
      <w:divBdr>
        <w:top w:val="none" w:sz="0" w:space="0" w:color="auto"/>
        <w:left w:val="none" w:sz="0" w:space="0" w:color="auto"/>
        <w:bottom w:val="none" w:sz="0" w:space="0" w:color="auto"/>
        <w:right w:val="none" w:sz="0" w:space="0" w:color="auto"/>
      </w:divBdr>
    </w:div>
    <w:div w:id="1278756190">
      <w:bodyDiv w:val="1"/>
      <w:marLeft w:val="0"/>
      <w:marRight w:val="0"/>
      <w:marTop w:val="0"/>
      <w:marBottom w:val="0"/>
      <w:divBdr>
        <w:top w:val="none" w:sz="0" w:space="0" w:color="auto"/>
        <w:left w:val="none" w:sz="0" w:space="0" w:color="auto"/>
        <w:bottom w:val="none" w:sz="0" w:space="0" w:color="auto"/>
        <w:right w:val="none" w:sz="0" w:space="0" w:color="auto"/>
      </w:divBdr>
    </w:div>
    <w:div w:id="1285042288">
      <w:bodyDiv w:val="1"/>
      <w:marLeft w:val="0"/>
      <w:marRight w:val="0"/>
      <w:marTop w:val="0"/>
      <w:marBottom w:val="0"/>
      <w:divBdr>
        <w:top w:val="none" w:sz="0" w:space="0" w:color="auto"/>
        <w:left w:val="none" w:sz="0" w:space="0" w:color="auto"/>
        <w:bottom w:val="none" w:sz="0" w:space="0" w:color="auto"/>
        <w:right w:val="none" w:sz="0" w:space="0" w:color="auto"/>
      </w:divBdr>
    </w:div>
    <w:div w:id="1288270563">
      <w:bodyDiv w:val="1"/>
      <w:marLeft w:val="0"/>
      <w:marRight w:val="0"/>
      <w:marTop w:val="0"/>
      <w:marBottom w:val="0"/>
      <w:divBdr>
        <w:top w:val="none" w:sz="0" w:space="0" w:color="auto"/>
        <w:left w:val="none" w:sz="0" w:space="0" w:color="auto"/>
        <w:bottom w:val="none" w:sz="0" w:space="0" w:color="auto"/>
        <w:right w:val="none" w:sz="0" w:space="0" w:color="auto"/>
      </w:divBdr>
      <w:divsChild>
        <w:div w:id="9070911">
          <w:marLeft w:val="0"/>
          <w:marRight w:val="0"/>
          <w:marTop w:val="0"/>
          <w:marBottom w:val="195"/>
          <w:divBdr>
            <w:top w:val="none" w:sz="0" w:space="0" w:color="auto"/>
            <w:left w:val="none" w:sz="0" w:space="0" w:color="auto"/>
            <w:bottom w:val="none" w:sz="0" w:space="0" w:color="auto"/>
            <w:right w:val="none" w:sz="0" w:space="0" w:color="auto"/>
          </w:divBdr>
        </w:div>
        <w:div w:id="1054742089">
          <w:marLeft w:val="0"/>
          <w:marRight w:val="0"/>
          <w:marTop w:val="0"/>
          <w:marBottom w:val="300"/>
          <w:divBdr>
            <w:top w:val="none" w:sz="0" w:space="0" w:color="auto"/>
            <w:left w:val="none" w:sz="0" w:space="0" w:color="auto"/>
            <w:bottom w:val="none" w:sz="0" w:space="0" w:color="auto"/>
            <w:right w:val="none" w:sz="0" w:space="0" w:color="auto"/>
          </w:divBdr>
        </w:div>
        <w:div w:id="119693417">
          <w:marLeft w:val="0"/>
          <w:marRight w:val="0"/>
          <w:marTop w:val="0"/>
          <w:marBottom w:val="300"/>
          <w:divBdr>
            <w:top w:val="none" w:sz="0" w:space="0" w:color="auto"/>
            <w:left w:val="none" w:sz="0" w:space="0" w:color="auto"/>
            <w:bottom w:val="none" w:sz="0" w:space="0" w:color="auto"/>
            <w:right w:val="none" w:sz="0" w:space="0" w:color="auto"/>
          </w:divBdr>
          <w:divsChild>
            <w:div w:id="1475683250">
              <w:marLeft w:val="0"/>
              <w:marRight w:val="0"/>
              <w:marTop w:val="0"/>
              <w:marBottom w:val="0"/>
              <w:divBdr>
                <w:top w:val="none" w:sz="0" w:space="0" w:color="auto"/>
                <w:left w:val="none" w:sz="0" w:space="0" w:color="auto"/>
                <w:bottom w:val="none" w:sz="0" w:space="0" w:color="auto"/>
                <w:right w:val="none" w:sz="0" w:space="0" w:color="auto"/>
              </w:divBdr>
              <w:divsChild>
                <w:div w:id="585193664">
                  <w:marLeft w:val="0"/>
                  <w:marRight w:val="0"/>
                  <w:marTop w:val="0"/>
                  <w:marBottom w:val="0"/>
                  <w:divBdr>
                    <w:top w:val="none" w:sz="0" w:space="0" w:color="auto"/>
                    <w:left w:val="none" w:sz="0" w:space="0" w:color="auto"/>
                    <w:bottom w:val="none" w:sz="0" w:space="0" w:color="auto"/>
                    <w:right w:val="none" w:sz="0" w:space="0" w:color="auto"/>
                  </w:divBdr>
                  <w:divsChild>
                    <w:div w:id="1952396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8703820">
      <w:bodyDiv w:val="1"/>
      <w:marLeft w:val="0"/>
      <w:marRight w:val="0"/>
      <w:marTop w:val="0"/>
      <w:marBottom w:val="0"/>
      <w:divBdr>
        <w:top w:val="none" w:sz="0" w:space="0" w:color="auto"/>
        <w:left w:val="none" w:sz="0" w:space="0" w:color="auto"/>
        <w:bottom w:val="none" w:sz="0" w:space="0" w:color="auto"/>
        <w:right w:val="none" w:sz="0" w:space="0" w:color="auto"/>
      </w:divBdr>
    </w:div>
    <w:div w:id="1291473566">
      <w:bodyDiv w:val="1"/>
      <w:marLeft w:val="0"/>
      <w:marRight w:val="0"/>
      <w:marTop w:val="0"/>
      <w:marBottom w:val="0"/>
      <w:divBdr>
        <w:top w:val="none" w:sz="0" w:space="0" w:color="auto"/>
        <w:left w:val="none" w:sz="0" w:space="0" w:color="auto"/>
        <w:bottom w:val="none" w:sz="0" w:space="0" w:color="auto"/>
        <w:right w:val="none" w:sz="0" w:space="0" w:color="auto"/>
      </w:divBdr>
    </w:div>
    <w:div w:id="1296565967">
      <w:bodyDiv w:val="1"/>
      <w:marLeft w:val="0"/>
      <w:marRight w:val="0"/>
      <w:marTop w:val="0"/>
      <w:marBottom w:val="0"/>
      <w:divBdr>
        <w:top w:val="none" w:sz="0" w:space="0" w:color="auto"/>
        <w:left w:val="none" w:sz="0" w:space="0" w:color="auto"/>
        <w:bottom w:val="none" w:sz="0" w:space="0" w:color="auto"/>
        <w:right w:val="none" w:sz="0" w:space="0" w:color="auto"/>
      </w:divBdr>
      <w:divsChild>
        <w:div w:id="1220169536">
          <w:marLeft w:val="0"/>
          <w:marRight w:val="0"/>
          <w:marTop w:val="0"/>
          <w:marBottom w:val="197"/>
          <w:divBdr>
            <w:top w:val="none" w:sz="0" w:space="0" w:color="auto"/>
            <w:left w:val="none" w:sz="0" w:space="0" w:color="auto"/>
            <w:bottom w:val="none" w:sz="0" w:space="0" w:color="auto"/>
            <w:right w:val="none" w:sz="0" w:space="0" w:color="auto"/>
          </w:divBdr>
        </w:div>
        <w:div w:id="1867861511">
          <w:marLeft w:val="0"/>
          <w:marRight w:val="0"/>
          <w:marTop w:val="0"/>
          <w:marBottom w:val="303"/>
          <w:divBdr>
            <w:top w:val="none" w:sz="0" w:space="0" w:color="auto"/>
            <w:left w:val="none" w:sz="0" w:space="0" w:color="auto"/>
            <w:bottom w:val="none" w:sz="0" w:space="0" w:color="auto"/>
            <w:right w:val="none" w:sz="0" w:space="0" w:color="auto"/>
          </w:divBdr>
        </w:div>
        <w:div w:id="773596111">
          <w:marLeft w:val="0"/>
          <w:marRight w:val="0"/>
          <w:marTop w:val="0"/>
          <w:marBottom w:val="303"/>
          <w:divBdr>
            <w:top w:val="none" w:sz="0" w:space="0" w:color="auto"/>
            <w:left w:val="none" w:sz="0" w:space="0" w:color="auto"/>
            <w:bottom w:val="none" w:sz="0" w:space="0" w:color="auto"/>
            <w:right w:val="none" w:sz="0" w:space="0" w:color="auto"/>
          </w:divBdr>
          <w:divsChild>
            <w:div w:id="1594126118">
              <w:marLeft w:val="0"/>
              <w:marRight w:val="0"/>
              <w:marTop w:val="0"/>
              <w:marBottom w:val="0"/>
              <w:divBdr>
                <w:top w:val="none" w:sz="0" w:space="0" w:color="auto"/>
                <w:left w:val="none" w:sz="0" w:space="0" w:color="auto"/>
                <w:bottom w:val="none" w:sz="0" w:space="0" w:color="auto"/>
                <w:right w:val="none" w:sz="0" w:space="0" w:color="auto"/>
              </w:divBdr>
              <w:divsChild>
                <w:div w:id="1528561700">
                  <w:marLeft w:val="0"/>
                  <w:marRight w:val="0"/>
                  <w:marTop w:val="0"/>
                  <w:marBottom w:val="0"/>
                  <w:divBdr>
                    <w:top w:val="none" w:sz="0" w:space="0" w:color="auto"/>
                    <w:left w:val="none" w:sz="0" w:space="0" w:color="auto"/>
                    <w:bottom w:val="none" w:sz="0" w:space="0" w:color="auto"/>
                    <w:right w:val="none" w:sz="0" w:space="0" w:color="auto"/>
                  </w:divBdr>
                  <w:divsChild>
                    <w:div w:id="315379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5282846">
      <w:bodyDiv w:val="1"/>
      <w:marLeft w:val="0"/>
      <w:marRight w:val="0"/>
      <w:marTop w:val="0"/>
      <w:marBottom w:val="0"/>
      <w:divBdr>
        <w:top w:val="none" w:sz="0" w:space="0" w:color="auto"/>
        <w:left w:val="none" w:sz="0" w:space="0" w:color="auto"/>
        <w:bottom w:val="none" w:sz="0" w:space="0" w:color="auto"/>
        <w:right w:val="none" w:sz="0" w:space="0" w:color="auto"/>
      </w:divBdr>
    </w:div>
    <w:div w:id="1308707694">
      <w:bodyDiv w:val="1"/>
      <w:marLeft w:val="0"/>
      <w:marRight w:val="0"/>
      <w:marTop w:val="0"/>
      <w:marBottom w:val="0"/>
      <w:divBdr>
        <w:top w:val="none" w:sz="0" w:space="0" w:color="auto"/>
        <w:left w:val="none" w:sz="0" w:space="0" w:color="auto"/>
        <w:bottom w:val="none" w:sz="0" w:space="0" w:color="auto"/>
        <w:right w:val="none" w:sz="0" w:space="0" w:color="auto"/>
      </w:divBdr>
    </w:div>
    <w:div w:id="1311785601">
      <w:bodyDiv w:val="1"/>
      <w:marLeft w:val="0"/>
      <w:marRight w:val="0"/>
      <w:marTop w:val="0"/>
      <w:marBottom w:val="0"/>
      <w:divBdr>
        <w:top w:val="none" w:sz="0" w:space="0" w:color="auto"/>
        <w:left w:val="none" w:sz="0" w:space="0" w:color="auto"/>
        <w:bottom w:val="none" w:sz="0" w:space="0" w:color="auto"/>
        <w:right w:val="none" w:sz="0" w:space="0" w:color="auto"/>
      </w:divBdr>
    </w:div>
    <w:div w:id="1313291082">
      <w:bodyDiv w:val="1"/>
      <w:marLeft w:val="0"/>
      <w:marRight w:val="0"/>
      <w:marTop w:val="0"/>
      <w:marBottom w:val="0"/>
      <w:divBdr>
        <w:top w:val="none" w:sz="0" w:space="0" w:color="auto"/>
        <w:left w:val="none" w:sz="0" w:space="0" w:color="auto"/>
        <w:bottom w:val="none" w:sz="0" w:space="0" w:color="auto"/>
        <w:right w:val="none" w:sz="0" w:space="0" w:color="auto"/>
      </w:divBdr>
      <w:divsChild>
        <w:div w:id="2044285252">
          <w:marLeft w:val="0"/>
          <w:marRight w:val="0"/>
          <w:marTop w:val="0"/>
          <w:marBottom w:val="197"/>
          <w:divBdr>
            <w:top w:val="none" w:sz="0" w:space="0" w:color="auto"/>
            <w:left w:val="none" w:sz="0" w:space="0" w:color="auto"/>
            <w:bottom w:val="none" w:sz="0" w:space="0" w:color="auto"/>
            <w:right w:val="none" w:sz="0" w:space="0" w:color="auto"/>
          </w:divBdr>
        </w:div>
        <w:div w:id="1220284240">
          <w:marLeft w:val="0"/>
          <w:marRight w:val="0"/>
          <w:marTop w:val="0"/>
          <w:marBottom w:val="303"/>
          <w:divBdr>
            <w:top w:val="none" w:sz="0" w:space="0" w:color="auto"/>
            <w:left w:val="none" w:sz="0" w:space="0" w:color="auto"/>
            <w:bottom w:val="none" w:sz="0" w:space="0" w:color="auto"/>
            <w:right w:val="none" w:sz="0" w:space="0" w:color="auto"/>
          </w:divBdr>
        </w:div>
        <w:div w:id="1812937130">
          <w:marLeft w:val="0"/>
          <w:marRight w:val="0"/>
          <w:marTop w:val="0"/>
          <w:marBottom w:val="303"/>
          <w:divBdr>
            <w:top w:val="none" w:sz="0" w:space="0" w:color="auto"/>
            <w:left w:val="none" w:sz="0" w:space="0" w:color="auto"/>
            <w:bottom w:val="none" w:sz="0" w:space="0" w:color="auto"/>
            <w:right w:val="none" w:sz="0" w:space="0" w:color="auto"/>
          </w:divBdr>
          <w:divsChild>
            <w:div w:id="737945312">
              <w:marLeft w:val="0"/>
              <w:marRight w:val="0"/>
              <w:marTop w:val="0"/>
              <w:marBottom w:val="0"/>
              <w:divBdr>
                <w:top w:val="none" w:sz="0" w:space="0" w:color="auto"/>
                <w:left w:val="none" w:sz="0" w:space="0" w:color="auto"/>
                <w:bottom w:val="none" w:sz="0" w:space="0" w:color="auto"/>
                <w:right w:val="none" w:sz="0" w:space="0" w:color="auto"/>
              </w:divBdr>
              <w:divsChild>
                <w:div w:id="965428847">
                  <w:marLeft w:val="0"/>
                  <w:marRight w:val="0"/>
                  <w:marTop w:val="0"/>
                  <w:marBottom w:val="0"/>
                  <w:divBdr>
                    <w:top w:val="none" w:sz="0" w:space="0" w:color="auto"/>
                    <w:left w:val="none" w:sz="0" w:space="0" w:color="auto"/>
                    <w:bottom w:val="none" w:sz="0" w:space="0" w:color="auto"/>
                    <w:right w:val="none" w:sz="0" w:space="0" w:color="auto"/>
                  </w:divBdr>
                  <w:divsChild>
                    <w:div w:id="2094429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4532012">
      <w:bodyDiv w:val="1"/>
      <w:marLeft w:val="0"/>
      <w:marRight w:val="0"/>
      <w:marTop w:val="0"/>
      <w:marBottom w:val="0"/>
      <w:divBdr>
        <w:top w:val="none" w:sz="0" w:space="0" w:color="auto"/>
        <w:left w:val="none" w:sz="0" w:space="0" w:color="auto"/>
        <w:bottom w:val="none" w:sz="0" w:space="0" w:color="auto"/>
        <w:right w:val="none" w:sz="0" w:space="0" w:color="auto"/>
      </w:divBdr>
    </w:div>
    <w:div w:id="1319654544">
      <w:bodyDiv w:val="1"/>
      <w:marLeft w:val="0"/>
      <w:marRight w:val="0"/>
      <w:marTop w:val="0"/>
      <w:marBottom w:val="0"/>
      <w:divBdr>
        <w:top w:val="none" w:sz="0" w:space="0" w:color="auto"/>
        <w:left w:val="none" w:sz="0" w:space="0" w:color="auto"/>
        <w:bottom w:val="none" w:sz="0" w:space="0" w:color="auto"/>
        <w:right w:val="none" w:sz="0" w:space="0" w:color="auto"/>
      </w:divBdr>
    </w:div>
    <w:div w:id="1320305275">
      <w:bodyDiv w:val="1"/>
      <w:marLeft w:val="0"/>
      <w:marRight w:val="0"/>
      <w:marTop w:val="0"/>
      <w:marBottom w:val="0"/>
      <w:divBdr>
        <w:top w:val="none" w:sz="0" w:space="0" w:color="auto"/>
        <w:left w:val="none" w:sz="0" w:space="0" w:color="auto"/>
        <w:bottom w:val="none" w:sz="0" w:space="0" w:color="auto"/>
        <w:right w:val="none" w:sz="0" w:space="0" w:color="auto"/>
      </w:divBdr>
    </w:div>
    <w:div w:id="1321346923">
      <w:bodyDiv w:val="1"/>
      <w:marLeft w:val="0"/>
      <w:marRight w:val="0"/>
      <w:marTop w:val="0"/>
      <w:marBottom w:val="0"/>
      <w:divBdr>
        <w:top w:val="none" w:sz="0" w:space="0" w:color="auto"/>
        <w:left w:val="none" w:sz="0" w:space="0" w:color="auto"/>
        <w:bottom w:val="none" w:sz="0" w:space="0" w:color="auto"/>
        <w:right w:val="none" w:sz="0" w:space="0" w:color="auto"/>
      </w:divBdr>
    </w:div>
    <w:div w:id="1332104103">
      <w:bodyDiv w:val="1"/>
      <w:marLeft w:val="0"/>
      <w:marRight w:val="0"/>
      <w:marTop w:val="0"/>
      <w:marBottom w:val="0"/>
      <w:divBdr>
        <w:top w:val="none" w:sz="0" w:space="0" w:color="auto"/>
        <w:left w:val="none" w:sz="0" w:space="0" w:color="auto"/>
        <w:bottom w:val="none" w:sz="0" w:space="0" w:color="auto"/>
        <w:right w:val="none" w:sz="0" w:space="0" w:color="auto"/>
      </w:divBdr>
    </w:div>
    <w:div w:id="1337346958">
      <w:bodyDiv w:val="1"/>
      <w:marLeft w:val="0"/>
      <w:marRight w:val="0"/>
      <w:marTop w:val="0"/>
      <w:marBottom w:val="0"/>
      <w:divBdr>
        <w:top w:val="none" w:sz="0" w:space="0" w:color="auto"/>
        <w:left w:val="none" w:sz="0" w:space="0" w:color="auto"/>
        <w:bottom w:val="none" w:sz="0" w:space="0" w:color="auto"/>
        <w:right w:val="none" w:sz="0" w:space="0" w:color="auto"/>
      </w:divBdr>
      <w:divsChild>
        <w:div w:id="1603800283">
          <w:marLeft w:val="0"/>
          <w:marRight w:val="0"/>
          <w:marTop w:val="0"/>
          <w:marBottom w:val="195"/>
          <w:divBdr>
            <w:top w:val="none" w:sz="0" w:space="0" w:color="auto"/>
            <w:left w:val="none" w:sz="0" w:space="0" w:color="auto"/>
            <w:bottom w:val="none" w:sz="0" w:space="0" w:color="auto"/>
            <w:right w:val="none" w:sz="0" w:space="0" w:color="auto"/>
          </w:divBdr>
        </w:div>
        <w:div w:id="915744652">
          <w:marLeft w:val="0"/>
          <w:marRight w:val="0"/>
          <w:marTop w:val="0"/>
          <w:marBottom w:val="300"/>
          <w:divBdr>
            <w:top w:val="none" w:sz="0" w:space="0" w:color="auto"/>
            <w:left w:val="none" w:sz="0" w:space="0" w:color="auto"/>
            <w:bottom w:val="none" w:sz="0" w:space="0" w:color="auto"/>
            <w:right w:val="none" w:sz="0" w:space="0" w:color="auto"/>
          </w:divBdr>
        </w:div>
        <w:div w:id="313141256">
          <w:marLeft w:val="0"/>
          <w:marRight w:val="0"/>
          <w:marTop w:val="0"/>
          <w:marBottom w:val="300"/>
          <w:divBdr>
            <w:top w:val="none" w:sz="0" w:space="0" w:color="auto"/>
            <w:left w:val="none" w:sz="0" w:space="0" w:color="auto"/>
            <w:bottom w:val="none" w:sz="0" w:space="0" w:color="auto"/>
            <w:right w:val="none" w:sz="0" w:space="0" w:color="auto"/>
          </w:divBdr>
          <w:divsChild>
            <w:div w:id="628360610">
              <w:marLeft w:val="0"/>
              <w:marRight w:val="0"/>
              <w:marTop w:val="0"/>
              <w:marBottom w:val="0"/>
              <w:divBdr>
                <w:top w:val="none" w:sz="0" w:space="0" w:color="auto"/>
                <w:left w:val="none" w:sz="0" w:space="0" w:color="auto"/>
                <w:bottom w:val="none" w:sz="0" w:space="0" w:color="auto"/>
                <w:right w:val="none" w:sz="0" w:space="0" w:color="auto"/>
              </w:divBdr>
              <w:divsChild>
                <w:div w:id="2058966416">
                  <w:marLeft w:val="0"/>
                  <w:marRight w:val="0"/>
                  <w:marTop w:val="0"/>
                  <w:marBottom w:val="0"/>
                  <w:divBdr>
                    <w:top w:val="none" w:sz="0" w:space="0" w:color="auto"/>
                    <w:left w:val="none" w:sz="0" w:space="0" w:color="auto"/>
                    <w:bottom w:val="none" w:sz="0" w:space="0" w:color="auto"/>
                    <w:right w:val="none" w:sz="0" w:space="0" w:color="auto"/>
                  </w:divBdr>
                  <w:divsChild>
                    <w:div w:id="1101804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615796">
      <w:bodyDiv w:val="1"/>
      <w:marLeft w:val="0"/>
      <w:marRight w:val="0"/>
      <w:marTop w:val="0"/>
      <w:marBottom w:val="0"/>
      <w:divBdr>
        <w:top w:val="none" w:sz="0" w:space="0" w:color="auto"/>
        <w:left w:val="none" w:sz="0" w:space="0" w:color="auto"/>
        <w:bottom w:val="none" w:sz="0" w:space="0" w:color="auto"/>
        <w:right w:val="none" w:sz="0" w:space="0" w:color="auto"/>
      </w:divBdr>
    </w:div>
    <w:div w:id="1353530294">
      <w:bodyDiv w:val="1"/>
      <w:marLeft w:val="0"/>
      <w:marRight w:val="0"/>
      <w:marTop w:val="0"/>
      <w:marBottom w:val="0"/>
      <w:divBdr>
        <w:top w:val="none" w:sz="0" w:space="0" w:color="auto"/>
        <w:left w:val="none" w:sz="0" w:space="0" w:color="auto"/>
        <w:bottom w:val="none" w:sz="0" w:space="0" w:color="auto"/>
        <w:right w:val="none" w:sz="0" w:space="0" w:color="auto"/>
      </w:divBdr>
    </w:div>
    <w:div w:id="1357973166">
      <w:bodyDiv w:val="1"/>
      <w:marLeft w:val="0"/>
      <w:marRight w:val="0"/>
      <w:marTop w:val="0"/>
      <w:marBottom w:val="0"/>
      <w:divBdr>
        <w:top w:val="none" w:sz="0" w:space="0" w:color="auto"/>
        <w:left w:val="none" w:sz="0" w:space="0" w:color="auto"/>
        <w:bottom w:val="none" w:sz="0" w:space="0" w:color="auto"/>
        <w:right w:val="none" w:sz="0" w:space="0" w:color="auto"/>
      </w:divBdr>
    </w:div>
    <w:div w:id="1364748186">
      <w:bodyDiv w:val="1"/>
      <w:marLeft w:val="0"/>
      <w:marRight w:val="0"/>
      <w:marTop w:val="0"/>
      <w:marBottom w:val="0"/>
      <w:divBdr>
        <w:top w:val="none" w:sz="0" w:space="0" w:color="auto"/>
        <w:left w:val="none" w:sz="0" w:space="0" w:color="auto"/>
        <w:bottom w:val="none" w:sz="0" w:space="0" w:color="auto"/>
        <w:right w:val="none" w:sz="0" w:space="0" w:color="auto"/>
      </w:divBdr>
    </w:div>
    <w:div w:id="1382288368">
      <w:bodyDiv w:val="1"/>
      <w:marLeft w:val="0"/>
      <w:marRight w:val="0"/>
      <w:marTop w:val="0"/>
      <w:marBottom w:val="0"/>
      <w:divBdr>
        <w:top w:val="none" w:sz="0" w:space="0" w:color="auto"/>
        <w:left w:val="none" w:sz="0" w:space="0" w:color="auto"/>
        <w:bottom w:val="none" w:sz="0" w:space="0" w:color="auto"/>
        <w:right w:val="none" w:sz="0" w:space="0" w:color="auto"/>
      </w:divBdr>
    </w:div>
    <w:div w:id="1383139555">
      <w:bodyDiv w:val="1"/>
      <w:marLeft w:val="0"/>
      <w:marRight w:val="0"/>
      <w:marTop w:val="0"/>
      <w:marBottom w:val="0"/>
      <w:divBdr>
        <w:top w:val="none" w:sz="0" w:space="0" w:color="auto"/>
        <w:left w:val="none" w:sz="0" w:space="0" w:color="auto"/>
        <w:bottom w:val="none" w:sz="0" w:space="0" w:color="auto"/>
        <w:right w:val="none" w:sz="0" w:space="0" w:color="auto"/>
      </w:divBdr>
    </w:div>
    <w:div w:id="1385257735">
      <w:bodyDiv w:val="1"/>
      <w:marLeft w:val="0"/>
      <w:marRight w:val="0"/>
      <w:marTop w:val="0"/>
      <w:marBottom w:val="0"/>
      <w:divBdr>
        <w:top w:val="none" w:sz="0" w:space="0" w:color="auto"/>
        <w:left w:val="none" w:sz="0" w:space="0" w:color="auto"/>
        <w:bottom w:val="none" w:sz="0" w:space="0" w:color="auto"/>
        <w:right w:val="none" w:sz="0" w:space="0" w:color="auto"/>
      </w:divBdr>
    </w:div>
    <w:div w:id="1386835755">
      <w:bodyDiv w:val="1"/>
      <w:marLeft w:val="0"/>
      <w:marRight w:val="0"/>
      <w:marTop w:val="0"/>
      <w:marBottom w:val="0"/>
      <w:divBdr>
        <w:top w:val="none" w:sz="0" w:space="0" w:color="auto"/>
        <w:left w:val="none" w:sz="0" w:space="0" w:color="auto"/>
        <w:bottom w:val="none" w:sz="0" w:space="0" w:color="auto"/>
        <w:right w:val="none" w:sz="0" w:space="0" w:color="auto"/>
      </w:divBdr>
    </w:div>
    <w:div w:id="1391148905">
      <w:bodyDiv w:val="1"/>
      <w:marLeft w:val="0"/>
      <w:marRight w:val="0"/>
      <w:marTop w:val="0"/>
      <w:marBottom w:val="0"/>
      <w:divBdr>
        <w:top w:val="none" w:sz="0" w:space="0" w:color="auto"/>
        <w:left w:val="none" w:sz="0" w:space="0" w:color="auto"/>
        <w:bottom w:val="none" w:sz="0" w:space="0" w:color="auto"/>
        <w:right w:val="none" w:sz="0" w:space="0" w:color="auto"/>
      </w:divBdr>
    </w:div>
    <w:div w:id="1392190860">
      <w:bodyDiv w:val="1"/>
      <w:marLeft w:val="0"/>
      <w:marRight w:val="0"/>
      <w:marTop w:val="0"/>
      <w:marBottom w:val="0"/>
      <w:divBdr>
        <w:top w:val="none" w:sz="0" w:space="0" w:color="auto"/>
        <w:left w:val="none" w:sz="0" w:space="0" w:color="auto"/>
        <w:bottom w:val="none" w:sz="0" w:space="0" w:color="auto"/>
        <w:right w:val="none" w:sz="0" w:space="0" w:color="auto"/>
      </w:divBdr>
    </w:div>
    <w:div w:id="1404259861">
      <w:bodyDiv w:val="1"/>
      <w:marLeft w:val="0"/>
      <w:marRight w:val="0"/>
      <w:marTop w:val="0"/>
      <w:marBottom w:val="0"/>
      <w:divBdr>
        <w:top w:val="none" w:sz="0" w:space="0" w:color="auto"/>
        <w:left w:val="none" w:sz="0" w:space="0" w:color="auto"/>
        <w:bottom w:val="none" w:sz="0" w:space="0" w:color="auto"/>
        <w:right w:val="none" w:sz="0" w:space="0" w:color="auto"/>
      </w:divBdr>
    </w:div>
    <w:div w:id="1406494447">
      <w:bodyDiv w:val="1"/>
      <w:marLeft w:val="0"/>
      <w:marRight w:val="0"/>
      <w:marTop w:val="0"/>
      <w:marBottom w:val="0"/>
      <w:divBdr>
        <w:top w:val="none" w:sz="0" w:space="0" w:color="auto"/>
        <w:left w:val="none" w:sz="0" w:space="0" w:color="auto"/>
        <w:bottom w:val="none" w:sz="0" w:space="0" w:color="auto"/>
        <w:right w:val="none" w:sz="0" w:space="0" w:color="auto"/>
      </w:divBdr>
    </w:div>
    <w:div w:id="1416974559">
      <w:bodyDiv w:val="1"/>
      <w:marLeft w:val="0"/>
      <w:marRight w:val="0"/>
      <w:marTop w:val="0"/>
      <w:marBottom w:val="0"/>
      <w:divBdr>
        <w:top w:val="none" w:sz="0" w:space="0" w:color="auto"/>
        <w:left w:val="none" w:sz="0" w:space="0" w:color="auto"/>
        <w:bottom w:val="none" w:sz="0" w:space="0" w:color="auto"/>
        <w:right w:val="none" w:sz="0" w:space="0" w:color="auto"/>
      </w:divBdr>
    </w:div>
    <w:div w:id="1418749042">
      <w:bodyDiv w:val="1"/>
      <w:marLeft w:val="0"/>
      <w:marRight w:val="0"/>
      <w:marTop w:val="0"/>
      <w:marBottom w:val="0"/>
      <w:divBdr>
        <w:top w:val="none" w:sz="0" w:space="0" w:color="auto"/>
        <w:left w:val="none" w:sz="0" w:space="0" w:color="auto"/>
        <w:bottom w:val="none" w:sz="0" w:space="0" w:color="auto"/>
        <w:right w:val="none" w:sz="0" w:space="0" w:color="auto"/>
      </w:divBdr>
    </w:div>
    <w:div w:id="1422994253">
      <w:bodyDiv w:val="1"/>
      <w:marLeft w:val="0"/>
      <w:marRight w:val="0"/>
      <w:marTop w:val="0"/>
      <w:marBottom w:val="0"/>
      <w:divBdr>
        <w:top w:val="none" w:sz="0" w:space="0" w:color="auto"/>
        <w:left w:val="none" w:sz="0" w:space="0" w:color="auto"/>
        <w:bottom w:val="none" w:sz="0" w:space="0" w:color="auto"/>
        <w:right w:val="none" w:sz="0" w:space="0" w:color="auto"/>
      </w:divBdr>
    </w:div>
    <w:div w:id="1445033108">
      <w:bodyDiv w:val="1"/>
      <w:marLeft w:val="0"/>
      <w:marRight w:val="0"/>
      <w:marTop w:val="0"/>
      <w:marBottom w:val="0"/>
      <w:divBdr>
        <w:top w:val="none" w:sz="0" w:space="0" w:color="auto"/>
        <w:left w:val="none" w:sz="0" w:space="0" w:color="auto"/>
        <w:bottom w:val="none" w:sz="0" w:space="0" w:color="auto"/>
        <w:right w:val="none" w:sz="0" w:space="0" w:color="auto"/>
      </w:divBdr>
    </w:div>
    <w:div w:id="1447507626">
      <w:bodyDiv w:val="1"/>
      <w:marLeft w:val="0"/>
      <w:marRight w:val="0"/>
      <w:marTop w:val="0"/>
      <w:marBottom w:val="0"/>
      <w:divBdr>
        <w:top w:val="none" w:sz="0" w:space="0" w:color="auto"/>
        <w:left w:val="none" w:sz="0" w:space="0" w:color="auto"/>
        <w:bottom w:val="none" w:sz="0" w:space="0" w:color="auto"/>
        <w:right w:val="none" w:sz="0" w:space="0" w:color="auto"/>
      </w:divBdr>
    </w:div>
    <w:div w:id="1450511357">
      <w:bodyDiv w:val="1"/>
      <w:marLeft w:val="0"/>
      <w:marRight w:val="0"/>
      <w:marTop w:val="0"/>
      <w:marBottom w:val="0"/>
      <w:divBdr>
        <w:top w:val="none" w:sz="0" w:space="0" w:color="auto"/>
        <w:left w:val="none" w:sz="0" w:space="0" w:color="auto"/>
        <w:bottom w:val="none" w:sz="0" w:space="0" w:color="auto"/>
        <w:right w:val="none" w:sz="0" w:space="0" w:color="auto"/>
      </w:divBdr>
    </w:div>
    <w:div w:id="1472096081">
      <w:bodyDiv w:val="1"/>
      <w:marLeft w:val="0"/>
      <w:marRight w:val="0"/>
      <w:marTop w:val="0"/>
      <w:marBottom w:val="0"/>
      <w:divBdr>
        <w:top w:val="none" w:sz="0" w:space="0" w:color="auto"/>
        <w:left w:val="none" w:sz="0" w:space="0" w:color="auto"/>
        <w:bottom w:val="none" w:sz="0" w:space="0" w:color="auto"/>
        <w:right w:val="none" w:sz="0" w:space="0" w:color="auto"/>
      </w:divBdr>
    </w:div>
    <w:div w:id="1491211337">
      <w:bodyDiv w:val="1"/>
      <w:marLeft w:val="0"/>
      <w:marRight w:val="0"/>
      <w:marTop w:val="0"/>
      <w:marBottom w:val="0"/>
      <w:divBdr>
        <w:top w:val="none" w:sz="0" w:space="0" w:color="auto"/>
        <w:left w:val="none" w:sz="0" w:space="0" w:color="auto"/>
        <w:bottom w:val="none" w:sz="0" w:space="0" w:color="auto"/>
        <w:right w:val="none" w:sz="0" w:space="0" w:color="auto"/>
      </w:divBdr>
    </w:div>
    <w:div w:id="1492018384">
      <w:bodyDiv w:val="1"/>
      <w:marLeft w:val="0"/>
      <w:marRight w:val="0"/>
      <w:marTop w:val="0"/>
      <w:marBottom w:val="0"/>
      <w:divBdr>
        <w:top w:val="none" w:sz="0" w:space="0" w:color="auto"/>
        <w:left w:val="none" w:sz="0" w:space="0" w:color="auto"/>
        <w:bottom w:val="none" w:sz="0" w:space="0" w:color="auto"/>
        <w:right w:val="none" w:sz="0" w:space="0" w:color="auto"/>
      </w:divBdr>
    </w:div>
    <w:div w:id="1503156521">
      <w:bodyDiv w:val="1"/>
      <w:marLeft w:val="0"/>
      <w:marRight w:val="0"/>
      <w:marTop w:val="0"/>
      <w:marBottom w:val="0"/>
      <w:divBdr>
        <w:top w:val="none" w:sz="0" w:space="0" w:color="auto"/>
        <w:left w:val="none" w:sz="0" w:space="0" w:color="auto"/>
        <w:bottom w:val="none" w:sz="0" w:space="0" w:color="auto"/>
        <w:right w:val="none" w:sz="0" w:space="0" w:color="auto"/>
      </w:divBdr>
    </w:div>
    <w:div w:id="1511673376">
      <w:bodyDiv w:val="1"/>
      <w:marLeft w:val="0"/>
      <w:marRight w:val="0"/>
      <w:marTop w:val="0"/>
      <w:marBottom w:val="0"/>
      <w:divBdr>
        <w:top w:val="none" w:sz="0" w:space="0" w:color="auto"/>
        <w:left w:val="none" w:sz="0" w:space="0" w:color="auto"/>
        <w:bottom w:val="none" w:sz="0" w:space="0" w:color="auto"/>
        <w:right w:val="none" w:sz="0" w:space="0" w:color="auto"/>
      </w:divBdr>
    </w:div>
    <w:div w:id="1513179181">
      <w:bodyDiv w:val="1"/>
      <w:marLeft w:val="0"/>
      <w:marRight w:val="0"/>
      <w:marTop w:val="0"/>
      <w:marBottom w:val="0"/>
      <w:divBdr>
        <w:top w:val="none" w:sz="0" w:space="0" w:color="auto"/>
        <w:left w:val="none" w:sz="0" w:space="0" w:color="auto"/>
        <w:bottom w:val="none" w:sz="0" w:space="0" w:color="auto"/>
        <w:right w:val="none" w:sz="0" w:space="0" w:color="auto"/>
      </w:divBdr>
    </w:div>
    <w:div w:id="1532841628">
      <w:bodyDiv w:val="1"/>
      <w:marLeft w:val="0"/>
      <w:marRight w:val="0"/>
      <w:marTop w:val="0"/>
      <w:marBottom w:val="0"/>
      <w:divBdr>
        <w:top w:val="none" w:sz="0" w:space="0" w:color="auto"/>
        <w:left w:val="none" w:sz="0" w:space="0" w:color="auto"/>
        <w:bottom w:val="none" w:sz="0" w:space="0" w:color="auto"/>
        <w:right w:val="none" w:sz="0" w:space="0" w:color="auto"/>
      </w:divBdr>
    </w:div>
    <w:div w:id="1537505739">
      <w:bodyDiv w:val="1"/>
      <w:marLeft w:val="0"/>
      <w:marRight w:val="0"/>
      <w:marTop w:val="0"/>
      <w:marBottom w:val="0"/>
      <w:divBdr>
        <w:top w:val="none" w:sz="0" w:space="0" w:color="auto"/>
        <w:left w:val="none" w:sz="0" w:space="0" w:color="auto"/>
        <w:bottom w:val="none" w:sz="0" w:space="0" w:color="auto"/>
        <w:right w:val="none" w:sz="0" w:space="0" w:color="auto"/>
      </w:divBdr>
    </w:div>
    <w:div w:id="1543130563">
      <w:bodyDiv w:val="1"/>
      <w:marLeft w:val="0"/>
      <w:marRight w:val="0"/>
      <w:marTop w:val="0"/>
      <w:marBottom w:val="0"/>
      <w:divBdr>
        <w:top w:val="none" w:sz="0" w:space="0" w:color="auto"/>
        <w:left w:val="none" w:sz="0" w:space="0" w:color="auto"/>
        <w:bottom w:val="none" w:sz="0" w:space="0" w:color="auto"/>
        <w:right w:val="none" w:sz="0" w:space="0" w:color="auto"/>
      </w:divBdr>
    </w:div>
    <w:div w:id="1546334750">
      <w:bodyDiv w:val="1"/>
      <w:marLeft w:val="0"/>
      <w:marRight w:val="0"/>
      <w:marTop w:val="0"/>
      <w:marBottom w:val="0"/>
      <w:divBdr>
        <w:top w:val="none" w:sz="0" w:space="0" w:color="auto"/>
        <w:left w:val="none" w:sz="0" w:space="0" w:color="auto"/>
        <w:bottom w:val="none" w:sz="0" w:space="0" w:color="auto"/>
        <w:right w:val="none" w:sz="0" w:space="0" w:color="auto"/>
      </w:divBdr>
    </w:div>
    <w:div w:id="1548449119">
      <w:bodyDiv w:val="1"/>
      <w:marLeft w:val="0"/>
      <w:marRight w:val="0"/>
      <w:marTop w:val="0"/>
      <w:marBottom w:val="0"/>
      <w:divBdr>
        <w:top w:val="none" w:sz="0" w:space="0" w:color="auto"/>
        <w:left w:val="none" w:sz="0" w:space="0" w:color="auto"/>
        <w:bottom w:val="none" w:sz="0" w:space="0" w:color="auto"/>
        <w:right w:val="none" w:sz="0" w:space="0" w:color="auto"/>
      </w:divBdr>
    </w:div>
    <w:div w:id="1549100723">
      <w:bodyDiv w:val="1"/>
      <w:marLeft w:val="0"/>
      <w:marRight w:val="0"/>
      <w:marTop w:val="0"/>
      <w:marBottom w:val="0"/>
      <w:divBdr>
        <w:top w:val="none" w:sz="0" w:space="0" w:color="auto"/>
        <w:left w:val="none" w:sz="0" w:space="0" w:color="auto"/>
        <w:bottom w:val="none" w:sz="0" w:space="0" w:color="auto"/>
        <w:right w:val="none" w:sz="0" w:space="0" w:color="auto"/>
      </w:divBdr>
    </w:div>
    <w:div w:id="1552497853">
      <w:bodyDiv w:val="1"/>
      <w:marLeft w:val="0"/>
      <w:marRight w:val="0"/>
      <w:marTop w:val="0"/>
      <w:marBottom w:val="0"/>
      <w:divBdr>
        <w:top w:val="none" w:sz="0" w:space="0" w:color="auto"/>
        <w:left w:val="none" w:sz="0" w:space="0" w:color="auto"/>
        <w:bottom w:val="none" w:sz="0" w:space="0" w:color="auto"/>
        <w:right w:val="none" w:sz="0" w:space="0" w:color="auto"/>
      </w:divBdr>
    </w:div>
    <w:div w:id="1554266648">
      <w:bodyDiv w:val="1"/>
      <w:marLeft w:val="0"/>
      <w:marRight w:val="0"/>
      <w:marTop w:val="0"/>
      <w:marBottom w:val="0"/>
      <w:divBdr>
        <w:top w:val="none" w:sz="0" w:space="0" w:color="auto"/>
        <w:left w:val="none" w:sz="0" w:space="0" w:color="auto"/>
        <w:bottom w:val="none" w:sz="0" w:space="0" w:color="auto"/>
        <w:right w:val="none" w:sz="0" w:space="0" w:color="auto"/>
      </w:divBdr>
    </w:div>
    <w:div w:id="1556507968">
      <w:bodyDiv w:val="1"/>
      <w:marLeft w:val="0"/>
      <w:marRight w:val="0"/>
      <w:marTop w:val="0"/>
      <w:marBottom w:val="0"/>
      <w:divBdr>
        <w:top w:val="none" w:sz="0" w:space="0" w:color="auto"/>
        <w:left w:val="none" w:sz="0" w:space="0" w:color="auto"/>
        <w:bottom w:val="none" w:sz="0" w:space="0" w:color="auto"/>
        <w:right w:val="none" w:sz="0" w:space="0" w:color="auto"/>
      </w:divBdr>
    </w:div>
    <w:div w:id="1558275204">
      <w:bodyDiv w:val="1"/>
      <w:marLeft w:val="0"/>
      <w:marRight w:val="0"/>
      <w:marTop w:val="0"/>
      <w:marBottom w:val="0"/>
      <w:divBdr>
        <w:top w:val="none" w:sz="0" w:space="0" w:color="auto"/>
        <w:left w:val="none" w:sz="0" w:space="0" w:color="auto"/>
        <w:bottom w:val="none" w:sz="0" w:space="0" w:color="auto"/>
        <w:right w:val="none" w:sz="0" w:space="0" w:color="auto"/>
      </w:divBdr>
    </w:div>
    <w:div w:id="1559780856">
      <w:bodyDiv w:val="1"/>
      <w:marLeft w:val="0"/>
      <w:marRight w:val="0"/>
      <w:marTop w:val="0"/>
      <w:marBottom w:val="0"/>
      <w:divBdr>
        <w:top w:val="none" w:sz="0" w:space="0" w:color="auto"/>
        <w:left w:val="none" w:sz="0" w:space="0" w:color="auto"/>
        <w:bottom w:val="none" w:sz="0" w:space="0" w:color="auto"/>
        <w:right w:val="none" w:sz="0" w:space="0" w:color="auto"/>
      </w:divBdr>
    </w:div>
    <w:div w:id="1567690470">
      <w:bodyDiv w:val="1"/>
      <w:marLeft w:val="0"/>
      <w:marRight w:val="0"/>
      <w:marTop w:val="0"/>
      <w:marBottom w:val="0"/>
      <w:divBdr>
        <w:top w:val="none" w:sz="0" w:space="0" w:color="auto"/>
        <w:left w:val="none" w:sz="0" w:space="0" w:color="auto"/>
        <w:bottom w:val="none" w:sz="0" w:space="0" w:color="auto"/>
        <w:right w:val="none" w:sz="0" w:space="0" w:color="auto"/>
      </w:divBdr>
    </w:div>
    <w:div w:id="1567834882">
      <w:bodyDiv w:val="1"/>
      <w:marLeft w:val="0"/>
      <w:marRight w:val="0"/>
      <w:marTop w:val="0"/>
      <w:marBottom w:val="0"/>
      <w:divBdr>
        <w:top w:val="none" w:sz="0" w:space="0" w:color="auto"/>
        <w:left w:val="none" w:sz="0" w:space="0" w:color="auto"/>
        <w:bottom w:val="none" w:sz="0" w:space="0" w:color="auto"/>
        <w:right w:val="none" w:sz="0" w:space="0" w:color="auto"/>
      </w:divBdr>
    </w:div>
    <w:div w:id="1570267381">
      <w:bodyDiv w:val="1"/>
      <w:marLeft w:val="0"/>
      <w:marRight w:val="0"/>
      <w:marTop w:val="0"/>
      <w:marBottom w:val="0"/>
      <w:divBdr>
        <w:top w:val="none" w:sz="0" w:space="0" w:color="auto"/>
        <w:left w:val="none" w:sz="0" w:space="0" w:color="auto"/>
        <w:bottom w:val="none" w:sz="0" w:space="0" w:color="auto"/>
        <w:right w:val="none" w:sz="0" w:space="0" w:color="auto"/>
      </w:divBdr>
    </w:div>
    <w:div w:id="1585338873">
      <w:bodyDiv w:val="1"/>
      <w:marLeft w:val="0"/>
      <w:marRight w:val="0"/>
      <w:marTop w:val="0"/>
      <w:marBottom w:val="0"/>
      <w:divBdr>
        <w:top w:val="none" w:sz="0" w:space="0" w:color="auto"/>
        <w:left w:val="none" w:sz="0" w:space="0" w:color="auto"/>
        <w:bottom w:val="none" w:sz="0" w:space="0" w:color="auto"/>
        <w:right w:val="none" w:sz="0" w:space="0" w:color="auto"/>
      </w:divBdr>
    </w:div>
    <w:div w:id="1594587931">
      <w:bodyDiv w:val="1"/>
      <w:marLeft w:val="0"/>
      <w:marRight w:val="0"/>
      <w:marTop w:val="0"/>
      <w:marBottom w:val="0"/>
      <w:divBdr>
        <w:top w:val="none" w:sz="0" w:space="0" w:color="auto"/>
        <w:left w:val="none" w:sz="0" w:space="0" w:color="auto"/>
        <w:bottom w:val="none" w:sz="0" w:space="0" w:color="auto"/>
        <w:right w:val="none" w:sz="0" w:space="0" w:color="auto"/>
      </w:divBdr>
    </w:div>
    <w:div w:id="1596130643">
      <w:bodyDiv w:val="1"/>
      <w:marLeft w:val="0"/>
      <w:marRight w:val="0"/>
      <w:marTop w:val="0"/>
      <w:marBottom w:val="0"/>
      <w:divBdr>
        <w:top w:val="none" w:sz="0" w:space="0" w:color="auto"/>
        <w:left w:val="none" w:sz="0" w:space="0" w:color="auto"/>
        <w:bottom w:val="none" w:sz="0" w:space="0" w:color="auto"/>
        <w:right w:val="none" w:sz="0" w:space="0" w:color="auto"/>
      </w:divBdr>
    </w:div>
    <w:div w:id="1597012779">
      <w:bodyDiv w:val="1"/>
      <w:marLeft w:val="0"/>
      <w:marRight w:val="0"/>
      <w:marTop w:val="0"/>
      <w:marBottom w:val="0"/>
      <w:divBdr>
        <w:top w:val="none" w:sz="0" w:space="0" w:color="auto"/>
        <w:left w:val="none" w:sz="0" w:space="0" w:color="auto"/>
        <w:bottom w:val="none" w:sz="0" w:space="0" w:color="auto"/>
        <w:right w:val="none" w:sz="0" w:space="0" w:color="auto"/>
      </w:divBdr>
    </w:div>
    <w:div w:id="1607536660">
      <w:bodyDiv w:val="1"/>
      <w:marLeft w:val="0"/>
      <w:marRight w:val="0"/>
      <w:marTop w:val="0"/>
      <w:marBottom w:val="0"/>
      <w:divBdr>
        <w:top w:val="none" w:sz="0" w:space="0" w:color="auto"/>
        <w:left w:val="none" w:sz="0" w:space="0" w:color="auto"/>
        <w:bottom w:val="none" w:sz="0" w:space="0" w:color="auto"/>
        <w:right w:val="none" w:sz="0" w:space="0" w:color="auto"/>
      </w:divBdr>
    </w:div>
    <w:div w:id="1607619875">
      <w:bodyDiv w:val="1"/>
      <w:marLeft w:val="0"/>
      <w:marRight w:val="0"/>
      <w:marTop w:val="0"/>
      <w:marBottom w:val="0"/>
      <w:divBdr>
        <w:top w:val="none" w:sz="0" w:space="0" w:color="auto"/>
        <w:left w:val="none" w:sz="0" w:space="0" w:color="auto"/>
        <w:bottom w:val="none" w:sz="0" w:space="0" w:color="auto"/>
        <w:right w:val="none" w:sz="0" w:space="0" w:color="auto"/>
      </w:divBdr>
    </w:div>
    <w:div w:id="1609586713">
      <w:bodyDiv w:val="1"/>
      <w:marLeft w:val="0"/>
      <w:marRight w:val="0"/>
      <w:marTop w:val="0"/>
      <w:marBottom w:val="0"/>
      <w:divBdr>
        <w:top w:val="none" w:sz="0" w:space="0" w:color="auto"/>
        <w:left w:val="none" w:sz="0" w:space="0" w:color="auto"/>
        <w:bottom w:val="none" w:sz="0" w:space="0" w:color="auto"/>
        <w:right w:val="none" w:sz="0" w:space="0" w:color="auto"/>
      </w:divBdr>
    </w:div>
    <w:div w:id="1610626255">
      <w:bodyDiv w:val="1"/>
      <w:marLeft w:val="0"/>
      <w:marRight w:val="0"/>
      <w:marTop w:val="0"/>
      <w:marBottom w:val="0"/>
      <w:divBdr>
        <w:top w:val="none" w:sz="0" w:space="0" w:color="auto"/>
        <w:left w:val="none" w:sz="0" w:space="0" w:color="auto"/>
        <w:bottom w:val="none" w:sz="0" w:space="0" w:color="auto"/>
        <w:right w:val="none" w:sz="0" w:space="0" w:color="auto"/>
      </w:divBdr>
    </w:div>
    <w:div w:id="1621378748">
      <w:bodyDiv w:val="1"/>
      <w:marLeft w:val="0"/>
      <w:marRight w:val="0"/>
      <w:marTop w:val="0"/>
      <w:marBottom w:val="0"/>
      <w:divBdr>
        <w:top w:val="none" w:sz="0" w:space="0" w:color="auto"/>
        <w:left w:val="none" w:sz="0" w:space="0" w:color="auto"/>
        <w:bottom w:val="none" w:sz="0" w:space="0" w:color="auto"/>
        <w:right w:val="none" w:sz="0" w:space="0" w:color="auto"/>
      </w:divBdr>
      <w:divsChild>
        <w:div w:id="1500582969">
          <w:marLeft w:val="0"/>
          <w:marRight w:val="0"/>
          <w:marTop w:val="0"/>
          <w:marBottom w:val="0"/>
          <w:divBdr>
            <w:top w:val="none" w:sz="0" w:space="0" w:color="auto"/>
            <w:left w:val="none" w:sz="0" w:space="0" w:color="auto"/>
            <w:bottom w:val="none" w:sz="0" w:space="0" w:color="auto"/>
            <w:right w:val="none" w:sz="0" w:space="0" w:color="auto"/>
          </w:divBdr>
          <w:divsChild>
            <w:div w:id="1459302566">
              <w:marLeft w:val="0"/>
              <w:marRight w:val="0"/>
              <w:marTop w:val="100"/>
              <w:marBottom w:val="100"/>
              <w:divBdr>
                <w:top w:val="none" w:sz="0" w:space="0" w:color="auto"/>
                <w:left w:val="none" w:sz="0" w:space="0" w:color="auto"/>
                <w:bottom w:val="none" w:sz="0" w:space="0" w:color="auto"/>
                <w:right w:val="none" w:sz="0" w:space="0" w:color="auto"/>
              </w:divBdr>
              <w:divsChild>
                <w:div w:id="895821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3052283">
      <w:bodyDiv w:val="1"/>
      <w:marLeft w:val="0"/>
      <w:marRight w:val="0"/>
      <w:marTop w:val="0"/>
      <w:marBottom w:val="0"/>
      <w:divBdr>
        <w:top w:val="none" w:sz="0" w:space="0" w:color="auto"/>
        <w:left w:val="none" w:sz="0" w:space="0" w:color="auto"/>
        <w:bottom w:val="none" w:sz="0" w:space="0" w:color="auto"/>
        <w:right w:val="none" w:sz="0" w:space="0" w:color="auto"/>
      </w:divBdr>
    </w:div>
    <w:div w:id="1648361804">
      <w:bodyDiv w:val="1"/>
      <w:marLeft w:val="0"/>
      <w:marRight w:val="0"/>
      <w:marTop w:val="0"/>
      <w:marBottom w:val="0"/>
      <w:divBdr>
        <w:top w:val="none" w:sz="0" w:space="0" w:color="auto"/>
        <w:left w:val="none" w:sz="0" w:space="0" w:color="auto"/>
        <w:bottom w:val="none" w:sz="0" w:space="0" w:color="auto"/>
        <w:right w:val="none" w:sz="0" w:space="0" w:color="auto"/>
      </w:divBdr>
    </w:div>
    <w:div w:id="1653101910">
      <w:bodyDiv w:val="1"/>
      <w:marLeft w:val="0"/>
      <w:marRight w:val="0"/>
      <w:marTop w:val="0"/>
      <w:marBottom w:val="0"/>
      <w:divBdr>
        <w:top w:val="none" w:sz="0" w:space="0" w:color="auto"/>
        <w:left w:val="none" w:sz="0" w:space="0" w:color="auto"/>
        <w:bottom w:val="none" w:sz="0" w:space="0" w:color="auto"/>
        <w:right w:val="none" w:sz="0" w:space="0" w:color="auto"/>
      </w:divBdr>
    </w:div>
    <w:div w:id="1656377961">
      <w:bodyDiv w:val="1"/>
      <w:marLeft w:val="0"/>
      <w:marRight w:val="0"/>
      <w:marTop w:val="0"/>
      <w:marBottom w:val="0"/>
      <w:divBdr>
        <w:top w:val="none" w:sz="0" w:space="0" w:color="auto"/>
        <w:left w:val="none" w:sz="0" w:space="0" w:color="auto"/>
        <w:bottom w:val="none" w:sz="0" w:space="0" w:color="auto"/>
        <w:right w:val="none" w:sz="0" w:space="0" w:color="auto"/>
      </w:divBdr>
    </w:div>
    <w:div w:id="1678343937">
      <w:bodyDiv w:val="1"/>
      <w:marLeft w:val="0"/>
      <w:marRight w:val="0"/>
      <w:marTop w:val="0"/>
      <w:marBottom w:val="0"/>
      <w:divBdr>
        <w:top w:val="none" w:sz="0" w:space="0" w:color="auto"/>
        <w:left w:val="none" w:sz="0" w:space="0" w:color="auto"/>
        <w:bottom w:val="none" w:sz="0" w:space="0" w:color="auto"/>
        <w:right w:val="none" w:sz="0" w:space="0" w:color="auto"/>
      </w:divBdr>
      <w:divsChild>
        <w:div w:id="150869956">
          <w:marLeft w:val="0"/>
          <w:marRight w:val="0"/>
          <w:marTop w:val="0"/>
          <w:marBottom w:val="195"/>
          <w:divBdr>
            <w:top w:val="none" w:sz="0" w:space="0" w:color="auto"/>
            <w:left w:val="none" w:sz="0" w:space="0" w:color="auto"/>
            <w:bottom w:val="none" w:sz="0" w:space="0" w:color="auto"/>
            <w:right w:val="none" w:sz="0" w:space="0" w:color="auto"/>
          </w:divBdr>
        </w:div>
        <w:div w:id="1288973662">
          <w:marLeft w:val="0"/>
          <w:marRight w:val="0"/>
          <w:marTop w:val="0"/>
          <w:marBottom w:val="300"/>
          <w:divBdr>
            <w:top w:val="none" w:sz="0" w:space="0" w:color="auto"/>
            <w:left w:val="none" w:sz="0" w:space="0" w:color="auto"/>
            <w:bottom w:val="none" w:sz="0" w:space="0" w:color="auto"/>
            <w:right w:val="none" w:sz="0" w:space="0" w:color="auto"/>
          </w:divBdr>
        </w:div>
        <w:div w:id="908853728">
          <w:marLeft w:val="0"/>
          <w:marRight w:val="0"/>
          <w:marTop w:val="0"/>
          <w:marBottom w:val="300"/>
          <w:divBdr>
            <w:top w:val="none" w:sz="0" w:space="0" w:color="auto"/>
            <w:left w:val="none" w:sz="0" w:space="0" w:color="auto"/>
            <w:bottom w:val="none" w:sz="0" w:space="0" w:color="auto"/>
            <w:right w:val="none" w:sz="0" w:space="0" w:color="auto"/>
          </w:divBdr>
          <w:divsChild>
            <w:div w:id="1084185471">
              <w:marLeft w:val="0"/>
              <w:marRight w:val="0"/>
              <w:marTop w:val="0"/>
              <w:marBottom w:val="0"/>
              <w:divBdr>
                <w:top w:val="none" w:sz="0" w:space="0" w:color="auto"/>
                <w:left w:val="none" w:sz="0" w:space="0" w:color="auto"/>
                <w:bottom w:val="none" w:sz="0" w:space="0" w:color="auto"/>
                <w:right w:val="none" w:sz="0" w:space="0" w:color="auto"/>
              </w:divBdr>
              <w:divsChild>
                <w:div w:id="100758361">
                  <w:marLeft w:val="0"/>
                  <w:marRight w:val="0"/>
                  <w:marTop w:val="0"/>
                  <w:marBottom w:val="0"/>
                  <w:divBdr>
                    <w:top w:val="none" w:sz="0" w:space="0" w:color="auto"/>
                    <w:left w:val="none" w:sz="0" w:space="0" w:color="auto"/>
                    <w:bottom w:val="none" w:sz="0" w:space="0" w:color="auto"/>
                    <w:right w:val="none" w:sz="0" w:space="0" w:color="auto"/>
                  </w:divBdr>
                  <w:divsChild>
                    <w:div w:id="4870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5814422">
      <w:bodyDiv w:val="1"/>
      <w:marLeft w:val="0"/>
      <w:marRight w:val="0"/>
      <w:marTop w:val="0"/>
      <w:marBottom w:val="0"/>
      <w:divBdr>
        <w:top w:val="none" w:sz="0" w:space="0" w:color="auto"/>
        <w:left w:val="none" w:sz="0" w:space="0" w:color="auto"/>
        <w:bottom w:val="none" w:sz="0" w:space="0" w:color="auto"/>
        <w:right w:val="none" w:sz="0" w:space="0" w:color="auto"/>
      </w:divBdr>
    </w:div>
    <w:div w:id="1702389483">
      <w:bodyDiv w:val="1"/>
      <w:marLeft w:val="0"/>
      <w:marRight w:val="0"/>
      <w:marTop w:val="0"/>
      <w:marBottom w:val="0"/>
      <w:divBdr>
        <w:top w:val="none" w:sz="0" w:space="0" w:color="auto"/>
        <w:left w:val="none" w:sz="0" w:space="0" w:color="auto"/>
        <w:bottom w:val="none" w:sz="0" w:space="0" w:color="auto"/>
        <w:right w:val="none" w:sz="0" w:space="0" w:color="auto"/>
      </w:divBdr>
    </w:div>
    <w:div w:id="1708337299">
      <w:bodyDiv w:val="1"/>
      <w:marLeft w:val="0"/>
      <w:marRight w:val="0"/>
      <w:marTop w:val="0"/>
      <w:marBottom w:val="0"/>
      <w:divBdr>
        <w:top w:val="none" w:sz="0" w:space="0" w:color="auto"/>
        <w:left w:val="none" w:sz="0" w:space="0" w:color="auto"/>
        <w:bottom w:val="none" w:sz="0" w:space="0" w:color="auto"/>
        <w:right w:val="none" w:sz="0" w:space="0" w:color="auto"/>
      </w:divBdr>
    </w:div>
    <w:div w:id="1716389764">
      <w:bodyDiv w:val="1"/>
      <w:marLeft w:val="0"/>
      <w:marRight w:val="0"/>
      <w:marTop w:val="0"/>
      <w:marBottom w:val="0"/>
      <w:divBdr>
        <w:top w:val="none" w:sz="0" w:space="0" w:color="auto"/>
        <w:left w:val="none" w:sz="0" w:space="0" w:color="auto"/>
        <w:bottom w:val="none" w:sz="0" w:space="0" w:color="auto"/>
        <w:right w:val="none" w:sz="0" w:space="0" w:color="auto"/>
      </w:divBdr>
    </w:div>
    <w:div w:id="1723749877">
      <w:bodyDiv w:val="1"/>
      <w:marLeft w:val="0"/>
      <w:marRight w:val="0"/>
      <w:marTop w:val="0"/>
      <w:marBottom w:val="0"/>
      <w:divBdr>
        <w:top w:val="none" w:sz="0" w:space="0" w:color="auto"/>
        <w:left w:val="none" w:sz="0" w:space="0" w:color="auto"/>
        <w:bottom w:val="none" w:sz="0" w:space="0" w:color="auto"/>
        <w:right w:val="none" w:sz="0" w:space="0" w:color="auto"/>
      </w:divBdr>
    </w:div>
    <w:div w:id="1727993559">
      <w:bodyDiv w:val="1"/>
      <w:marLeft w:val="0"/>
      <w:marRight w:val="0"/>
      <w:marTop w:val="0"/>
      <w:marBottom w:val="0"/>
      <w:divBdr>
        <w:top w:val="none" w:sz="0" w:space="0" w:color="auto"/>
        <w:left w:val="none" w:sz="0" w:space="0" w:color="auto"/>
        <w:bottom w:val="none" w:sz="0" w:space="0" w:color="auto"/>
        <w:right w:val="none" w:sz="0" w:space="0" w:color="auto"/>
      </w:divBdr>
    </w:div>
    <w:div w:id="1746681635">
      <w:bodyDiv w:val="1"/>
      <w:marLeft w:val="0"/>
      <w:marRight w:val="0"/>
      <w:marTop w:val="0"/>
      <w:marBottom w:val="0"/>
      <w:divBdr>
        <w:top w:val="none" w:sz="0" w:space="0" w:color="auto"/>
        <w:left w:val="none" w:sz="0" w:space="0" w:color="auto"/>
        <w:bottom w:val="none" w:sz="0" w:space="0" w:color="auto"/>
        <w:right w:val="none" w:sz="0" w:space="0" w:color="auto"/>
      </w:divBdr>
    </w:div>
    <w:div w:id="1757359056">
      <w:bodyDiv w:val="1"/>
      <w:marLeft w:val="0"/>
      <w:marRight w:val="0"/>
      <w:marTop w:val="0"/>
      <w:marBottom w:val="0"/>
      <w:divBdr>
        <w:top w:val="none" w:sz="0" w:space="0" w:color="auto"/>
        <w:left w:val="none" w:sz="0" w:space="0" w:color="auto"/>
        <w:bottom w:val="none" w:sz="0" w:space="0" w:color="auto"/>
        <w:right w:val="none" w:sz="0" w:space="0" w:color="auto"/>
      </w:divBdr>
    </w:div>
    <w:div w:id="1760520945">
      <w:bodyDiv w:val="1"/>
      <w:marLeft w:val="0"/>
      <w:marRight w:val="0"/>
      <w:marTop w:val="0"/>
      <w:marBottom w:val="0"/>
      <w:divBdr>
        <w:top w:val="none" w:sz="0" w:space="0" w:color="auto"/>
        <w:left w:val="none" w:sz="0" w:space="0" w:color="auto"/>
        <w:bottom w:val="none" w:sz="0" w:space="0" w:color="auto"/>
        <w:right w:val="none" w:sz="0" w:space="0" w:color="auto"/>
      </w:divBdr>
    </w:div>
    <w:div w:id="1769889374">
      <w:bodyDiv w:val="1"/>
      <w:marLeft w:val="0"/>
      <w:marRight w:val="0"/>
      <w:marTop w:val="0"/>
      <w:marBottom w:val="0"/>
      <w:divBdr>
        <w:top w:val="none" w:sz="0" w:space="0" w:color="auto"/>
        <w:left w:val="none" w:sz="0" w:space="0" w:color="auto"/>
        <w:bottom w:val="none" w:sz="0" w:space="0" w:color="auto"/>
        <w:right w:val="none" w:sz="0" w:space="0" w:color="auto"/>
      </w:divBdr>
    </w:div>
    <w:div w:id="1775244945">
      <w:bodyDiv w:val="1"/>
      <w:marLeft w:val="0"/>
      <w:marRight w:val="0"/>
      <w:marTop w:val="0"/>
      <w:marBottom w:val="0"/>
      <w:divBdr>
        <w:top w:val="none" w:sz="0" w:space="0" w:color="auto"/>
        <w:left w:val="none" w:sz="0" w:space="0" w:color="auto"/>
        <w:bottom w:val="none" w:sz="0" w:space="0" w:color="auto"/>
        <w:right w:val="none" w:sz="0" w:space="0" w:color="auto"/>
      </w:divBdr>
    </w:div>
    <w:div w:id="1785416804">
      <w:bodyDiv w:val="1"/>
      <w:marLeft w:val="0"/>
      <w:marRight w:val="0"/>
      <w:marTop w:val="0"/>
      <w:marBottom w:val="0"/>
      <w:divBdr>
        <w:top w:val="none" w:sz="0" w:space="0" w:color="auto"/>
        <w:left w:val="none" w:sz="0" w:space="0" w:color="auto"/>
        <w:bottom w:val="none" w:sz="0" w:space="0" w:color="auto"/>
        <w:right w:val="none" w:sz="0" w:space="0" w:color="auto"/>
      </w:divBdr>
    </w:div>
    <w:div w:id="1802729228">
      <w:bodyDiv w:val="1"/>
      <w:marLeft w:val="0"/>
      <w:marRight w:val="0"/>
      <w:marTop w:val="0"/>
      <w:marBottom w:val="0"/>
      <w:divBdr>
        <w:top w:val="none" w:sz="0" w:space="0" w:color="auto"/>
        <w:left w:val="none" w:sz="0" w:space="0" w:color="auto"/>
        <w:bottom w:val="none" w:sz="0" w:space="0" w:color="auto"/>
        <w:right w:val="none" w:sz="0" w:space="0" w:color="auto"/>
      </w:divBdr>
    </w:div>
    <w:div w:id="1803840069">
      <w:bodyDiv w:val="1"/>
      <w:marLeft w:val="0"/>
      <w:marRight w:val="0"/>
      <w:marTop w:val="0"/>
      <w:marBottom w:val="0"/>
      <w:divBdr>
        <w:top w:val="none" w:sz="0" w:space="0" w:color="auto"/>
        <w:left w:val="none" w:sz="0" w:space="0" w:color="auto"/>
        <w:bottom w:val="none" w:sz="0" w:space="0" w:color="auto"/>
        <w:right w:val="none" w:sz="0" w:space="0" w:color="auto"/>
      </w:divBdr>
    </w:div>
    <w:div w:id="1804809366">
      <w:bodyDiv w:val="1"/>
      <w:marLeft w:val="0"/>
      <w:marRight w:val="0"/>
      <w:marTop w:val="0"/>
      <w:marBottom w:val="0"/>
      <w:divBdr>
        <w:top w:val="none" w:sz="0" w:space="0" w:color="auto"/>
        <w:left w:val="none" w:sz="0" w:space="0" w:color="auto"/>
        <w:bottom w:val="none" w:sz="0" w:space="0" w:color="auto"/>
        <w:right w:val="none" w:sz="0" w:space="0" w:color="auto"/>
      </w:divBdr>
    </w:div>
    <w:div w:id="1808280604">
      <w:bodyDiv w:val="1"/>
      <w:marLeft w:val="0"/>
      <w:marRight w:val="0"/>
      <w:marTop w:val="0"/>
      <w:marBottom w:val="0"/>
      <w:divBdr>
        <w:top w:val="none" w:sz="0" w:space="0" w:color="auto"/>
        <w:left w:val="none" w:sz="0" w:space="0" w:color="auto"/>
        <w:bottom w:val="none" w:sz="0" w:space="0" w:color="auto"/>
        <w:right w:val="none" w:sz="0" w:space="0" w:color="auto"/>
      </w:divBdr>
    </w:div>
    <w:div w:id="1819103735">
      <w:bodyDiv w:val="1"/>
      <w:marLeft w:val="0"/>
      <w:marRight w:val="0"/>
      <w:marTop w:val="0"/>
      <w:marBottom w:val="0"/>
      <w:divBdr>
        <w:top w:val="none" w:sz="0" w:space="0" w:color="auto"/>
        <w:left w:val="none" w:sz="0" w:space="0" w:color="auto"/>
        <w:bottom w:val="none" w:sz="0" w:space="0" w:color="auto"/>
        <w:right w:val="none" w:sz="0" w:space="0" w:color="auto"/>
      </w:divBdr>
      <w:divsChild>
        <w:div w:id="119610791">
          <w:marLeft w:val="0"/>
          <w:marRight w:val="0"/>
          <w:marTop w:val="0"/>
          <w:marBottom w:val="197"/>
          <w:divBdr>
            <w:top w:val="none" w:sz="0" w:space="0" w:color="auto"/>
            <w:left w:val="none" w:sz="0" w:space="0" w:color="auto"/>
            <w:bottom w:val="none" w:sz="0" w:space="0" w:color="auto"/>
            <w:right w:val="none" w:sz="0" w:space="0" w:color="auto"/>
          </w:divBdr>
        </w:div>
        <w:div w:id="623774933">
          <w:marLeft w:val="0"/>
          <w:marRight w:val="0"/>
          <w:marTop w:val="0"/>
          <w:marBottom w:val="303"/>
          <w:divBdr>
            <w:top w:val="none" w:sz="0" w:space="0" w:color="auto"/>
            <w:left w:val="none" w:sz="0" w:space="0" w:color="auto"/>
            <w:bottom w:val="none" w:sz="0" w:space="0" w:color="auto"/>
            <w:right w:val="none" w:sz="0" w:space="0" w:color="auto"/>
          </w:divBdr>
        </w:div>
        <w:div w:id="1138300035">
          <w:marLeft w:val="0"/>
          <w:marRight w:val="0"/>
          <w:marTop w:val="0"/>
          <w:marBottom w:val="303"/>
          <w:divBdr>
            <w:top w:val="none" w:sz="0" w:space="0" w:color="auto"/>
            <w:left w:val="none" w:sz="0" w:space="0" w:color="auto"/>
            <w:bottom w:val="none" w:sz="0" w:space="0" w:color="auto"/>
            <w:right w:val="none" w:sz="0" w:space="0" w:color="auto"/>
          </w:divBdr>
          <w:divsChild>
            <w:div w:id="992490378">
              <w:marLeft w:val="0"/>
              <w:marRight w:val="0"/>
              <w:marTop w:val="0"/>
              <w:marBottom w:val="0"/>
              <w:divBdr>
                <w:top w:val="none" w:sz="0" w:space="0" w:color="auto"/>
                <w:left w:val="none" w:sz="0" w:space="0" w:color="auto"/>
                <w:bottom w:val="none" w:sz="0" w:space="0" w:color="auto"/>
                <w:right w:val="none" w:sz="0" w:space="0" w:color="auto"/>
              </w:divBdr>
              <w:divsChild>
                <w:div w:id="1928728295">
                  <w:marLeft w:val="0"/>
                  <w:marRight w:val="0"/>
                  <w:marTop w:val="0"/>
                  <w:marBottom w:val="0"/>
                  <w:divBdr>
                    <w:top w:val="none" w:sz="0" w:space="0" w:color="auto"/>
                    <w:left w:val="none" w:sz="0" w:space="0" w:color="auto"/>
                    <w:bottom w:val="none" w:sz="0" w:space="0" w:color="auto"/>
                    <w:right w:val="none" w:sz="0" w:space="0" w:color="auto"/>
                  </w:divBdr>
                  <w:divsChild>
                    <w:div w:id="1690793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0726973">
      <w:bodyDiv w:val="1"/>
      <w:marLeft w:val="0"/>
      <w:marRight w:val="0"/>
      <w:marTop w:val="0"/>
      <w:marBottom w:val="0"/>
      <w:divBdr>
        <w:top w:val="none" w:sz="0" w:space="0" w:color="auto"/>
        <w:left w:val="none" w:sz="0" w:space="0" w:color="auto"/>
        <w:bottom w:val="none" w:sz="0" w:space="0" w:color="auto"/>
        <w:right w:val="none" w:sz="0" w:space="0" w:color="auto"/>
      </w:divBdr>
    </w:div>
    <w:div w:id="1822960464">
      <w:bodyDiv w:val="1"/>
      <w:marLeft w:val="0"/>
      <w:marRight w:val="0"/>
      <w:marTop w:val="0"/>
      <w:marBottom w:val="0"/>
      <w:divBdr>
        <w:top w:val="none" w:sz="0" w:space="0" w:color="auto"/>
        <w:left w:val="none" w:sz="0" w:space="0" w:color="auto"/>
        <w:bottom w:val="none" w:sz="0" w:space="0" w:color="auto"/>
        <w:right w:val="none" w:sz="0" w:space="0" w:color="auto"/>
      </w:divBdr>
    </w:div>
    <w:div w:id="1825006011">
      <w:bodyDiv w:val="1"/>
      <w:marLeft w:val="0"/>
      <w:marRight w:val="0"/>
      <w:marTop w:val="0"/>
      <w:marBottom w:val="0"/>
      <w:divBdr>
        <w:top w:val="none" w:sz="0" w:space="0" w:color="auto"/>
        <w:left w:val="none" w:sz="0" w:space="0" w:color="auto"/>
        <w:bottom w:val="none" w:sz="0" w:space="0" w:color="auto"/>
        <w:right w:val="none" w:sz="0" w:space="0" w:color="auto"/>
      </w:divBdr>
    </w:div>
    <w:div w:id="1831873428">
      <w:bodyDiv w:val="1"/>
      <w:marLeft w:val="0"/>
      <w:marRight w:val="0"/>
      <w:marTop w:val="0"/>
      <w:marBottom w:val="0"/>
      <w:divBdr>
        <w:top w:val="none" w:sz="0" w:space="0" w:color="auto"/>
        <w:left w:val="none" w:sz="0" w:space="0" w:color="auto"/>
        <w:bottom w:val="none" w:sz="0" w:space="0" w:color="auto"/>
        <w:right w:val="none" w:sz="0" w:space="0" w:color="auto"/>
      </w:divBdr>
    </w:div>
    <w:div w:id="1835343153">
      <w:bodyDiv w:val="1"/>
      <w:marLeft w:val="0"/>
      <w:marRight w:val="0"/>
      <w:marTop w:val="0"/>
      <w:marBottom w:val="0"/>
      <w:divBdr>
        <w:top w:val="none" w:sz="0" w:space="0" w:color="auto"/>
        <w:left w:val="none" w:sz="0" w:space="0" w:color="auto"/>
        <w:bottom w:val="none" w:sz="0" w:space="0" w:color="auto"/>
        <w:right w:val="none" w:sz="0" w:space="0" w:color="auto"/>
      </w:divBdr>
    </w:div>
    <w:div w:id="1845508275">
      <w:bodyDiv w:val="1"/>
      <w:marLeft w:val="0"/>
      <w:marRight w:val="0"/>
      <w:marTop w:val="0"/>
      <w:marBottom w:val="0"/>
      <w:divBdr>
        <w:top w:val="none" w:sz="0" w:space="0" w:color="auto"/>
        <w:left w:val="none" w:sz="0" w:space="0" w:color="auto"/>
        <w:bottom w:val="none" w:sz="0" w:space="0" w:color="auto"/>
        <w:right w:val="none" w:sz="0" w:space="0" w:color="auto"/>
      </w:divBdr>
    </w:div>
    <w:div w:id="1849059999">
      <w:bodyDiv w:val="1"/>
      <w:marLeft w:val="0"/>
      <w:marRight w:val="0"/>
      <w:marTop w:val="0"/>
      <w:marBottom w:val="0"/>
      <w:divBdr>
        <w:top w:val="none" w:sz="0" w:space="0" w:color="auto"/>
        <w:left w:val="none" w:sz="0" w:space="0" w:color="auto"/>
        <w:bottom w:val="none" w:sz="0" w:space="0" w:color="auto"/>
        <w:right w:val="none" w:sz="0" w:space="0" w:color="auto"/>
      </w:divBdr>
    </w:div>
    <w:div w:id="1849976481">
      <w:bodyDiv w:val="1"/>
      <w:marLeft w:val="0"/>
      <w:marRight w:val="0"/>
      <w:marTop w:val="0"/>
      <w:marBottom w:val="0"/>
      <w:divBdr>
        <w:top w:val="none" w:sz="0" w:space="0" w:color="auto"/>
        <w:left w:val="none" w:sz="0" w:space="0" w:color="auto"/>
        <w:bottom w:val="none" w:sz="0" w:space="0" w:color="auto"/>
        <w:right w:val="none" w:sz="0" w:space="0" w:color="auto"/>
      </w:divBdr>
    </w:div>
    <w:div w:id="1866550600">
      <w:bodyDiv w:val="1"/>
      <w:marLeft w:val="0"/>
      <w:marRight w:val="0"/>
      <w:marTop w:val="0"/>
      <w:marBottom w:val="0"/>
      <w:divBdr>
        <w:top w:val="none" w:sz="0" w:space="0" w:color="auto"/>
        <w:left w:val="none" w:sz="0" w:space="0" w:color="auto"/>
        <w:bottom w:val="none" w:sz="0" w:space="0" w:color="auto"/>
        <w:right w:val="none" w:sz="0" w:space="0" w:color="auto"/>
      </w:divBdr>
    </w:div>
    <w:div w:id="1866938248">
      <w:bodyDiv w:val="1"/>
      <w:marLeft w:val="0"/>
      <w:marRight w:val="0"/>
      <w:marTop w:val="0"/>
      <w:marBottom w:val="0"/>
      <w:divBdr>
        <w:top w:val="none" w:sz="0" w:space="0" w:color="auto"/>
        <w:left w:val="none" w:sz="0" w:space="0" w:color="auto"/>
        <w:bottom w:val="none" w:sz="0" w:space="0" w:color="auto"/>
        <w:right w:val="none" w:sz="0" w:space="0" w:color="auto"/>
      </w:divBdr>
    </w:div>
    <w:div w:id="1874922985">
      <w:bodyDiv w:val="1"/>
      <w:marLeft w:val="0"/>
      <w:marRight w:val="0"/>
      <w:marTop w:val="0"/>
      <w:marBottom w:val="0"/>
      <w:divBdr>
        <w:top w:val="none" w:sz="0" w:space="0" w:color="auto"/>
        <w:left w:val="none" w:sz="0" w:space="0" w:color="auto"/>
        <w:bottom w:val="none" w:sz="0" w:space="0" w:color="auto"/>
        <w:right w:val="none" w:sz="0" w:space="0" w:color="auto"/>
      </w:divBdr>
    </w:div>
    <w:div w:id="1891571795">
      <w:bodyDiv w:val="1"/>
      <w:marLeft w:val="0"/>
      <w:marRight w:val="0"/>
      <w:marTop w:val="0"/>
      <w:marBottom w:val="0"/>
      <w:divBdr>
        <w:top w:val="none" w:sz="0" w:space="0" w:color="auto"/>
        <w:left w:val="none" w:sz="0" w:space="0" w:color="auto"/>
        <w:bottom w:val="none" w:sz="0" w:space="0" w:color="auto"/>
        <w:right w:val="none" w:sz="0" w:space="0" w:color="auto"/>
      </w:divBdr>
    </w:div>
    <w:div w:id="1913000470">
      <w:bodyDiv w:val="1"/>
      <w:marLeft w:val="0"/>
      <w:marRight w:val="0"/>
      <w:marTop w:val="0"/>
      <w:marBottom w:val="0"/>
      <w:divBdr>
        <w:top w:val="none" w:sz="0" w:space="0" w:color="auto"/>
        <w:left w:val="none" w:sz="0" w:space="0" w:color="auto"/>
        <w:bottom w:val="none" w:sz="0" w:space="0" w:color="auto"/>
        <w:right w:val="none" w:sz="0" w:space="0" w:color="auto"/>
      </w:divBdr>
    </w:div>
    <w:div w:id="1931429038">
      <w:bodyDiv w:val="1"/>
      <w:marLeft w:val="0"/>
      <w:marRight w:val="0"/>
      <w:marTop w:val="0"/>
      <w:marBottom w:val="0"/>
      <w:divBdr>
        <w:top w:val="none" w:sz="0" w:space="0" w:color="auto"/>
        <w:left w:val="none" w:sz="0" w:space="0" w:color="auto"/>
        <w:bottom w:val="none" w:sz="0" w:space="0" w:color="auto"/>
        <w:right w:val="none" w:sz="0" w:space="0" w:color="auto"/>
      </w:divBdr>
    </w:div>
    <w:div w:id="1946039866">
      <w:bodyDiv w:val="1"/>
      <w:marLeft w:val="0"/>
      <w:marRight w:val="0"/>
      <w:marTop w:val="0"/>
      <w:marBottom w:val="0"/>
      <w:divBdr>
        <w:top w:val="none" w:sz="0" w:space="0" w:color="auto"/>
        <w:left w:val="none" w:sz="0" w:space="0" w:color="auto"/>
        <w:bottom w:val="none" w:sz="0" w:space="0" w:color="auto"/>
        <w:right w:val="none" w:sz="0" w:space="0" w:color="auto"/>
      </w:divBdr>
    </w:div>
    <w:div w:id="1949963799">
      <w:bodyDiv w:val="1"/>
      <w:marLeft w:val="0"/>
      <w:marRight w:val="0"/>
      <w:marTop w:val="0"/>
      <w:marBottom w:val="0"/>
      <w:divBdr>
        <w:top w:val="none" w:sz="0" w:space="0" w:color="auto"/>
        <w:left w:val="none" w:sz="0" w:space="0" w:color="auto"/>
        <w:bottom w:val="none" w:sz="0" w:space="0" w:color="auto"/>
        <w:right w:val="none" w:sz="0" w:space="0" w:color="auto"/>
      </w:divBdr>
    </w:div>
    <w:div w:id="1953323534">
      <w:bodyDiv w:val="1"/>
      <w:marLeft w:val="0"/>
      <w:marRight w:val="0"/>
      <w:marTop w:val="0"/>
      <w:marBottom w:val="0"/>
      <w:divBdr>
        <w:top w:val="none" w:sz="0" w:space="0" w:color="auto"/>
        <w:left w:val="none" w:sz="0" w:space="0" w:color="auto"/>
        <w:bottom w:val="none" w:sz="0" w:space="0" w:color="auto"/>
        <w:right w:val="none" w:sz="0" w:space="0" w:color="auto"/>
      </w:divBdr>
      <w:divsChild>
        <w:div w:id="1791975827">
          <w:marLeft w:val="0"/>
          <w:marRight w:val="0"/>
          <w:marTop w:val="0"/>
          <w:marBottom w:val="0"/>
          <w:divBdr>
            <w:top w:val="none" w:sz="0" w:space="0" w:color="auto"/>
            <w:left w:val="none" w:sz="0" w:space="0" w:color="auto"/>
            <w:bottom w:val="none" w:sz="0" w:space="0" w:color="auto"/>
            <w:right w:val="none" w:sz="0" w:space="0" w:color="auto"/>
          </w:divBdr>
          <w:divsChild>
            <w:div w:id="1237010700">
              <w:marLeft w:val="0"/>
              <w:marRight w:val="0"/>
              <w:marTop w:val="100"/>
              <w:marBottom w:val="100"/>
              <w:divBdr>
                <w:top w:val="none" w:sz="0" w:space="0" w:color="auto"/>
                <w:left w:val="none" w:sz="0" w:space="0" w:color="auto"/>
                <w:bottom w:val="none" w:sz="0" w:space="0" w:color="auto"/>
                <w:right w:val="none" w:sz="0" w:space="0" w:color="auto"/>
              </w:divBdr>
              <w:divsChild>
                <w:div w:id="1790082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976883">
      <w:bodyDiv w:val="1"/>
      <w:marLeft w:val="0"/>
      <w:marRight w:val="0"/>
      <w:marTop w:val="0"/>
      <w:marBottom w:val="0"/>
      <w:divBdr>
        <w:top w:val="none" w:sz="0" w:space="0" w:color="auto"/>
        <w:left w:val="none" w:sz="0" w:space="0" w:color="auto"/>
        <w:bottom w:val="none" w:sz="0" w:space="0" w:color="auto"/>
        <w:right w:val="none" w:sz="0" w:space="0" w:color="auto"/>
      </w:divBdr>
    </w:div>
    <w:div w:id="1960842577">
      <w:bodyDiv w:val="1"/>
      <w:marLeft w:val="0"/>
      <w:marRight w:val="0"/>
      <w:marTop w:val="0"/>
      <w:marBottom w:val="0"/>
      <w:divBdr>
        <w:top w:val="none" w:sz="0" w:space="0" w:color="auto"/>
        <w:left w:val="none" w:sz="0" w:space="0" w:color="auto"/>
        <w:bottom w:val="none" w:sz="0" w:space="0" w:color="auto"/>
        <w:right w:val="none" w:sz="0" w:space="0" w:color="auto"/>
      </w:divBdr>
    </w:div>
    <w:div w:id="1960914462">
      <w:bodyDiv w:val="1"/>
      <w:marLeft w:val="0"/>
      <w:marRight w:val="0"/>
      <w:marTop w:val="0"/>
      <w:marBottom w:val="0"/>
      <w:divBdr>
        <w:top w:val="none" w:sz="0" w:space="0" w:color="auto"/>
        <w:left w:val="none" w:sz="0" w:space="0" w:color="auto"/>
        <w:bottom w:val="none" w:sz="0" w:space="0" w:color="auto"/>
        <w:right w:val="none" w:sz="0" w:space="0" w:color="auto"/>
      </w:divBdr>
    </w:div>
    <w:div w:id="1962224435">
      <w:bodyDiv w:val="1"/>
      <w:marLeft w:val="0"/>
      <w:marRight w:val="0"/>
      <w:marTop w:val="0"/>
      <w:marBottom w:val="0"/>
      <w:divBdr>
        <w:top w:val="none" w:sz="0" w:space="0" w:color="auto"/>
        <w:left w:val="none" w:sz="0" w:space="0" w:color="auto"/>
        <w:bottom w:val="none" w:sz="0" w:space="0" w:color="auto"/>
        <w:right w:val="none" w:sz="0" w:space="0" w:color="auto"/>
      </w:divBdr>
    </w:div>
    <w:div w:id="1966764698">
      <w:bodyDiv w:val="1"/>
      <w:marLeft w:val="0"/>
      <w:marRight w:val="0"/>
      <w:marTop w:val="0"/>
      <w:marBottom w:val="0"/>
      <w:divBdr>
        <w:top w:val="none" w:sz="0" w:space="0" w:color="auto"/>
        <w:left w:val="none" w:sz="0" w:space="0" w:color="auto"/>
        <w:bottom w:val="none" w:sz="0" w:space="0" w:color="auto"/>
        <w:right w:val="none" w:sz="0" w:space="0" w:color="auto"/>
      </w:divBdr>
    </w:div>
    <w:div w:id="1983727197">
      <w:bodyDiv w:val="1"/>
      <w:marLeft w:val="0"/>
      <w:marRight w:val="0"/>
      <w:marTop w:val="0"/>
      <w:marBottom w:val="0"/>
      <w:divBdr>
        <w:top w:val="none" w:sz="0" w:space="0" w:color="auto"/>
        <w:left w:val="none" w:sz="0" w:space="0" w:color="auto"/>
        <w:bottom w:val="none" w:sz="0" w:space="0" w:color="auto"/>
        <w:right w:val="none" w:sz="0" w:space="0" w:color="auto"/>
      </w:divBdr>
    </w:div>
    <w:div w:id="1985621093">
      <w:bodyDiv w:val="1"/>
      <w:marLeft w:val="0"/>
      <w:marRight w:val="0"/>
      <w:marTop w:val="0"/>
      <w:marBottom w:val="0"/>
      <w:divBdr>
        <w:top w:val="none" w:sz="0" w:space="0" w:color="auto"/>
        <w:left w:val="none" w:sz="0" w:space="0" w:color="auto"/>
        <w:bottom w:val="none" w:sz="0" w:space="0" w:color="auto"/>
        <w:right w:val="none" w:sz="0" w:space="0" w:color="auto"/>
      </w:divBdr>
    </w:div>
    <w:div w:id="1992711146">
      <w:bodyDiv w:val="1"/>
      <w:marLeft w:val="0"/>
      <w:marRight w:val="0"/>
      <w:marTop w:val="0"/>
      <w:marBottom w:val="0"/>
      <w:divBdr>
        <w:top w:val="none" w:sz="0" w:space="0" w:color="auto"/>
        <w:left w:val="none" w:sz="0" w:space="0" w:color="auto"/>
        <w:bottom w:val="none" w:sz="0" w:space="0" w:color="auto"/>
        <w:right w:val="none" w:sz="0" w:space="0" w:color="auto"/>
      </w:divBdr>
    </w:div>
    <w:div w:id="1993211989">
      <w:bodyDiv w:val="1"/>
      <w:marLeft w:val="0"/>
      <w:marRight w:val="0"/>
      <w:marTop w:val="0"/>
      <w:marBottom w:val="0"/>
      <w:divBdr>
        <w:top w:val="none" w:sz="0" w:space="0" w:color="auto"/>
        <w:left w:val="none" w:sz="0" w:space="0" w:color="auto"/>
        <w:bottom w:val="none" w:sz="0" w:space="0" w:color="auto"/>
        <w:right w:val="none" w:sz="0" w:space="0" w:color="auto"/>
      </w:divBdr>
    </w:div>
    <w:div w:id="1995596441">
      <w:bodyDiv w:val="1"/>
      <w:marLeft w:val="0"/>
      <w:marRight w:val="0"/>
      <w:marTop w:val="0"/>
      <w:marBottom w:val="0"/>
      <w:divBdr>
        <w:top w:val="none" w:sz="0" w:space="0" w:color="auto"/>
        <w:left w:val="none" w:sz="0" w:space="0" w:color="auto"/>
        <w:bottom w:val="none" w:sz="0" w:space="0" w:color="auto"/>
        <w:right w:val="none" w:sz="0" w:space="0" w:color="auto"/>
      </w:divBdr>
    </w:div>
    <w:div w:id="2015259517">
      <w:bodyDiv w:val="1"/>
      <w:marLeft w:val="0"/>
      <w:marRight w:val="0"/>
      <w:marTop w:val="0"/>
      <w:marBottom w:val="0"/>
      <w:divBdr>
        <w:top w:val="none" w:sz="0" w:space="0" w:color="auto"/>
        <w:left w:val="none" w:sz="0" w:space="0" w:color="auto"/>
        <w:bottom w:val="none" w:sz="0" w:space="0" w:color="auto"/>
        <w:right w:val="none" w:sz="0" w:space="0" w:color="auto"/>
      </w:divBdr>
    </w:div>
    <w:div w:id="2023119418">
      <w:bodyDiv w:val="1"/>
      <w:marLeft w:val="0"/>
      <w:marRight w:val="0"/>
      <w:marTop w:val="0"/>
      <w:marBottom w:val="0"/>
      <w:divBdr>
        <w:top w:val="none" w:sz="0" w:space="0" w:color="auto"/>
        <w:left w:val="none" w:sz="0" w:space="0" w:color="auto"/>
        <w:bottom w:val="none" w:sz="0" w:space="0" w:color="auto"/>
        <w:right w:val="none" w:sz="0" w:space="0" w:color="auto"/>
      </w:divBdr>
    </w:div>
    <w:div w:id="2029479515">
      <w:bodyDiv w:val="1"/>
      <w:marLeft w:val="0"/>
      <w:marRight w:val="0"/>
      <w:marTop w:val="0"/>
      <w:marBottom w:val="0"/>
      <w:divBdr>
        <w:top w:val="none" w:sz="0" w:space="0" w:color="auto"/>
        <w:left w:val="none" w:sz="0" w:space="0" w:color="auto"/>
        <w:bottom w:val="none" w:sz="0" w:space="0" w:color="auto"/>
        <w:right w:val="none" w:sz="0" w:space="0" w:color="auto"/>
      </w:divBdr>
    </w:div>
    <w:div w:id="2043052000">
      <w:bodyDiv w:val="1"/>
      <w:marLeft w:val="0"/>
      <w:marRight w:val="0"/>
      <w:marTop w:val="0"/>
      <w:marBottom w:val="0"/>
      <w:divBdr>
        <w:top w:val="none" w:sz="0" w:space="0" w:color="auto"/>
        <w:left w:val="none" w:sz="0" w:space="0" w:color="auto"/>
        <w:bottom w:val="none" w:sz="0" w:space="0" w:color="auto"/>
        <w:right w:val="none" w:sz="0" w:space="0" w:color="auto"/>
      </w:divBdr>
    </w:div>
    <w:div w:id="2048993750">
      <w:bodyDiv w:val="1"/>
      <w:marLeft w:val="0"/>
      <w:marRight w:val="0"/>
      <w:marTop w:val="0"/>
      <w:marBottom w:val="0"/>
      <w:divBdr>
        <w:top w:val="none" w:sz="0" w:space="0" w:color="auto"/>
        <w:left w:val="none" w:sz="0" w:space="0" w:color="auto"/>
        <w:bottom w:val="none" w:sz="0" w:space="0" w:color="auto"/>
        <w:right w:val="none" w:sz="0" w:space="0" w:color="auto"/>
      </w:divBdr>
    </w:div>
    <w:div w:id="2094545713">
      <w:bodyDiv w:val="1"/>
      <w:marLeft w:val="0"/>
      <w:marRight w:val="0"/>
      <w:marTop w:val="0"/>
      <w:marBottom w:val="0"/>
      <w:divBdr>
        <w:top w:val="none" w:sz="0" w:space="0" w:color="auto"/>
        <w:left w:val="none" w:sz="0" w:space="0" w:color="auto"/>
        <w:bottom w:val="none" w:sz="0" w:space="0" w:color="auto"/>
        <w:right w:val="none" w:sz="0" w:space="0" w:color="auto"/>
      </w:divBdr>
    </w:div>
    <w:div w:id="2100714331">
      <w:bodyDiv w:val="1"/>
      <w:marLeft w:val="0"/>
      <w:marRight w:val="0"/>
      <w:marTop w:val="0"/>
      <w:marBottom w:val="0"/>
      <w:divBdr>
        <w:top w:val="none" w:sz="0" w:space="0" w:color="auto"/>
        <w:left w:val="none" w:sz="0" w:space="0" w:color="auto"/>
        <w:bottom w:val="none" w:sz="0" w:space="0" w:color="auto"/>
        <w:right w:val="none" w:sz="0" w:space="0" w:color="auto"/>
      </w:divBdr>
    </w:div>
    <w:div w:id="2116123242">
      <w:bodyDiv w:val="1"/>
      <w:marLeft w:val="0"/>
      <w:marRight w:val="0"/>
      <w:marTop w:val="0"/>
      <w:marBottom w:val="0"/>
      <w:divBdr>
        <w:top w:val="none" w:sz="0" w:space="0" w:color="auto"/>
        <w:left w:val="none" w:sz="0" w:space="0" w:color="auto"/>
        <w:bottom w:val="none" w:sz="0" w:space="0" w:color="auto"/>
        <w:right w:val="none" w:sz="0" w:space="0" w:color="auto"/>
      </w:divBdr>
    </w:div>
    <w:div w:id="2118209438">
      <w:bodyDiv w:val="1"/>
      <w:marLeft w:val="0"/>
      <w:marRight w:val="0"/>
      <w:marTop w:val="0"/>
      <w:marBottom w:val="0"/>
      <w:divBdr>
        <w:top w:val="none" w:sz="0" w:space="0" w:color="auto"/>
        <w:left w:val="none" w:sz="0" w:space="0" w:color="auto"/>
        <w:bottom w:val="none" w:sz="0" w:space="0" w:color="auto"/>
        <w:right w:val="none" w:sz="0" w:space="0" w:color="auto"/>
      </w:divBdr>
    </w:div>
    <w:div w:id="2123765612">
      <w:bodyDiv w:val="1"/>
      <w:marLeft w:val="0"/>
      <w:marRight w:val="0"/>
      <w:marTop w:val="0"/>
      <w:marBottom w:val="0"/>
      <w:divBdr>
        <w:top w:val="none" w:sz="0" w:space="0" w:color="auto"/>
        <w:left w:val="none" w:sz="0" w:space="0" w:color="auto"/>
        <w:bottom w:val="none" w:sz="0" w:space="0" w:color="auto"/>
        <w:right w:val="none" w:sz="0" w:space="0" w:color="auto"/>
      </w:divBdr>
    </w:div>
    <w:div w:id="2125610104">
      <w:bodyDiv w:val="1"/>
      <w:marLeft w:val="0"/>
      <w:marRight w:val="0"/>
      <w:marTop w:val="0"/>
      <w:marBottom w:val="0"/>
      <w:divBdr>
        <w:top w:val="none" w:sz="0" w:space="0" w:color="auto"/>
        <w:left w:val="none" w:sz="0" w:space="0" w:color="auto"/>
        <w:bottom w:val="none" w:sz="0" w:space="0" w:color="auto"/>
        <w:right w:val="none" w:sz="0" w:space="0" w:color="auto"/>
      </w:divBdr>
    </w:div>
    <w:div w:id="2138330235">
      <w:bodyDiv w:val="1"/>
      <w:marLeft w:val="0"/>
      <w:marRight w:val="0"/>
      <w:marTop w:val="0"/>
      <w:marBottom w:val="0"/>
      <w:divBdr>
        <w:top w:val="none" w:sz="0" w:space="0" w:color="auto"/>
        <w:left w:val="none" w:sz="0" w:space="0" w:color="auto"/>
        <w:bottom w:val="none" w:sz="0" w:space="0" w:color="auto"/>
        <w:right w:val="none" w:sz="0" w:space="0" w:color="auto"/>
      </w:divBdr>
    </w:div>
    <w:div w:id="2142262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3.xml"/><Relationship Id="rId18" Type="http://schemas.openxmlformats.org/officeDocument/2006/relationships/hyperlink" Target="https://bistrovka.nso.ru/page/2816" TargetMode="External"/><Relationship Id="rId3" Type="http://schemas.openxmlformats.org/officeDocument/2006/relationships/styles" Target="styles.xml"/><Relationship Id="rId21"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yperlink" Target="https://bistrovka.nso.ru/dir/file/project_npa.html" TargetMode="External"/><Relationship Id="rId2" Type="http://schemas.openxmlformats.org/officeDocument/2006/relationships/numbering" Target="numbering.xml"/><Relationship Id="rId16" Type="http://schemas.openxmlformats.org/officeDocument/2006/relationships/hyperlink" Target="consultantplus://offline/ref=436AC5B0C489815F83F0D37CF32FFAE7F26B420179149AABEC65B41D6407B42E3D367666B4874AC9693360N2pCB" TargetMode="External"/><Relationship Id="rId20" Type="http://schemas.openxmlformats.org/officeDocument/2006/relationships/image" Target="media/image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header" Target="header1.xml"/><Relationship Id="rId19"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yperlink" Target="http://bistrovka.nso.ru/" TargetMode="External"/><Relationship Id="rId14" Type="http://schemas.openxmlformats.org/officeDocument/2006/relationships/header" Target="header4.xm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11CD45-6B1B-4DE7-B6F9-0C43844B98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2833</TotalTime>
  <Pages>34</Pages>
  <Words>13370</Words>
  <Characters>76210</Characters>
  <Application>Microsoft Office Word</Application>
  <DocSecurity>0</DocSecurity>
  <Lines>635</Lines>
  <Paragraphs>178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89402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Work</dc:creator>
  <cp:lastModifiedBy>Work</cp:lastModifiedBy>
  <cp:revision>22</cp:revision>
  <cp:lastPrinted>2022-12-01T04:42:00Z</cp:lastPrinted>
  <dcterms:created xsi:type="dcterms:W3CDTF">2024-04-22T05:05:00Z</dcterms:created>
  <dcterms:modified xsi:type="dcterms:W3CDTF">2024-07-09T03:21:00Z</dcterms:modified>
</cp:coreProperties>
</file>