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740879"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CF3B66">
        <w:rPr>
          <w:rFonts w:ascii="Times New Roman" w:hAnsi="Times New Roman" w:cs="Times New Roman"/>
          <w:sz w:val="24"/>
          <w:szCs w:val="24"/>
        </w:rPr>
        <w:t>6</w:t>
      </w:r>
      <w:r>
        <w:rPr>
          <w:rFonts w:ascii="Times New Roman" w:hAnsi="Times New Roman" w:cs="Times New Roman"/>
          <w:sz w:val="24"/>
          <w:szCs w:val="24"/>
        </w:rPr>
        <w:t>(</w:t>
      </w:r>
      <w:r w:rsidR="009B03EF">
        <w:rPr>
          <w:rFonts w:ascii="Times New Roman" w:hAnsi="Times New Roman" w:cs="Times New Roman"/>
          <w:sz w:val="24"/>
          <w:szCs w:val="24"/>
        </w:rPr>
        <w:t>1</w:t>
      </w:r>
      <w:r w:rsidR="00CD28E1">
        <w:rPr>
          <w:rFonts w:ascii="Times New Roman" w:hAnsi="Times New Roman" w:cs="Times New Roman"/>
          <w:sz w:val="24"/>
          <w:szCs w:val="24"/>
        </w:rPr>
        <w:t>4</w:t>
      </w:r>
      <w:r w:rsidR="00CF3B66">
        <w:rPr>
          <w:rFonts w:ascii="Times New Roman" w:hAnsi="Times New Roman" w:cs="Times New Roman"/>
          <w:sz w:val="24"/>
          <w:szCs w:val="24"/>
        </w:rPr>
        <w:t>8</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CF3B66">
        <w:rPr>
          <w:rFonts w:ascii="Times New Roman" w:hAnsi="Times New Roman" w:cs="Times New Roman"/>
          <w:sz w:val="24"/>
          <w:szCs w:val="24"/>
        </w:rPr>
        <w:t>16</w:t>
      </w:r>
      <w:r w:rsidRPr="00DE391E">
        <w:rPr>
          <w:rFonts w:ascii="Times New Roman" w:hAnsi="Times New Roman" w:cs="Times New Roman"/>
          <w:sz w:val="24"/>
          <w:szCs w:val="24"/>
        </w:rPr>
        <w:t>.</w:t>
      </w:r>
      <w:r w:rsidR="00CD28E1">
        <w:rPr>
          <w:rFonts w:ascii="Times New Roman" w:hAnsi="Times New Roman" w:cs="Times New Roman"/>
          <w:sz w:val="24"/>
          <w:szCs w:val="24"/>
        </w:rPr>
        <w:t>0</w:t>
      </w:r>
      <w:r w:rsidR="00CF3B66">
        <w:rPr>
          <w:rFonts w:ascii="Times New Roman" w:hAnsi="Times New Roman" w:cs="Times New Roman"/>
          <w:sz w:val="24"/>
          <w:szCs w:val="24"/>
        </w:rPr>
        <w:t>4</w:t>
      </w:r>
      <w:r w:rsidRPr="00DE391E">
        <w:rPr>
          <w:rFonts w:ascii="Times New Roman" w:hAnsi="Times New Roman" w:cs="Times New Roman"/>
          <w:sz w:val="24"/>
          <w:szCs w:val="24"/>
        </w:rPr>
        <w:t>.20</w:t>
      </w:r>
      <w:r w:rsidR="009C24CA">
        <w:rPr>
          <w:rFonts w:ascii="Times New Roman" w:hAnsi="Times New Roman" w:cs="Times New Roman"/>
          <w:sz w:val="24"/>
          <w:szCs w:val="24"/>
        </w:rPr>
        <w:t>2</w:t>
      </w:r>
      <w:r w:rsidR="00CD28E1">
        <w:rPr>
          <w:rFonts w:ascii="Times New Roman" w:hAnsi="Times New Roman" w:cs="Times New Roman"/>
          <w:sz w:val="24"/>
          <w:szCs w:val="24"/>
        </w:rPr>
        <w:t>5</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D62E7E" w:rsidRPr="00F431C0" w:rsidRDefault="00FA23BC" w:rsidP="00F431C0">
      <w:pPr>
        <w:jc w:val="right"/>
        <w:rPr>
          <w:rFonts w:ascii="Times New Roman" w:hAnsi="Times New Roman" w:cs="Times New Roman"/>
          <w:sz w:val="24"/>
          <w:szCs w:val="24"/>
        </w:rPr>
        <w:sectPr w:rsidR="00D62E7E" w:rsidRPr="00F431C0" w:rsidSect="00D62E7E">
          <w:headerReference w:type="default" r:id="rId10"/>
          <w:footerReference w:type="default" r:id="rId11"/>
          <w:headerReference w:type="first" r:id="rId12"/>
          <w:pgSz w:w="11906" w:h="16838"/>
          <w:pgMar w:top="1134" w:right="1276" w:bottom="1134" w:left="1701" w:header="709" w:footer="709" w:gutter="0"/>
          <w:cols w:space="708"/>
          <w:docGrid w:linePitch="360"/>
        </w:sectPr>
      </w:pPr>
      <w:r>
        <w:rPr>
          <w:rFonts w:ascii="Times New Roman" w:hAnsi="Times New Roman" w:cs="Times New Roman"/>
          <w:sz w:val="24"/>
          <w:szCs w:val="24"/>
        </w:rPr>
        <w:t>«Распространяется бесплат</w:t>
      </w:r>
      <w:r w:rsidR="009D4ADF">
        <w:rPr>
          <w:rFonts w:ascii="Times New Roman" w:hAnsi="Times New Roman" w:cs="Times New Roman"/>
          <w:sz w:val="24"/>
          <w:szCs w:val="24"/>
        </w:rPr>
        <w:t>но»</w:t>
      </w:r>
    </w:p>
    <w:p w:rsidR="00DC10DD" w:rsidRDefault="00751BA4" w:rsidP="00F33684">
      <w:pPr>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w:t>
      </w:r>
      <w:r w:rsidR="00DC10DD" w:rsidRPr="00DC10DD">
        <w:rPr>
          <w:rFonts w:ascii="Times New Roman" w:hAnsi="Times New Roman" w:cs="Times New Roman"/>
          <w:b/>
          <w:sz w:val="28"/>
          <w:szCs w:val="28"/>
          <w:u w:val="single"/>
        </w:rPr>
        <w:t xml:space="preserve">Официальная информация </w:t>
      </w:r>
      <w:r w:rsidR="00CD28E1">
        <w:rPr>
          <w:rFonts w:ascii="Times New Roman" w:hAnsi="Times New Roman" w:cs="Times New Roman"/>
          <w:b/>
          <w:sz w:val="28"/>
          <w:szCs w:val="28"/>
          <w:u w:val="single"/>
        </w:rPr>
        <w:t>администрации</w:t>
      </w:r>
      <w:r w:rsidR="00DC10DD" w:rsidRPr="00DC10DD">
        <w:rPr>
          <w:rFonts w:ascii="Times New Roman" w:hAnsi="Times New Roman" w:cs="Times New Roman"/>
          <w:b/>
          <w:sz w:val="28"/>
          <w:szCs w:val="28"/>
          <w:u w:val="single"/>
        </w:rPr>
        <w:t xml:space="preserve"> Быстровского сельсовета</w:t>
      </w:r>
      <w:r>
        <w:rPr>
          <w:rFonts w:ascii="Times New Roman" w:hAnsi="Times New Roman" w:cs="Times New Roman"/>
          <w:b/>
          <w:sz w:val="28"/>
          <w:szCs w:val="28"/>
          <w:u w:val="single"/>
        </w:rPr>
        <w:t>»</w:t>
      </w:r>
    </w:p>
    <w:p w:rsidR="00CF3B66" w:rsidRPr="00AC6761" w:rsidRDefault="00CF3B66" w:rsidP="00AC6761">
      <w:pPr>
        <w:spacing w:after="0" w:line="240" w:lineRule="auto"/>
        <w:jc w:val="center"/>
        <w:rPr>
          <w:rFonts w:ascii="Times New Roman" w:hAnsi="Times New Roman" w:cs="Times New Roman"/>
          <w:b/>
          <w:sz w:val="20"/>
          <w:szCs w:val="20"/>
        </w:rPr>
      </w:pPr>
      <w:r w:rsidRPr="00AC6761">
        <w:rPr>
          <w:rFonts w:ascii="Times New Roman" w:hAnsi="Times New Roman" w:cs="Times New Roman"/>
          <w:b/>
          <w:sz w:val="20"/>
          <w:szCs w:val="20"/>
        </w:rPr>
        <w:t>АДМИНИСТРАЦИЯ</w:t>
      </w:r>
    </w:p>
    <w:p w:rsidR="00CF3B66" w:rsidRPr="00AC6761" w:rsidRDefault="00CF3B66" w:rsidP="00AC6761">
      <w:pPr>
        <w:spacing w:after="0" w:line="240" w:lineRule="auto"/>
        <w:jc w:val="center"/>
        <w:rPr>
          <w:rFonts w:ascii="Times New Roman" w:hAnsi="Times New Roman" w:cs="Times New Roman"/>
          <w:b/>
          <w:sz w:val="20"/>
          <w:szCs w:val="20"/>
        </w:rPr>
      </w:pPr>
      <w:r w:rsidRPr="00AC6761">
        <w:rPr>
          <w:rFonts w:ascii="Times New Roman" w:hAnsi="Times New Roman" w:cs="Times New Roman"/>
          <w:b/>
          <w:sz w:val="20"/>
          <w:szCs w:val="20"/>
        </w:rPr>
        <w:t>БЫСТРОВСКОГО СЕЛЬСОВЕТА</w:t>
      </w:r>
    </w:p>
    <w:p w:rsidR="00CF3B66" w:rsidRPr="00AC6761" w:rsidRDefault="00CF3B66" w:rsidP="00AC6761">
      <w:pPr>
        <w:spacing w:after="0" w:line="240" w:lineRule="auto"/>
        <w:jc w:val="center"/>
        <w:rPr>
          <w:rFonts w:ascii="Times New Roman" w:hAnsi="Times New Roman" w:cs="Times New Roman"/>
          <w:b/>
          <w:sz w:val="20"/>
          <w:szCs w:val="20"/>
        </w:rPr>
      </w:pPr>
      <w:r w:rsidRPr="00AC6761">
        <w:rPr>
          <w:rFonts w:ascii="Times New Roman" w:hAnsi="Times New Roman" w:cs="Times New Roman"/>
          <w:b/>
          <w:sz w:val="20"/>
          <w:szCs w:val="20"/>
        </w:rPr>
        <w:t>ИСКИТИМСКОГО РАЙОНА НОВОСИБИРСКОЙ ОБЛАСТИ</w:t>
      </w:r>
    </w:p>
    <w:p w:rsidR="00CF3B66" w:rsidRPr="00AC6761" w:rsidRDefault="00CF3B66" w:rsidP="00AC6761">
      <w:pPr>
        <w:spacing w:line="240" w:lineRule="auto"/>
        <w:jc w:val="center"/>
        <w:rPr>
          <w:rFonts w:ascii="Times New Roman" w:hAnsi="Times New Roman" w:cs="Times New Roman"/>
          <w:b/>
          <w:sz w:val="20"/>
          <w:szCs w:val="20"/>
        </w:rPr>
      </w:pPr>
    </w:p>
    <w:p w:rsidR="00CF3B66" w:rsidRPr="00AC6761" w:rsidRDefault="00CF3B66" w:rsidP="00AC6761">
      <w:pPr>
        <w:spacing w:after="0" w:line="240" w:lineRule="auto"/>
        <w:jc w:val="center"/>
        <w:rPr>
          <w:rFonts w:ascii="Times New Roman" w:hAnsi="Times New Roman" w:cs="Times New Roman"/>
          <w:b/>
          <w:sz w:val="20"/>
          <w:szCs w:val="20"/>
        </w:rPr>
      </w:pPr>
      <w:r w:rsidRPr="00AC6761">
        <w:rPr>
          <w:rFonts w:ascii="Times New Roman" w:hAnsi="Times New Roman" w:cs="Times New Roman"/>
          <w:b/>
          <w:sz w:val="20"/>
          <w:szCs w:val="20"/>
        </w:rPr>
        <w:t>П О С Т А Н О В Л Е Н И Е</w:t>
      </w:r>
    </w:p>
    <w:p w:rsidR="00CF3B66" w:rsidRPr="00AC6761" w:rsidRDefault="00CF3B66" w:rsidP="00AC6761">
      <w:pPr>
        <w:spacing w:line="240" w:lineRule="auto"/>
        <w:jc w:val="center"/>
        <w:rPr>
          <w:rFonts w:ascii="Times New Roman" w:hAnsi="Times New Roman" w:cs="Times New Roman"/>
          <w:b/>
          <w:sz w:val="20"/>
          <w:szCs w:val="20"/>
        </w:rPr>
      </w:pPr>
    </w:p>
    <w:p w:rsidR="00CF3B66" w:rsidRPr="00AC6761" w:rsidRDefault="00CF3B66" w:rsidP="00AC6761">
      <w:pPr>
        <w:spacing w:after="0" w:line="240" w:lineRule="auto"/>
        <w:ind w:right="284"/>
        <w:jc w:val="center"/>
        <w:rPr>
          <w:rFonts w:ascii="Times New Roman" w:hAnsi="Times New Roman" w:cs="Times New Roman"/>
          <w:sz w:val="20"/>
          <w:szCs w:val="20"/>
        </w:rPr>
      </w:pPr>
      <w:r w:rsidRPr="00AC6761">
        <w:rPr>
          <w:rFonts w:ascii="Times New Roman" w:hAnsi="Times New Roman" w:cs="Times New Roman"/>
          <w:sz w:val="20"/>
          <w:szCs w:val="20"/>
        </w:rPr>
        <w:t>19.02.2025                       3</w:t>
      </w:r>
    </w:p>
    <w:p w:rsidR="00CF3B66" w:rsidRPr="00AC6761" w:rsidRDefault="00CF3B66" w:rsidP="00AC6761">
      <w:pPr>
        <w:spacing w:after="0" w:line="240" w:lineRule="auto"/>
        <w:ind w:right="284"/>
        <w:jc w:val="center"/>
        <w:rPr>
          <w:rFonts w:ascii="Times New Roman" w:hAnsi="Times New Roman" w:cs="Times New Roman"/>
          <w:sz w:val="20"/>
          <w:szCs w:val="20"/>
          <w:u w:val="single"/>
        </w:rPr>
      </w:pPr>
      <w:r w:rsidRPr="00AC6761">
        <w:rPr>
          <w:rFonts w:ascii="Times New Roman" w:hAnsi="Times New Roman" w:cs="Times New Roman"/>
          <w:b/>
          <w:sz w:val="20"/>
          <w:szCs w:val="20"/>
        </w:rPr>
        <w:t xml:space="preserve">____________    </w:t>
      </w:r>
      <w:r w:rsidRPr="00AC6761">
        <w:rPr>
          <w:rFonts w:ascii="Times New Roman" w:hAnsi="Times New Roman" w:cs="Times New Roman"/>
          <w:sz w:val="20"/>
          <w:szCs w:val="20"/>
        </w:rPr>
        <w:t xml:space="preserve">№ </w:t>
      </w:r>
      <w:r w:rsidRPr="00AC6761">
        <w:rPr>
          <w:rFonts w:ascii="Times New Roman" w:hAnsi="Times New Roman" w:cs="Times New Roman"/>
          <w:b/>
          <w:sz w:val="20"/>
          <w:szCs w:val="20"/>
        </w:rPr>
        <w:t xml:space="preserve">   ________</w:t>
      </w:r>
    </w:p>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с. Быстровка</w:t>
      </w:r>
    </w:p>
    <w:p w:rsidR="00CF3B66" w:rsidRPr="00AC6761" w:rsidRDefault="00CF3B66"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О создании спасательных постов </w:t>
      </w:r>
    </w:p>
    <w:p w:rsidR="00CF3B66" w:rsidRPr="00AC6761" w:rsidRDefault="00CF3B66"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в местах неорганизованного </w:t>
      </w:r>
    </w:p>
    <w:p w:rsidR="00CF3B66" w:rsidRPr="00AC6761" w:rsidRDefault="00CF3B66"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отдыха людей на водных объектах </w:t>
      </w:r>
    </w:p>
    <w:p w:rsidR="00CF3B66" w:rsidRPr="00AC6761" w:rsidRDefault="00CF3B66"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Быстровского сельсовета на период </w:t>
      </w:r>
    </w:p>
    <w:p w:rsidR="00CF3B66" w:rsidRPr="00AC6761" w:rsidRDefault="00CF3B66"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sz w:val="20"/>
          <w:szCs w:val="20"/>
        </w:rPr>
        <w:t>купального сезона 2025 года</w:t>
      </w:r>
    </w:p>
    <w:p w:rsidR="00CF3B66" w:rsidRPr="00AC6761" w:rsidRDefault="00CF3B66" w:rsidP="00AC6761">
      <w:pPr>
        <w:spacing w:after="0" w:line="240" w:lineRule="auto"/>
        <w:jc w:val="both"/>
        <w:rPr>
          <w:rFonts w:ascii="Times New Roman" w:hAnsi="Times New Roman" w:cs="Times New Roman"/>
          <w:sz w:val="20"/>
          <w:szCs w:val="20"/>
        </w:rPr>
      </w:pPr>
    </w:p>
    <w:p w:rsidR="00CF3B66" w:rsidRPr="00AC6761" w:rsidRDefault="00CF3B66" w:rsidP="00AC6761">
      <w:pPr>
        <w:spacing w:after="0" w:line="240" w:lineRule="auto"/>
        <w:ind w:firstLine="708"/>
        <w:jc w:val="both"/>
        <w:rPr>
          <w:rFonts w:ascii="Times New Roman" w:hAnsi="Times New Roman" w:cs="Times New Roman"/>
          <w:sz w:val="20"/>
          <w:szCs w:val="20"/>
        </w:rPr>
      </w:pPr>
      <w:r w:rsidRPr="00AC6761">
        <w:rPr>
          <w:rFonts w:ascii="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Новосибирской области от 10.11.2014 № 445-п, «Об утверждении Правил охраны жизни людей на водных объектах в новосибирской области» и  постановлением администрации Искитимского района от 26.12.2024 № 1700  </w:t>
      </w:r>
      <w:r w:rsidRPr="00AC6761">
        <w:rPr>
          <w:rFonts w:ascii="Times New Roman" w:eastAsia="Calibri" w:hAnsi="Times New Roman" w:cs="Times New Roman"/>
          <w:sz w:val="20"/>
          <w:szCs w:val="20"/>
        </w:rPr>
        <w:t>«</w:t>
      </w:r>
      <w:r w:rsidRPr="00AC6761">
        <w:rPr>
          <w:rFonts w:ascii="Times New Roman" w:hAnsi="Times New Roman" w:cs="Times New Roman"/>
          <w:sz w:val="20"/>
          <w:szCs w:val="20"/>
        </w:rPr>
        <w:t>Об  утверждении Плана обеспечения безопасности людей на водных объектах, расположенных на территории Искитимского района в 2025 году»,</w:t>
      </w:r>
      <w:r w:rsidRPr="00AC6761">
        <w:rPr>
          <w:rFonts w:ascii="Times New Roman" w:hAnsi="Times New Roman" w:cs="Times New Roman"/>
          <w:spacing w:val="-2"/>
          <w:sz w:val="20"/>
          <w:szCs w:val="20"/>
        </w:rPr>
        <w:t xml:space="preserve"> </w:t>
      </w:r>
      <w:r w:rsidRPr="00AC6761">
        <w:rPr>
          <w:rFonts w:ascii="Times New Roman" w:hAnsi="Times New Roman" w:cs="Times New Roman"/>
          <w:sz w:val="20"/>
          <w:szCs w:val="20"/>
        </w:rPr>
        <w:t xml:space="preserve">с целью осуществления мероприятий по обеспечению безопасности людей в местах неорганизованного отдыха людей на водных объектах Быстровского сельсовета, охране их жизни и здоровья </w:t>
      </w:r>
    </w:p>
    <w:p w:rsidR="00CF3B66" w:rsidRPr="00AC6761" w:rsidRDefault="00CF3B66"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sz w:val="20"/>
          <w:szCs w:val="20"/>
        </w:rPr>
        <w:t>ПОСТАНОВЛЯЮ:</w:t>
      </w:r>
    </w:p>
    <w:p w:rsidR="00CF3B66" w:rsidRPr="00AC6761" w:rsidRDefault="00CF3B66" w:rsidP="00AC6761">
      <w:pPr>
        <w:spacing w:after="0" w:line="240" w:lineRule="auto"/>
        <w:ind w:right="97" w:firstLine="708"/>
        <w:jc w:val="both"/>
        <w:rPr>
          <w:rFonts w:ascii="Times New Roman" w:hAnsi="Times New Roman" w:cs="Times New Roman"/>
          <w:sz w:val="20"/>
          <w:szCs w:val="20"/>
        </w:rPr>
      </w:pPr>
      <w:r w:rsidRPr="00AC6761">
        <w:rPr>
          <w:rFonts w:ascii="Times New Roman" w:hAnsi="Times New Roman" w:cs="Times New Roman"/>
          <w:sz w:val="20"/>
          <w:szCs w:val="20"/>
        </w:rPr>
        <w:t>1. Определить Перечень мест неорганизованного отдыха людей на водных объектах Быстровского сельсовета, на которых будут выставлены спасательные посты на период купального сезона 2025г. (Приложение).</w:t>
      </w:r>
    </w:p>
    <w:p w:rsidR="00CF3B66" w:rsidRPr="00AC6761" w:rsidRDefault="00CF3B66" w:rsidP="00AC6761">
      <w:pPr>
        <w:spacing w:after="0" w:line="240" w:lineRule="auto"/>
        <w:ind w:firstLine="708"/>
        <w:jc w:val="both"/>
        <w:rPr>
          <w:rFonts w:ascii="Times New Roman" w:hAnsi="Times New Roman" w:cs="Times New Roman"/>
          <w:sz w:val="20"/>
          <w:szCs w:val="20"/>
        </w:rPr>
      </w:pPr>
      <w:r w:rsidRPr="00AC6761">
        <w:rPr>
          <w:rFonts w:ascii="Times New Roman" w:hAnsi="Times New Roman" w:cs="Times New Roman"/>
          <w:sz w:val="20"/>
          <w:szCs w:val="20"/>
        </w:rPr>
        <w:t>2. Создать спасательные посты  в соответствии с Перечнем мест неорганизованного отдыха людей на водных объектах Быстровского сельсовета на которых будут выставлены спасательные посты на период купального сезона 2025года с 15.06.2025  по 15.08.2025 года (с учетом фактических  погодных условий).</w:t>
      </w:r>
    </w:p>
    <w:p w:rsidR="00CF3B66" w:rsidRPr="00AC6761" w:rsidRDefault="00CF3B66" w:rsidP="00AC6761">
      <w:pPr>
        <w:spacing w:after="0" w:line="240" w:lineRule="auto"/>
        <w:ind w:firstLine="708"/>
        <w:jc w:val="both"/>
        <w:rPr>
          <w:rFonts w:ascii="Times New Roman" w:hAnsi="Times New Roman" w:cs="Times New Roman"/>
          <w:sz w:val="20"/>
          <w:szCs w:val="20"/>
        </w:rPr>
      </w:pPr>
      <w:r w:rsidRPr="00AC6761">
        <w:rPr>
          <w:rFonts w:ascii="Times New Roman" w:hAnsi="Times New Roman" w:cs="Times New Roman"/>
          <w:sz w:val="20"/>
          <w:szCs w:val="20"/>
        </w:rPr>
        <w:t xml:space="preserve">3. Заключить договор с МКУ ИР «ЦЗН ЕДДС» о передаче в безвозмездное пользование имущества, оборудования для организации работы спасательных постов. </w:t>
      </w:r>
    </w:p>
    <w:p w:rsidR="00CF3B66" w:rsidRPr="00AC6761" w:rsidRDefault="00CF3B66" w:rsidP="00AC6761">
      <w:pPr>
        <w:spacing w:after="0" w:line="240" w:lineRule="auto"/>
        <w:ind w:firstLine="708"/>
        <w:jc w:val="both"/>
        <w:rPr>
          <w:rFonts w:ascii="Times New Roman" w:hAnsi="Times New Roman" w:cs="Times New Roman"/>
          <w:sz w:val="20"/>
          <w:szCs w:val="20"/>
        </w:rPr>
      </w:pPr>
      <w:r w:rsidRPr="00AC6761">
        <w:rPr>
          <w:rFonts w:ascii="Times New Roman" w:hAnsi="Times New Roman" w:cs="Times New Roman"/>
          <w:sz w:val="20"/>
          <w:szCs w:val="20"/>
        </w:rPr>
        <w:t>4. Постановление опубликовать в периодическом издании «Вестник Быстровского сельсовета» и на официальном сайте администрации Быстровского сельсовета.</w:t>
      </w:r>
    </w:p>
    <w:p w:rsidR="00CF3B66" w:rsidRPr="00AC6761" w:rsidRDefault="00CF3B66" w:rsidP="00AC6761">
      <w:pPr>
        <w:spacing w:after="0" w:line="240" w:lineRule="auto"/>
        <w:ind w:firstLine="708"/>
        <w:jc w:val="both"/>
        <w:rPr>
          <w:rFonts w:ascii="Times New Roman" w:hAnsi="Times New Roman" w:cs="Times New Roman"/>
          <w:sz w:val="20"/>
          <w:szCs w:val="20"/>
        </w:rPr>
      </w:pPr>
      <w:r w:rsidRPr="00AC6761">
        <w:rPr>
          <w:rFonts w:ascii="Times New Roman" w:hAnsi="Times New Roman" w:cs="Times New Roman"/>
          <w:sz w:val="20"/>
          <w:szCs w:val="20"/>
        </w:rPr>
        <w:t xml:space="preserve">5.  Контроль за исполнением настоящего постановления  оставляю за собой. </w:t>
      </w:r>
    </w:p>
    <w:p w:rsidR="00CF3B66" w:rsidRPr="00AC6761" w:rsidRDefault="00CF3B66" w:rsidP="00AC6761">
      <w:pPr>
        <w:spacing w:after="0" w:line="240" w:lineRule="auto"/>
        <w:rPr>
          <w:rFonts w:ascii="Times New Roman" w:hAnsi="Times New Roman" w:cs="Times New Roman"/>
          <w:sz w:val="20"/>
          <w:szCs w:val="20"/>
        </w:rPr>
      </w:pPr>
    </w:p>
    <w:p w:rsidR="00CF3B66" w:rsidRPr="00AC6761" w:rsidRDefault="00CF3B66" w:rsidP="00AC6761">
      <w:pPr>
        <w:spacing w:after="0" w:line="240" w:lineRule="auto"/>
        <w:rPr>
          <w:rFonts w:ascii="Times New Roman" w:hAnsi="Times New Roman" w:cs="Times New Roman"/>
          <w:sz w:val="20"/>
          <w:szCs w:val="20"/>
        </w:rPr>
      </w:pPr>
      <w:r w:rsidRPr="00AC6761">
        <w:rPr>
          <w:rFonts w:ascii="Times New Roman" w:hAnsi="Times New Roman" w:cs="Times New Roman"/>
          <w:sz w:val="20"/>
          <w:szCs w:val="20"/>
        </w:rPr>
        <w:t xml:space="preserve">         Глава Быстровского сельсовета                                   А.А.Павленко</w:t>
      </w:r>
    </w:p>
    <w:p w:rsidR="00CF3B66" w:rsidRPr="00AC6761" w:rsidRDefault="00CF3B66" w:rsidP="00AC6761">
      <w:pPr>
        <w:spacing w:after="0" w:line="240" w:lineRule="auto"/>
        <w:jc w:val="right"/>
        <w:rPr>
          <w:rFonts w:ascii="Times New Roman" w:hAnsi="Times New Roman" w:cs="Times New Roman"/>
          <w:sz w:val="20"/>
          <w:szCs w:val="20"/>
        </w:rPr>
      </w:pPr>
      <w:r w:rsidRPr="00AC6761">
        <w:rPr>
          <w:rFonts w:ascii="Times New Roman" w:hAnsi="Times New Roman" w:cs="Times New Roman"/>
          <w:sz w:val="20"/>
          <w:szCs w:val="20"/>
        </w:rPr>
        <w:t xml:space="preserve">                                                                                       </w:t>
      </w:r>
    </w:p>
    <w:p w:rsidR="00CF3B66" w:rsidRPr="00AC6761" w:rsidRDefault="00CF3B66" w:rsidP="00AC6761">
      <w:pPr>
        <w:spacing w:after="0" w:line="240" w:lineRule="auto"/>
        <w:jc w:val="center"/>
        <w:rPr>
          <w:rFonts w:ascii="Times New Roman" w:hAnsi="Times New Roman" w:cs="Times New Roman"/>
          <w:sz w:val="20"/>
          <w:szCs w:val="20"/>
        </w:rPr>
      </w:pPr>
      <w:r w:rsidRPr="00AC6761">
        <w:rPr>
          <w:rFonts w:ascii="Times New Roman" w:hAnsi="Times New Roman" w:cs="Times New Roman"/>
          <w:sz w:val="20"/>
          <w:szCs w:val="20"/>
        </w:rPr>
        <w:t xml:space="preserve">                                                                                                                   Приложение                                                                </w:t>
      </w:r>
    </w:p>
    <w:p w:rsidR="00CF3B66" w:rsidRPr="00AC6761" w:rsidRDefault="00CF3B66" w:rsidP="00AC6761">
      <w:pPr>
        <w:spacing w:after="0" w:line="240" w:lineRule="auto"/>
        <w:jc w:val="center"/>
        <w:rPr>
          <w:rFonts w:ascii="Times New Roman" w:hAnsi="Times New Roman" w:cs="Times New Roman"/>
          <w:sz w:val="20"/>
          <w:szCs w:val="20"/>
        </w:rPr>
      </w:pPr>
      <w:r w:rsidRPr="00AC6761">
        <w:rPr>
          <w:rFonts w:ascii="Times New Roman" w:hAnsi="Times New Roman" w:cs="Times New Roman"/>
          <w:sz w:val="20"/>
          <w:szCs w:val="20"/>
        </w:rPr>
        <w:t xml:space="preserve">                                                                                                            к  постановлению </w:t>
      </w:r>
    </w:p>
    <w:p w:rsidR="00CF3B66" w:rsidRPr="00AC6761" w:rsidRDefault="00CF3B66" w:rsidP="00AC6761">
      <w:pPr>
        <w:spacing w:after="0" w:line="240" w:lineRule="auto"/>
        <w:jc w:val="right"/>
        <w:rPr>
          <w:rFonts w:ascii="Times New Roman" w:hAnsi="Times New Roman" w:cs="Times New Roman"/>
          <w:sz w:val="20"/>
          <w:szCs w:val="20"/>
        </w:rPr>
      </w:pPr>
      <w:r w:rsidRPr="00AC6761">
        <w:rPr>
          <w:rFonts w:ascii="Times New Roman" w:hAnsi="Times New Roman" w:cs="Times New Roman"/>
          <w:sz w:val="20"/>
          <w:szCs w:val="20"/>
        </w:rPr>
        <w:t xml:space="preserve">администрации Быстровского </w:t>
      </w:r>
    </w:p>
    <w:p w:rsidR="00CF3B66" w:rsidRPr="00AC6761" w:rsidRDefault="00CF3B66" w:rsidP="00AC6761">
      <w:pPr>
        <w:spacing w:after="0" w:line="240" w:lineRule="auto"/>
        <w:jc w:val="right"/>
        <w:rPr>
          <w:rFonts w:ascii="Times New Roman" w:hAnsi="Times New Roman" w:cs="Times New Roman"/>
          <w:sz w:val="20"/>
          <w:szCs w:val="20"/>
        </w:rPr>
      </w:pPr>
      <w:r w:rsidRPr="00AC6761">
        <w:rPr>
          <w:rFonts w:ascii="Times New Roman" w:hAnsi="Times New Roman" w:cs="Times New Roman"/>
          <w:sz w:val="20"/>
          <w:szCs w:val="20"/>
        </w:rPr>
        <w:t>сельсовета Искитимского района</w:t>
      </w:r>
    </w:p>
    <w:p w:rsidR="00CF3B66" w:rsidRPr="00AC6761" w:rsidRDefault="00CF3B66" w:rsidP="00AC6761">
      <w:pPr>
        <w:spacing w:after="0" w:line="240" w:lineRule="auto"/>
        <w:jc w:val="right"/>
        <w:rPr>
          <w:rFonts w:ascii="Times New Roman" w:hAnsi="Times New Roman" w:cs="Times New Roman"/>
          <w:sz w:val="20"/>
          <w:szCs w:val="20"/>
        </w:rPr>
      </w:pPr>
      <w:r w:rsidRPr="00AC6761">
        <w:rPr>
          <w:rFonts w:ascii="Times New Roman" w:hAnsi="Times New Roman" w:cs="Times New Roman"/>
          <w:sz w:val="20"/>
          <w:szCs w:val="20"/>
        </w:rPr>
        <w:t xml:space="preserve"> Новосибирской области                                                                      </w:t>
      </w:r>
    </w:p>
    <w:p w:rsidR="00CF3B66" w:rsidRPr="00AC6761" w:rsidRDefault="00CF3B66" w:rsidP="00AC6761">
      <w:pPr>
        <w:spacing w:after="0" w:line="240" w:lineRule="auto"/>
        <w:jc w:val="center"/>
        <w:rPr>
          <w:rFonts w:ascii="Times New Roman" w:hAnsi="Times New Roman" w:cs="Times New Roman"/>
          <w:color w:val="000000"/>
          <w:sz w:val="20"/>
          <w:szCs w:val="20"/>
        </w:rPr>
      </w:pPr>
      <w:r w:rsidRPr="00AC6761">
        <w:rPr>
          <w:rFonts w:ascii="Times New Roman" w:hAnsi="Times New Roman" w:cs="Times New Roman"/>
          <w:sz w:val="20"/>
          <w:szCs w:val="20"/>
        </w:rPr>
        <w:t xml:space="preserve">                                                                                                            от 19.02.2025 № 3</w:t>
      </w:r>
    </w:p>
    <w:p w:rsidR="00CF3B66" w:rsidRPr="00AC6761" w:rsidRDefault="00CF3B66" w:rsidP="00AC6761">
      <w:pPr>
        <w:spacing w:line="240" w:lineRule="auto"/>
        <w:rPr>
          <w:rFonts w:ascii="Times New Roman" w:hAnsi="Times New Roman" w:cs="Times New Roman"/>
          <w:sz w:val="20"/>
          <w:szCs w:val="20"/>
        </w:rPr>
      </w:pPr>
    </w:p>
    <w:p w:rsidR="00CF3B66" w:rsidRPr="00AC6761" w:rsidRDefault="00CF3B66" w:rsidP="00AC6761">
      <w:pPr>
        <w:spacing w:after="0" w:line="240" w:lineRule="auto"/>
        <w:jc w:val="center"/>
        <w:rPr>
          <w:rFonts w:ascii="Times New Roman" w:hAnsi="Times New Roman" w:cs="Times New Roman"/>
          <w:sz w:val="20"/>
          <w:szCs w:val="20"/>
        </w:rPr>
      </w:pPr>
      <w:r w:rsidRPr="00AC6761">
        <w:rPr>
          <w:rFonts w:ascii="Times New Roman" w:hAnsi="Times New Roman" w:cs="Times New Roman"/>
          <w:sz w:val="20"/>
          <w:szCs w:val="20"/>
        </w:rPr>
        <w:t xml:space="preserve">Перечень </w:t>
      </w:r>
    </w:p>
    <w:p w:rsidR="00CF3B66" w:rsidRPr="00AC6761" w:rsidRDefault="00CF3B66" w:rsidP="00AC6761">
      <w:pPr>
        <w:spacing w:after="0" w:line="240" w:lineRule="auto"/>
        <w:jc w:val="center"/>
        <w:rPr>
          <w:rFonts w:ascii="Times New Roman" w:hAnsi="Times New Roman" w:cs="Times New Roman"/>
          <w:sz w:val="20"/>
          <w:szCs w:val="20"/>
        </w:rPr>
      </w:pPr>
      <w:r w:rsidRPr="00AC6761">
        <w:rPr>
          <w:rFonts w:ascii="Times New Roman" w:hAnsi="Times New Roman" w:cs="Times New Roman"/>
          <w:sz w:val="20"/>
          <w:szCs w:val="20"/>
        </w:rPr>
        <w:t>мест неорганизованного отдыха, на которых будут выставлены спасательные посты на период купального сезона 2025г.</w:t>
      </w:r>
    </w:p>
    <w:p w:rsidR="00CF3B66" w:rsidRPr="00AC6761" w:rsidRDefault="00CF3B66" w:rsidP="00AC6761">
      <w:pPr>
        <w:spacing w:after="0" w:line="240" w:lineRule="auto"/>
        <w:jc w:val="center"/>
        <w:rPr>
          <w:rFonts w:ascii="Times New Roman" w:hAnsi="Times New Roman" w:cs="Times New Roman"/>
          <w:sz w:val="20"/>
          <w:szCs w:val="20"/>
        </w:rPr>
      </w:pPr>
    </w:p>
    <w:tbl>
      <w:tblPr>
        <w:tblW w:w="9597" w:type="dxa"/>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830"/>
        <w:gridCol w:w="3828"/>
        <w:gridCol w:w="3260"/>
        <w:gridCol w:w="1679"/>
      </w:tblGrid>
      <w:tr w:rsidR="00CF3B66" w:rsidRPr="00AC6761" w:rsidTr="00112FD2">
        <w:trPr>
          <w:jc w:val="center"/>
        </w:trPr>
        <w:tc>
          <w:tcPr>
            <w:tcW w:w="830" w:type="dxa"/>
          </w:tcPr>
          <w:p w:rsidR="00CF3B66" w:rsidRPr="00AC6761" w:rsidRDefault="00CF3B66" w:rsidP="00AC6761">
            <w:pPr>
              <w:spacing w:after="0" w:line="240" w:lineRule="auto"/>
              <w:jc w:val="center"/>
              <w:rPr>
                <w:rFonts w:ascii="Times New Roman" w:hAnsi="Times New Roman" w:cs="Times New Roman"/>
                <w:color w:val="000000"/>
                <w:sz w:val="20"/>
                <w:szCs w:val="20"/>
              </w:rPr>
            </w:pPr>
            <w:r w:rsidRPr="00AC6761">
              <w:rPr>
                <w:rFonts w:ascii="Times New Roman" w:hAnsi="Times New Roman" w:cs="Times New Roman"/>
                <w:color w:val="000000"/>
                <w:sz w:val="20"/>
                <w:szCs w:val="20"/>
              </w:rPr>
              <w:t>№№</w:t>
            </w:r>
          </w:p>
          <w:p w:rsidR="00CF3B66" w:rsidRPr="00AC6761" w:rsidRDefault="00CF3B66" w:rsidP="00AC6761">
            <w:pPr>
              <w:spacing w:after="0" w:line="240" w:lineRule="auto"/>
              <w:jc w:val="center"/>
              <w:rPr>
                <w:rFonts w:ascii="Times New Roman" w:hAnsi="Times New Roman" w:cs="Times New Roman"/>
                <w:color w:val="000000"/>
                <w:sz w:val="20"/>
                <w:szCs w:val="20"/>
              </w:rPr>
            </w:pPr>
            <w:r w:rsidRPr="00AC6761">
              <w:rPr>
                <w:rFonts w:ascii="Times New Roman" w:hAnsi="Times New Roman" w:cs="Times New Roman"/>
                <w:color w:val="000000"/>
                <w:sz w:val="20"/>
                <w:szCs w:val="20"/>
              </w:rPr>
              <w:t>п/п</w:t>
            </w:r>
          </w:p>
        </w:tc>
        <w:tc>
          <w:tcPr>
            <w:tcW w:w="3828" w:type="dxa"/>
          </w:tcPr>
          <w:p w:rsidR="00CF3B66" w:rsidRPr="00AC6761" w:rsidRDefault="00CF3B66" w:rsidP="00AC6761">
            <w:pPr>
              <w:spacing w:after="0" w:line="240" w:lineRule="auto"/>
              <w:jc w:val="center"/>
              <w:rPr>
                <w:rFonts w:ascii="Times New Roman" w:hAnsi="Times New Roman" w:cs="Times New Roman"/>
                <w:color w:val="000000"/>
                <w:sz w:val="20"/>
                <w:szCs w:val="20"/>
              </w:rPr>
            </w:pPr>
            <w:r w:rsidRPr="00AC6761">
              <w:rPr>
                <w:rFonts w:ascii="Times New Roman" w:hAnsi="Times New Roman" w:cs="Times New Roman"/>
                <w:color w:val="000000"/>
                <w:sz w:val="20"/>
                <w:szCs w:val="20"/>
              </w:rPr>
              <w:t>Наименование муниципального образования, населённого пункта</w:t>
            </w:r>
          </w:p>
        </w:tc>
        <w:tc>
          <w:tcPr>
            <w:tcW w:w="3260" w:type="dxa"/>
          </w:tcPr>
          <w:p w:rsidR="00CF3B66" w:rsidRPr="00AC6761" w:rsidRDefault="00CF3B66" w:rsidP="00AC6761">
            <w:pPr>
              <w:spacing w:after="0" w:line="240" w:lineRule="auto"/>
              <w:jc w:val="center"/>
              <w:rPr>
                <w:rFonts w:ascii="Times New Roman" w:hAnsi="Times New Roman" w:cs="Times New Roman"/>
                <w:color w:val="000000"/>
                <w:sz w:val="20"/>
                <w:szCs w:val="20"/>
              </w:rPr>
            </w:pPr>
            <w:r w:rsidRPr="00AC6761">
              <w:rPr>
                <w:rFonts w:ascii="Times New Roman" w:hAnsi="Times New Roman" w:cs="Times New Roman"/>
                <w:color w:val="000000"/>
                <w:sz w:val="20"/>
                <w:szCs w:val="20"/>
              </w:rPr>
              <w:t>Наименование водного объекта</w:t>
            </w:r>
          </w:p>
        </w:tc>
        <w:tc>
          <w:tcPr>
            <w:tcW w:w="1679" w:type="dxa"/>
          </w:tcPr>
          <w:p w:rsidR="00CF3B66" w:rsidRPr="00AC6761" w:rsidRDefault="00CF3B66" w:rsidP="00AC6761">
            <w:pPr>
              <w:spacing w:after="0" w:line="240" w:lineRule="auto"/>
              <w:ind w:left="-108" w:right="-108"/>
              <w:jc w:val="center"/>
              <w:rPr>
                <w:rFonts w:ascii="Times New Roman" w:hAnsi="Times New Roman" w:cs="Times New Roman"/>
                <w:color w:val="000000"/>
                <w:sz w:val="20"/>
                <w:szCs w:val="20"/>
              </w:rPr>
            </w:pPr>
            <w:r w:rsidRPr="00AC6761">
              <w:rPr>
                <w:rFonts w:ascii="Times New Roman" w:hAnsi="Times New Roman" w:cs="Times New Roman"/>
                <w:color w:val="000000"/>
                <w:sz w:val="20"/>
                <w:szCs w:val="20"/>
              </w:rPr>
              <w:t>Количество отдыхающих</w:t>
            </w:r>
          </w:p>
          <w:p w:rsidR="00CF3B66" w:rsidRPr="00AC6761" w:rsidRDefault="00CF3B66" w:rsidP="00AC6761">
            <w:pPr>
              <w:spacing w:after="0" w:line="240" w:lineRule="auto"/>
              <w:ind w:left="-108" w:right="-108"/>
              <w:jc w:val="center"/>
              <w:rPr>
                <w:rFonts w:ascii="Times New Roman" w:hAnsi="Times New Roman" w:cs="Times New Roman"/>
                <w:color w:val="000000"/>
                <w:sz w:val="20"/>
                <w:szCs w:val="20"/>
              </w:rPr>
            </w:pPr>
            <w:r w:rsidRPr="00AC6761">
              <w:rPr>
                <w:rFonts w:ascii="Times New Roman" w:hAnsi="Times New Roman" w:cs="Times New Roman"/>
                <w:color w:val="000000"/>
                <w:sz w:val="20"/>
                <w:szCs w:val="20"/>
              </w:rPr>
              <w:t>в сутки</w:t>
            </w:r>
          </w:p>
          <w:p w:rsidR="00CF3B66" w:rsidRPr="00AC6761" w:rsidRDefault="00CF3B66" w:rsidP="00AC6761">
            <w:pPr>
              <w:spacing w:after="0" w:line="240" w:lineRule="auto"/>
              <w:ind w:left="-108" w:right="-108"/>
              <w:jc w:val="center"/>
              <w:rPr>
                <w:rFonts w:ascii="Times New Roman" w:hAnsi="Times New Roman" w:cs="Times New Roman"/>
                <w:color w:val="000000"/>
                <w:sz w:val="20"/>
                <w:szCs w:val="20"/>
              </w:rPr>
            </w:pPr>
            <w:r w:rsidRPr="00AC6761">
              <w:rPr>
                <w:rFonts w:ascii="Times New Roman" w:hAnsi="Times New Roman" w:cs="Times New Roman"/>
                <w:color w:val="000000"/>
                <w:sz w:val="20"/>
                <w:szCs w:val="20"/>
              </w:rPr>
              <w:t>(чел.)</w:t>
            </w:r>
          </w:p>
        </w:tc>
      </w:tr>
      <w:tr w:rsidR="00CF3B66" w:rsidRPr="00AC6761" w:rsidTr="00112FD2">
        <w:trPr>
          <w:jc w:val="center"/>
        </w:trPr>
        <w:tc>
          <w:tcPr>
            <w:tcW w:w="9597" w:type="dxa"/>
            <w:gridSpan w:val="4"/>
          </w:tcPr>
          <w:p w:rsidR="00CF3B66" w:rsidRPr="00AC6761" w:rsidRDefault="00CF3B66" w:rsidP="00AC6761">
            <w:pPr>
              <w:spacing w:after="0" w:line="240" w:lineRule="auto"/>
              <w:ind w:left="-108" w:right="-108"/>
              <w:jc w:val="center"/>
              <w:rPr>
                <w:rFonts w:ascii="Times New Roman" w:hAnsi="Times New Roman" w:cs="Times New Roman"/>
                <w:b/>
                <w:color w:val="000000"/>
                <w:sz w:val="20"/>
                <w:szCs w:val="20"/>
              </w:rPr>
            </w:pPr>
            <w:r w:rsidRPr="00AC6761">
              <w:rPr>
                <w:rFonts w:ascii="Times New Roman" w:hAnsi="Times New Roman" w:cs="Times New Roman"/>
                <w:b/>
                <w:color w:val="000000"/>
                <w:sz w:val="20"/>
                <w:szCs w:val="20"/>
              </w:rPr>
              <w:t>Места неорганизованного отдыха людей</w:t>
            </w:r>
          </w:p>
        </w:tc>
      </w:tr>
      <w:tr w:rsidR="00CF3B66" w:rsidRPr="00AC6761" w:rsidTr="00112FD2">
        <w:trPr>
          <w:jc w:val="center"/>
        </w:trPr>
        <w:tc>
          <w:tcPr>
            <w:tcW w:w="830" w:type="dxa"/>
          </w:tcPr>
          <w:p w:rsidR="00CF3B66" w:rsidRPr="00AC6761" w:rsidRDefault="00CF3B66" w:rsidP="00AC6761">
            <w:pPr>
              <w:spacing w:after="0" w:line="240" w:lineRule="auto"/>
              <w:ind w:left="-70"/>
              <w:jc w:val="center"/>
              <w:rPr>
                <w:rFonts w:ascii="Times New Roman" w:hAnsi="Times New Roman" w:cs="Times New Roman"/>
                <w:color w:val="000000"/>
                <w:sz w:val="20"/>
                <w:szCs w:val="20"/>
              </w:rPr>
            </w:pPr>
            <w:r w:rsidRPr="00AC6761">
              <w:rPr>
                <w:rFonts w:ascii="Times New Roman" w:hAnsi="Times New Roman" w:cs="Times New Roman"/>
                <w:color w:val="000000"/>
                <w:sz w:val="20"/>
                <w:szCs w:val="20"/>
              </w:rPr>
              <w:t>1.</w:t>
            </w:r>
          </w:p>
        </w:tc>
        <w:tc>
          <w:tcPr>
            <w:tcW w:w="3828" w:type="dxa"/>
          </w:tcPr>
          <w:p w:rsidR="00CF3B66" w:rsidRPr="00AC6761" w:rsidRDefault="00CF3B66" w:rsidP="00AC6761">
            <w:pPr>
              <w:spacing w:after="0" w:line="240" w:lineRule="auto"/>
              <w:rPr>
                <w:rFonts w:ascii="Times New Roman" w:hAnsi="Times New Roman" w:cs="Times New Roman"/>
                <w:bCs/>
                <w:color w:val="000000"/>
                <w:spacing w:val="-3"/>
                <w:sz w:val="20"/>
                <w:szCs w:val="20"/>
              </w:rPr>
            </w:pPr>
            <w:r w:rsidRPr="00AC6761">
              <w:rPr>
                <w:rFonts w:ascii="Times New Roman" w:hAnsi="Times New Roman" w:cs="Times New Roman"/>
                <w:bCs/>
                <w:color w:val="000000"/>
                <w:spacing w:val="-3"/>
                <w:sz w:val="20"/>
                <w:szCs w:val="20"/>
              </w:rPr>
              <w:t>Быстровский сельсовет</w:t>
            </w:r>
          </w:p>
          <w:p w:rsidR="00CF3B66" w:rsidRPr="00AC6761" w:rsidRDefault="00CF3B66" w:rsidP="00AC6761">
            <w:pPr>
              <w:spacing w:after="0" w:line="240" w:lineRule="auto"/>
              <w:rPr>
                <w:rFonts w:ascii="Times New Roman" w:hAnsi="Times New Roman" w:cs="Times New Roman"/>
                <w:bCs/>
                <w:color w:val="000000"/>
                <w:spacing w:val="-3"/>
                <w:sz w:val="20"/>
                <w:szCs w:val="20"/>
              </w:rPr>
            </w:pPr>
            <w:r w:rsidRPr="00AC6761">
              <w:rPr>
                <w:rFonts w:ascii="Times New Roman" w:hAnsi="Times New Roman" w:cs="Times New Roman"/>
                <w:bCs/>
                <w:color w:val="000000"/>
                <w:spacing w:val="-3"/>
                <w:sz w:val="20"/>
                <w:szCs w:val="20"/>
              </w:rPr>
              <w:t xml:space="preserve">с. Быстровка ( 200м на северо-запад  от </w:t>
            </w:r>
            <w:r w:rsidRPr="00AC6761">
              <w:rPr>
                <w:rFonts w:ascii="Times New Roman" w:hAnsi="Times New Roman" w:cs="Times New Roman"/>
                <w:bCs/>
                <w:color w:val="000000"/>
                <w:spacing w:val="-3"/>
                <w:sz w:val="20"/>
                <w:szCs w:val="20"/>
              </w:rPr>
              <w:lastRenderedPageBreak/>
              <w:t>дома № 1 по ул.Трактовая)</w:t>
            </w:r>
          </w:p>
        </w:tc>
        <w:tc>
          <w:tcPr>
            <w:tcW w:w="3260" w:type="dxa"/>
          </w:tcPr>
          <w:p w:rsidR="00CF3B66" w:rsidRPr="00AC6761" w:rsidRDefault="00CF3B66" w:rsidP="00AC6761">
            <w:pPr>
              <w:spacing w:after="0" w:line="240" w:lineRule="auto"/>
              <w:rPr>
                <w:rFonts w:ascii="Times New Roman" w:hAnsi="Times New Roman" w:cs="Times New Roman"/>
                <w:color w:val="000000"/>
                <w:spacing w:val="-1"/>
                <w:sz w:val="20"/>
                <w:szCs w:val="20"/>
              </w:rPr>
            </w:pPr>
            <w:r w:rsidRPr="00AC6761">
              <w:rPr>
                <w:rFonts w:ascii="Times New Roman" w:hAnsi="Times New Roman" w:cs="Times New Roman"/>
                <w:color w:val="000000"/>
                <w:spacing w:val="-1"/>
                <w:sz w:val="20"/>
                <w:szCs w:val="20"/>
              </w:rPr>
              <w:lastRenderedPageBreak/>
              <w:t>Новосибирское водохранилище (берег)</w:t>
            </w:r>
          </w:p>
        </w:tc>
        <w:tc>
          <w:tcPr>
            <w:tcW w:w="1679" w:type="dxa"/>
          </w:tcPr>
          <w:p w:rsidR="00CF3B66" w:rsidRPr="00AC6761" w:rsidRDefault="00CF3B66" w:rsidP="00AC6761">
            <w:pPr>
              <w:spacing w:after="0" w:line="240" w:lineRule="auto"/>
              <w:jc w:val="center"/>
              <w:rPr>
                <w:rFonts w:ascii="Times New Roman" w:hAnsi="Times New Roman" w:cs="Times New Roman"/>
                <w:color w:val="000000"/>
                <w:sz w:val="20"/>
                <w:szCs w:val="20"/>
              </w:rPr>
            </w:pPr>
            <w:r w:rsidRPr="00AC6761">
              <w:rPr>
                <w:rFonts w:ascii="Times New Roman" w:hAnsi="Times New Roman" w:cs="Times New Roman"/>
                <w:color w:val="000000"/>
                <w:sz w:val="20"/>
                <w:szCs w:val="20"/>
              </w:rPr>
              <w:t>500</w:t>
            </w:r>
          </w:p>
        </w:tc>
      </w:tr>
      <w:tr w:rsidR="00CF3B66" w:rsidRPr="00AC6761" w:rsidTr="00112FD2">
        <w:trPr>
          <w:jc w:val="center"/>
        </w:trPr>
        <w:tc>
          <w:tcPr>
            <w:tcW w:w="830" w:type="dxa"/>
          </w:tcPr>
          <w:p w:rsidR="00CF3B66" w:rsidRPr="00AC6761" w:rsidRDefault="00CF3B66" w:rsidP="00AC6761">
            <w:pPr>
              <w:spacing w:after="0" w:line="240" w:lineRule="auto"/>
              <w:ind w:left="-70"/>
              <w:jc w:val="center"/>
              <w:rPr>
                <w:rFonts w:ascii="Times New Roman" w:hAnsi="Times New Roman" w:cs="Times New Roman"/>
                <w:color w:val="000000"/>
                <w:sz w:val="20"/>
                <w:szCs w:val="20"/>
              </w:rPr>
            </w:pPr>
            <w:r w:rsidRPr="00AC6761">
              <w:rPr>
                <w:rFonts w:ascii="Times New Roman" w:hAnsi="Times New Roman" w:cs="Times New Roman"/>
                <w:color w:val="000000"/>
                <w:sz w:val="20"/>
                <w:szCs w:val="20"/>
              </w:rPr>
              <w:lastRenderedPageBreak/>
              <w:t>2.</w:t>
            </w:r>
          </w:p>
        </w:tc>
        <w:tc>
          <w:tcPr>
            <w:tcW w:w="3828" w:type="dxa"/>
          </w:tcPr>
          <w:p w:rsidR="00CF3B66" w:rsidRPr="00AC6761" w:rsidRDefault="00CF3B66" w:rsidP="00AC6761">
            <w:pPr>
              <w:spacing w:after="0" w:line="240" w:lineRule="auto"/>
              <w:rPr>
                <w:rFonts w:ascii="Times New Roman" w:hAnsi="Times New Roman" w:cs="Times New Roman"/>
                <w:bCs/>
                <w:spacing w:val="-3"/>
                <w:sz w:val="20"/>
                <w:szCs w:val="20"/>
              </w:rPr>
            </w:pPr>
            <w:r w:rsidRPr="00AC6761">
              <w:rPr>
                <w:rFonts w:ascii="Times New Roman" w:hAnsi="Times New Roman" w:cs="Times New Roman"/>
                <w:bCs/>
                <w:spacing w:val="-3"/>
                <w:sz w:val="20"/>
                <w:szCs w:val="20"/>
              </w:rPr>
              <w:t>Быстровский сельсовет</w:t>
            </w:r>
          </w:p>
          <w:p w:rsidR="00CF3B66" w:rsidRPr="00AC6761" w:rsidRDefault="00CF3B66" w:rsidP="00AC6761">
            <w:pPr>
              <w:spacing w:after="0" w:line="240" w:lineRule="auto"/>
              <w:rPr>
                <w:rFonts w:ascii="Times New Roman" w:hAnsi="Times New Roman" w:cs="Times New Roman"/>
                <w:bCs/>
                <w:spacing w:val="-3"/>
                <w:sz w:val="20"/>
                <w:szCs w:val="20"/>
              </w:rPr>
            </w:pPr>
            <w:r w:rsidRPr="00AC6761">
              <w:rPr>
                <w:rFonts w:ascii="Times New Roman" w:hAnsi="Times New Roman" w:cs="Times New Roman"/>
                <w:bCs/>
                <w:spacing w:val="-3"/>
                <w:sz w:val="20"/>
                <w:szCs w:val="20"/>
              </w:rPr>
              <w:t>п.Тула (200м на северо-запад от дома № 9 по ул.Березовая роща)</w:t>
            </w:r>
          </w:p>
        </w:tc>
        <w:tc>
          <w:tcPr>
            <w:tcW w:w="3260" w:type="dxa"/>
          </w:tcPr>
          <w:p w:rsidR="00CF3B66" w:rsidRPr="00AC6761" w:rsidRDefault="00CF3B66" w:rsidP="00AC6761">
            <w:pPr>
              <w:spacing w:after="0" w:line="240" w:lineRule="auto"/>
              <w:rPr>
                <w:rFonts w:ascii="Times New Roman" w:hAnsi="Times New Roman" w:cs="Times New Roman"/>
                <w:color w:val="000000"/>
                <w:spacing w:val="-1"/>
                <w:sz w:val="20"/>
                <w:szCs w:val="20"/>
              </w:rPr>
            </w:pPr>
            <w:r w:rsidRPr="00AC6761">
              <w:rPr>
                <w:rFonts w:ascii="Times New Roman" w:hAnsi="Times New Roman" w:cs="Times New Roman"/>
                <w:color w:val="000000"/>
                <w:spacing w:val="-1"/>
                <w:sz w:val="20"/>
                <w:szCs w:val="20"/>
              </w:rPr>
              <w:t xml:space="preserve">Новосибирское </w:t>
            </w:r>
          </w:p>
          <w:p w:rsidR="00CF3B66" w:rsidRPr="00AC6761" w:rsidRDefault="00CF3B66" w:rsidP="00AC6761">
            <w:pPr>
              <w:spacing w:after="0" w:line="240" w:lineRule="auto"/>
              <w:rPr>
                <w:rFonts w:ascii="Times New Roman" w:hAnsi="Times New Roman" w:cs="Times New Roman"/>
                <w:color w:val="000000"/>
                <w:spacing w:val="-1"/>
                <w:sz w:val="20"/>
                <w:szCs w:val="20"/>
              </w:rPr>
            </w:pPr>
            <w:r w:rsidRPr="00AC6761">
              <w:rPr>
                <w:rFonts w:ascii="Times New Roman" w:hAnsi="Times New Roman" w:cs="Times New Roman"/>
                <w:color w:val="000000"/>
                <w:spacing w:val="-1"/>
                <w:sz w:val="20"/>
                <w:szCs w:val="20"/>
              </w:rPr>
              <w:t>Водохранилище (берег)</w:t>
            </w:r>
          </w:p>
        </w:tc>
        <w:tc>
          <w:tcPr>
            <w:tcW w:w="1679" w:type="dxa"/>
          </w:tcPr>
          <w:p w:rsidR="00CF3B66" w:rsidRPr="00AC6761" w:rsidRDefault="00CF3B66" w:rsidP="00AC6761">
            <w:pPr>
              <w:spacing w:after="0" w:line="240" w:lineRule="auto"/>
              <w:jc w:val="center"/>
              <w:rPr>
                <w:rFonts w:ascii="Times New Roman" w:hAnsi="Times New Roman" w:cs="Times New Roman"/>
                <w:color w:val="000000"/>
                <w:sz w:val="20"/>
                <w:szCs w:val="20"/>
              </w:rPr>
            </w:pPr>
            <w:r w:rsidRPr="00AC6761">
              <w:rPr>
                <w:rFonts w:ascii="Times New Roman" w:hAnsi="Times New Roman" w:cs="Times New Roman"/>
                <w:color w:val="000000"/>
                <w:sz w:val="20"/>
                <w:szCs w:val="20"/>
              </w:rPr>
              <w:t>500</w:t>
            </w:r>
          </w:p>
        </w:tc>
      </w:tr>
      <w:tr w:rsidR="00CF3B66" w:rsidRPr="00AC6761" w:rsidTr="00112FD2">
        <w:trPr>
          <w:jc w:val="center"/>
        </w:trPr>
        <w:tc>
          <w:tcPr>
            <w:tcW w:w="830" w:type="dxa"/>
          </w:tcPr>
          <w:p w:rsidR="00CF3B66" w:rsidRPr="00AC6761" w:rsidRDefault="00CF3B66" w:rsidP="00AC6761">
            <w:pPr>
              <w:spacing w:after="0" w:line="240" w:lineRule="auto"/>
              <w:ind w:left="-70"/>
              <w:jc w:val="center"/>
              <w:rPr>
                <w:rFonts w:ascii="Times New Roman" w:hAnsi="Times New Roman" w:cs="Times New Roman"/>
                <w:color w:val="000000"/>
                <w:sz w:val="20"/>
                <w:szCs w:val="20"/>
              </w:rPr>
            </w:pPr>
            <w:r w:rsidRPr="00AC6761">
              <w:rPr>
                <w:rFonts w:ascii="Times New Roman" w:hAnsi="Times New Roman" w:cs="Times New Roman"/>
                <w:color w:val="000000"/>
                <w:sz w:val="20"/>
                <w:szCs w:val="20"/>
              </w:rPr>
              <w:t>3.</w:t>
            </w:r>
          </w:p>
        </w:tc>
        <w:tc>
          <w:tcPr>
            <w:tcW w:w="3828" w:type="dxa"/>
          </w:tcPr>
          <w:p w:rsidR="00CF3B66" w:rsidRPr="00AC6761" w:rsidRDefault="00CF3B66" w:rsidP="00AC6761">
            <w:pPr>
              <w:spacing w:after="0" w:line="240" w:lineRule="auto"/>
              <w:rPr>
                <w:rFonts w:ascii="Times New Roman" w:hAnsi="Times New Roman" w:cs="Times New Roman"/>
                <w:bCs/>
                <w:spacing w:val="-3"/>
                <w:sz w:val="20"/>
                <w:szCs w:val="20"/>
              </w:rPr>
            </w:pPr>
            <w:r w:rsidRPr="00AC6761">
              <w:rPr>
                <w:rFonts w:ascii="Times New Roman" w:hAnsi="Times New Roman" w:cs="Times New Roman"/>
                <w:bCs/>
                <w:spacing w:val="-3"/>
                <w:sz w:val="20"/>
                <w:szCs w:val="20"/>
              </w:rPr>
              <w:t>Быстровский сельсовет с.Завьялово ( 600 метров на юго-запад от дома № 13 по пер.Лесной)</w:t>
            </w:r>
          </w:p>
        </w:tc>
        <w:tc>
          <w:tcPr>
            <w:tcW w:w="3260" w:type="dxa"/>
          </w:tcPr>
          <w:p w:rsidR="00CF3B66" w:rsidRPr="00AC6761" w:rsidRDefault="00CF3B66" w:rsidP="00AC6761">
            <w:pPr>
              <w:spacing w:after="0" w:line="240" w:lineRule="auto"/>
              <w:rPr>
                <w:rFonts w:ascii="Times New Roman" w:hAnsi="Times New Roman" w:cs="Times New Roman"/>
                <w:color w:val="000000"/>
                <w:spacing w:val="-1"/>
                <w:sz w:val="20"/>
                <w:szCs w:val="20"/>
              </w:rPr>
            </w:pPr>
            <w:r w:rsidRPr="00AC6761">
              <w:rPr>
                <w:rFonts w:ascii="Times New Roman" w:hAnsi="Times New Roman" w:cs="Times New Roman"/>
                <w:color w:val="000000"/>
                <w:spacing w:val="-1"/>
                <w:sz w:val="20"/>
                <w:szCs w:val="20"/>
              </w:rPr>
              <w:t xml:space="preserve">Новосибирское </w:t>
            </w:r>
          </w:p>
          <w:p w:rsidR="00CF3B66" w:rsidRPr="00AC6761" w:rsidRDefault="00CF3B66" w:rsidP="00AC6761">
            <w:pPr>
              <w:spacing w:after="0" w:line="240" w:lineRule="auto"/>
              <w:rPr>
                <w:rFonts w:ascii="Times New Roman" w:hAnsi="Times New Roman" w:cs="Times New Roman"/>
                <w:color w:val="000000"/>
                <w:spacing w:val="-1"/>
                <w:sz w:val="20"/>
                <w:szCs w:val="20"/>
              </w:rPr>
            </w:pPr>
            <w:r w:rsidRPr="00AC6761">
              <w:rPr>
                <w:rFonts w:ascii="Times New Roman" w:hAnsi="Times New Roman" w:cs="Times New Roman"/>
                <w:color w:val="000000"/>
                <w:spacing w:val="-1"/>
                <w:sz w:val="20"/>
                <w:szCs w:val="20"/>
              </w:rPr>
              <w:t>Водохранилище (берег)</w:t>
            </w:r>
          </w:p>
        </w:tc>
        <w:tc>
          <w:tcPr>
            <w:tcW w:w="1679" w:type="dxa"/>
          </w:tcPr>
          <w:p w:rsidR="00CF3B66" w:rsidRPr="00AC6761" w:rsidRDefault="00CF3B66" w:rsidP="00AC6761">
            <w:pPr>
              <w:spacing w:after="0" w:line="240" w:lineRule="auto"/>
              <w:jc w:val="center"/>
              <w:rPr>
                <w:rFonts w:ascii="Times New Roman" w:hAnsi="Times New Roman" w:cs="Times New Roman"/>
                <w:color w:val="000000"/>
                <w:sz w:val="20"/>
                <w:szCs w:val="20"/>
              </w:rPr>
            </w:pPr>
            <w:r w:rsidRPr="00AC6761">
              <w:rPr>
                <w:rFonts w:ascii="Times New Roman" w:hAnsi="Times New Roman" w:cs="Times New Roman"/>
                <w:color w:val="000000"/>
                <w:sz w:val="20"/>
                <w:szCs w:val="20"/>
              </w:rPr>
              <w:t>500</w:t>
            </w:r>
          </w:p>
        </w:tc>
      </w:tr>
    </w:tbl>
    <w:p w:rsidR="00CF3B66" w:rsidRPr="00AC6761" w:rsidRDefault="00CF3B66" w:rsidP="00AC6761">
      <w:pPr>
        <w:spacing w:after="0" w:line="240" w:lineRule="auto"/>
        <w:rPr>
          <w:rFonts w:ascii="Times New Roman" w:hAnsi="Times New Roman" w:cs="Times New Roman"/>
          <w:sz w:val="20"/>
          <w:szCs w:val="20"/>
        </w:rPr>
      </w:pPr>
    </w:p>
    <w:p w:rsidR="00CF3B66" w:rsidRPr="00AC6761" w:rsidRDefault="00AC6761" w:rsidP="00AC676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CF3B66" w:rsidRPr="00AC6761" w:rsidRDefault="00CF3B66" w:rsidP="00AC6761">
      <w:pPr>
        <w:spacing w:after="0" w:line="240" w:lineRule="auto"/>
        <w:rPr>
          <w:rFonts w:ascii="Times New Roman" w:hAnsi="Times New Roman" w:cs="Times New Roman"/>
          <w:sz w:val="20"/>
          <w:szCs w:val="20"/>
        </w:rPr>
      </w:pPr>
      <w:r w:rsidRPr="00AC6761">
        <w:rPr>
          <w:rFonts w:ascii="Times New Roman" w:hAnsi="Times New Roman" w:cs="Times New Roman"/>
          <w:sz w:val="20"/>
          <w:szCs w:val="20"/>
        </w:rPr>
        <w:t xml:space="preserve">                                                                                                   </w:t>
      </w:r>
    </w:p>
    <w:p w:rsidR="00CF3B66" w:rsidRPr="00AC6761" w:rsidRDefault="00CF3B66" w:rsidP="00AC6761">
      <w:pPr>
        <w:spacing w:line="240" w:lineRule="auto"/>
        <w:jc w:val="center"/>
        <w:rPr>
          <w:rFonts w:ascii="Times New Roman" w:hAnsi="Times New Roman" w:cs="Times New Roman"/>
          <w:b/>
          <w:sz w:val="20"/>
          <w:szCs w:val="20"/>
        </w:rPr>
      </w:pPr>
      <w:r w:rsidRPr="00AC6761">
        <w:rPr>
          <w:rFonts w:ascii="Times New Roman" w:hAnsi="Times New Roman" w:cs="Times New Roman"/>
          <w:b/>
          <w:sz w:val="20"/>
          <w:szCs w:val="20"/>
        </w:rPr>
        <w:t xml:space="preserve">АДМИНИСТРАЦИЯ  </w:t>
      </w:r>
    </w:p>
    <w:p w:rsidR="00CF3B66" w:rsidRPr="00AC6761" w:rsidRDefault="00CF3B66" w:rsidP="00AC6761">
      <w:pPr>
        <w:spacing w:line="240" w:lineRule="auto"/>
        <w:jc w:val="center"/>
        <w:rPr>
          <w:rFonts w:ascii="Times New Roman" w:hAnsi="Times New Roman" w:cs="Times New Roman"/>
          <w:b/>
          <w:sz w:val="20"/>
          <w:szCs w:val="20"/>
        </w:rPr>
      </w:pPr>
      <w:r w:rsidRPr="00AC6761">
        <w:rPr>
          <w:rFonts w:ascii="Times New Roman" w:hAnsi="Times New Roman" w:cs="Times New Roman"/>
          <w:b/>
          <w:sz w:val="20"/>
          <w:szCs w:val="20"/>
        </w:rPr>
        <w:t>БЫСТРОВСКОГО СЕЛЬСОВЕТА</w:t>
      </w:r>
    </w:p>
    <w:p w:rsidR="00CF3B66" w:rsidRPr="00AC6761" w:rsidRDefault="00CF3B66" w:rsidP="00AC6761">
      <w:pPr>
        <w:spacing w:line="240" w:lineRule="auto"/>
        <w:jc w:val="center"/>
        <w:rPr>
          <w:rFonts w:ascii="Times New Roman" w:hAnsi="Times New Roman" w:cs="Times New Roman"/>
          <w:b/>
          <w:sz w:val="20"/>
          <w:szCs w:val="20"/>
        </w:rPr>
      </w:pPr>
      <w:r w:rsidRPr="00AC6761">
        <w:rPr>
          <w:rFonts w:ascii="Times New Roman" w:hAnsi="Times New Roman" w:cs="Times New Roman"/>
          <w:b/>
          <w:sz w:val="20"/>
          <w:szCs w:val="20"/>
        </w:rPr>
        <w:t>ИСКИТИМСКОГО РАЙОНА НОВОСИБИРСКОЙ ОБЛАСТИ</w:t>
      </w:r>
    </w:p>
    <w:p w:rsidR="00CF3B66" w:rsidRPr="00AC6761" w:rsidRDefault="00CF3B66" w:rsidP="00AC6761">
      <w:pPr>
        <w:spacing w:line="240" w:lineRule="auto"/>
        <w:jc w:val="center"/>
        <w:rPr>
          <w:rFonts w:ascii="Times New Roman" w:hAnsi="Times New Roman" w:cs="Times New Roman"/>
          <w:b/>
          <w:sz w:val="20"/>
          <w:szCs w:val="20"/>
        </w:rPr>
      </w:pPr>
      <w:r w:rsidRPr="00AC6761">
        <w:rPr>
          <w:rFonts w:ascii="Times New Roman" w:hAnsi="Times New Roman" w:cs="Times New Roman"/>
          <w:b/>
          <w:sz w:val="20"/>
          <w:szCs w:val="20"/>
        </w:rPr>
        <w:t>П О С Т А Н О В Л Е Н И Е</w:t>
      </w:r>
    </w:p>
    <w:p w:rsidR="00CF3B66" w:rsidRPr="00AC6761" w:rsidRDefault="00CF3B66" w:rsidP="00AC6761">
      <w:pPr>
        <w:spacing w:line="240" w:lineRule="auto"/>
        <w:ind w:right="282"/>
        <w:jc w:val="center"/>
        <w:rPr>
          <w:rFonts w:ascii="Times New Roman" w:hAnsi="Times New Roman" w:cs="Times New Roman"/>
          <w:sz w:val="20"/>
          <w:szCs w:val="20"/>
        </w:rPr>
      </w:pPr>
      <w:r w:rsidRPr="00AC6761">
        <w:rPr>
          <w:rFonts w:ascii="Times New Roman" w:hAnsi="Times New Roman" w:cs="Times New Roman"/>
          <w:sz w:val="20"/>
          <w:szCs w:val="20"/>
        </w:rPr>
        <w:t>10.03.2025                      10а</w:t>
      </w:r>
    </w:p>
    <w:p w:rsidR="00CF3B66" w:rsidRPr="00AC6761" w:rsidRDefault="00CF3B66" w:rsidP="00AC6761">
      <w:pPr>
        <w:spacing w:line="240" w:lineRule="auto"/>
        <w:ind w:right="282"/>
        <w:jc w:val="center"/>
        <w:rPr>
          <w:rFonts w:ascii="Times New Roman" w:hAnsi="Times New Roman" w:cs="Times New Roman"/>
          <w:sz w:val="20"/>
          <w:szCs w:val="20"/>
          <w:u w:val="single"/>
        </w:rPr>
      </w:pPr>
      <w:r w:rsidRPr="00AC6761">
        <w:rPr>
          <w:rFonts w:ascii="Times New Roman" w:hAnsi="Times New Roman" w:cs="Times New Roman"/>
          <w:b/>
          <w:sz w:val="20"/>
          <w:szCs w:val="20"/>
        </w:rPr>
        <w:t xml:space="preserve">____________    </w:t>
      </w:r>
      <w:r w:rsidRPr="00AC6761">
        <w:rPr>
          <w:rFonts w:ascii="Times New Roman" w:hAnsi="Times New Roman" w:cs="Times New Roman"/>
          <w:sz w:val="20"/>
          <w:szCs w:val="20"/>
        </w:rPr>
        <w:t xml:space="preserve">№ </w:t>
      </w:r>
      <w:r w:rsidRPr="00AC6761">
        <w:rPr>
          <w:rFonts w:ascii="Times New Roman" w:hAnsi="Times New Roman" w:cs="Times New Roman"/>
          <w:b/>
          <w:sz w:val="20"/>
          <w:szCs w:val="20"/>
        </w:rPr>
        <w:t xml:space="preserve">   ________</w:t>
      </w:r>
    </w:p>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с. Быстровка</w:t>
      </w:r>
    </w:p>
    <w:p w:rsidR="00CF3B66" w:rsidRPr="00AC6761" w:rsidRDefault="00CF3B66" w:rsidP="00AC6761">
      <w:pPr>
        <w:tabs>
          <w:tab w:val="left" w:pos="3360"/>
        </w:tabs>
        <w:spacing w:line="240" w:lineRule="auto"/>
        <w:rPr>
          <w:rFonts w:ascii="Times New Roman" w:hAnsi="Times New Roman" w:cs="Times New Roman"/>
          <w:sz w:val="20"/>
          <w:szCs w:val="20"/>
        </w:rPr>
      </w:pPr>
      <w:r w:rsidRPr="00AC6761">
        <w:rPr>
          <w:rFonts w:ascii="Times New Roman" w:hAnsi="Times New Roman" w:cs="Times New Roman"/>
          <w:sz w:val="20"/>
          <w:szCs w:val="20"/>
        </w:rPr>
        <w:t>О мероприятиях по  организации пропуска</w:t>
      </w:r>
      <w:r w:rsidR="00AC6761">
        <w:rPr>
          <w:rFonts w:ascii="Times New Roman" w:hAnsi="Times New Roman" w:cs="Times New Roman"/>
          <w:sz w:val="20"/>
          <w:szCs w:val="20"/>
        </w:rPr>
        <w:t xml:space="preserve"> </w:t>
      </w:r>
      <w:r w:rsidRPr="00AC6761">
        <w:rPr>
          <w:rFonts w:ascii="Times New Roman" w:hAnsi="Times New Roman" w:cs="Times New Roman"/>
          <w:sz w:val="20"/>
          <w:szCs w:val="20"/>
        </w:rPr>
        <w:t>паводковых вод на территории</w:t>
      </w:r>
      <w:r w:rsidR="00AC6761">
        <w:rPr>
          <w:rFonts w:ascii="Times New Roman" w:hAnsi="Times New Roman" w:cs="Times New Roman"/>
          <w:sz w:val="20"/>
          <w:szCs w:val="20"/>
        </w:rPr>
        <w:t xml:space="preserve"> </w:t>
      </w:r>
      <w:r w:rsidRPr="00AC6761">
        <w:rPr>
          <w:rFonts w:ascii="Times New Roman" w:hAnsi="Times New Roman" w:cs="Times New Roman"/>
          <w:sz w:val="20"/>
          <w:szCs w:val="20"/>
        </w:rPr>
        <w:t>Быстровского сельсовета в 2025 году</w:t>
      </w:r>
    </w:p>
    <w:p w:rsidR="00CF3B66" w:rsidRPr="00AC6761" w:rsidRDefault="00CF3B66" w:rsidP="00AC6761">
      <w:pPr>
        <w:tabs>
          <w:tab w:val="left" w:pos="3360"/>
        </w:tabs>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          В соответствии со статьей 11 Федерального закона от 21.12.1994 № 68-ФЗ «О защите населения и территории от чрезвычайных ситуаций природного и техногенного характера» и п.7 ч.1 ст.15 Федерального закона от 06.10.2003 № 131-ФЗ « Об общих принципах организации местного самоуправления», постановлением администрации Искитимского района Новосибирской области от 20.02.2025г № 191 «О мероприятиях по организации пропуска паводковых вод на территории Искитимского района в 2025г, в целях снижения  риска возникновения чрезвычайных ситуаций, связанных с весенним паводком и  обеспечении  защиты населения и объектов экономики от весеннего паводка на территории  Быстровского сельсовета </w:t>
      </w:r>
    </w:p>
    <w:p w:rsidR="00CF3B66" w:rsidRPr="00AC6761" w:rsidRDefault="00CF3B66" w:rsidP="00AC6761">
      <w:pPr>
        <w:tabs>
          <w:tab w:val="left" w:pos="3360"/>
        </w:tabs>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 П О С Т А Н О В Л Я Ю: </w:t>
      </w:r>
    </w:p>
    <w:p w:rsidR="00CF3B66" w:rsidRPr="00AC6761" w:rsidRDefault="00CF3B66" w:rsidP="00AC6761">
      <w:pPr>
        <w:tabs>
          <w:tab w:val="left" w:pos="3360"/>
        </w:tabs>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  1. Утвердить состав противопаводковой рабочей группы (Приложение 1).</w:t>
      </w:r>
    </w:p>
    <w:p w:rsidR="00CF3B66" w:rsidRPr="00AC6761" w:rsidRDefault="00CF3B66" w:rsidP="00AC6761">
      <w:pPr>
        <w:tabs>
          <w:tab w:val="left" w:pos="3360"/>
        </w:tabs>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  2.</w:t>
      </w:r>
      <w:r w:rsidRPr="00AC6761">
        <w:rPr>
          <w:rFonts w:ascii="Times New Roman" w:hAnsi="Times New Roman" w:cs="Times New Roman"/>
          <w:b/>
          <w:sz w:val="20"/>
          <w:szCs w:val="20"/>
        </w:rPr>
        <w:t xml:space="preserve"> </w:t>
      </w:r>
      <w:r w:rsidRPr="00AC6761">
        <w:rPr>
          <w:rFonts w:ascii="Times New Roman" w:hAnsi="Times New Roman" w:cs="Times New Roman"/>
          <w:sz w:val="20"/>
          <w:szCs w:val="20"/>
        </w:rPr>
        <w:t>Утвердить план превентивных мероприятий по  пропуску талых вод и предотвращению ущерба от весеннего паводка 2025 года на территории Быстровского сельсовета  (Приложение 2).</w:t>
      </w:r>
    </w:p>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 xml:space="preserve">  3.</w:t>
      </w:r>
      <w:r w:rsidRPr="00AC6761">
        <w:rPr>
          <w:rFonts w:ascii="Times New Roman" w:hAnsi="Times New Roman" w:cs="Times New Roman"/>
          <w:b/>
          <w:sz w:val="20"/>
          <w:szCs w:val="20"/>
        </w:rPr>
        <w:t xml:space="preserve"> </w:t>
      </w:r>
      <w:r w:rsidRPr="00AC6761">
        <w:rPr>
          <w:rFonts w:ascii="Times New Roman" w:hAnsi="Times New Roman" w:cs="Times New Roman"/>
          <w:sz w:val="20"/>
          <w:szCs w:val="20"/>
        </w:rPr>
        <w:t>До 14.03.2025г выполнить следующие мероприятия:</w:t>
      </w:r>
    </w:p>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3.1. Уточнить и откорректировать планы действий по предупреждению и ликвидации последствий чрезвычайных ситуаций (паводковые явления);</w:t>
      </w:r>
    </w:p>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3.2. Определить состав сил и средств, привлекаемых для выполнения противопаводковых мероприятий и проведения аварийно-восстановительных работ, места их базирования, порядок оповещения и сбора, районы сбора и маршруты движения, организацию связи с ними и порядок управления;</w:t>
      </w:r>
    </w:p>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3.3. Организовать создание в необходимых объемах запасов материально-технических средств, топлива для котельных, инертных материалов и финансовых ресурсов на ликвидацию возможных чрезвычайных ситуаций и первоочередное жизнеобеспечение населения в населенных пунктах, подверженных подтоплению;</w:t>
      </w:r>
    </w:p>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3.4. Организовать круглосуточную работу постов наблюдения за развитием паводковой обстановки. Обеспечить постоянное наблюдение за интенсивностью снеготаяния, вскрытием рек. Обеспечить работу в усиленном составе оперативных групп, проверить систему оповещения членов комиссий по чрезвычайным ситуациям, организовать тренировки по их сбору. Назначить ответственных лиц и составить график их дежурств, для отслеживания паводковой обстановки и принятия своевременных мер. График дежурства направить в КЧС и ПБ администрации района через МКУ ИР «ЦЗН ЕДДС» (тел./факс 2-01-21);</w:t>
      </w:r>
    </w:p>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3.5. Организовать мероприятия по очистке кровли зданий и сооружений от снега и обеспечить меры безопасности при проведении противопаводковых работ;</w:t>
      </w:r>
    </w:p>
    <w:p w:rsidR="00CF3B66" w:rsidRPr="00AC6761" w:rsidRDefault="00CF3B66" w:rsidP="00AC6761">
      <w:pPr>
        <w:tabs>
          <w:tab w:val="left" w:pos="1365"/>
        </w:tabs>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lastRenderedPageBreak/>
        <w:t>3.6. Организовать вывоз снега  с территории населенных пунктов, особенно с территорий, подверженных воздействию талых вод;</w:t>
      </w:r>
    </w:p>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3.7. С началом паводкового периода ежедневно к 9.00 представлять в КЧС и ПБ района через МКУ ИР «ЦЗН ЕДДС» (т.2-01-21) информацию по установленной форме о гидрологической обстановке, при осложнении ситуации - немедленно;</w:t>
      </w:r>
    </w:p>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3.8. Ликвидировать несанкционированно  дамбы и плотины на территориях, тем самым, исключив подтопление примыкающих подведомственных территорий с вслучае прорыва данных дамб и плотин;</w:t>
      </w:r>
    </w:p>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3.9. До наступления паводка, обеспечить беспрепятственный доступ автотранспорта и спецтехники к дамбам и плотинам на территории соответствующего поселения;</w:t>
      </w:r>
    </w:p>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3.10. Обеспечить исправное техническое состояние водопропускных устройств, в том числе водных спусков ГТС;</w:t>
      </w:r>
    </w:p>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3.11. Проверить готовность техники, предназначенной для работы в условиях паводка, в том числе плавающих средств;</w:t>
      </w:r>
    </w:p>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3.12.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 в паводковый период;</w:t>
      </w:r>
    </w:p>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 xml:space="preserve">   4. Опубликовать постановление  в периодическом печатном издании «Вестник Быстровского сельсовета» и на официальном сайте администрации Быстровского сельсовета.</w:t>
      </w:r>
    </w:p>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 xml:space="preserve">   5. Контроль за исполнением постановления оставляю за собой.</w:t>
      </w:r>
    </w:p>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 </w:t>
      </w:r>
      <w:r w:rsidRPr="00AC6761">
        <w:rPr>
          <w:rFonts w:ascii="Times New Roman" w:hAnsi="Times New Roman" w:cs="Times New Roman"/>
          <w:b/>
          <w:sz w:val="20"/>
          <w:szCs w:val="20"/>
        </w:rPr>
        <w:t xml:space="preserve"> </w:t>
      </w:r>
      <w:r w:rsidRPr="00AC6761">
        <w:rPr>
          <w:rFonts w:ascii="Times New Roman" w:hAnsi="Times New Roman" w:cs="Times New Roman"/>
          <w:sz w:val="20"/>
          <w:szCs w:val="20"/>
        </w:rPr>
        <w:t xml:space="preserve">Глава Быстровского сельсовета                                                   </w:t>
      </w:r>
      <w:r w:rsidRPr="00AC6761">
        <w:rPr>
          <w:rFonts w:ascii="Times New Roman" w:hAnsi="Times New Roman" w:cs="Times New Roman"/>
          <w:b/>
          <w:sz w:val="20"/>
          <w:szCs w:val="20"/>
        </w:rPr>
        <w:t xml:space="preserve">     </w:t>
      </w:r>
      <w:r w:rsidRPr="00AC6761">
        <w:rPr>
          <w:rFonts w:ascii="Times New Roman" w:hAnsi="Times New Roman" w:cs="Times New Roman"/>
          <w:sz w:val="20"/>
          <w:szCs w:val="20"/>
        </w:rPr>
        <w:t>А.А. Павленко</w:t>
      </w:r>
      <w:r w:rsidRPr="00AC6761">
        <w:rPr>
          <w:rFonts w:ascii="Times New Roman" w:hAnsi="Times New Roman" w:cs="Times New Roman"/>
          <w:b/>
          <w:sz w:val="20"/>
          <w:szCs w:val="20"/>
        </w:rPr>
        <w:t xml:space="preserve">                                                                                                </w:t>
      </w:r>
      <w:r w:rsidR="00AC6761">
        <w:rPr>
          <w:rFonts w:ascii="Times New Roman" w:hAnsi="Times New Roman" w:cs="Times New Roman"/>
          <w:b/>
          <w:sz w:val="20"/>
          <w:szCs w:val="20"/>
        </w:rPr>
        <w:t xml:space="preserve">                   </w:t>
      </w:r>
    </w:p>
    <w:p w:rsidR="00CF3B66" w:rsidRPr="00AC6761" w:rsidRDefault="00CF3B66" w:rsidP="00AC6761">
      <w:pPr>
        <w:spacing w:line="240" w:lineRule="auto"/>
        <w:ind w:left="708"/>
        <w:jc w:val="right"/>
        <w:rPr>
          <w:rFonts w:ascii="Times New Roman" w:hAnsi="Times New Roman" w:cs="Times New Roman"/>
          <w:sz w:val="20"/>
          <w:szCs w:val="20"/>
        </w:rPr>
      </w:pPr>
      <w:r w:rsidRPr="00AC6761">
        <w:rPr>
          <w:rFonts w:ascii="Times New Roman" w:hAnsi="Times New Roman" w:cs="Times New Roman"/>
          <w:sz w:val="20"/>
          <w:szCs w:val="20"/>
        </w:rPr>
        <w:t>Приложение 1</w:t>
      </w:r>
    </w:p>
    <w:p w:rsidR="00CF3B66" w:rsidRPr="00AC6761" w:rsidRDefault="00CF3B66" w:rsidP="00AC6761">
      <w:pPr>
        <w:spacing w:line="240" w:lineRule="auto"/>
        <w:ind w:left="708"/>
        <w:jc w:val="right"/>
        <w:rPr>
          <w:rFonts w:ascii="Times New Roman" w:hAnsi="Times New Roman" w:cs="Times New Roman"/>
          <w:sz w:val="20"/>
          <w:szCs w:val="20"/>
        </w:rPr>
      </w:pPr>
      <w:r w:rsidRPr="00AC6761">
        <w:rPr>
          <w:rFonts w:ascii="Times New Roman" w:hAnsi="Times New Roman" w:cs="Times New Roman"/>
          <w:sz w:val="20"/>
          <w:szCs w:val="20"/>
        </w:rPr>
        <w:t xml:space="preserve">                                                                                         к постановлению администрации </w:t>
      </w:r>
    </w:p>
    <w:p w:rsidR="00CF3B66" w:rsidRPr="00AC6761" w:rsidRDefault="00CF3B66" w:rsidP="00AC6761">
      <w:pPr>
        <w:pStyle w:val="ae"/>
        <w:jc w:val="right"/>
        <w:rPr>
          <w:rFonts w:ascii="Times New Roman" w:hAnsi="Times New Roman" w:cs="Times New Roman"/>
          <w:sz w:val="20"/>
          <w:szCs w:val="20"/>
        </w:rPr>
      </w:pPr>
      <w:r w:rsidRPr="00AC6761">
        <w:rPr>
          <w:rFonts w:ascii="Times New Roman" w:hAnsi="Times New Roman" w:cs="Times New Roman"/>
          <w:sz w:val="20"/>
          <w:szCs w:val="20"/>
        </w:rPr>
        <w:t xml:space="preserve">                                                                          Быстровского сельсовета</w:t>
      </w:r>
    </w:p>
    <w:p w:rsidR="00CF3B66" w:rsidRPr="00AC6761" w:rsidRDefault="00CF3B66" w:rsidP="00AC6761">
      <w:pPr>
        <w:pStyle w:val="ae"/>
        <w:jc w:val="right"/>
        <w:rPr>
          <w:rFonts w:ascii="Times New Roman" w:hAnsi="Times New Roman" w:cs="Times New Roman"/>
          <w:sz w:val="20"/>
          <w:szCs w:val="20"/>
        </w:rPr>
      </w:pPr>
      <w:r w:rsidRPr="00AC6761">
        <w:rPr>
          <w:rFonts w:ascii="Times New Roman" w:hAnsi="Times New Roman" w:cs="Times New Roman"/>
          <w:sz w:val="20"/>
          <w:szCs w:val="20"/>
        </w:rPr>
        <w:t xml:space="preserve">                                                                       Искитимского района</w:t>
      </w:r>
    </w:p>
    <w:p w:rsidR="00CF3B66" w:rsidRPr="00AC6761" w:rsidRDefault="00CF3B66" w:rsidP="00AC6761">
      <w:pPr>
        <w:pStyle w:val="ae"/>
        <w:jc w:val="right"/>
        <w:rPr>
          <w:rFonts w:ascii="Times New Roman" w:hAnsi="Times New Roman" w:cs="Times New Roman"/>
          <w:sz w:val="20"/>
          <w:szCs w:val="20"/>
        </w:rPr>
      </w:pPr>
      <w:r w:rsidRPr="00AC6761">
        <w:rPr>
          <w:rFonts w:ascii="Times New Roman" w:hAnsi="Times New Roman" w:cs="Times New Roman"/>
          <w:sz w:val="20"/>
          <w:szCs w:val="20"/>
        </w:rPr>
        <w:t xml:space="preserve">                                                                           Новосибирской области</w:t>
      </w:r>
    </w:p>
    <w:p w:rsidR="00CF3B66" w:rsidRPr="00AC6761" w:rsidRDefault="00CF3B66" w:rsidP="00AC6761">
      <w:pPr>
        <w:pStyle w:val="ae"/>
        <w:jc w:val="right"/>
        <w:rPr>
          <w:rFonts w:ascii="Times New Roman" w:hAnsi="Times New Roman" w:cs="Times New Roman"/>
          <w:sz w:val="20"/>
          <w:szCs w:val="20"/>
        </w:rPr>
      </w:pPr>
      <w:r w:rsidRPr="00AC6761">
        <w:rPr>
          <w:rFonts w:ascii="Times New Roman" w:hAnsi="Times New Roman" w:cs="Times New Roman"/>
          <w:sz w:val="20"/>
          <w:szCs w:val="20"/>
        </w:rPr>
        <w:t xml:space="preserve">                                                                 от 10.03.2025 № 10а</w:t>
      </w:r>
    </w:p>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Состав противопаводковой рабочей группы сельсовета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0"/>
        <w:gridCol w:w="3929"/>
        <w:gridCol w:w="4835"/>
      </w:tblGrid>
      <w:tr w:rsidR="00CF3B66" w:rsidRPr="00AC6761" w:rsidTr="00112FD2">
        <w:tc>
          <w:tcPr>
            <w:tcW w:w="1101"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 п/п</w:t>
            </w:r>
          </w:p>
        </w:tc>
        <w:tc>
          <w:tcPr>
            <w:tcW w:w="3969"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Ф.И.О.</w:t>
            </w:r>
          </w:p>
        </w:tc>
        <w:tc>
          <w:tcPr>
            <w:tcW w:w="4888"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Занимаемая должность</w:t>
            </w:r>
          </w:p>
          <w:p w:rsidR="00CF3B66" w:rsidRPr="00AC6761" w:rsidRDefault="00CF3B66" w:rsidP="00AC6761">
            <w:pPr>
              <w:spacing w:line="240" w:lineRule="auto"/>
              <w:jc w:val="center"/>
              <w:rPr>
                <w:rFonts w:ascii="Times New Roman" w:hAnsi="Times New Roman" w:cs="Times New Roman"/>
                <w:sz w:val="20"/>
                <w:szCs w:val="20"/>
              </w:rPr>
            </w:pPr>
          </w:p>
        </w:tc>
      </w:tr>
      <w:tr w:rsidR="00CF3B66" w:rsidRPr="00AC6761" w:rsidTr="00112FD2">
        <w:tc>
          <w:tcPr>
            <w:tcW w:w="1101"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1</w:t>
            </w:r>
          </w:p>
        </w:tc>
        <w:tc>
          <w:tcPr>
            <w:tcW w:w="3969"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А.А.Павленко            </w:t>
            </w:r>
          </w:p>
          <w:p w:rsidR="00CF3B66" w:rsidRPr="00AC6761" w:rsidRDefault="00CF3B66" w:rsidP="00AC6761">
            <w:pPr>
              <w:spacing w:line="240" w:lineRule="auto"/>
              <w:jc w:val="both"/>
              <w:rPr>
                <w:rFonts w:ascii="Times New Roman" w:hAnsi="Times New Roman" w:cs="Times New Roman"/>
                <w:sz w:val="20"/>
                <w:szCs w:val="20"/>
              </w:rPr>
            </w:pPr>
          </w:p>
        </w:tc>
        <w:tc>
          <w:tcPr>
            <w:tcW w:w="4888"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глава Быстровского сельсовета, председатель комиссии</w:t>
            </w:r>
          </w:p>
        </w:tc>
      </w:tr>
      <w:tr w:rsidR="00CF3B66" w:rsidRPr="00AC6761" w:rsidTr="00112FD2">
        <w:tc>
          <w:tcPr>
            <w:tcW w:w="9958" w:type="dxa"/>
            <w:gridSpan w:val="3"/>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Члены комиссии</w:t>
            </w:r>
          </w:p>
        </w:tc>
      </w:tr>
      <w:tr w:rsidR="00CF3B66" w:rsidRPr="00AC6761" w:rsidTr="00112FD2">
        <w:tc>
          <w:tcPr>
            <w:tcW w:w="1101"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1</w:t>
            </w:r>
          </w:p>
        </w:tc>
        <w:tc>
          <w:tcPr>
            <w:tcW w:w="3969"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В.Ю.Кузьмин</w:t>
            </w:r>
          </w:p>
        </w:tc>
        <w:tc>
          <w:tcPr>
            <w:tcW w:w="4888"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специалист администрации</w:t>
            </w:r>
          </w:p>
        </w:tc>
      </w:tr>
      <w:tr w:rsidR="00CF3B66" w:rsidRPr="00AC6761" w:rsidTr="00112FD2">
        <w:tc>
          <w:tcPr>
            <w:tcW w:w="1101"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2</w:t>
            </w:r>
          </w:p>
        </w:tc>
        <w:tc>
          <w:tcPr>
            <w:tcW w:w="3969"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А.А.Середа</w:t>
            </w:r>
          </w:p>
        </w:tc>
        <w:tc>
          <w:tcPr>
            <w:tcW w:w="4888"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директор АО «Быстровское» (по согласованию)</w:t>
            </w:r>
          </w:p>
        </w:tc>
      </w:tr>
      <w:tr w:rsidR="00CF3B66" w:rsidRPr="00AC6761" w:rsidTr="00112FD2">
        <w:tc>
          <w:tcPr>
            <w:tcW w:w="1101"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3</w:t>
            </w:r>
          </w:p>
        </w:tc>
        <w:tc>
          <w:tcPr>
            <w:tcW w:w="3969"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В.Ю.Ефимов</w:t>
            </w:r>
          </w:p>
        </w:tc>
        <w:tc>
          <w:tcPr>
            <w:tcW w:w="4888"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директор  АО «Новоозерское» (по согласованию)</w:t>
            </w:r>
          </w:p>
        </w:tc>
      </w:tr>
      <w:tr w:rsidR="00CF3B66" w:rsidRPr="00AC6761" w:rsidTr="00112FD2">
        <w:tc>
          <w:tcPr>
            <w:tcW w:w="1101"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4</w:t>
            </w:r>
          </w:p>
        </w:tc>
        <w:tc>
          <w:tcPr>
            <w:tcW w:w="3969"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Фурцев С.В</w:t>
            </w:r>
          </w:p>
        </w:tc>
        <w:tc>
          <w:tcPr>
            <w:tcW w:w="4888"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егерь</w:t>
            </w:r>
          </w:p>
        </w:tc>
      </w:tr>
      <w:tr w:rsidR="00CF3B66" w:rsidRPr="00AC6761" w:rsidTr="00112FD2">
        <w:tc>
          <w:tcPr>
            <w:tcW w:w="1101"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5</w:t>
            </w:r>
          </w:p>
        </w:tc>
        <w:tc>
          <w:tcPr>
            <w:tcW w:w="3969"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Григорьев В.И.</w:t>
            </w:r>
          </w:p>
        </w:tc>
        <w:tc>
          <w:tcPr>
            <w:tcW w:w="4888"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егерь</w:t>
            </w:r>
          </w:p>
        </w:tc>
      </w:tr>
      <w:tr w:rsidR="00CF3B66" w:rsidRPr="00AC6761" w:rsidTr="00112FD2">
        <w:tc>
          <w:tcPr>
            <w:tcW w:w="1101"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6</w:t>
            </w:r>
          </w:p>
        </w:tc>
        <w:tc>
          <w:tcPr>
            <w:tcW w:w="3969"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О.Н.Буторина</w:t>
            </w:r>
          </w:p>
        </w:tc>
        <w:tc>
          <w:tcPr>
            <w:tcW w:w="4888"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староста с.Завьялово</w:t>
            </w:r>
          </w:p>
        </w:tc>
      </w:tr>
      <w:tr w:rsidR="00CF3B66" w:rsidRPr="00AC6761" w:rsidTr="00112FD2">
        <w:tc>
          <w:tcPr>
            <w:tcW w:w="1101"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7</w:t>
            </w:r>
          </w:p>
        </w:tc>
        <w:tc>
          <w:tcPr>
            <w:tcW w:w="3969"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Е.П. Голешова</w:t>
            </w:r>
          </w:p>
        </w:tc>
        <w:tc>
          <w:tcPr>
            <w:tcW w:w="4888"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староста с.Быстровка</w:t>
            </w:r>
          </w:p>
        </w:tc>
      </w:tr>
      <w:tr w:rsidR="00CF3B66" w:rsidRPr="00AC6761" w:rsidTr="00112FD2">
        <w:tc>
          <w:tcPr>
            <w:tcW w:w="1101"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lastRenderedPageBreak/>
              <w:t>8</w:t>
            </w:r>
          </w:p>
        </w:tc>
        <w:tc>
          <w:tcPr>
            <w:tcW w:w="3969"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Т.И.Емельянова</w:t>
            </w:r>
          </w:p>
        </w:tc>
        <w:tc>
          <w:tcPr>
            <w:tcW w:w="4888"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староста п.Тула</w:t>
            </w:r>
          </w:p>
        </w:tc>
      </w:tr>
      <w:tr w:rsidR="00CF3B66" w:rsidRPr="00AC6761" w:rsidTr="00112FD2">
        <w:tc>
          <w:tcPr>
            <w:tcW w:w="1101"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9</w:t>
            </w:r>
          </w:p>
        </w:tc>
        <w:tc>
          <w:tcPr>
            <w:tcW w:w="3969"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М.А.Гамова </w:t>
            </w:r>
          </w:p>
        </w:tc>
        <w:tc>
          <w:tcPr>
            <w:tcW w:w="4888"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староста п.Советский</w:t>
            </w:r>
          </w:p>
        </w:tc>
      </w:tr>
      <w:tr w:rsidR="00CF3B66" w:rsidRPr="00AC6761" w:rsidTr="00112FD2">
        <w:tc>
          <w:tcPr>
            <w:tcW w:w="1101"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10</w:t>
            </w:r>
          </w:p>
        </w:tc>
        <w:tc>
          <w:tcPr>
            <w:tcW w:w="3969"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А.А. Абих</w:t>
            </w:r>
          </w:p>
        </w:tc>
        <w:tc>
          <w:tcPr>
            <w:tcW w:w="4888"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староста п.Факел Революции</w:t>
            </w:r>
          </w:p>
        </w:tc>
      </w:tr>
      <w:tr w:rsidR="00CF3B66" w:rsidRPr="00AC6761" w:rsidTr="00112FD2">
        <w:tc>
          <w:tcPr>
            <w:tcW w:w="1101"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11</w:t>
            </w:r>
          </w:p>
        </w:tc>
        <w:tc>
          <w:tcPr>
            <w:tcW w:w="3969"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О.А. Нечитайло</w:t>
            </w:r>
          </w:p>
        </w:tc>
        <w:tc>
          <w:tcPr>
            <w:tcW w:w="4888"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староста п.Озерки</w:t>
            </w:r>
          </w:p>
        </w:tc>
      </w:tr>
      <w:tr w:rsidR="00CF3B66" w:rsidRPr="00AC6761" w:rsidTr="00112FD2">
        <w:tc>
          <w:tcPr>
            <w:tcW w:w="1101"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12</w:t>
            </w:r>
          </w:p>
        </w:tc>
        <w:tc>
          <w:tcPr>
            <w:tcW w:w="3969"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К.Н.Смирнов</w:t>
            </w:r>
          </w:p>
        </w:tc>
        <w:tc>
          <w:tcPr>
            <w:tcW w:w="4888"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директор ГАУ ССО НСО ЗПНИ    (по согласованию)</w:t>
            </w:r>
          </w:p>
        </w:tc>
      </w:tr>
      <w:tr w:rsidR="00CF3B66" w:rsidRPr="00AC6761" w:rsidTr="00112FD2">
        <w:tc>
          <w:tcPr>
            <w:tcW w:w="1101"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13</w:t>
            </w:r>
          </w:p>
        </w:tc>
        <w:tc>
          <w:tcPr>
            <w:tcW w:w="3969"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Е.С.Дробязко             </w:t>
            </w:r>
          </w:p>
        </w:tc>
        <w:tc>
          <w:tcPr>
            <w:tcW w:w="4888"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индивидуальный предприниматель (по согласованию)</w:t>
            </w:r>
          </w:p>
        </w:tc>
      </w:tr>
      <w:tr w:rsidR="00CF3B66" w:rsidRPr="00AC6761" w:rsidTr="00112FD2">
        <w:tc>
          <w:tcPr>
            <w:tcW w:w="1101" w:type="dxa"/>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14</w:t>
            </w:r>
          </w:p>
        </w:tc>
        <w:tc>
          <w:tcPr>
            <w:tcW w:w="3969"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В.Ю.Ефанов</w:t>
            </w:r>
          </w:p>
        </w:tc>
        <w:tc>
          <w:tcPr>
            <w:tcW w:w="4888" w:type="dxa"/>
          </w:tcPr>
          <w:p w:rsidR="00CF3B66" w:rsidRPr="00AC6761" w:rsidRDefault="00CF3B66" w:rsidP="00AC6761">
            <w:pPr>
              <w:spacing w:line="240" w:lineRule="auto"/>
              <w:jc w:val="both"/>
              <w:rPr>
                <w:rFonts w:ascii="Times New Roman" w:hAnsi="Times New Roman" w:cs="Times New Roman"/>
                <w:sz w:val="20"/>
                <w:szCs w:val="20"/>
              </w:rPr>
            </w:pPr>
            <w:r w:rsidRPr="00AC6761">
              <w:rPr>
                <w:rFonts w:ascii="Times New Roman" w:hAnsi="Times New Roman" w:cs="Times New Roman"/>
                <w:sz w:val="20"/>
                <w:szCs w:val="20"/>
              </w:rPr>
              <w:t>командир отдельного поста п/ч 102 Быстровка</w:t>
            </w:r>
          </w:p>
        </w:tc>
      </w:tr>
    </w:tbl>
    <w:p w:rsidR="00CF3B66" w:rsidRPr="00AC6761" w:rsidRDefault="00CF3B66" w:rsidP="00AC6761">
      <w:pPr>
        <w:spacing w:line="240" w:lineRule="auto"/>
        <w:rPr>
          <w:rFonts w:ascii="Times New Roman" w:hAnsi="Times New Roman" w:cs="Times New Roman"/>
          <w:b/>
          <w:sz w:val="20"/>
          <w:szCs w:val="20"/>
        </w:rPr>
      </w:pPr>
    </w:p>
    <w:p w:rsidR="00CF3B66" w:rsidRPr="00AC6761" w:rsidRDefault="00CF3B66" w:rsidP="00AC6761">
      <w:pPr>
        <w:spacing w:line="240" w:lineRule="auto"/>
        <w:rPr>
          <w:rFonts w:ascii="Times New Roman" w:hAnsi="Times New Roman" w:cs="Times New Roman"/>
          <w:b/>
          <w:sz w:val="20"/>
          <w:szCs w:val="20"/>
        </w:rPr>
      </w:pPr>
    </w:p>
    <w:p w:rsidR="00CF3B66" w:rsidRPr="00AC6761" w:rsidRDefault="00CF3B66" w:rsidP="00AC6761">
      <w:pPr>
        <w:spacing w:line="240" w:lineRule="auto"/>
        <w:rPr>
          <w:rFonts w:ascii="Times New Roman" w:hAnsi="Times New Roman" w:cs="Times New Roman"/>
          <w:b/>
          <w:sz w:val="20"/>
          <w:szCs w:val="20"/>
        </w:rPr>
      </w:pPr>
    </w:p>
    <w:p w:rsidR="00CF3B66" w:rsidRPr="00AC6761" w:rsidRDefault="00CF3B66" w:rsidP="00AC6761">
      <w:pPr>
        <w:spacing w:line="240" w:lineRule="auto"/>
        <w:rPr>
          <w:rFonts w:ascii="Times New Roman" w:hAnsi="Times New Roman" w:cs="Times New Roman"/>
          <w:b/>
          <w:sz w:val="20"/>
          <w:szCs w:val="20"/>
        </w:rPr>
      </w:pPr>
    </w:p>
    <w:p w:rsidR="00CF3B66" w:rsidRPr="00AC6761" w:rsidRDefault="00CF3B66" w:rsidP="00AC6761">
      <w:pPr>
        <w:spacing w:line="240" w:lineRule="auto"/>
        <w:rPr>
          <w:rFonts w:ascii="Times New Roman" w:hAnsi="Times New Roman" w:cs="Times New Roman"/>
          <w:b/>
          <w:sz w:val="20"/>
          <w:szCs w:val="20"/>
        </w:rPr>
      </w:pPr>
    </w:p>
    <w:p w:rsidR="00CF3B66" w:rsidRPr="00AC6761" w:rsidRDefault="00CF3B66" w:rsidP="00AC6761">
      <w:pPr>
        <w:spacing w:line="240" w:lineRule="auto"/>
        <w:rPr>
          <w:rFonts w:ascii="Times New Roman" w:hAnsi="Times New Roman" w:cs="Times New Roman"/>
          <w:b/>
          <w:sz w:val="20"/>
          <w:szCs w:val="20"/>
        </w:rPr>
      </w:pPr>
    </w:p>
    <w:p w:rsidR="00CF3B66" w:rsidRPr="00AC6761" w:rsidRDefault="00CF3B66" w:rsidP="00AC6761">
      <w:pPr>
        <w:spacing w:line="240" w:lineRule="auto"/>
        <w:rPr>
          <w:rFonts w:ascii="Times New Roman" w:hAnsi="Times New Roman" w:cs="Times New Roman"/>
          <w:b/>
          <w:sz w:val="20"/>
          <w:szCs w:val="20"/>
        </w:rPr>
      </w:pPr>
    </w:p>
    <w:p w:rsidR="00CF3B66" w:rsidRPr="00AC6761" w:rsidRDefault="00CF3B66" w:rsidP="00AC6761">
      <w:pPr>
        <w:spacing w:line="240" w:lineRule="auto"/>
        <w:rPr>
          <w:rFonts w:ascii="Times New Roman" w:hAnsi="Times New Roman" w:cs="Times New Roman"/>
          <w:b/>
          <w:sz w:val="20"/>
          <w:szCs w:val="20"/>
        </w:rPr>
      </w:pPr>
    </w:p>
    <w:p w:rsidR="00CF3B66" w:rsidRPr="00AC6761" w:rsidRDefault="00CF3B66" w:rsidP="00AC6761">
      <w:pPr>
        <w:spacing w:line="240" w:lineRule="auto"/>
        <w:rPr>
          <w:rFonts w:ascii="Times New Roman" w:hAnsi="Times New Roman" w:cs="Times New Roman"/>
          <w:b/>
          <w:sz w:val="20"/>
          <w:szCs w:val="20"/>
        </w:rPr>
      </w:pPr>
    </w:p>
    <w:p w:rsidR="00CF3B66" w:rsidRPr="00AC6761" w:rsidRDefault="00CF3B66" w:rsidP="00AC6761">
      <w:pPr>
        <w:spacing w:line="240" w:lineRule="auto"/>
        <w:rPr>
          <w:rFonts w:ascii="Times New Roman" w:hAnsi="Times New Roman" w:cs="Times New Roman"/>
          <w:b/>
          <w:sz w:val="20"/>
          <w:szCs w:val="20"/>
        </w:rPr>
      </w:pPr>
    </w:p>
    <w:p w:rsidR="00CF3B66" w:rsidRPr="00AC6761" w:rsidRDefault="00CF3B66" w:rsidP="00AC6761">
      <w:pPr>
        <w:spacing w:line="240" w:lineRule="auto"/>
        <w:rPr>
          <w:rFonts w:ascii="Times New Roman" w:hAnsi="Times New Roman" w:cs="Times New Roman"/>
          <w:sz w:val="20"/>
          <w:szCs w:val="20"/>
        </w:rPr>
      </w:pPr>
    </w:p>
    <w:p w:rsidR="00CF3B66" w:rsidRPr="00AC6761" w:rsidRDefault="00CF3B66" w:rsidP="00AC6761">
      <w:pPr>
        <w:spacing w:line="240" w:lineRule="auto"/>
        <w:rPr>
          <w:rFonts w:ascii="Times New Roman" w:hAnsi="Times New Roman" w:cs="Times New Roman"/>
          <w:sz w:val="20"/>
          <w:szCs w:val="20"/>
        </w:rPr>
      </w:pPr>
    </w:p>
    <w:p w:rsidR="00CF3B66" w:rsidRPr="00AC6761" w:rsidRDefault="00CF3B66" w:rsidP="00AC6761">
      <w:pPr>
        <w:spacing w:line="240" w:lineRule="auto"/>
        <w:rPr>
          <w:rFonts w:ascii="Times New Roman" w:hAnsi="Times New Roman" w:cs="Times New Roman"/>
          <w:sz w:val="20"/>
          <w:szCs w:val="20"/>
        </w:rPr>
      </w:pPr>
    </w:p>
    <w:p w:rsidR="00CF3B66" w:rsidRPr="00AC6761" w:rsidRDefault="00CF3B66" w:rsidP="00AC6761">
      <w:pPr>
        <w:spacing w:line="240" w:lineRule="auto"/>
        <w:ind w:firstLine="11340"/>
        <w:jc w:val="center"/>
        <w:rPr>
          <w:rFonts w:ascii="Times New Roman" w:hAnsi="Times New Roman" w:cs="Times New Roman"/>
          <w:sz w:val="20"/>
          <w:szCs w:val="20"/>
        </w:rPr>
        <w:sectPr w:rsidR="00CF3B66" w:rsidRPr="00AC6761" w:rsidSect="005B370A">
          <w:headerReference w:type="default" r:id="rId13"/>
          <w:pgSz w:w="11906" w:h="16838"/>
          <w:pgMar w:top="1276" w:right="1134" w:bottom="1134" w:left="1134" w:header="709" w:footer="709" w:gutter="0"/>
          <w:cols w:space="708"/>
          <w:docGrid w:linePitch="360"/>
        </w:sectPr>
      </w:pPr>
      <w:r w:rsidRPr="00AC6761">
        <w:rPr>
          <w:rFonts w:ascii="Times New Roman" w:hAnsi="Times New Roman" w:cs="Times New Roman"/>
          <w:sz w:val="20"/>
          <w:szCs w:val="20"/>
        </w:rPr>
        <w:t xml:space="preserve">                                     </w:t>
      </w:r>
    </w:p>
    <w:p w:rsidR="00CF3B66" w:rsidRPr="00AC6761" w:rsidRDefault="00CF3B66" w:rsidP="00F26449">
      <w:pPr>
        <w:spacing w:line="240" w:lineRule="auto"/>
        <w:ind w:firstLine="11340"/>
        <w:jc w:val="right"/>
        <w:rPr>
          <w:rFonts w:ascii="Times New Roman" w:hAnsi="Times New Roman" w:cs="Times New Roman"/>
          <w:sz w:val="20"/>
          <w:szCs w:val="20"/>
        </w:rPr>
      </w:pPr>
      <w:r w:rsidRPr="00AC6761">
        <w:rPr>
          <w:rFonts w:ascii="Times New Roman" w:hAnsi="Times New Roman" w:cs="Times New Roman"/>
          <w:sz w:val="20"/>
          <w:szCs w:val="20"/>
        </w:rPr>
        <w:lastRenderedPageBreak/>
        <w:t>Приложение 2</w:t>
      </w:r>
    </w:p>
    <w:p w:rsidR="00CF3B66" w:rsidRPr="00AC6761" w:rsidRDefault="00B530E3" w:rsidP="00F26449">
      <w:pPr>
        <w:spacing w:line="240" w:lineRule="auto"/>
        <w:ind w:firstLine="11340"/>
        <w:jc w:val="right"/>
        <w:rPr>
          <w:rFonts w:ascii="Times New Roman" w:hAnsi="Times New Roman" w:cs="Times New Roman"/>
          <w:sz w:val="20"/>
          <w:szCs w:val="20"/>
        </w:rPr>
      </w:pPr>
      <w:r>
        <w:rPr>
          <w:rFonts w:ascii="Times New Roman" w:hAnsi="Times New Roman" w:cs="Times New Roman"/>
          <w:sz w:val="20"/>
          <w:szCs w:val="20"/>
        </w:rPr>
        <w:t xml:space="preserve">                               </w:t>
      </w:r>
      <w:r w:rsidR="00CF3B66" w:rsidRPr="00AC6761">
        <w:rPr>
          <w:rFonts w:ascii="Times New Roman" w:hAnsi="Times New Roman" w:cs="Times New Roman"/>
          <w:sz w:val="20"/>
          <w:szCs w:val="20"/>
        </w:rPr>
        <w:t xml:space="preserve"> к постановлению</w:t>
      </w:r>
    </w:p>
    <w:p w:rsidR="00CF3B66" w:rsidRPr="00AC6761" w:rsidRDefault="00CF3B66" w:rsidP="00AC6761">
      <w:pPr>
        <w:spacing w:line="240" w:lineRule="auto"/>
        <w:ind w:firstLine="11340"/>
        <w:jc w:val="right"/>
        <w:rPr>
          <w:rFonts w:ascii="Times New Roman" w:hAnsi="Times New Roman" w:cs="Times New Roman"/>
          <w:sz w:val="20"/>
          <w:szCs w:val="20"/>
        </w:rPr>
      </w:pPr>
      <w:r w:rsidRPr="00AC6761">
        <w:rPr>
          <w:rFonts w:ascii="Times New Roman" w:hAnsi="Times New Roman" w:cs="Times New Roman"/>
          <w:sz w:val="20"/>
          <w:szCs w:val="20"/>
        </w:rPr>
        <w:t xml:space="preserve">администрации  Быстровского                                 сельсовета Искитимского района </w:t>
      </w:r>
    </w:p>
    <w:p w:rsidR="00CF3B66" w:rsidRPr="00AC6761" w:rsidRDefault="00CF3B66" w:rsidP="00F26449">
      <w:pPr>
        <w:spacing w:line="240" w:lineRule="auto"/>
        <w:ind w:firstLine="11340"/>
        <w:jc w:val="right"/>
        <w:rPr>
          <w:rFonts w:ascii="Times New Roman" w:hAnsi="Times New Roman" w:cs="Times New Roman"/>
          <w:sz w:val="20"/>
          <w:szCs w:val="20"/>
        </w:rPr>
      </w:pPr>
      <w:r w:rsidRPr="00AC6761">
        <w:rPr>
          <w:rFonts w:ascii="Times New Roman" w:hAnsi="Times New Roman" w:cs="Times New Roman"/>
          <w:sz w:val="20"/>
          <w:szCs w:val="20"/>
        </w:rPr>
        <w:t xml:space="preserve">                      Новосибирской области</w:t>
      </w:r>
    </w:p>
    <w:p w:rsidR="00CF3B66" w:rsidRPr="00AC6761" w:rsidRDefault="00CF3B66" w:rsidP="00F26449">
      <w:pPr>
        <w:spacing w:line="240" w:lineRule="auto"/>
        <w:ind w:firstLine="11340"/>
        <w:jc w:val="right"/>
        <w:rPr>
          <w:rFonts w:ascii="Times New Roman" w:hAnsi="Times New Roman" w:cs="Times New Roman"/>
          <w:sz w:val="20"/>
          <w:szCs w:val="20"/>
        </w:rPr>
      </w:pPr>
      <w:r w:rsidRPr="00AC6761">
        <w:rPr>
          <w:rFonts w:ascii="Times New Roman" w:hAnsi="Times New Roman" w:cs="Times New Roman"/>
          <w:sz w:val="20"/>
          <w:szCs w:val="20"/>
        </w:rPr>
        <w:t xml:space="preserve">                            от 10.03.2025 № 10а</w:t>
      </w:r>
    </w:p>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План организации пропуска паводковых вод на территории Быстровского сельсовета Искитимского района в 2025 году</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946"/>
        <w:gridCol w:w="3685"/>
        <w:gridCol w:w="2127"/>
        <w:gridCol w:w="1559"/>
      </w:tblGrid>
      <w:tr w:rsidR="00CF3B66" w:rsidRPr="00AC6761" w:rsidTr="00112FD2">
        <w:tc>
          <w:tcPr>
            <w:tcW w:w="56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w:t>
            </w:r>
          </w:p>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п/п</w:t>
            </w:r>
          </w:p>
        </w:tc>
        <w:tc>
          <w:tcPr>
            <w:tcW w:w="6946"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jc w:val="center"/>
              <w:rPr>
                <w:rFonts w:ascii="Times New Roman" w:hAnsi="Times New Roman" w:cs="Times New Roman"/>
                <w:sz w:val="20"/>
                <w:szCs w:val="20"/>
              </w:rPr>
            </w:pPr>
          </w:p>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Наименование мероприятий</w:t>
            </w:r>
          </w:p>
        </w:tc>
        <w:tc>
          <w:tcPr>
            <w:tcW w:w="3685"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Ответственный</w:t>
            </w:r>
          </w:p>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исполнитель</w:t>
            </w:r>
          </w:p>
        </w:tc>
        <w:tc>
          <w:tcPr>
            <w:tcW w:w="212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Срок</w:t>
            </w:r>
          </w:p>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выполнения</w:t>
            </w:r>
          </w:p>
        </w:tc>
        <w:tc>
          <w:tcPr>
            <w:tcW w:w="1559"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Примечание</w:t>
            </w:r>
          </w:p>
        </w:tc>
      </w:tr>
      <w:tr w:rsidR="00CF3B66" w:rsidRPr="00AC6761" w:rsidTr="00112FD2">
        <w:tc>
          <w:tcPr>
            <w:tcW w:w="56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1</w:t>
            </w:r>
          </w:p>
        </w:tc>
        <w:tc>
          <w:tcPr>
            <w:tcW w:w="6946"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5</w:t>
            </w:r>
          </w:p>
        </w:tc>
      </w:tr>
      <w:tr w:rsidR="00CF3B66" w:rsidRPr="00AC6761" w:rsidTr="00112FD2">
        <w:tc>
          <w:tcPr>
            <w:tcW w:w="56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1</w:t>
            </w:r>
          </w:p>
        </w:tc>
        <w:tc>
          <w:tcPr>
            <w:tcW w:w="6946"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Разработка планов комплексных мероприятий по подготовке и пропуску весеннего паводка на закрепленных территориях, гидротехнических сооружениях, плотинах и водопропускных системах, а также  оповещению населения в случае возможного подтопления территории.</w:t>
            </w:r>
          </w:p>
        </w:tc>
        <w:tc>
          <w:tcPr>
            <w:tcW w:w="3685"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Глава  Быстровского сельсовета, руководители предприятий и организаций.</w:t>
            </w:r>
          </w:p>
        </w:tc>
        <w:tc>
          <w:tcPr>
            <w:tcW w:w="212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jc w:val="center"/>
              <w:rPr>
                <w:rFonts w:ascii="Times New Roman" w:hAnsi="Times New Roman" w:cs="Times New Roman"/>
                <w:sz w:val="20"/>
                <w:szCs w:val="20"/>
              </w:rPr>
            </w:pPr>
          </w:p>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До 14.03.2024 г.</w:t>
            </w:r>
          </w:p>
        </w:tc>
        <w:tc>
          <w:tcPr>
            <w:tcW w:w="1559"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p>
        </w:tc>
      </w:tr>
      <w:tr w:rsidR="00CF3B66" w:rsidRPr="00AC6761" w:rsidTr="00112FD2">
        <w:tc>
          <w:tcPr>
            <w:tcW w:w="56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2</w:t>
            </w:r>
          </w:p>
        </w:tc>
        <w:tc>
          <w:tcPr>
            <w:tcW w:w="6946"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Создание оперативных групп для осуществления контроля  за подготовкой к паводковому периоду, безаварийным сбро</w:t>
            </w:r>
            <w:r w:rsidRPr="00AC6761">
              <w:rPr>
                <w:rFonts w:ascii="Times New Roman" w:hAnsi="Times New Roman" w:cs="Times New Roman"/>
                <w:sz w:val="20"/>
                <w:szCs w:val="20"/>
              </w:rPr>
              <w:softHyphen/>
              <w:t>сом паводковых вод и немедленным принятием мер по ликвидации нештатных и аварийных ситуаций.</w:t>
            </w:r>
          </w:p>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Организация круглосуточного наблюдения за состоянием гидротехнических сооружений и уровнем воды.</w:t>
            </w:r>
          </w:p>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Осуществление замеров уровня воды(2 раза в сутки в 7.00 и 19.00)</w:t>
            </w:r>
          </w:p>
        </w:tc>
        <w:tc>
          <w:tcPr>
            <w:tcW w:w="3685"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Глава Быстровского сельсовета,  руководители предприятий и организаций.</w:t>
            </w:r>
          </w:p>
        </w:tc>
        <w:tc>
          <w:tcPr>
            <w:tcW w:w="212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До 14.03.2024 г.</w:t>
            </w:r>
          </w:p>
          <w:p w:rsidR="00CF3B66" w:rsidRPr="00AC6761" w:rsidRDefault="00CF3B66" w:rsidP="00AC6761">
            <w:pPr>
              <w:spacing w:line="240" w:lineRule="auto"/>
              <w:jc w:val="center"/>
              <w:rPr>
                <w:rFonts w:ascii="Times New Roman" w:hAnsi="Times New Roman" w:cs="Times New Roman"/>
                <w:sz w:val="20"/>
                <w:szCs w:val="20"/>
              </w:rPr>
            </w:pPr>
          </w:p>
          <w:p w:rsidR="00CF3B66" w:rsidRPr="00AC6761" w:rsidRDefault="00CF3B66" w:rsidP="00AC6761">
            <w:pPr>
              <w:spacing w:line="240" w:lineRule="auto"/>
              <w:jc w:val="center"/>
              <w:rPr>
                <w:rFonts w:ascii="Times New Roman" w:hAnsi="Times New Roman" w:cs="Times New Roman"/>
                <w:sz w:val="20"/>
                <w:szCs w:val="20"/>
              </w:rPr>
            </w:pPr>
          </w:p>
          <w:p w:rsidR="00CF3B66" w:rsidRPr="00AC6761" w:rsidRDefault="00CF3B66" w:rsidP="00AC6761">
            <w:pPr>
              <w:spacing w:line="240" w:lineRule="auto"/>
              <w:jc w:val="center"/>
              <w:rPr>
                <w:rFonts w:ascii="Times New Roman" w:hAnsi="Times New Roman" w:cs="Times New Roman"/>
                <w:sz w:val="20"/>
                <w:szCs w:val="20"/>
              </w:rPr>
            </w:pPr>
          </w:p>
          <w:p w:rsidR="00CF3B66" w:rsidRPr="00AC6761" w:rsidRDefault="00CF3B66" w:rsidP="00AC6761">
            <w:pPr>
              <w:spacing w:line="240" w:lineRule="auto"/>
              <w:jc w:val="center"/>
              <w:rPr>
                <w:rFonts w:ascii="Times New Roman" w:hAnsi="Times New Roman" w:cs="Times New Roman"/>
                <w:sz w:val="20"/>
                <w:szCs w:val="20"/>
              </w:rPr>
            </w:pPr>
          </w:p>
          <w:p w:rsidR="00CF3B66" w:rsidRPr="00AC6761" w:rsidRDefault="00CF3B66" w:rsidP="00AC6761">
            <w:pPr>
              <w:spacing w:line="240" w:lineRule="auto"/>
              <w:jc w:val="center"/>
              <w:rPr>
                <w:rFonts w:ascii="Times New Roman" w:hAnsi="Times New Roman" w:cs="Times New Roman"/>
                <w:sz w:val="20"/>
                <w:szCs w:val="20"/>
              </w:rPr>
            </w:pPr>
          </w:p>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В паводковый период</w:t>
            </w:r>
          </w:p>
        </w:tc>
        <w:tc>
          <w:tcPr>
            <w:tcW w:w="1559"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p>
        </w:tc>
      </w:tr>
      <w:tr w:rsidR="00CF3B66" w:rsidRPr="00AC6761" w:rsidTr="00112FD2">
        <w:tc>
          <w:tcPr>
            <w:tcW w:w="56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3</w:t>
            </w:r>
          </w:p>
        </w:tc>
        <w:tc>
          <w:tcPr>
            <w:tcW w:w="6946"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 xml:space="preserve"> Организация работ по регулярной очистке мостовых переходов, водосточных труб, водосборных колодцев и перепускных труб плотин, лотков, коллекторов </w:t>
            </w:r>
            <w:r w:rsidRPr="00AC6761">
              <w:rPr>
                <w:rFonts w:ascii="Times New Roman" w:hAnsi="Times New Roman" w:cs="Times New Roman"/>
                <w:sz w:val="20"/>
                <w:szCs w:val="20"/>
              </w:rPr>
              <w:lastRenderedPageBreak/>
              <w:t>от мусора и льда. Обследование дорожного полотна, дорожных сооружений и мостов с целью определения их готовности к пропуску паводковых вод.</w:t>
            </w:r>
          </w:p>
        </w:tc>
        <w:tc>
          <w:tcPr>
            <w:tcW w:w="3685"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lastRenderedPageBreak/>
              <w:t xml:space="preserve">КЧС и ПБ администрации, Глава </w:t>
            </w:r>
            <w:r w:rsidRPr="00AC6761">
              <w:rPr>
                <w:rFonts w:ascii="Times New Roman" w:hAnsi="Times New Roman" w:cs="Times New Roman"/>
                <w:sz w:val="20"/>
                <w:szCs w:val="20"/>
              </w:rPr>
              <w:lastRenderedPageBreak/>
              <w:t xml:space="preserve">Быстровского сельсовета,  </w:t>
            </w:r>
          </w:p>
        </w:tc>
        <w:tc>
          <w:tcPr>
            <w:tcW w:w="212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jc w:val="center"/>
              <w:rPr>
                <w:rFonts w:ascii="Times New Roman" w:hAnsi="Times New Roman" w:cs="Times New Roman"/>
                <w:sz w:val="20"/>
                <w:szCs w:val="20"/>
              </w:rPr>
            </w:pPr>
          </w:p>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lastRenderedPageBreak/>
              <w:t>До 02.04.2024 г.</w:t>
            </w:r>
          </w:p>
        </w:tc>
        <w:tc>
          <w:tcPr>
            <w:tcW w:w="1559"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p>
        </w:tc>
      </w:tr>
      <w:tr w:rsidR="00CF3B66" w:rsidRPr="00AC6761" w:rsidTr="00112FD2">
        <w:tc>
          <w:tcPr>
            <w:tcW w:w="56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lastRenderedPageBreak/>
              <w:t>4</w:t>
            </w:r>
          </w:p>
        </w:tc>
        <w:tc>
          <w:tcPr>
            <w:tcW w:w="6946"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Проведение мероприятий по недопущению попадания в реки и водоемы химически опасных веществ, отходов промышленного и сельскохозяйственного производства.</w:t>
            </w:r>
          </w:p>
        </w:tc>
        <w:tc>
          <w:tcPr>
            <w:tcW w:w="3685"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Руководители сельскохозяйственных предприятий</w:t>
            </w:r>
          </w:p>
        </w:tc>
        <w:tc>
          <w:tcPr>
            <w:tcW w:w="212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jc w:val="center"/>
              <w:rPr>
                <w:rFonts w:ascii="Times New Roman" w:hAnsi="Times New Roman" w:cs="Times New Roman"/>
                <w:sz w:val="20"/>
                <w:szCs w:val="20"/>
              </w:rPr>
            </w:pPr>
          </w:p>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постоянно</w:t>
            </w:r>
          </w:p>
        </w:tc>
        <w:tc>
          <w:tcPr>
            <w:tcW w:w="1559"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p>
        </w:tc>
      </w:tr>
      <w:tr w:rsidR="00CF3B66" w:rsidRPr="00AC6761" w:rsidTr="00112FD2">
        <w:tc>
          <w:tcPr>
            <w:tcW w:w="56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5</w:t>
            </w:r>
          </w:p>
        </w:tc>
        <w:tc>
          <w:tcPr>
            <w:tcW w:w="6946"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Информирование населения  о прохождении весеннего паводка, проводимой работе по защите населения и территорий от чрезвычайных ситуаций, вызванных паводком, состоянии источников питьевого водоснабжения и качества воды в них.</w:t>
            </w:r>
          </w:p>
        </w:tc>
        <w:tc>
          <w:tcPr>
            <w:tcW w:w="3685"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Глава  МО</w:t>
            </w:r>
          </w:p>
          <w:p w:rsidR="00CF3B66" w:rsidRPr="00AC6761" w:rsidRDefault="00CF3B66" w:rsidP="00AC6761">
            <w:pPr>
              <w:spacing w:line="240" w:lineRule="auto"/>
              <w:rPr>
                <w:rFonts w:ascii="Times New Roman" w:hAnsi="Times New Roman" w:cs="Times New Roman"/>
                <w:sz w:val="20"/>
                <w:szCs w:val="20"/>
              </w:rPr>
            </w:pPr>
          </w:p>
          <w:p w:rsidR="00CF3B66" w:rsidRPr="00AC6761" w:rsidRDefault="00CF3B66" w:rsidP="00AC6761">
            <w:pPr>
              <w:spacing w:line="240" w:lineRule="auto"/>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jc w:val="center"/>
              <w:rPr>
                <w:rFonts w:ascii="Times New Roman" w:hAnsi="Times New Roman" w:cs="Times New Roman"/>
                <w:sz w:val="20"/>
                <w:szCs w:val="20"/>
              </w:rPr>
            </w:pPr>
          </w:p>
          <w:p w:rsidR="00CF3B66" w:rsidRPr="00AC6761" w:rsidRDefault="00CF3B66" w:rsidP="00AC6761">
            <w:pPr>
              <w:spacing w:line="240" w:lineRule="auto"/>
              <w:jc w:val="center"/>
              <w:rPr>
                <w:rFonts w:ascii="Times New Roman" w:hAnsi="Times New Roman" w:cs="Times New Roman"/>
                <w:sz w:val="20"/>
                <w:szCs w:val="20"/>
              </w:rPr>
            </w:pPr>
          </w:p>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в паводковый период</w:t>
            </w:r>
          </w:p>
        </w:tc>
        <w:tc>
          <w:tcPr>
            <w:tcW w:w="1559"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p>
        </w:tc>
      </w:tr>
      <w:tr w:rsidR="00CF3B66" w:rsidRPr="00AC6761" w:rsidTr="00112FD2">
        <w:tc>
          <w:tcPr>
            <w:tcW w:w="56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6</w:t>
            </w:r>
          </w:p>
        </w:tc>
        <w:tc>
          <w:tcPr>
            <w:tcW w:w="6946"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Проверить готовность подрядных или эксплуатирующих организаций к пропуску паводковых вод и работе в весенний период.</w:t>
            </w:r>
          </w:p>
        </w:tc>
        <w:tc>
          <w:tcPr>
            <w:tcW w:w="3685"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Руководители предприятий и организаций</w:t>
            </w:r>
          </w:p>
        </w:tc>
        <w:tc>
          <w:tcPr>
            <w:tcW w:w="212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До 28.03.2024 г.</w:t>
            </w:r>
          </w:p>
        </w:tc>
        <w:tc>
          <w:tcPr>
            <w:tcW w:w="1559"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p>
        </w:tc>
      </w:tr>
      <w:tr w:rsidR="00CF3B66" w:rsidRPr="00AC6761" w:rsidTr="00112FD2">
        <w:tc>
          <w:tcPr>
            <w:tcW w:w="56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7</w:t>
            </w:r>
          </w:p>
        </w:tc>
        <w:tc>
          <w:tcPr>
            <w:tcW w:w="6946"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Обеспечение продуктами питания, предметами первой необходимости граждан, временно отселяемых из зоны подтопления (при необходимости).</w:t>
            </w:r>
          </w:p>
        </w:tc>
        <w:tc>
          <w:tcPr>
            <w:tcW w:w="3685"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r w:rsidRPr="00AC6761">
              <w:rPr>
                <w:rFonts w:ascii="Times New Roman" w:hAnsi="Times New Roman" w:cs="Times New Roman"/>
                <w:sz w:val="20"/>
                <w:szCs w:val="20"/>
              </w:rPr>
              <w:t>Глава  МО</w:t>
            </w:r>
          </w:p>
          <w:p w:rsidR="00CF3B66" w:rsidRPr="00AC6761" w:rsidRDefault="00CF3B66" w:rsidP="00AC6761">
            <w:pPr>
              <w:spacing w:line="240" w:lineRule="auto"/>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В паводковый период</w:t>
            </w:r>
          </w:p>
        </w:tc>
        <w:tc>
          <w:tcPr>
            <w:tcW w:w="1559" w:type="dxa"/>
            <w:tcBorders>
              <w:top w:val="single" w:sz="4" w:space="0" w:color="auto"/>
              <w:left w:val="single" w:sz="4" w:space="0" w:color="auto"/>
              <w:bottom w:val="single" w:sz="4" w:space="0" w:color="auto"/>
              <w:right w:val="single" w:sz="4" w:space="0" w:color="auto"/>
            </w:tcBorders>
          </w:tcPr>
          <w:p w:rsidR="00CF3B66" w:rsidRPr="00AC6761" w:rsidRDefault="00CF3B66" w:rsidP="00AC6761">
            <w:pPr>
              <w:spacing w:line="240" w:lineRule="auto"/>
              <w:rPr>
                <w:rFonts w:ascii="Times New Roman" w:hAnsi="Times New Roman" w:cs="Times New Roman"/>
                <w:sz w:val="20"/>
                <w:szCs w:val="20"/>
              </w:rPr>
            </w:pPr>
          </w:p>
        </w:tc>
      </w:tr>
    </w:tbl>
    <w:p w:rsidR="00CF3B66" w:rsidRPr="00AC6761" w:rsidRDefault="00CF3B66" w:rsidP="00AC6761">
      <w:pPr>
        <w:spacing w:after="0" w:line="240" w:lineRule="auto"/>
        <w:rPr>
          <w:rFonts w:ascii="Times New Roman" w:hAnsi="Times New Roman" w:cs="Times New Roman"/>
          <w:b/>
          <w:sz w:val="20"/>
          <w:szCs w:val="20"/>
        </w:rPr>
      </w:pPr>
    </w:p>
    <w:p w:rsidR="00CF3B66" w:rsidRPr="00AC6761" w:rsidRDefault="00CF3B66" w:rsidP="00AC6761">
      <w:pPr>
        <w:spacing w:after="0" w:line="240" w:lineRule="auto"/>
        <w:jc w:val="center"/>
        <w:rPr>
          <w:rFonts w:ascii="Times New Roman" w:hAnsi="Times New Roman" w:cs="Times New Roman"/>
          <w:b/>
          <w:sz w:val="20"/>
          <w:szCs w:val="20"/>
        </w:rPr>
      </w:pPr>
    </w:p>
    <w:p w:rsidR="00CF3B66" w:rsidRPr="00AC6761" w:rsidRDefault="00CF3B66" w:rsidP="00AC6761">
      <w:pPr>
        <w:spacing w:after="0" w:line="240" w:lineRule="auto"/>
        <w:jc w:val="center"/>
        <w:rPr>
          <w:rFonts w:ascii="Times New Roman" w:hAnsi="Times New Roman" w:cs="Times New Roman"/>
          <w:b/>
          <w:sz w:val="20"/>
          <w:szCs w:val="20"/>
        </w:rPr>
      </w:pPr>
    </w:p>
    <w:p w:rsidR="00CF3B66" w:rsidRPr="00AC6761" w:rsidRDefault="00CF3B66" w:rsidP="00AC6761">
      <w:pPr>
        <w:spacing w:after="0" w:line="240" w:lineRule="auto"/>
        <w:jc w:val="center"/>
        <w:rPr>
          <w:rFonts w:ascii="Times New Roman" w:hAnsi="Times New Roman" w:cs="Times New Roman"/>
          <w:b/>
          <w:sz w:val="20"/>
          <w:szCs w:val="20"/>
        </w:rPr>
        <w:sectPr w:rsidR="00CF3B66" w:rsidRPr="00AC6761" w:rsidSect="00CF3B66">
          <w:pgSz w:w="16838" w:h="11906" w:orient="landscape"/>
          <w:pgMar w:top="1134" w:right="1134" w:bottom="1134" w:left="1276" w:header="709" w:footer="709" w:gutter="0"/>
          <w:cols w:space="708"/>
          <w:docGrid w:linePitch="360"/>
        </w:sectPr>
      </w:pP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lastRenderedPageBreak/>
        <w:t xml:space="preserve">АДМИНИСТРАЦИЯ </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 xml:space="preserve">БЫСТРОВСКОГО СЕЛЬСОВЕТА </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 xml:space="preserve">ИСКИТИМСКОГО РАЙОНА НОВОСИБИРСКОЙ ОБЛАСТИ </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П О С Т А Н О В Л Е Н И Е</w:t>
      </w:r>
    </w:p>
    <w:p w:rsidR="00624C31" w:rsidRPr="00AC6761" w:rsidRDefault="00624C31" w:rsidP="00AC6761">
      <w:pPr>
        <w:spacing w:line="240" w:lineRule="auto"/>
        <w:ind w:right="282"/>
        <w:jc w:val="center"/>
        <w:rPr>
          <w:rFonts w:ascii="Times New Roman" w:eastAsia="Calibri" w:hAnsi="Times New Roman" w:cs="Times New Roman"/>
          <w:sz w:val="20"/>
          <w:szCs w:val="20"/>
        </w:rPr>
      </w:pPr>
      <w:r w:rsidRPr="00AC6761">
        <w:rPr>
          <w:rFonts w:ascii="Times New Roman" w:eastAsia="Calibri" w:hAnsi="Times New Roman" w:cs="Times New Roman"/>
          <w:sz w:val="20"/>
          <w:szCs w:val="20"/>
        </w:rPr>
        <w:t>25.03.2025                      14</w:t>
      </w:r>
    </w:p>
    <w:p w:rsidR="00624C31" w:rsidRPr="00AC6761" w:rsidRDefault="00624C31" w:rsidP="00AC6761">
      <w:pPr>
        <w:spacing w:line="240" w:lineRule="auto"/>
        <w:ind w:right="282"/>
        <w:jc w:val="center"/>
        <w:rPr>
          <w:rFonts w:ascii="Times New Roman" w:eastAsia="Calibri" w:hAnsi="Times New Roman" w:cs="Times New Roman"/>
          <w:sz w:val="20"/>
          <w:szCs w:val="20"/>
          <w:u w:val="single"/>
        </w:rPr>
      </w:pPr>
      <w:r w:rsidRPr="00AC6761">
        <w:rPr>
          <w:rFonts w:ascii="Times New Roman" w:eastAsia="Calibri" w:hAnsi="Times New Roman" w:cs="Times New Roman"/>
          <w:b/>
          <w:sz w:val="20"/>
          <w:szCs w:val="20"/>
        </w:rPr>
        <w:t xml:space="preserve">____________    </w:t>
      </w:r>
      <w:r w:rsidRPr="00AC6761">
        <w:rPr>
          <w:rFonts w:ascii="Times New Roman" w:eastAsia="Calibri" w:hAnsi="Times New Roman" w:cs="Times New Roman"/>
          <w:sz w:val="20"/>
          <w:szCs w:val="20"/>
        </w:rPr>
        <w:t xml:space="preserve">№ </w:t>
      </w:r>
      <w:r w:rsidRPr="00AC6761">
        <w:rPr>
          <w:rFonts w:ascii="Times New Roman" w:eastAsia="Calibri" w:hAnsi="Times New Roman" w:cs="Times New Roman"/>
          <w:b/>
          <w:sz w:val="20"/>
          <w:szCs w:val="20"/>
        </w:rPr>
        <w:t xml:space="preserve">   ________</w:t>
      </w:r>
    </w:p>
    <w:p w:rsidR="00624C31" w:rsidRPr="00AC6761" w:rsidRDefault="00624C31" w:rsidP="00AC6761">
      <w:pPr>
        <w:spacing w:line="240" w:lineRule="auto"/>
        <w:jc w:val="center"/>
        <w:rPr>
          <w:rFonts w:ascii="Times New Roman" w:eastAsia="Calibri" w:hAnsi="Times New Roman" w:cs="Times New Roman"/>
          <w:sz w:val="20"/>
          <w:szCs w:val="20"/>
        </w:rPr>
      </w:pPr>
      <w:r w:rsidRPr="00AC6761">
        <w:rPr>
          <w:rFonts w:ascii="Times New Roman" w:eastAsia="Calibri" w:hAnsi="Times New Roman" w:cs="Times New Roman"/>
          <w:sz w:val="20"/>
          <w:szCs w:val="20"/>
        </w:rPr>
        <w:t>с. Быстровка</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О внесении изменений в постановление администрации Быстровского сельсовета Искитимского района Новосибирской области от 21.03.2021г № 33</w:t>
      </w:r>
      <w:r w:rsidRPr="00AC6761">
        <w:rPr>
          <w:rFonts w:ascii="Times New Roman" w:eastAsia="Calibri" w:hAnsi="Times New Roman" w:cs="Times New Roman"/>
          <w:sz w:val="20"/>
          <w:szCs w:val="20"/>
        </w:rPr>
        <w:t xml:space="preserve"> «</w:t>
      </w:r>
      <w:r w:rsidRPr="00AC6761">
        <w:rPr>
          <w:rFonts w:ascii="Times New Roman" w:eastAsia="Calibri" w:hAnsi="Times New Roman" w:cs="Times New Roman"/>
          <w:b/>
          <w:sz w:val="20"/>
          <w:szCs w:val="20"/>
        </w:rPr>
        <w:t>О создании комиссии по предупреждению и ликвидации чрезвычайных ситуаций и обеспечению пожарной безопасности на территории Быстровского сельсовета Искитимского района Новосибирской области».</w:t>
      </w:r>
    </w:p>
    <w:p w:rsidR="00624C31" w:rsidRPr="00AC6761" w:rsidRDefault="00624C31" w:rsidP="00AC6761">
      <w:pPr>
        <w:pStyle w:val="3"/>
        <w:spacing w:line="240" w:lineRule="auto"/>
        <w:jc w:val="both"/>
        <w:rPr>
          <w:rFonts w:ascii="Times New Roman" w:hAnsi="Times New Roman"/>
        </w:rPr>
      </w:pPr>
      <w:r w:rsidRPr="00AC6761">
        <w:rPr>
          <w:rFonts w:ascii="Times New Roman" w:hAnsi="Times New Roman"/>
        </w:rPr>
        <w:t>Согласно Федеральному закону от 06.10.2003г. №131-ФЗ "Об общих принципах организации местного самоуправления в Российской Федерации",  постановлению Правительства Российской Федерации от 30.12.2003 № 794 «О единой государственной системе предупреждения и ликвидации чрезвычайных ситуаций»,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поселения, администрация Быстровского сельсовета Искитимского района Новосибирской области</w:t>
      </w:r>
    </w:p>
    <w:p w:rsidR="00624C31" w:rsidRPr="00AC6761" w:rsidRDefault="00624C31" w:rsidP="00AC6761">
      <w:pPr>
        <w:pStyle w:val="3"/>
        <w:spacing w:line="240" w:lineRule="auto"/>
        <w:jc w:val="both"/>
        <w:rPr>
          <w:rFonts w:ascii="Times New Roman" w:hAnsi="Times New Roman"/>
        </w:rPr>
      </w:pPr>
      <w:r w:rsidRPr="00AC6761">
        <w:rPr>
          <w:rFonts w:ascii="Times New Roman" w:hAnsi="Times New Roman"/>
          <w:b w:val="0"/>
        </w:rPr>
        <w:t>ПОСТАНОВЛЯЕТ:</w:t>
      </w:r>
    </w:p>
    <w:p w:rsidR="00624C31" w:rsidRPr="00AC6761" w:rsidRDefault="00624C31" w:rsidP="00AC6761">
      <w:pPr>
        <w:pStyle w:val="aff8"/>
        <w:ind w:firstLine="708"/>
        <w:rPr>
          <w:sz w:val="20"/>
          <w:szCs w:val="20"/>
        </w:rPr>
      </w:pPr>
      <w:r w:rsidRPr="00AC6761">
        <w:rPr>
          <w:sz w:val="20"/>
          <w:szCs w:val="20"/>
        </w:rPr>
        <w:t xml:space="preserve">1. </w:t>
      </w:r>
      <w:r w:rsidRPr="00AC6761">
        <w:rPr>
          <w:bCs/>
          <w:sz w:val="20"/>
          <w:szCs w:val="20"/>
        </w:rPr>
        <w:t xml:space="preserve">Внести </w:t>
      </w:r>
      <w:r w:rsidRPr="00AC6761">
        <w:rPr>
          <w:sz w:val="20"/>
          <w:szCs w:val="20"/>
        </w:rPr>
        <w:t>в постановление администрации Быстровского сельсовета Искитимского района Новосибирской области от  21.03.2021г № 33 «О создании комиссии по предупреждению и ликвидации чрезвычайных ситуаций и обеспечению пожарной безопасности на территории Быстровского сельсовета Искитимского района Новосибирской области».</w:t>
      </w:r>
    </w:p>
    <w:p w:rsidR="00624C31" w:rsidRPr="00AC6761" w:rsidRDefault="00624C31" w:rsidP="00AC6761">
      <w:pPr>
        <w:pStyle w:val="af0"/>
        <w:spacing w:after="0" w:line="240" w:lineRule="auto"/>
        <w:rPr>
          <w:rFonts w:ascii="Times New Roman" w:eastAsia="Calibri" w:hAnsi="Times New Roman" w:cs="Times New Roman"/>
          <w:sz w:val="20"/>
          <w:szCs w:val="20"/>
          <w:shd w:val="clear" w:color="auto" w:fill="FFFFFF"/>
        </w:rPr>
      </w:pPr>
      <w:r w:rsidRPr="00AC6761">
        <w:rPr>
          <w:rFonts w:ascii="Times New Roman" w:eastAsia="Calibri" w:hAnsi="Times New Roman" w:cs="Times New Roman"/>
          <w:sz w:val="20"/>
          <w:szCs w:val="20"/>
        </w:rPr>
        <w:t xml:space="preserve">          1.1.   В приложении № 1 к постановлению администрации Быстровского сельсовета в пункте 5,  </w:t>
      </w:r>
      <w:r w:rsidRPr="00AC6761">
        <w:rPr>
          <w:rFonts w:ascii="Times New Roman" w:eastAsia="Calibri" w:hAnsi="Times New Roman" w:cs="Times New Roman"/>
          <w:sz w:val="20"/>
          <w:szCs w:val="20"/>
          <w:shd w:val="clear" w:color="auto" w:fill="FFFFFF"/>
        </w:rPr>
        <w:t>слова «Шиян Евгений Иванович – командир ПЧ №102» заменить словами «</w:t>
      </w:r>
      <w:r w:rsidRPr="00AC6761">
        <w:rPr>
          <w:rFonts w:ascii="Times New Roman" w:eastAsia="Calibri" w:hAnsi="Times New Roman" w:cs="Times New Roman"/>
          <w:sz w:val="20"/>
          <w:szCs w:val="20"/>
        </w:rPr>
        <w:t>Ефанов Виктор Юрьевич - командир отдельного поста ПЧ-102 Быстровка</w:t>
      </w:r>
      <w:r w:rsidRPr="00AC6761">
        <w:rPr>
          <w:rFonts w:ascii="Times New Roman" w:eastAsia="Calibri" w:hAnsi="Times New Roman" w:cs="Times New Roman"/>
          <w:sz w:val="20"/>
          <w:szCs w:val="20"/>
          <w:shd w:val="clear" w:color="auto" w:fill="FFFFFF"/>
        </w:rPr>
        <w:t>».</w:t>
      </w:r>
    </w:p>
    <w:p w:rsidR="00624C31" w:rsidRPr="00AC6761" w:rsidRDefault="00624C31" w:rsidP="00AC6761">
      <w:pPr>
        <w:pStyle w:val="aff8"/>
        <w:ind w:firstLine="708"/>
        <w:rPr>
          <w:sz w:val="20"/>
          <w:szCs w:val="20"/>
        </w:rPr>
      </w:pPr>
      <w:r w:rsidRPr="00AC6761">
        <w:rPr>
          <w:sz w:val="20"/>
          <w:szCs w:val="20"/>
        </w:rPr>
        <w:t>2. 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624C31" w:rsidRPr="00AC6761" w:rsidRDefault="00624C31" w:rsidP="00AC6761">
      <w:pPr>
        <w:pStyle w:val="21"/>
        <w:spacing w:line="240" w:lineRule="auto"/>
        <w:ind w:left="0" w:firstLine="708"/>
        <w:rPr>
          <w:sz w:val="20"/>
          <w:szCs w:val="20"/>
        </w:rPr>
      </w:pPr>
      <w:r w:rsidRPr="00AC6761">
        <w:rPr>
          <w:sz w:val="20"/>
          <w:szCs w:val="20"/>
        </w:rPr>
        <w:t>3. Контроль за выполнением настоящего постановления возложить на главу Быстровского сельсовета Павленко Андрея Анатольевича.</w:t>
      </w:r>
    </w:p>
    <w:p w:rsidR="00624C31" w:rsidRPr="00AC6761" w:rsidRDefault="00624C31" w:rsidP="00AC6761">
      <w:pPr>
        <w:pStyle w:val="21"/>
        <w:spacing w:line="240" w:lineRule="auto"/>
        <w:ind w:left="0" w:firstLine="708"/>
        <w:rPr>
          <w:sz w:val="20"/>
          <w:szCs w:val="20"/>
        </w:rPr>
      </w:pPr>
    </w:p>
    <w:p w:rsidR="00624C31" w:rsidRPr="00AC6761" w:rsidRDefault="00624C31" w:rsidP="00AC6761">
      <w:pPr>
        <w:pStyle w:val="aff8"/>
        <w:rPr>
          <w:sz w:val="20"/>
          <w:szCs w:val="20"/>
        </w:rPr>
      </w:pPr>
      <w:r w:rsidRPr="00AC6761">
        <w:rPr>
          <w:sz w:val="20"/>
          <w:szCs w:val="20"/>
        </w:rPr>
        <w:t xml:space="preserve">        Глава Быстровского сельсовета</w:t>
      </w:r>
    </w:p>
    <w:p w:rsidR="00624C31" w:rsidRPr="00AC6761" w:rsidRDefault="00624C31" w:rsidP="00AC6761">
      <w:pPr>
        <w:pStyle w:val="aff8"/>
        <w:rPr>
          <w:sz w:val="20"/>
          <w:szCs w:val="20"/>
        </w:rPr>
      </w:pPr>
      <w:r w:rsidRPr="00AC6761">
        <w:rPr>
          <w:sz w:val="20"/>
          <w:szCs w:val="20"/>
        </w:rPr>
        <w:t xml:space="preserve">        Искитимского района Новосибирской области                             А.А.Павленко</w:t>
      </w:r>
    </w:p>
    <w:p w:rsidR="00CF3B66" w:rsidRPr="00AC6761" w:rsidRDefault="00CF3B66" w:rsidP="00AC6761">
      <w:pPr>
        <w:spacing w:after="0" w:line="240" w:lineRule="auto"/>
        <w:rPr>
          <w:rFonts w:ascii="Times New Roman" w:hAnsi="Times New Roman" w:cs="Times New Roman"/>
          <w:b/>
          <w:sz w:val="20"/>
          <w:szCs w:val="20"/>
        </w:rPr>
      </w:pPr>
    </w:p>
    <w:p w:rsidR="00CF3B66" w:rsidRPr="00AC6761" w:rsidRDefault="00CF3B66" w:rsidP="00AC6761">
      <w:pPr>
        <w:spacing w:after="0" w:line="240" w:lineRule="auto"/>
        <w:jc w:val="center"/>
        <w:rPr>
          <w:rFonts w:ascii="Times New Roman" w:hAnsi="Times New Roman" w:cs="Times New Roman"/>
          <w:b/>
          <w:sz w:val="20"/>
          <w:szCs w:val="20"/>
        </w:rPr>
      </w:pPr>
      <w:r w:rsidRPr="00AC6761">
        <w:rPr>
          <w:rFonts w:ascii="Times New Roman" w:hAnsi="Times New Roman" w:cs="Times New Roman"/>
          <w:b/>
          <w:sz w:val="20"/>
          <w:szCs w:val="20"/>
        </w:rPr>
        <w:t>АДМИНИСТРАЦИЯ</w:t>
      </w:r>
    </w:p>
    <w:p w:rsidR="00CF3B66" w:rsidRPr="00AC6761" w:rsidRDefault="00CF3B66" w:rsidP="00AC6761">
      <w:pPr>
        <w:spacing w:after="0" w:line="240" w:lineRule="auto"/>
        <w:jc w:val="center"/>
        <w:rPr>
          <w:rFonts w:ascii="Times New Roman" w:hAnsi="Times New Roman" w:cs="Times New Roman"/>
          <w:b/>
          <w:sz w:val="20"/>
          <w:szCs w:val="20"/>
        </w:rPr>
      </w:pPr>
      <w:r w:rsidRPr="00AC6761">
        <w:rPr>
          <w:rFonts w:ascii="Times New Roman" w:hAnsi="Times New Roman" w:cs="Times New Roman"/>
          <w:b/>
          <w:sz w:val="20"/>
          <w:szCs w:val="20"/>
        </w:rPr>
        <w:t xml:space="preserve">БЫСТРОВСКОГО СЕЛЬСОВЕТА </w:t>
      </w:r>
    </w:p>
    <w:p w:rsidR="00CF3B66" w:rsidRPr="00AC6761" w:rsidRDefault="00CF3B66" w:rsidP="00AC6761">
      <w:pPr>
        <w:spacing w:after="0" w:line="240" w:lineRule="auto"/>
        <w:jc w:val="center"/>
        <w:rPr>
          <w:rFonts w:ascii="Times New Roman" w:hAnsi="Times New Roman" w:cs="Times New Roman"/>
          <w:b/>
          <w:sz w:val="20"/>
          <w:szCs w:val="20"/>
        </w:rPr>
      </w:pPr>
      <w:r w:rsidRPr="00AC6761">
        <w:rPr>
          <w:rFonts w:ascii="Times New Roman" w:hAnsi="Times New Roman" w:cs="Times New Roman"/>
          <w:b/>
          <w:sz w:val="20"/>
          <w:szCs w:val="20"/>
        </w:rPr>
        <w:t>ИСКИТИМСКОГО  РАЙОНА НОВОСИБИРСКОЙ ОБЛАСТИ</w:t>
      </w:r>
    </w:p>
    <w:p w:rsidR="00CF3B66" w:rsidRPr="00AC6761" w:rsidRDefault="00CF3B66" w:rsidP="00AC6761">
      <w:pPr>
        <w:spacing w:after="0" w:line="240" w:lineRule="auto"/>
        <w:rPr>
          <w:rFonts w:ascii="Times New Roman" w:hAnsi="Times New Roman" w:cs="Times New Roman"/>
          <w:sz w:val="20"/>
          <w:szCs w:val="20"/>
        </w:rPr>
      </w:pPr>
    </w:p>
    <w:p w:rsidR="00CF3B66" w:rsidRPr="00AC6761" w:rsidRDefault="00CF3B66" w:rsidP="00AC6761">
      <w:pPr>
        <w:spacing w:line="240" w:lineRule="auto"/>
        <w:jc w:val="center"/>
        <w:rPr>
          <w:rFonts w:ascii="Times New Roman" w:hAnsi="Times New Roman" w:cs="Times New Roman"/>
          <w:b/>
          <w:sz w:val="20"/>
          <w:szCs w:val="20"/>
        </w:rPr>
      </w:pPr>
      <w:r w:rsidRPr="00AC6761">
        <w:rPr>
          <w:rFonts w:ascii="Times New Roman" w:hAnsi="Times New Roman" w:cs="Times New Roman"/>
          <w:b/>
          <w:sz w:val="20"/>
          <w:szCs w:val="20"/>
        </w:rPr>
        <w:t>П О С Т А Н О В Л Е Н И Е</w:t>
      </w:r>
    </w:p>
    <w:p w:rsidR="00CF3B66" w:rsidRPr="00AC6761" w:rsidRDefault="00CF3B66" w:rsidP="00AC6761">
      <w:pPr>
        <w:spacing w:line="240" w:lineRule="auto"/>
        <w:ind w:right="282"/>
        <w:jc w:val="center"/>
        <w:rPr>
          <w:rFonts w:ascii="Times New Roman" w:hAnsi="Times New Roman" w:cs="Times New Roman"/>
          <w:sz w:val="20"/>
          <w:szCs w:val="20"/>
        </w:rPr>
      </w:pPr>
      <w:r w:rsidRPr="00AC6761">
        <w:rPr>
          <w:rFonts w:ascii="Times New Roman" w:hAnsi="Times New Roman" w:cs="Times New Roman"/>
          <w:sz w:val="20"/>
          <w:szCs w:val="20"/>
        </w:rPr>
        <w:t>01.04.2025                      16</w:t>
      </w:r>
    </w:p>
    <w:p w:rsidR="00CF3B66" w:rsidRPr="00AC6761" w:rsidRDefault="00CF3B66" w:rsidP="00AC6761">
      <w:pPr>
        <w:spacing w:line="240" w:lineRule="auto"/>
        <w:ind w:right="282"/>
        <w:jc w:val="center"/>
        <w:rPr>
          <w:rFonts w:ascii="Times New Roman" w:hAnsi="Times New Roman" w:cs="Times New Roman"/>
          <w:sz w:val="20"/>
          <w:szCs w:val="20"/>
          <w:u w:val="single"/>
        </w:rPr>
      </w:pPr>
      <w:r w:rsidRPr="00AC6761">
        <w:rPr>
          <w:rFonts w:ascii="Times New Roman" w:hAnsi="Times New Roman" w:cs="Times New Roman"/>
          <w:b/>
          <w:sz w:val="20"/>
          <w:szCs w:val="20"/>
        </w:rPr>
        <w:t xml:space="preserve">____________    </w:t>
      </w:r>
      <w:r w:rsidRPr="00AC6761">
        <w:rPr>
          <w:rFonts w:ascii="Times New Roman" w:hAnsi="Times New Roman" w:cs="Times New Roman"/>
          <w:sz w:val="20"/>
          <w:szCs w:val="20"/>
        </w:rPr>
        <w:t xml:space="preserve">№ </w:t>
      </w:r>
      <w:r w:rsidRPr="00AC6761">
        <w:rPr>
          <w:rFonts w:ascii="Times New Roman" w:hAnsi="Times New Roman" w:cs="Times New Roman"/>
          <w:b/>
          <w:sz w:val="20"/>
          <w:szCs w:val="20"/>
        </w:rPr>
        <w:t xml:space="preserve">   ________</w:t>
      </w:r>
    </w:p>
    <w:p w:rsidR="00CF3B66" w:rsidRPr="00AC6761" w:rsidRDefault="00CF3B66"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с. Быстровка</w:t>
      </w:r>
    </w:p>
    <w:p w:rsidR="00CF3B66" w:rsidRPr="00AC6761" w:rsidRDefault="00CF3B66" w:rsidP="00AC6761">
      <w:pPr>
        <w:spacing w:after="0" w:line="240" w:lineRule="auto"/>
        <w:rPr>
          <w:rFonts w:ascii="Times New Roman" w:hAnsi="Times New Roman" w:cs="Times New Roman"/>
          <w:sz w:val="20"/>
          <w:szCs w:val="20"/>
        </w:rPr>
      </w:pPr>
      <w:r w:rsidRPr="00AC6761">
        <w:rPr>
          <w:rFonts w:ascii="Times New Roman" w:hAnsi="Times New Roman" w:cs="Times New Roman"/>
          <w:sz w:val="20"/>
          <w:szCs w:val="20"/>
        </w:rPr>
        <w:t>О проведении временного ограничения</w:t>
      </w:r>
    </w:p>
    <w:p w:rsidR="00CF3B66" w:rsidRPr="00AC6761" w:rsidRDefault="00CF3B66" w:rsidP="00AC6761">
      <w:pPr>
        <w:spacing w:after="0" w:line="240" w:lineRule="auto"/>
        <w:rPr>
          <w:rFonts w:ascii="Times New Roman" w:hAnsi="Times New Roman" w:cs="Times New Roman"/>
          <w:sz w:val="20"/>
          <w:szCs w:val="20"/>
        </w:rPr>
      </w:pPr>
      <w:r w:rsidRPr="00AC6761">
        <w:rPr>
          <w:rFonts w:ascii="Times New Roman" w:hAnsi="Times New Roman" w:cs="Times New Roman"/>
          <w:sz w:val="20"/>
          <w:szCs w:val="20"/>
        </w:rPr>
        <w:t>движения транспортных средств по</w:t>
      </w:r>
    </w:p>
    <w:p w:rsidR="00CF3B66" w:rsidRPr="00AC6761" w:rsidRDefault="00CF3B66" w:rsidP="00AC6761">
      <w:pPr>
        <w:spacing w:after="0" w:line="240" w:lineRule="auto"/>
        <w:rPr>
          <w:rFonts w:ascii="Times New Roman" w:hAnsi="Times New Roman" w:cs="Times New Roman"/>
          <w:sz w:val="20"/>
          <w:szCs w:val="20"/>
        </w:rPr>
      </w:pPr>
      <w:r w:rsidRPr="00AC6761">
        <w:rPr>
          <w:rFonts w:ascii="Times New Roman" w:hAnsi="Times New Roman" w:cs="Times New Roman"/>
          <w:sz w:val="20"/>
          <w:szCs w:val="20"/>
        </w:rPr>
        <w:t xml:space="preserve">автомобильным дорогам местного </w:t>
      </w:r>
    </w:p>
    <w:p w:rsidR="00CF3B66" w:rsidRPr="00AC6761" w:rsidRDefault="00CF3B66" w:rsidP="00AC6761">
      <w:pPr>
        <w:spacing w:after="0" w:line="240" w:lineRule="auto"/>
        <w:rPr>
          <w:rFonts w:ascii="Times New Roman" w:hAnsi="Times New Roman" w:cs="Times New Roman"/>
          <w:sz w:val="20"/>
          <w:szCs w:val="20"/>
        </w:rPr>
      </w:pPr>
      <w:r w:rsidRPr="00AC6761">
        <w:rPr>
          <w:rFonts w:ascii="Times New Roman" w:hAnsi="Times New Roman" w:cs="Times New Roman"/>
          <w:sz w:val="20"/>
          <w:szCs w:val="20"/>
        </w:rPr>
        <w:t>значения на территории</w:t>
      </w:r>
      <w:r w:rsidR="00AC6761">
        <w:rPr>
          <w:rFonts w:ascii="Times New Roman" w:hAnsi="Times New Roman" w:cs="Times New Roman"/>
          <w:sz w:val="20"/>
          <w:szCs w:val="20"/>
        </w:rPr>
        <w:t xml:space="preserve"> </w:t>
      </w:r>
      <w:r w:rsidRPr="00AC6761">
        <w:rPr>
          <w:rFonts w:ascii="Times New Roman" w:hAnsi="Times New Roman" w:cs="Times New Roman"/>
          <w:sz w:val="20"/>
          <w:szCs w:val="20"/>
        </w:rPr>
        <w:t>Быстровского</w:t>
      </w:r>
    </w:p>
    <w:p w:rsidR="00CF3B66" w:rsidRPr="00AC6761" w:rsidRDefault="00CF3B66" w:rsidP="00AC6761">
      <w:pPr>
        <w:spacing w:after="0" w:line="240" w:lineRule="auto"/>
        <w:rPr>
          <w:rFonts w:ascii="Times New Roman" w:hAnsi="Times New Roman" w:cs="Times New Roman"/>
          <w:sz w:val="20"/>
          <w:szCs w:val="20"/>
        </w:rPr>
      </w:pPr>
      <w:r w:rsidRPr="00AC6761">
        <w:rPr>
          <w:rFonts w:ascii="Times New Roman" w:hAnsi="Times New Roman" w:cs="Times New Roman"/>
          <w:sz w:val="20"/>
          <w:szCs w:val="20"/>
        </w:rPr>
        <w:t>сельсовета в весенний и летний периоды  2025 года</w:t>
      </w:r>
    </w:p>
    <w:p w:rsidR="00CF3B66" w:rsidRPr="00AC6761" w:rsidRDefault="00CF3B66" w:rsidP="00AC6761">
      <w:pPr>
        <w:spacing w:after="0" w:line="240" w:lineRule="auto"/>
        <w:rPr>
          <w:rFonts w:ascii="Times New Roman" w:hAnsi="Times New Roman" w:cs="Times New Roman"/>
          <w:sz w:val="20"/>
          <w:szCs w:val="20"/>
        </w:rPr>
      </w:pPr>
    </w:p>
    <w:p w:rsidR="00CF3B66" w:rsidRPr="00AC6761" w:rsidRDefault="00CF3B66" w:rsidP="00AC6761">
      <w:pPr>
        <w:spacing w:after="0" w:line="240" w:lineRule="auto"/>
        <w:ind w:firstLine="540"/>
        <w:jc w:val="both"/>
        <w:rPr>
          <w:rFonts w:ascii="Times New Roman" w:hAnsi="Times New Roman" w:cs="Times New Roman"/>
          <w:sz w:val="20"/>
          <w:szCs w:val="20"/>
        </w:rPr>
      </w:pPr>
      <w:r w:rsidRPr="00AC6761">
        <w:rPr>
          <w:rFonts w:ascii="Times New Roman" w:hAnsi="Times New Roman" w:cs="Times New Roman"/>
          <w:sz w:val="20"/>
          <w:szCs w:val="20"/>
        </w:rPr>
        <w:lastRenderedPageBreak/>
        <w:t xml:space="preserve">  В соответствии со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№171-п «О временном ограничении или прекращении движения транспортных средств по автомобильным дорогам на территории Новосибирской области», в целях обеспечения безопасности дорожного движения, сохранности автомобильных дорог Быстровского сельсовета местного значения в период возникновения неблагоприятных природно-климатических условий</w:t>
      </w:r>
    </w:p>
    <w:p w:rsidR="00CF3B66" w:rsidRPr="00AC6761" w:rsidRDefault="00CF3B66" w:rsidP="00AC6761">
      <w:pPr>
        <w:spacing w:after="0" w:line="240" w:lineRule="auto"/>
        <w:rPr>
          <w:rFonts w:ascii="Times New Roman" w:hAnsi="Times New Roman" w:cs="Times New Roman"/>
          <w:sz w:val="20"/>
          <w:szCs w:val="20"/>
        </w:rPr>
      </w:pPr>
      <w:r w:rsidRPr="00AC6761">
        <w:rPr>
          <w:rFonts w:ascii="Times New Roman" w:hAnsi="Times New Roman" w:cs="Times New Roman"/>
          <w:sz w:val="20"/>
          <w:szCs w:val="20"/>
        </w:rPr>
        <w:t>ПОСТАНОВЛЯЕТ:</w:t>
      </w:r>
    </w:p>
    <w:p w:rsidR="00CF3B66" w:rsidRPr="00AC6761" w:rsidRDefault="00CF3B66"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sz w:val="20"/>
          <w:szCs w:val="20"/>
        </w:rPr>
        <w:t>1.Ввести временное ограничение движения по автомобильным дорогам Быстровского сельсовета местного значения с 08 апреля по 19 мая 2025</w:t>
      </w:r>
      <w:bookmarkStart w:id="0" w:name="_GoBack"/>
      <w:bookmarkEnd w:id="0"/>
      <w:r w:rsidRPr="00AC6761">
        <w:rPr>
          <w:rFonts w:ascii="Times New Roman" w:hAnsi="Times New Roman" w:cs="Times New Roman"/>
          <w:sz w:val="20"/>
          <w:szCs w:val="20"/>
        </w:rPr>
        <w:t xml:space="preserve"> года в летний период с 15 июня по 31 августа 2025 года грузовым автомобилям и тракторам  массой более 3,5 тонн, за исключением технологического транспорта и пожарной техники.</w:t>
      </w:r>
    </w:p>
    <w:p w:rsidR="00CF3B66" w:rsidRPr="00AC6761" w:rsidRDefault="00CF3B66" w:rsidP="00AC6761">
      <w:pPr>
        <w:shd w:val="clear" w:color="auto" w:fill="FFFFFF"/>
        <w:spacing w:after="0" w:line="240" w:lineRule="auto"/>
        <w:jc w:val="both"/>
        <w:rPr>
          <w:rFonts w:ascii="Times New Roman" w:eastAsia="Times New Roman" w:hAnsi="Times New Roman" w:cs="Times New Roman"/>
          <w:color w:val="000000"/>
          <w:sz w:val="20"/>
          <w:szCs w:val="20"/>
        </w:rPr>
      </w:pPr>
      <w:r w:rsidRPr="00AC6761">
        <w:rPr>
          <w:rFonts w:ascii="Times New Roman" w:hAnsi="Times New Roman" w:cs="Times New Roman"/>
          <w:sz w:val="20"/>
          <w:szCs w:val="20"/>
        </w:rPr>
        <w:t xml:space="preserve">         2.</w:t>
      </w:r>
      <w:r w:rsidRPr="00AC6761">
        <w:rPr>
          <w:rFonts w:ascii="Times New Roman" w:eastAsia="Times New Roman" w:hAnsi="Times New Roman" w:cs="Times New Roman"/>
          <w:color w:val="000000"/>
          <w:sz w:val="20"/>
          <w:szCs w:val="20"/>
          <w:shd w:val="clear" w:color="auto" w:fill="FFFFFF"/>
        </w:rPr>
        <w:t>Опубликовать настоящее постановление в газете «Вестник Быстровского сельсовета» и на официальном сайте Быстровского сельсовета в сети «Интернет».</w:t>
      </w:r>
    </w:p>
    <w:p w:rsidR="00CF3B66" w:rsidRPr="00AC6761" w:rsidRDefault="00CF3B66"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         3. Контроль за исполнением настоящего постановления оставляю за собой.</w:t>
      </w:r>
    </w:p>
    <w:p w:rsidR="00CF3B66" w:rsidRPr="00AC6761" w:rsidRDefault="00CF3B66" w:rsidP="00AC6761">
      <w:pPr>
        <w:spacing w:after="0" w:line="240" w:lineRule="auto"/>
        <w:jc w:val="both"/>
        <w:rPr>
          <w:rFonts w:ascii="Times New Roman" w:hAnsi="Times New Roman" w:cs="Times New Roman"/>
          <w:sz w:val="20"/>
          <w:szCs w:val="20"/>
        </w:rPr>
      </w:pPr>
    </w:p>
    <w:p w:rsidR="00CF3B66" w:rsidRPr="00AC6761" w:rsidRDefault="00CF3B66"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color w:val="000000"/>
          <w:sz w:val="20"/>
          <w:szCs w:val="20"/>
        </w:rPr>
        <w:t>Глава Быстровского</w:t>
      </w:r>
      <w:r w:rsidRPr="00AC6761">
        <w:rPr>
          <w:rFonts w:ascii="Times New Roman" w:hAnsi="Times New Roman" w:cs="Times New Roman"/>
          <w:sz w:val="20"/>
          <w:szCs w:val="20"/>
        </w:rPr>
        <w:t xml:space="preserve"> сельсовета </w:t>
      </w:r>
    </w:p>
    <w:p w:rsidR="00795B4F" w:rsidRDefault="00CF3B66"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Искитимского района Новосибирской области                          А.А.Павленко  </w:t>
      </w:r>
    </w:p>
    <w:p w:rsidR="00795B4F" w:rsidRPr="00795B4F" w:rsidRDefault="00CF3B66" w:rsidP="00795B4F">
      <w:pPr>
        <w:spacing w:line="240" w:lineRule="auto"/>
        <w:jc w:val="center"/>
        <w:rPr>
          <w:rFonts w:ascii="Times New Roman" w:hAnsi="Times New Roman" w:cs="Times New Roman"/>
          <w:b/>
          <w:caps/>
          <w:sz w:val="20"/>
          <w:szCs w:val="20"/>
        </w:rPr>
      </w:pPr>
      <w:r w:rsidRPr="00AC6761">
        <w:rPr>
          <w:rFonts w:ascii="Times New Roman" w:hAnsi="Times New Roman" w:cs="Times New Roman"/>
          <w:sz w:val="20"/>
          <w:szCs w:val="20"/>
        </w:rPr>
        <w:t xml:space="preserve"> </w:t>
      </w:r>
      <w:r w:rsidR="00795B4F" w:rsidRPr="00795B4F">
        <w:rPr>
          <w:rFonts w:ascii="Times New Roman" w:hAnsi="Times New Roman" w:cs="Times New Roman"/>
          <w:b/>
          <w:caps/>
          <w:sz w:val="20"/>
          <w:szCs w:val="20"/>
        </w:rPr>
        <w:t xml:space="preserve">Администрация </w:t>
      </w:r>
    </w:p>
    <w:p w:rsidR="00795B4F" w:rsidRPr="00795B4F" w:rsidRDefault="00795B4F" w:rsidP="00795B4F">
      <w:pPr>
        <w:spacing w:line="240" w:lineRule="auto"/>
        <w:jc w:val="center"/>
        <w:rPr>
          <w:rFonts w:ascii="Times New Roman" w:hAnsi="Times New Roman" w:cs="Times New Roman"/>
          <w:b/>
          <w:caps/>
          <w:sz w:val="20"/>
          <w:szCs w:val="20"/>
        </w:rPr>
      </w:pPr>
      <w:r w:rsidRPr="00795B4F">
        <w:rPr>
          <w:rFonts w:ascii="Times New Roman" w:hAnsi="Times New Roman" w:cs="Times New Roman"/>
          <w:b/>
          <w:caps/>
          <w:sz w:val="20"/>
          <w:szCs w:val="20"/>
        </w:rPr>
        <w:t>быстровского сельсовета</w:t>
      </w:r>
    </w:p>
    <w:p w:rsidR="00795B4F" w:rsidRPr="00795B4F" w:rsidRDefault="00795B4F" w:rsidP="00795B4F">
      <w:pPr>
        <w:spacing w:line="240" w:lineRule="auto"/>
        <w:jc w:val="center"/>
        <w:rPr>
          <w:rFonts w:ascii="Times New Roman" w:hAnsi="Times New Roman" w:cs="Times New Roman"/>
          <w:b/>
          <w:caps/>
          <w:sz w:val="20"/>
          <w:szCs w:val="20"/>
        </w:rPr>
      </w:pPr>
      <w:r w:rsidRPr="00795B4F">
        <w:rPr>
          <w:rFonts w:ascii="Times New Roman" w:hAnsi="Times New Roman" w:cs="Times New Roman"/>
          <w:b/>
          <w:caps/>
          <w:sz w:val="20"/>
          <w:szCs w:val="20"/>
        </w:rPr>
        <w:t>Искитимского района Новосибирской области</w:t>
      </w:r>
    </w:p>
    <w:p w:rsidR="00795B4F" w:rsidRPr="00795B4F" w:rsidRDefault="00795B4F" w:rsidP="00795B4F">
      <w:pPr>
        <w:spacing w:line="240" w:lineRule="auto"/>
        <w:jc w:val="center"/>
        <w:rPr>
          <w:rFonts w:ascii="Times New Roman" w:hAnsi="Times New Roman" w:cs="Times New Roman"/>
          <w:b/>
          <w:sz w:val="20"/>
          <w:szCs w:val="20"/>
        </w:rPr>
      </w:pPr>
      <w:r w:rsidRPr="00795B4F">
        <w:rPr>
          <w:rFonts w:ascii="Times New Roman" w:hAnsi="Times New Roman" w:cs="Times New Roman"/>
          <w:b/>
          <w:sz w:val="20"/>
          <w:szCs w:val="20"/>
        </w:rPr>
        <w:t>П О С Т А Н О В Л Е Н И Е</w:t>
      </w:r>
    </w:p>
    <w:p w:rsidR="00795B4F" w:rsidRPr="00795B4F" w:rsidRDefault="00795B4F" w:rsidP="00795B4F">
      <w:pPr>
        <w:tabs>
          <w:tab w:val="left" w:pos="5585"/>
        </w:tabs>
        <w:spacing w:line="240" w:lineRule="auto"/>
        <w:rPr>
          <w:rFonts w:ascii="Times New Roman" w:hAnsi="Times New Roman" w:cs="Times New Roman"/>
          <w:sz w:val="20"/>
          <w:szCs w:val="20"/>
        </w:rPr>
      </w:pPr>
      <w:r w:rsidRPr="00795B4F">
        <w:rPr>
          <w:rFonts w:ascii="Times New Roman" w:hAnsi="Times New Roman" w:cs="Times New Roman"/>
          <w:b/>
          <w:noProof/>
          <w:sz w:val="20"/>
          <w:szCs w:val="20"/>
        </w:rPr>
        <w:pict>
          <v:rect id="_x0000_s2051" style="position:absolute;margin-left:255.1pt;margin-top:.6pt;width:1in;height:27pt;z-index:-251646976;mso-wrap-edited:f" wrapcoords="-200 0 -200 21600 21800 21600 21800 0 -200 0" strokecolor="white">
            <v:textbox style="mso-next-textbox:#_x0000_s2051">
              <w:txbxContent>
                <w:p w:rsidR="00795B4F" w:rsidRPr="00795B4F" w:rsidRDefault="00795B4F" w:rsidP="00795B4F">
                  <w:pPr>
                    <w:rPr>
                      <w:rFonts w:ascii="Times New Roman" w:hAnsi="Times New Roman" w:cs="Times New Roman"/>
                      <w:sz w:val="20"/>
                      <w:szCs w:val="20"/>
                    </w:rPr>
                  </w:pPr>
                  <w:r>
                    <w:rPr>
                      <w:sz w:val="28"/>
                      <w:szCs w:val="28"/>
                    </w:rPr>
                    <w:t xml:space="preserve">   </w:t>
                  </w:r>
                  <w:r w:rsidRPr="00795B4F">
                    <w:rPr>
                      <w:rFonts w:ascii="Times New Roman" w:hAnsi="Times New Roman" w:cs="Times New Roman"/>
                      <w:sz w:val="20"/>
                      <w:szCs w:val="20"/>
                    </w:rPr>
                    <w:t>20</w:t>
                  </w:r>
                </w:p>
              </w:txbxContent>
            </v:textbox>
          </v:rect>
        </w:pict>
      </w:r>
      <w:r w:rsidRPr="00795B4F">
        <w:rPr>
          <w:rFonts w:ascii="Times New Roman" w:hAnsi="Times New Roman" w:cs="Times New Roman"/>
          <w:b/>
          <w:noProof/>
          <w:sz w:val="20"/>
          <w:szCs w:val="20"/>
        </w:rPr>
        <w:pict>
          <v:rect id="_x0000_s2050" style="position:absolute;margin-left:157.55pt;margin-top:.6pt;width:90pt;height:27pt;z-index:-251648000;mso-wrap-edited:f" wrapcoords="-164 0 -164 21600 21764 21600 21764 0 -164 0" strokecolor="white">
            <v:textbox style="mso-next-textbox:#_x0000_s2050">
              <w:txbxContent>
                <w:p w:rsidR="00795B4F" w:rsidRPr="00795B4F" w:rsidRDefault="00795B4F" w:rsidP="00795B4F">
                  <w:pPr>
                    <w:rPr>
                      <w:rFonts w:ascii="Times New Roman" w:hAnsi="Times New Roman" w:cs="Times New Roman"/>
                      <w:sz w:val="20"/>
                      <w:szCs w:val="20"/>
                    </w:rPr>
                  </w:pPr>
                  <w:r w:rsidRPr="002655F5">
                    <w:rPr>
                      <w:sz w:val="28"/>
                      <w:szCs w:val="28"/>
                    </w:rPr>
                    <w:t xml:space="preserve">  </w:t>
                  </w:r>
                  <w:r w:rsidRPr="00795B4F">
                    <w:rPr>
                      <w:rFonts w:ascii="Times New Roman" w:hAnsi="Times New Roman" w:cs="Times New Roman"/>
                      <w:sz w:val="20"/>
                      <w:szCs w:val="20"/>
                    </w:rPr>
                    <w:t>16.04.2025</w:t>
                  </w:r>
                </w:p>
              </w:txbxContent>
            </v:textbox>
          </v:rect>
        </w:pict>
      </w:r>
    </w:p>
    <w:p w:rsidR="00795B4F" w:rsidRPr="00795B4F" w:rsidRDefault="00795B4F" w:rsidP="00795B4F">
      <w:pPr>
        <w:spacing w:line="240" w:lineRule="auto"/>
        <w:jc w:val="center"/>
        <w:rPr>
          <w:rFonts w:ascii="Times New Roman" w:hAnsi="Times New Roman" w:cs="Times New Roman"/>
          <w:b/>
          <w:sz w:val="20"/>
          <w:szCs w:val="20"/>
        </w:rPr>
      </w:pPr>
      <w:r w:rsidRPr="00795B4F">
        <w:rPr>
          <w:rFonts w:ascii="Times New Roman" w:hAnsi="Times New Roman" w:cs="Times New Roman"/>
          <w:b/>
          <w:sz w:val="20"/>
          <w:szCs w:val="20"/>
        </w:rPr>
        <w:t xml:space="preserve">_____________ </w:t>
      </w:r>
      <w:r w:rsidRPr="00795B4F">
        <w:rPr>
          <w:rFonts w:ascii="Times New Roman" w:hAnsi="Times New Roman" w:cs="Times New Roman"/>
          <w:sz w:val="20"/>
          <w:szCs w:val="20"/>
        </w:rPr>
        <w:t>№ _______</w:t>
      </w:r>
    </w:p>
    <w:p w:rsidR="00795B4F" w:rsidRPr="00795B4F" w:rsidRDefault="00795B4F" w:rsidP="00795B4F">
      <w:pPr>
        <w:pStyle w:val="4"/>
        <w:spacing w:line="240" w:lineRule="auto"/>
        <w:jc w:val="center"/>
        <w:rPr>
          <w:rFonts w:ascii="Times New Roman" w:hAnsi="Times New Roman" w:cs="Times New Roman"/>
          <w:b w:val="0"/>
          <w:sz w:val="20"/>
          <w:szCs w:val="20"/>
        </w:rPr>
      </w:pPr>
      <w:r w:rsidRPr="00795B4F">
        <w:rPr>
          <w:rFonts w:ascii="Times New Roman" w:hAnsi="Times New Roman" w:cs="Times New Roman"/>
          <w:b w:val="0"/>
          <w:sz w:val="20"/>
          <w:szCs w:val="20"/>
        </w:rPr>
        <w:t>с. Быстровка</w:t>
      </w:r>
    </w:p>
    <w:p w:rsidR="00795B4F" w:rsidRPr="00795B4F" w:rsidRDefault="00795B4F" w:rsidP="00795B4F">
      <w:pPr>
        <w:spacing w:line="240" w:lineRule="auto"/>
        <w:rPr>
          <w:rFonts w:ascii="Times New Roman" w:hAnsi="Times New Roman" w:cs="Times New Roman"/>
          <w:sz w:val="20"/>
          <w:szCs w:val="20"/>
        </w:rPr>
      </w:pPr>
      <w:r w:rsidRPr="00795B4F">
        <w:rPr>
          <w:rFonts w:ascii="Times New Roman" w:hAnsi="Times New Roman" w:cs="Times New Roman"/>
          <w:sz w:val="20"/>
          <w:szCs w:val="20"/>
        </w:rPr>
        <w:t xml:space="preserve">О проведении публичных слушаний </w:t>
      </w:r>
    </w:p>
    <w:p w:rsidR="00795B4F" w:rsidRPr="00795B4F" w:rsidRDefault="00795B4F" w:rsidP="00795B4F">
      <w:pPr>
        <w:spacing w:line="240" w:lineRule="auto"/>
        <w:ind w:firstLine="1416"/>
        <w:jc w:val="both"/>
        <w:rPr>
          <w:rFonts w:ascii="Times New Roman" w:hAnsi="Times New Roman" w:cs="Times New Roman"/>
          <w:sz w:val="20"/>
          <w:szCs w:val="20"/>
        </w:rPr>
      </w:pPr>
      <w:r w:rsidRPr="00795B4F">
        <w:rPr>
          <w:rFonts w:ascii="Times New Roman" w:hAnsi="Times New Roman" w:cs="Times New Roman"/>
          <w:sz w:val="20"/>
          <w:szCs w:val="20"/>
        </w:rPr>
        <w:t>В соответствии с Порядком организации и проведения публичных слушаний в  Быстровском сельсовете, Федеральным законом от 06.10.2003г. № 131-ФЗ «Об общих принципах местного самоуправления в Российской Федерации», Уставом Быстровского сельсовета</w:t>
      </w:r>
    </w:p>
    <w:p w:rsidR="00795B4F" w:rsidRPr="00795B4F" w:rsidRDefault="00795B4F" w:rsidP="00795B4F">
      <w:pPr>
        <w:spacing w:line="240" w:lineRule="auto"/>
        <w:jc w:val="both"/>
        <w:rPr>
          <w:rFonts w:ascii="Times New Roman" w:hAnsi="Times New Roman" w:cs="Times New Roman"/>
          <w:sz w:val="20"/>
          <w:szCs w:val="20"/>
        </w:rPr>
      </w:pPr>
      <w:r w:rsidRPr="00795B4F">
        <w:rPr>
          <w:rFonts w:ascii="Times New Roman" w:hAnsi="Times New Roman" w:cs="Times New Roman"/>
          <w:sz w:val="20"/>
          <w:szCs w:val="20"/>
        </w:rPr>
        <w:t>ПОСТАНОВЛЯЮ:</w:t>
      </w:r>
    </w:p>
    <w:p w:rsidR="00795B4F" w:rsidRPr="00795B4F" w:rsidRDefault="00795B4F" w:rsidP="00795B4F">
      <w:pPr>
        <w:pStyle w:val="ac"/>
        <w:numPr>
          <w:ilvl w:val="0"/>
          <w:numId w:val="35"/>
        </w:numPr>
        <w:spacing w:after="0" w:line="240" w:lineRule="auto"/>
        <w:ind w:left="0" w:firstLine="708"/>
        <w:jc w:val="both"/>
        <w:rPr>
          <w:rFonts w:ascii="Times New Roman" w:hAnsi="Times New Roman"/>
          <w:sz w:val="20"/>
          <w:szCs w:val="20"/>
        </w:rPr>
      </w:pPr>
      <w:r w:rsidRPr="00795B4F">
        <w:rPr>
          <w:rFonts w:ascii="Times New Roman" w:hAnsi="Times New Roman"/>
          <w:sz w:val="20"/>
          <w:szCs w:val="20"/>
        </w:rPr>
        <w:t>Публичные слушания  по вопросу о</w:t>
      </w:r>
      <w:r w:rsidRPr="00795B4F">
        <w:rPr>
          <w:rFonts w:ascii="Times New Roman" w:hAnsi="Times New Roman"/>
          <w:spacing w:val="2"/>
          <w:sz w:val="20"/>
          <w:szCs w:val="20"/>
        </w:rPr>
        <w:t xml:space="preserve"> внесении изменений в Устав Быстровского сельсовета Искитимского района Новосибирской области</w:t>
      </w:r>
      <w:r w:rsidRPr="00795B4F">
        <w:rPr>
          <w:rFonts w:ascii="Times New Roman" w:hAnsi="Times New Roman"/>
          <w:sz w:val="20"/>
          <w:szCs w:val="20"/>
        </w:rPr>
        <w:t xml:space="preserve"> назначить на  15 мая 2025  года, время проведение 14-00 в здании Дома культуры. Организатор публичных слушаний администрация Быстровского сельсовета.</w:t>
      </w:r>
    </w:p>
    <w:p w:rsidR="00795B4F" w:rsidRPr="00795B4F" w:rsidRDefault="00795B4F" w:rsidP="00795B4F">
      <w:pPr>
        <w:spacing w:line="240" w:lineRule="auto"/>
        <w:ind w:firstLine="567"/>
        <w:jc w:val="both"/>
        <w:rPr>
          <w:rFonts w:ascii="Times New Roman" w:hAnsi="Times New Roman" w:cs="Times New Roman"/>
          <w:sz w:val="20"/>
          <w:szCs w:val="20"/>
        </w:rPr>
      </w:pPr>
      <w:r w:rsidRPr="00795B4F">
        <w:rPr>
          <w:rFonts w:ascii="Times New Roman" w:hAnsi="Times New Roman" w:cs="Times New Roman"/>
          <w:sz w:val="20"/>
          <w:szCs w:val="20"/>
        </w:rPr>
        <w:t xml:space="preserve">2. </w:t>
      </w:r>
      <w:r w:rsidRPr="00795B4F">
        <w:rPr>
          <w:rFonts w:ascii="Times New Roman" w:hAnsi="Times New Roman" w:cs="Times New Roman"/>
          <w:spacing w:val="2"/>
          <w:sz w:val="20"/>
          <w:szCs w:val="20"/>
        </w:rPr>
        <w:t>Экспозиция с демонстрационных материалов открыта с 16.04.2025  по 12.05.2025. Посещение экспозиции возможно понедельник-четверг с 08-30 до 13-00,  с 14-00 до 16-30, пятница с 08-30 до 13-00, с14-00 до 15-30. В период  размещения проекта, подлежащего рассмотрению на публичных слушаниях и  проведения  экспозиции участники  публичных  слушаний имеют  право  вносить  предложения  и замечания: в письменной или устной форме в ходе проведения собрания участников публичных слушаний; в письменной форме в адрес организатора публичных слушаний; посредством  записи  в книге (журнале) учета посетителей экспозиции проекта, подлежащего рассмотрению на публичных слушаниях.</w:t>
      </w:r>
      <w:r w:rsidRPr="00795B4F">
        <w:rPr>
          <w:rFonts w:ascii="Times New Roman" w:hAnsi="Times New Roman" w:cs="Times New Roman"/>
          <w:sz w:val="20"/>
          <w:szCs w:val="20"/>
        </w:rPr>
        <w:t xml:space="preserve"> </w:t>
      </w:r>
      <w:r w:rsidRPr="00795B4F">
        <w:rPr>
          <w:rFonts w:ascii="Times New Roman" w:hAnsi="Times New Roman" w:cs="Times New Roman"/>
          <w:color w:val="000000"/>
          <w:sz w:val="20"/>
          <w:szCs w:val="20"/>
        </w:rPr>
        <w:t>Протокол публичных слушаний, заключение о результатах публичных слушаний по обсуждаемому вопросу направляется в орган местного самоуправления на следующий день после их подготовки.</w:t>
      </w:r>
    </w:p>
    <w:p w:rsidR="00795B4F" w:rsidRPr="00795B4F" w:rsidRDefault="00795B4F" w:rsidP="00795B4F">
      <w:pPr>
        <w:spacing w:line="240" w:lineRule="auto"/>
        <w:ind w:firstLine="708"/>
        <w:jc w:val="both"/>
        <w:rPr>
          <w:rFonts w:ascii="Times New Roman" w:hAnsi="Times New Roman" w:cs="Times New Roman"/>
          <w:sz w:val="20"/>
          <w:szCs w:val="20"/>
        </w:rPr>
      </w:pPr>
      <w:r w:rsidRPr="00795B4F">
        <w:rPr>
          <w:rFonts w:ascii="Times New Roman" w:hAnsi="Times New Roman" w:cs="Times New Roman"/>
          <w:sz w:val="20"/>
          <w:szCs w:val="20"/>
        </w:rPr>
        <w:t>3. Ответственное лицо по проведению публичных слушаний заместитель главы Быстровского сельсовета Дробязко Т.В..</w:t>
      </w:r>
    </w:p>
    <w:p w:rsidR="00795B4F" w:rsidRPr="00795B4F" w:rsidRDefault="00795B4F" w:rsidP="00795B4F">
      <w:pPr>
        <w:spacing w:line="240" w:lineRule="auto"/>
        <w:ind w:firstLine="708"/>
        <w:jc w:val="both"/>
        <w:rPr>
          <w:rFonts w:ascii="Times New Roman" w:hAnsi="Times New Roman" w:cs="Times New Roman"/>
          <w:sz w:val="20"/>
          <w:szCs w:val="20"/>
        </w:rPr>
      </w:pPr>
      <w:r w:rsidRPr="00795B4F">
        <w:rPr>
          <w:rFonts w:ascii="Times New Roman" w:hAnsi="Times New Roman" w:cs="Times New Roman"/>
          <w:sz w:val="20"/>
          <w:szCs w:val="20"/>
        </w:rPr>
        <w:t>4. Разместить настоящее постановление на официальном сайте в сети «Интернет».</w:t>
      </w:r>
    </w:p>
    <w:p w:rsidR="00795B4F" w:rsidRPr="00795B4F" w:rsidRDefault="00795B4F" w:rsidP="00795B4F">
      <w:pPr>
        <w:spacing w:line="240" w:lineRule="auto"/>
        <w:jc w:val="both"/>
        <w:rPr>
          <w:rFonts w:ascii="Times New Roman" w:hAnsi="Times New Roman" w:cs="Times New Roman"/>
          <w:sz w:val="20"/>
          <w:szCs w:val="20"/>
        </w:rPr>
      </w:pPr>
      <w:r w:rsidRPr="00795B4F">
        <w:rPr>
          <w:rFonts w:ascii="Times New Roman" w:hAnsi="Times New Roman" w:cs="Times New Roman"/>
          <w:sz w:val="20"/>
          <w:szCs w:val="20"/>
        </w:rPr>
        <w:t xml:space="preserve">       Глава Быстровского сельсовета                                      А.А.Павленко</w:t>
      </w:r>
    </w:p>
    <w:p w:rsidR="00CF3B66" w:rsidRPr="00AC6761" w:rsidRDefault="00CF3B66" w:rsidP="00AC6761">
      <w:pPr>
        <w:spacing w:after="0" w:line="240" w:lineRule="auto"/>
        <w:jc w:val="both"/>
        <w:rPr>
          <w:rFonts w:ascii="Times New Roman" w:hAnsi="Times New Roman" w:cs="Times New Roman"/>
          <w:color w:val="000000"/>
          <w:sz w:val="20"/>
          <w:szCs w:val="20"/>
        </w:rPr>
      </w:pPr>
      <w:r w:rsidRPr="00AC6761">
        <w:rPr>
          <w:rFonts w:ascii="Times New Roman" w:hAnsi="Times New Roman" w:cs="Times New Roman"/>
          <w:sz w:val="20"/>
          <w:szCs w:val="20"/>
        </w:rPr>
        <w:t xml:space="preserve">               </w:t>
      </w:r>
    </w:p>
    <w:p w:rsidR="00795B4F" w:rsidRDefault="00795B4F" w:rsidP="00AC6761">
      <w:pPr>
        <w:spacing w:line="240" w:lineRule="auto"/>
        <w:jc w:val="center"/>
        <w:rPr>
          <w:rFonts w:ascii="Times New Roman" w:eastAsia="Calibri" w:hAnsi="Times New Roman" w:cs="Times New Roman"/>
          <w:b/>
          <w:sz w:val="20"/>
          <w:szCs w:val="20"/>
        </w:rPr>
      </w:pPr>
    </w:p>
    <w:p w:rsidR="00795B4F" w:rsidRDefault="00795B4F" w:rsidP="00AC6761">
      <w:pPr>
        <w:spacing w:line="240" w:lineRule="auto"/>
        <w:jc w:val="center"/>
        <w:rPr>
          <w:rFonts w:ascii="Times New Roman" w:eastAsia="Calibri" w:hAnsi="Times New Roman" w:cs="Times New Roman"/>
          <w:b/>
          <w:sz w:val="20"/>
          <w:szCs w:val="20"/>
        </w:rPr>
      </w:pP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lastRenderedPageBreak/>
        <w:t xml:space="preserve">АДМИНИСТРАЦИЯ  </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БЫСТРОВСКОГО СЕЛЬСОВЕТА</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ИСКИТИМСКОГО РАЙОНА НОВОСИБИРСКОЙ ОБЛАСТИ</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РАСПОРЯЖЕНИЕ</w:t>
      </w:r>
    </w:p>
    <w:p w:rsidR="00624C31" w:rsidRPr="00AC6761" w:rsidRDefault="00624C31" w:rsidP="00AC6761">
      <w:pPr>
        <w:spacing w:line="240" w:lineRule="auto"/>
        <w:ind w:right="282"/>
        <w:jc w:val="center"/>
        <w:rPr>
          <w:rFonts w:ascii="Times New Roman" w:eastAsia="Calibri" w:hAnsi="Times New Roman" w:cs="Times New Roman"/>
          <w:sz w:val="20"/>
          <w:szCs w:val="20"/>
        </w:rPr>
      </w:pPr>
      <w:r w:rsidRPr="00AC6761">
        <w:rPr>
          <w:rFonts w:ascii="Times New Roman" w:eastAsia="Calibri" w:hAnsi="Times New Roman" w:cs="Times New Roman"/>
          <w:sz w:val="20"/>
          <w:szCs w:val="20"/>
        </w:rPr>
        <w:t>04.04.2025                       16-р</w:t>
      </w:r>
    </w:p>
    <w:p w:rsidR="00624C31" w:rsidRPr="00AC6761" w:rsidRDefault="00624C31" w:rsidP="00AC6761">
      <w:pPr>
        <w:spacing w:line="240" w:lineRule="auto"/>
        <w:ind w:right="282"/>
        <w:jc w:val="center"/>
        <w:rPr>
          <w:rFonts w:ascii="Times New Roman" w:eastAsia="Calibri" w:hAnsi="Times New Roman" w:cs="Times New Roman"/>
          <w:sz w:val="20"/>
          <w:szCs w:val="20"/>
          <w:u w:val="single"/>
        </w:rPr>
      </w:pPr>
      <w:r w:rsidRPr="00AC6761">
        <w:rPr>
          <w:rFonts w:ascii="Times New Roman" w:eastAsia="Calibri" w:hAnsi="Times New Roman" w:cs="Times New Roman"/>
          <w:b/>
          <w:sz w:val="20"/>
          <w:szCs w:val="20"/>
        </w:rPr>
        <w:t xml:space="preserve">____________    </w:t>
      </w:r>
      <w:r w:rsidRPr="00AC6761">
        <w:rPr>
          <w:rFonts w:ascii="Times New Roman" w:eastAsia="Calibri" w:hAnsi="Times New Roman" w:cs="Times New Roman"/>
          <w:sz w:val="20"/>
          <w:szCs w:val="20"/>
        </w:rPr>
        <w:t xml:space="preserve">№ </w:t>
      </w:r>
      <w:r w:rsidRPr="00AC6761">
        <w:rPr>
          <w:rFonts w:ascii="Times New Roman" w:eastAsia="Calibri" w:hAnsi="Times New Roman" w:cs="Times New Roman"/>
          <w:b/>
          <w:sz w:val="20"/>
          <w:szCs w:val="20"/>
        </w:rPr>
        <w:t xml:space="preserve">   ________</w:t>
      </w:r>
    </w:p>
    <w:p w:rsidR="00624C31" w:rsidRPr="00AC6761" w:rsidRDefault="00624C31" w:rsidP="00AC6761">
      <w:pPr>
        <w:spacing w:line="240" w:lineRule="auto"/>
        <w:jc w:val="center"/>
        <w:rPr>
          <w:rFonts w:ascii="Times New Roman" w:eastAsia="Calibri" w:hAnsi="Times New Roman" w:cs="Times New Roman"/>
          <w:sz w:val="20"/>
          <w:szCs w:val="20"/>
        </w:rPr>
      </w:pPr>
      <w:r w:rsidRPr="00AC6761">
        <w:rPr>
          <w:rFonts w:ascii="Times New Roman" w:eastAsia="Calibri" w:hAnsi="Times New Roman" w:cs="Times New Roman"/>
          <w:sz w:val="20"/>
          <w:szCs w:val="20"/>
        </w:rPr>
        <w:t>с. Быстровка</w:t>
      </w:r>
    </w:p>
    <w:p w:rsidR="00624C31" w:rsidRPr="00AC6761" w:rsidRDefault="00624C31" w:rsidP="00AC6761">
      <w:pPr>
        <w:pBdr>
          <w:top w:val="single" w:sz="6" w:space="7" w:color="FFFFFF"/>
          <w:left w:val="single" w:sz="6" w:space="7" w:color="FFFFFF"/>
          <w:bottom w:val="single" w:sz="6" w:space="7" w:color="FFFFFF"/>
          <w:right w:val="single" w:sz="6" w:space="7" w:color="FFFFFF"/>
        </w:pBdr>
        <w:tabs>
          <w:tab w:val="left" w:pos="2265"/>
        </w:tabs>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О проведении субботников на территории Быстровского сельсовета</w:t>
      </w:r>
    </w:p>
    <w:p w:rsidR="00624C31" w:rsidRPr="00AC6761" w:rsidRDefault="00624C31" w:rsidP="00AC6761">
      <w:pPr>
        <w:pBdr>
          <w:top w:val="single" w:sz="6" w:space="7" w:color="FFFFFF"/>
          <w:left w:val="single" w:sz="6" w:space="7" w:color="FFFFFF"/>
          <w:bottom w:val="single" w:sz="6" w:space="7" w:color="FFFFFF"/>
          <w:right w:val="single" w:sz="6" w:space="7" w:color="FFFFFF"/>
        </w:pBdr>
        <w:tabs>
          <w:tab w:val="left" w:pos="2265"/>
        </w:tabs>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Искитимского района Новосибирской области в 2025 году</w:t>
      </w:r>
    </w:p>
    <w:p w:rsidR="00624C31" w:rsidRPr="00AC6761" w:rsidRDefault="00624C31" w:rsidP="00AC6761">
      <w:pPr>
        <w:pStyle w:val="5"/>
        <w:ind w:firstLine="709"/>
        <w:rPr>
          <w:rFonts w:ascii="Times New Roman" w:hAnsi="Times New Roman"/>
          <w:b w:val="0"/>
          <w:bCs w:val="0"/>
          <w:sz w:val="20"/>
          <w:szCs w:val="20"/>
        </w:rPr>
      </w:pPr>
      <w:r w:rsidRPr="00AC6761">
        <w:rPr>
          <w:rFonts w:ascii="Times New Roman" w:hAnsi="Times New Roman"/>
          <w:sz w:val="20"/>
          <w:szCs w:val="20"/>
        </w:rPr>
        <w:t xml:space="preserve">    </w:t>
      </w:r>
      <w:r w:rsidRPr="00AC6761">
        <w:rPr>
          <w:rFonts w:ascii="Times New Roman" w:hAnsi="Times New Roman"/>
          <w:b w:val="0"/>
          <w:sz w:val="20"/>
          <w:szCs w:val="20"/>
        </w:rPr>
        <w:t xml:space="preserve">В соответствии с </w:t>
      </w:r>
      <w:r w:rsidRPr="00AC6761">
        <w:rPr>
          <w:rFonts w:ascii="Times New Roman" w:hAnsi="Times New Roman"/>
          <w:b w:val="0"/>
          <w:bCs w:val="0"/>
          <w:sz w:val="20"/>
          <w:szCs w:val="20"/>
        </w:rPr>
        <w:t xml:space="preserve">Федеральным законом от 06.10.2003 № 131-ФЗ «Об общих принципах организации местного самоуправления в Российской Федерации», с </w:t>
      </w:r>
      <w:r w:rsidRPr="00AC6761">
        <w:rPr>
          <w:rFonts w:ascii="Times New Roman" w:hAnsi="Times New Roman"/>
          <w:b w:val="0"/>
          <w:sz w:val="20"/>
          <w:szCs w:val="20"/>
        </w:rPr>
        <w:t xml:space="preserve">Правилами благоустройства, соблюдения чистоты и порядка на территории Быстровского сельсовета Искитимского района Новосибирской области, утвержденными решением Совета депутатов Быстровского сельсовета Искитимского района Новосибирской области от 12 октября 2023 г. № 129 </w:t>
      </w:r>
    </w:p>
    <w:p w:rsidR="00624C31" w:rsidRPr="00AC6761" w:rsidRDefault="00AC6761" w:rsidP="00AC6761">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1.</w:t>
      </w:r>
      <w:r w:rsidRPr="00AC6761">
        <w:rPr>
          <w:rFonts w:ascii="Times New Roman" w:eastAsia="Calibri" w:hAnsi="Times New Roman" w:cs="Times New Roman"/>
          <w:sz w:val="20"/>
          <w:szCs w:val="20"/>
          <w:shd w:val="clear" w:color="auto" w:fill="FFFFFF"/>
        </w:rPr>
        <w:t xml:space="preserve">Провести </w:t>
      </w:r>
      <w:r w:rsidRPr="00AC6761">
        <w:rPr>
          <w:rFonts w:ascii="Times New Roman" w:eastAsia="Calibri" w:hAnsi="Times New Roman" w:cs="Times New Roman"/>
          <w:sz w:val="20"/>
          <w:szCs w:val="20"/>
        </w:rPr>
        <w:t xml:space="preserve">с 07 апреля по 15 мая 2025г.  </w:t>
      </w:r>
      <w:r w:rsidRPr="00AC6761">
        <w:rPr>
          <w:rFonts w:ascii="Times New Roman" w:eastAsia="Calibri" w:hAnsi="Times New Roman" w:cs="Times New Roman"/>
          <w:sz w:val="20"/>
          <w:szCs w:val="20"/>
          <w:shd w:val="clear" w:color="auto" w:fill="FFFFFF"/>
        </w:rPr>
        <w:t>субботники по уборке населенных пунктов Быстровского сельсовета Искитимского района с соблюдением мер эпидемиологической безопасности.</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2. Директору ООО «Дорожник» Горбачеву Н.В. обеспечить в период уборки территорий вывоз мусора в места складирования (свалки).</w:t>
      </w:r>
    </w:p>
    <w:p w:rsidR="00624C31" w:rsidRPr="00AC6761" w:rsidRDefault="00624C31" w:rsidP="00AC6761">
      <w:pPr>
        <w:pStyle w:val="af0"/>
        <w:spacing w:line="240" w:lineRule="auto"/>
        <w:ind w:right="20"/>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3.Рекомендовать руководителям организаций независимо от их формы собственности, гражданам, проживающим на территории Быстровского сельсовета Искитимского района Новосибирской области, принять активное участие в уборке территорий, прилегающих к зданиям, домовладениям, общественных территорий, с учетом соблюдения требований пожарной безопасности, Правил благоустройства, соблюдения чистоты и порядка на территории Быстровского сельсовета Искитимского района Новосибирской области</w:t>
      </w:r>
      <w:r w:rsidRPr="00AC6761">
        <w:rPr>
          <w:rFonts w:ascii="Times New Roman" w:eastAsia="Calibri" w:hAnsi="Times New Roman" w:cs="Times New Roman"/>
          <w:b/>
          <w:sz w:val="20"/>
          <w:szCs w:val="20"/>
        </w:rPr>
        <w:t xml:space="preserve"> </w:t>
      </w:r>
      <w:r w:rsidRPr="00AC6761">
        <w:rPr>
          <w:rFonts w:ascii="Times New Roman" w:eastAsia="Calibri" w:hAnsi="Times New Roman" w:cs="Times New Roman"/>
          <w:sz w:val="20"/>
          <w:szCs w:val="20"/>
        </w:rPr>
        <w:t>от 12 октября 2023 г. № 129.</w:t>
      </w:r>
      <w:r w:rsidRPr="00AC6761">
        <w:rPr>
          <w:rFonts w:ascii="Times New Roman" w:eastAsia="Calibri" w:hAnsi="Times New Roman" w:cs="Times New Roman"/>
          <w:b/>
          <w:sz w:val="20"/>
          <w:szCs w:val="20"/>
        </w:rPr>
        <w:t xml:space="preserve"> </w:t>
      </w:r>
      <w:r w:rsidRPr="00AC6761">
        <w:rPr>
          <w:rFonts w:ascii="Times New Roman" w:eastAsia="Calibri" w:hAnsi="Times New Roman" w:cs="Times New Roman"/>
          <w:sz w:val="20"/>
          <w:szCs w:val="20"/>
        </w:rPr>
        <w:t xml:space="preserve"> </w:t>
      </w:r>
    </w:p>
    <w:p w:rsidR="00624C31" w:rsidRPr="00AC6761" w:rsidRDefault="00624C31" w:rsidP="00AC6761">
      <w:pPr>
        <w:widowControl w:val="0"/>
        <w:tabs>
          <w:tab w:val="left" w:pos="426"/>
          <w:tab w:val="num" w:pos="614"/>
        </w:tabs>
        <w:overflowPunct w:val="0"/>
        <w:autoSpaceDE w:val="0"/>
        <w:autoSpaceDN w:val="0"/>
        <w:adjustRightInd w:val="0"/>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4. Предложить депутатам Быстровского сельсовета возглавить работу по проведению мероприятий по санитарной очистке территорий:</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организовать участие населения в весенней уборке и работах по благоустройству территорий по месту жительства.</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5. Опубликовать настоящее распоряжение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6. Контроль за исполнение данного постановления оставляю за собой.</w:t>
      </w:r>
      <w:r w:rsidR="00AC6761">
        <w:rPr>
          <w:rFonts w:ascii="Times New Roman" w:eastAsia="Calibri" w:hAnsi="Times New Roman" w:cs="Times New Roman"/>
          <w:b/>
          <w:sz w:val="20"/>
          <w:szCs w:val="20"/>
        </w:rPr>
        <w:t xml:space="preserve">                   </w:t>
      </w:r>
      <w:r w:rsidRPr="00AC6761">
        <w:rPr>
          <w:rFonts w:ascii="Times New Roman" w:eastAsia="Calibri" w:hAnsi="Times New Roman" w:cs="Times New Roman"/>
          <w:b/>
          <w:sz w:val="20"/>
          <w:szCs w:val="20"/>
        </w:rPr>
        <w:t xml:space="preserve">                                                                        </w:t>
      </w:r>
    </w:p>
    <w:p w:rsidR="00624C31" w:rsidRPr="00AC6761" w:rsidRDefault="00624C31" w:rsidP="00AC6761">
      <w:pPr>
        <w:spacing w:line="240" w:lineRule="auto"/>
        <w:jc w:val="both"/>
        <w:rPr>
          <w:rFonts w:ascii="Times New Roman" w:eastAsia="Calibri" w:hAnsi="Times New Roman" w:cs="Times New Roman"/>
          <w:b/>
          <w:sz w:val="20"/>
          <w:szCs w:val="20"/>
        </w:rPr>
      </w:pPr>
      <w:r w:rsidRPr="00AC6761">
        <w:rPr>
          <w:rFonts w:ascii="Times New Roman" w:eastAsia="Calibri" w:hAnsi="Times New Roman" w:cs="Times New Roman"/>
          <w:sz w:val="20"/>
          <w:szCs w:val="20"/>
        </w:rPr>
        <w:t xml:space="preserve">Глава Быстровского сельсовета                                               </w:t>
      </w:r>
    </w:p>
    <w:p w:rsidR="00624C31" w:rsidRPr="00AC6761" w:rsidRDefault="00624C31" w:rsidP="00AC6761">
      <w:pPr>
        <w:spacing w:line="240" w:lineRule="auto"/>
        <w:jc w:val="both"/>
        <w:rPr>
          <w:rFonts w:ascii="Times New Roman" w:eastAsia="Calibri" w:hAnsi="Times New Roman" w:cs="Times New Roman"/>
          <w:b/>
          <w:sz w:val="20"/>
          <w:szCs w:val="20"/>
        </w:rPr>
      </w:pPr>
      <w:r w:rsidRPr="00AC6761">
        <w:rPr>
          <w:rFonts w:ascii="Times New Roman" w:eastAsia="Calibri" w:hAnsi="Times New Roman" w:cs="Times New Roman"/>
          <w:sz w:val="20"/>
          <w:szCs w:val="20"/>
        </w:rPr>
        <w:t>Искитимского района</w:t>
      </w:r>
      <w:r w:rsidRPr="00AC6761">
        <w:rPr>
          <w:rFonts w:ascii="Times New Roman" w:eastAsia="Calibri" w:hAnsi="Times New Roman" w:cs="Times New Roman"/>
          <w:b/>
          <w:sz w:val="20"/>
          <w:szCs w:val="20"/>
        </w:rPr>
        <w:t xml:space="preserve"> </w:t>
      </w:r>
      <w:r w:rsidRPr="00AC6761">
        <w:rPr>
          <w:rFonts w:ascii="Times New Roman" w:eastAsia="Calibri" w:hAnsi="Times New Roman" w:cs="Times New Roman"/>
          <w:sz w:val="20"/>
          <w:szCs w:val="20"/>
        </w:rPr>
        <w:t xml:space="preserve">Новосибирской области                               А.А. Павленко        </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АДМИНИСТРАЦИЯ</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БЫСТРОВСКОГО СЕЛЬСОВЕТА</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ИСКИТИМСКОГО РАЙОНА НОВОСИБИРСКОЙ ОБЛАСТИ</w:t>
      </w:r>
    </w:p>
    <w:p w:rsidR="00624C31" w:rsidRPr="00AC6761" w:rsidRDefault="00624C31" w:rsidP="00AC6761">
      <w:pPr>
        <w:spacing w:line="240" w:lineRule="auto"/>
        <w:ind w:firstLine="708"/>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Р А С П О Р Я Ж Е Н И Е</w:t>
      </w:r>
    </w:p>
    <w:p w:rsidR="00624C31" w:rsidRPr="00AC6761" w:rsidRDefault="00624C31" w:rsidP="00AC6761">
      <w:pPr>
        <w:spacing w:line="240" w:lineRule="auto"/>
        <w:ind w:right="282" w:firstLine="708"/>
        <w:jc w:val="center"/>
        <w:rPr>
          <w:rFonts w:ascii="Times New Roman" w:eastAsia="Calibri" w:hAnsi="Times New Roman" w:cs="Times New Roman"/>
          <w:sz w:val="20"/>
          <w:szCs w:val="20"/>
        </w:rPr>
      </w:pPr>
      <w:r w:rsidRPr="00AC6761">
        <w:rPr>
          <w:rFonts w:ascii="Times New Roman" w:eastAsia="Calibri" w:hAnsi="Times New Roman" w:cs="Times New Roman"/>
          <w:sz w:val="20"/>
          <w:szCs w:val="20"/>
        </w:rPr>
        <w:t>04.04.2025г               17-р</w:t>
      </w:r>
    </w:p>
    <w:p w:rsidR="00624C31" w:rsidRPr="00AC6761" w:rsidRDefault="00624C31" w:rsidP="00AC6761">
      <w:pPr>
        <w:spacing w:line="240" w:lineRule="auto"/>
        <w:ind w:right="282" w:firstLine="708"/>
        <w:jc w:val="center"/>
        <w:rPr>
          <w:rFonts w:ascii="Times New Roman" w:eastAsia="Calibri" w:hAnsi="Times New Roman" w:cs="Times New Roman"/>
          <w:sz w:val="20"/>
          <w:szCs w:val="20"/>
          <w:u w:val="single"/>
        </w:rPr>
      </w:pPr>
      <w:r w:rsidRPr="00AC6761">
        <w:rPr>
          <w:rFonts w:ascii="Times New Roman" w:eastAsia="Calibri" w:hAnsi="Times New Roman" w:cs="Times New Roman"/>
          <w:b/>
          <w:sz w:val="20"/>
          <w:szCs w:val="20"/>
        </w:rPr>
        <w:lastRenderedPageBreak/>
        <w:t xml:space="preserve">__________    </w:t>
      </w:r>
      <w:r w:rsidRPr="00AC6761">
        <w:rPr>
          <w:rFonts w:ascii="Times New Roman" w:eastAsia="Calibri" w:hAnsi="Times New Roman" w:cs="Times New Roman"/>
          <w:sz w:val="20"/>
          <w:szCs w:val="20"/>
        </w:rPr>
        <w:t xml:space="preserve">№ </w:t>
      </w:r>
      <w:r w:rsidRPr="00AC6761">
        <w:rPr>
          <w:rFonts w:ascii="Times New Roman" w:eastAsia="Calibri" w:hAnsi="Times New Roman" w:cs="Times New Roman"/>
          <w:b/>
          <w:sz w:val="20"/>
          <w:szCs w:val="20"/>
        </w:rPr>
        <w:t xml:space="preserve">   ________</w:t>
      </w:r>
    </w:p>
    <w:p w:rsidR="00624C31" w:rsidRPr="00AC6761" w:rsidRDefault="00624C31" w:rsidP="00AC6761">
      <w:pPr>
        <w:spacing w:line="240" w:lineRule="auto"/>
        <w:ind w:firstLine="708"/>
        <w:jc w:val="center"/>
        <w:rPr>
          <w:rFonts w:ascii="Times New Roman" w:eastAsia="Calibri" w:hAnsi="Times New Roman" w:cs="Times New Roman"/>
          <w:sz w:val="20"/>
          <w:szCs w:val="20"/>
        </w:rPr>
      </w:pPr>
      <w:r w:rsidRPr="00AC6761">
        <w:rPr>
          <w:rFonts w:ascii="Times New Roman" w:eastAsia="Calibri" w:hAnsi="Times New Roman" w:cs="Times New Roman"/>
          <w:sz w:val="20"/>
          <w:szCs w:val="20"/>
        </w:rPr>
        <w:t>с. Быстровка</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Об утверждении Политики в отношении обработки персональных данных</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В соответствии с требованиями Федерального закона от 27.07.2006г. № 152-ФЗ «О персональных данных», </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1. Утвердить Политику администрации Быстровского сельсовета Искитимского района Новосибирской области в отношении обработки персональных данных (Приложение № 1).</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2. Назначить специалиста администрации Быстровского сельсовета Санкину Ольгу Геннадьевну, ответственным за защиту информации в целях обеспечения защиты информации, содержащейся в информационных системах.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3. Опубликовать настоящее Распоряжение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 в сети "Интернет". </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4.​ Контроль за исполнением настоящего распоряжения оставляю за собой.</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Глава Быстровского сельсовета </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Искитимского района Новосибирской области                     А.А. Павленко</w:t>
      </w:r>
    </w:p>
    <w:p w:rsidR="00624C31" w:rsidRPr="00AC6761" w:rsidRDefault="00624C31" w:rsidP="00AC6761">
      <w:pPr>
        <w:tabs>
          <w:tab w:val="left" w:pos="6870"/>
          <w:tab w:val="left" w:pos="7665"/>
        </w:tabs>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ab/>
        <w:t xml:space="preserve">                                                                                                                           Приложение № 1</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к распоряжению администрации </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Быстровского сельсовета</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Искитимского района </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Новосибирской области </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от 04.04.2025 № 17-р</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ПОЛИТИКА</w:t>
      </w:r>
    </w:p>
    <w:p w:rsidR="00624C31" w:rsidRPr="00AC6761" w:rsidRDefault="00624C31" w:rsidP="00AC6761">
      <w:pPr>
        <w:spacing w:line="240" w:lineRule="auto"/>
        <w:jc w:val="center"/>
        <w:rPr>
          <w:rFonts w:ascii="Times New Roman" w:eastAsia="Calibri" w:hAnsi="Times New Roman" w:cs="Times New Roman"/>
          <w:b/>
          <w:sz w:val="20"/>
          <w:szCs w:val="20"/>
        </w:rPr>
      </w:pPr>
      <w:bookmarkStart w:id="1" w:name="bookmark1"/>
      <w:r w:rsidRPr="00AC6761">
        <w:rPr>
          <w:rFonts w:ascii="Times New Roman" w:eastAsia="Calibri" w:hAnsi="Times New Roman" w:cs="Times New Roman"/>
          <w:b/>
          <w:sz w:val="20"/>
          <w:szCs w:val="20"/>
        </w:rPr>
        <w:t>Администрации Быстровского сельсовета Искитимского района Новосибирской области в отношении обработки персональных данных</w:t>
      </w:r>
      <w:bookmarkEnd w:id="1"/>
    </w:p>
    <w:p w:rsidR="00624C31" w:rsidRPr="00AC6761" w:rsidRDefault="00624C31" w:rsidP="00AC6761">
      <w:pPr>
        <w:spacing w:line="240" w:lineRule="auto"/>
        <w:jc w:val="center"/>
        <w:rPr>
          <w:rFonts w:ascii="Times New Roman" w:eastAsia="Calibri" w:hAnsi="Times New Roman" w:cs="Times New Roman"/>
          <w:b/>
          <w:sz w:val="20"/>
          <w:szCs w:val="20"/>
        </w:rPr>
      </w:pP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Общие положения</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Полное наименование: администрация Быстровского сельсовета Искитимского района Новосибирской области.</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Юридический адрес: Россия, 633244, Новосибирская область, Искитимский район, с. Быстровка, ул. Советская,10. </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Почтовый адрес: Россия, 633244, Новосибирская область, Искитимский район, с. Быстровка, ул. Советская, 10. </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Администрация Быстровского сельсовета Искитимского района Новосибирской области (далее по тексту – Оператор) в терминах Федерального закона РФ от 27 июля 2006 г. № 152-ФЗ «О персональных данных» является оператором персональных данных – юридическим лицом, осуществляющим обработку персональных данных и определяющим цели обработки персональных данных, состав персональных данных, подлежащих обработке, действия, совершаемые с персональными данными. Под персональными данными, в соответствии с Федеральным законом РФ «О персональных данных», понимается любая информация, относящаяся к прямо или косвенно определенному, или определяемому физическому лицу (субъекту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lastRenderedPageBreak/>
        <w:t>Обработка персональных данных осуществляется Оператором в соответствии с требованиями Федерального закона от 27 июля 2006 г. № 152-ФЗ «О персональных данных» и принятых в соответствии с ним иных нормативных правовых актов, регулирующих вопросы обработки и защиты персональных данных. При обработке персональных данных Оператор придерживается принципов, установленных законодательством РФ в области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Вопросы, не урегулированные настоящей политикой оператора</w:t>
      </w:r>
      <w:r w:rsidRPr="00AC6761">
        <w:rPr>
          <w:rFonts w:ascii="Times New Roman" w:eastAsia="Calibri" w:hAnsi="Times New Roman" w:cs="Times New Roman"/>
          <w:b/>
          <w:sz w:val="20"/>
          <w:szCs w:val="20"/>
        </w:rPr>
        <w:t xml:space="preserve"> </w:t>
      </w:r>
      <w:r w:rsidRPr="00AC6761">
        <w:rPr>
          <w:rFonts w:ascii="Times New Roman" w:eastAsia="Calibri" w:hAnsi="Times New Roman" w:cs="Times New Roman"/>
          <w:sz w:val="20"/>
          <w:szCs w:val="20"/>
        </w:rPr>
        <w:t>в отношении обработки персональных данных,  регулируются в соответствии с законодательством Российской Федерации.</w:t>
      </w:r>
    </w:p>
    <w:p w:rsidR="00624C31" w:rsidRPr="00AC6761" w:rsidRDefault="00624C31" w:rsidP="00AC6761">
      <w:pPr>
        <w:pStyle w:val="Default"/>
        <w:jc w:val="center"/>
        <w:rPr>
          <w:b/>
          <w:color w:val="auto"/>
          <w:sz w:val="20"/>
          <w:szCs w:val="20"/>
        </w:rPr>
      </w:pPr>
      <w:r w:rsidRPr="00AC6761">
        <w:rPr>
          <w:b/>
          <w:color w:val="auto"/>
          <w:sz w:val="20"/>
          <w:szCs w:val="20"/>
        </w:rPr>
        <w:t>Принципы обработки персональных данных:</w:t>
      </w:r>
    </w:p>
    <w:p w:rsidR="00624C31" w:rsidRPr="00AC6761" w:rsidRDefault="00624C31" w:rsidP="00AC6761">
      <w:pPr>
        <w:pStyle w:val="Default"/>
        <w:ind w:firstLine="567"/>
        <w:jc w:val="both"/>
        <w:rPr>
          <w:color w:val="auto"/>
          <w:sz w:val="20"/>
          <w:szCs w:val="20"/>
        </w:rPr>
      </w:pPr>
      <w:r w:rsidRPr="00AC6761">
        <w:rPr>
          <w:color w:val="auto"/>
          <w:sz w:val="20"/>
          <w:szCs w:val="20"/>
        </w:rPr>
        <w:t xml:space="preserve">1. Обработка персональных данных должна осуществляться на законной и справедливой основе. </w:t>
      </w:r>
    </w:p>
    <w:p w:rsidR="00624C31" w:rsidRPr="00AC6761" w:rsidRDefault="00624C31" w:rsidP="00AC6761">
      <w:pPr>
        <w:pStyle w:val="Default"/>
        <w:ind w:firstLine="567"/>
        <w:jc w:val="both"/>
        <w:rPr>
          <w:color w:val="auto"/>
          <w:sz w:val="20"/>
          <w:szCs w:val="20"/>
        </w:rPr>
      </w:pPr>
      <w:r w:rsidRPr="00AC6761">
        <w:rPr>
          <w:color w:val="auto"/>
          <w:sz w:val="20"/>
          <w:szCs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624C31" w:rsidRPr="00AC6761" w:rsidRDefault="00624C31" w:rsidP="00AC6761">
      <w:pPr>
        <w:pStyle w:val="Default"/>
        <w:ind w:firstLine="567"/>
        <w:jc w:val="both"/>
        <w:rPr>
          <w:color w:val="auto"/>
          <w:sz w:val="20"/>
          <w:szCs w:val="20"/>
        </w:rPr>
      </w:pPr>
      <w:r w:rsidRPr="00AC6761">
        <w:rPr>
          <w:color w:val="auto"/>
          <w:sz w:val="20"/>
          <w:szCs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 </w:t>
      </w:r>
    </w:p>
    <w:p w:rsidR="00624C31" w:rsidRPr="00AC6761" w:rsidRDefault="00624C31" w:rsidP="00AC6761">
      <w:pPr>
        <w:pStyle w:val="Default"/>
        <w:ind w:firstLine="567"/>
        <w:jc w:val="both"/>
        <w:rPr>
          <w:color w:val="auto"/>
          <w:sz w:val="20"/>
          <w:szCs w:val="20"/>
        </w:rPr>
      </w:pPr>
      <w:r w:rsidRPr="00AC6761">
        <w:rPr>
          <w:color w:val="auto"/>
          <w:sz w:val="20"/>
          <w:szCs w:val="20"/>
        </w:rPr>
        <w:t xml:space="preserve">4. Обработке подлежат только персональные данные, которые отвечают целям их обработки. </w:t>
      </w:r>
    </w:p>
    <w:p w:rsidR="00624C31" w:rsidRPr="00AC6761" w:rsidRDefault="00624C31" w:rsidP="00AC6761">
      <w:pPr>
        <w:pStyle w:val="Default"/>
        <w:ind w:firstLine="567"/>
        <w:jc w:val="both"/>
        <w:rPr>
          <w:color w:val="auto"/>
          <w:sz w:val="20"/>
          <w:szCs w:val="20"/>
        </w:rPr>
      </w:pPr>
      <w:r w:rsidRPr="00AC6761">
        <w:rPr>
          <w:color w:val="auto"/>
          <w:sz w:val="20"/>
          <w:szCs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rsidR="00624C31" w:rsidRPr="00AC6761" w:rsidRDefault="00624C31" w:rsidP="00AC6761">
      <w:pPr>
        <w:pStyle w:val="Default"/>
        <w:ind w:firstLine="567"/>
        <w:jc w:val="both"/>
        <w:rPr>
          <w:color w:val="auto"/>
          <w:sz w:val="20"/>
          <w:szCs w:val="20"/>
        </w:rPr>
      </w:pPr>
      <w:r w:rsidRPr="00AC6761">
        <w:rPr>
          <w:color w:val="auto"/>
          <w:sz w:val="20"/>
          <w:szCs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624C31" w:rsidRPr="00AC6761" w:rsidRDefault="00624C31" w:rsidP="00AC6761">
      <w:pPr>
        <w:pStyle w:val="Default"/>
        <w:ind w:firstLine="567"/>
        <w:jc w:val="both"/>
        <w:rPr>
          <w:color w:val="auto"/>
          <w:sz w:val="20"/>
          <w:szCs w:val="20"/>
        </w:rPr>
      </w:pPr>
      <w:r w:rsidRPr="00AC6761">
        <w:rPr>
          <w:color w:val="auto"/>
          <w:sz w:val="20"/>
          <w:szCs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624C31" w:rsidRPr="00AC6761" w:rsidRDefault="00624C31" w:rsidP="00AC6761">
      <w:pPr>
        <w:spacing w:line="240" w:lineRule="auto"/>
        <w:ind w:firstLine="567"/>
        <w:jc w:val="both"/>
        <w:rPr>
          <w:rFonts w:ascii="Times New Roman" w:eastAsia="Calibri" w:hAnsi="Times New Roman" w:cs="Times New Roman"/>
          <w:b/>
          <w:sz w:val="20"/>
          <w:szCs w:val="20"/>
        </w:rPr>
      </w:pPr>
      <w:r w:rsidRPr="00AC6761">
        <w:rPr>
          <w:rFonts w:ascii="Times New Roman" w:eastAsia="Calibri" w:hAnsi="Times New Roman" w:cs="Times New Roman"/>
          <w:b/>
          <w:sz w:val="20"/>
          <w:szCs w:val="20"/>
        </w:rPr>
        <w:t>Оператор осуществляет обработку персональных данных в следующих целях: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исполнение условий трудовых договоров (служебных контрактов), заключенных между работниками и Оператором;</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исполнение условий договоров (контрактов), заключенных между контрагентами и Оператором;</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осуществление кадровой работы, проведение конкурсов на замещение вакантных должностей муниципальной службы Оператора, а также формирование списков лиц, включенных в кадровый резерв муниципальных служащих и муниципальный резерв управленческих кадров Оператора;</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ведение бухгалтерского учета деятельности оператора, составление первичных учетных документов;</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расчет заработной платы и иных выплат работникам оператора и зачисление их на карт-счета;</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ведение бюджетного, налогового, оперативного, кадрового и воинского учета;</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исполнение функций, полномочий и обязанностей, возложенных на Оператора законодательством РФ (взимание необходимых налогов и сборов с доходов работников в соответствии с законодательством РФ; перечисление страховых взносов в рамках пенсионного и медицинского страхования; формирование и предоставление в соответствующие органы необходимой статистической, бюджетной, налоговой и иной отчетности по установленным формам; рассмотрение обращений граждан;</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оказание поддержки организациям и индивидуальным предпринимателям, осуществляющим свою деятельность на территории поселения, ведение реестра субъектов малого и среднего предпринимательства – получателей поддержки;</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проведение закупок, заключение и исполнение договоров (контрактов);</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подготовка материалов для передачи в суд.</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lastRenderedPageBreak/>
        <w:t>- представление к государственным наградам и наградам Новосибирской области сотрудников Оператора;</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предоставление в установленном порядке информации по запросам органов государственной власти, органов местного самоуправления муниципальных образований области в сфере компетенции Оператора.</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Для достижения перечисленных целей Оператор прибегает к обработке персональных данных следующих субъектов:</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работники Оператора (в том числе уволенные), родственники работников Оператора, дети работников Оператора;</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физические лица и индивидуальные предприниматели, являющиеся контрагентами Оператора;</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граждане, обратившиеся к Оператору с обращениями (письменно или устно), или за получением муниципальной услуги;</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лица, состоящие в кадровом резерве Оператора;</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лица, представленные к государственным наградам или наградам Новосибирской области;</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лица, являющиеся руководителями органов местного самоуправления.</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Оператор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технических средств.</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В целях предотвращения нарушений законодательства Российской Федерации в сфере персональных данных Оператором обеспечивается надлежащее документальное сопровождение процессов обработки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анализ правовых оснований обработки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документальное закрепление целей обработки;</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установление сроков обработки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регламентация процессов обработки персональных данных (в том числе процесса допуска к персональным данным, процесса прекращения обработки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определение круга лиц, осуществляющих обработку персональных данных и (или) имеющих доступ к персональным данным;</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выявление информационных систем персональных данных, определение требуемых уровней защищенности персональных данных при их обработке в информационных системах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распределение и закрепление обязанностей и ответственности работников Оператора в сфере обработки и обеспечения безопасности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Предоставление права доступа к персональным данным (допуск к обработке персональных данных), обрабатываемым Оператором, осуществляется в соответствии с установленным порядком.</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Обеспечение безопасности персональных данных, обрабатываемых Оператором, достигается скоординированным применением различных по своему характеру мер как организационного, так и технического характера.</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Оператором реализованы меры физической защиты помещений, где размещены технические средства, обрабатывающие персональные данные, и хранятся материальные носители персональных данных, от несанкционированного проникновения.</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Все сотрудники Оператора, допущенные к обработке персональных данных, ознакомлены под роспись с положениями законодательства РФ о персональных данных, в том числе требованиями к защите персональных данных, локальными актами Оператора по вопросам обработки и защиты персональных данных, в части, их касающейся.</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Style w:val="s10"/>
          <w:rFonts w:ascii="Times New Roman" w:eastAsia="Calibri" w:hAnsi="Times New Roman" w:cs="Times New Roman"/>
          <w:bCs/>
          <w:sz w:val="20"/>
          <w:szCs w:val="20"/>
          <w:shd w:val="clear" w:color="auto" w:fill="FFFFFF"/>
        </w:rPr>
        <w:lastRenderedPageBreak/>
        <w:t xml:space="preserve">Оператором принимаются меры </w:t>
      </w:r>
      <w:r w:rsidRPr="00AC6761">
        <w:rPr>
          <w:rFonts w:ascii="Times New Roman" w:eastAsia="Calibri" w:hAnsi="Times New Roman" w:cs="Times New Roman"/>
          <w:bCs/>
          <w:sz w:val="20"/>
          <w:szCs w:val="20"/>
          <w:shd w:val="clear" w:color="auto" w:fill="FFFFFF"/>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 в порядке и сроки, установленные ст.21</w:t>
      </w:r>
      <w:r w:rsidRPr="00AC6761">
        <w:rPr>
          <w:rFonts w:ascii="Times New Roman" w:eastAsia="Calibri" w:hAnsi="Times New Roman" w:cs="Times New Roman"/>
          <w:sz w:val="20"/>
          <w:szCs w:val="20"/>
        </w:rPr>
        <w:t xml:space="preserve"> Федерального закона РФ от 27 июля 2006 г. № 152-ФЗ «О персональных данных».</w:t>
      </w:r>
    </w:p>
    <w:p w:rsidR="00624C31" w:rsidRPr="00AC6761" w:rsidRDefault="00624C31" w:rsidP="00AC6761">
      <w:pPr>
        <w:spacing w:line="240" w:lineRule="auto"/>
        <w:jc w:val="center"/>
        <w:rPr>
          <w:rFonts w:ascii="Times New Roman" w:eastAsia="Calibri" w:hAnsi="Times New Roman" w:cs="Times New Roman"/>
          <w:b/>
          <w:sz w:val="20"/>
          <w:szCs w:val="20"/>
        </w:rPr>
      </w:pPr>
      <w:bookmarkStart w:id="2" w:name="bookmark2"/>
      <w:bookmarkEnd w:id="2"/>
      <w:r w:rsidRPr="00AC6761">
        <w:rPr>
          <w:rFonts w:ascii="Times New Roman" w:eastAsia="Calibri" w:hAnsi="Times New Roman" w:cs="Times New Roman"/>
          <w:b/>
          <w:sz w:val="20"/>
          <w:szCs w:val="20"/>
        </w:rPr>
        <w:t>Права субъектов персональных данных и способ их реализации</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В соответствии с положениями Федерального закона РФ от 27 июля 2006 г. № 152-ФЗ «О персональных данных» субъект персональных данных имеет следующие права в отношении своих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1) право на получение сведений, касающихся обработки персональных данных Оператором:</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подтверждение факта обработки персональных данных Оператором;</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правовые основания и цели обработки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применяемые Оператором способы обработки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сроки обработки персональных данных, в том числе сроки их хранения;</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порядок осуществления субъектом персональных данных прав, предусмотренных Федеральным законом РФ от 27 июля 2006 г. № 152-ФЗ «О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информацию об осуществленной или о предполагаемой трансграничной передаче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2) право на ознакомление с персональными данными, принадлежащими субъекту персональных данных, обрабатываемыми Оператором;</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3) право требования от Оператора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4) право на отзыв согласия на обработку персональных данных (если такое согласие было дано Оператору):</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5) право на получение информации, касающейся обработки его персональных данных, в том числе информацию о способах исполнения оператором обязанностей, установленных Федеральным законом РФ от 27 июля 2006 г. № 152-ФЗ «О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Субъект персональных данных может реализовать свои права на получение сведений, касающихся обработки его персональных данных Оператором, и на ознакомление с персональными данными, принадлежащими субъекту, обрабатываемыми Оператором, путем обращения (лично или через законного представителя) по адресу: Россия, 633224, Новосибирская область, Искитимский район, с. Быстровка, ул. Советская,10, тел: 8(383-42) 59-143. </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Запрос может быть направлен в форме электронного документа, подписанного электронной подписью в соответствии с законодательством Российской Федерации, по адресу: bistr_adm@mail.ru</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В соответствии с частью 3 статьи 14 Федерального закона РФ от 27 июля 2006 г. № 152-ФЗ «О персональных данных» запрос субъекта персональных данных (или его представителя) должен содержать:</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lastRenderedPageBreak/>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подпись субъекта персональных данных или его представителя.</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Рекомендуемые формы запросов субъектов персональных данных или их представителей приведены в приложении к данному документу.</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Оператор обязуется безвозмездно предоставить запрашиваемые сведения субъекту персональных данных или его представителю в доступной форме в течение тридцати дней с даты обращения или даты получения запроса субъекта персональных данных или его представителя либо дать в письменной форме мотивированный ответ, содержащий ссылку на положения федерального закона (законов), являющиеся основанием для отказа в предоставлении информации.</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В случае если необходимые сведения были предоставлены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неполными, неточными или неактуальными, Оператор обязуется внести в них необходимые изменения.</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незаконно полученными или не являются необходимыми для заявленной цели обработки, Оператор обязуется уничтожить такие персональные данные.</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Субъект персональных данных имеет право на отзыв согласия на обработку персональных данных (в случае, если такое согласие было дано Оператору). Рекомендуемая форма заявления об отзыве согласия на обработку персональных данных приведена в приложении к настоящему документу.</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В случае невозможности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и уничтожение в срок не более чем шесть месяцев, если иной срок не установлен федеральными законами.</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Если субъект персональных данных считает, что Оператор осуществляет обработку его персональных данных с нарушением требований Федерального закона РФ от 27 июля 2006 г. № 152-ФЗ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bookmarkStart w:id="3" w:name="bookmark3"/>
      <w:bookmarkEnd w:id="3"/>
      <w:r w:rsidRPr="00AC6761">
        <w:rPr>
          <w:rFonts w:ascii="Times New Roman" w:eastAsia="Calibri" w:hAnsi="Times New Roman" w:cs="Times New Roman"/>
          <w:sz w:val="20"/>
          <w:szCs w:val="20"/>
        </w:rPr>
        <w:t xml:space="preserve">                                                                                           </w:t>
      </w:r>
      <w:r w:rsidR="00AC6761">
        <w:rPr>
          <w:rFonts w:ascii="Times New Roman" w:eastAsia="Calibri" w:hAnsi="Times New Roman" w:cs="Times New Roman"/>
          <w:sz w:val="20"/>
          <w:szCs w:val="20"/>
        </w:rPr>
        <w:t xml:space="preserve">                          </w:t>
      </w:r>
    </w:p>
    <w:p w:rsidR="00624C31" w:rsidRPr="00AC6761" w:rsidRDefault="00624C31" w:rsidP="00AC6761">
      <w:pPr>
        <w:tabs>
          <w:tab w:val="left" w:pos="3870"/>
          <w:tab w:val="center" w:pos="4677"/>
        </w:tabs>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Приложение 1</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lastRenderedPageBreak/>
        <w:tab/>
        <w:t xml:space="preserve">                                              </w:t>
      </w:r>
      <w:r w:rsidRPr="00AC6761">
        <w:rPr>
          <w:rFonts w:ascii="Times New Roman" w:eastAsia="Calibri" w:hAnsi="Times New Roman" w:cs="Times New Roman"/>
          <w:sz w:val="20"/>
          <w:szCs w:val="20"/>
        </w:rPr>
        <w:tab/>
        <w:t xml:space="preserve">к Политике администрации Быстровского сельсовета Искитимского района </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Новосибирской области </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в отношении обработки персональных данных</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Запрос на предоставление сведений,</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касающихся обработки персональных данных</w:t>
      </w:r>
    </w:p>
    <w:p w:rsidR="00624C31" w:rsidRPr="00AC6761" w:rsidRDefault="00624C31" w:rsidP="00AC6761">
      <w:pPr>
        <w:tabs>
          <w:tab w:val="center" w:pos="4677"/>
          <w:tab w:val="left" w:pos="6960"/>
        </w:tabs>
        <w:spacing w:line="240" w:lineRule="auto"/>
        <w:rPr>
          <w:rFonts w:ascii="Times New Roman" w:eastAsia="Calibri" w:hAnsi="Times New Roman" w:cs="Times New Roman"/>
          <w:b/>
          <w:sz w:val="20"/>
          <w:szCs w:val="20"/>
        </w:rPr>
      </w:pPr>
      <w:r w:rsidRPr="00AC6761">
        <w:rPr>
          <w:rFonts w:ascii="Times New Roman" w:eastAsia="Calibri" w:hAnsi="Times New Roman" w:cs="Times New Roman"/>
          <w:b/>
          <w:sz w:val="20"/>
          <w:szCs w:val="20"/>
        </w:rPr>
        <w:tab/>
        <w:t>субъекта персональных данных</w:t>
      </w:r>
      <w:r w:rsidRPr="00AC6761">
        <w:rPr>
          <w:rFonts w:ascii="Times New Roman" w:eastAsia="Calibri" w:hAnsi="Times New Roman" w:cs="Times New Roman"/>
          <w:b/>
          <w:sz w:val="20"/>
          <w:szCs w:val="20"/>
        </w:rPr>
        <w:tab/>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Главе</w:t>
      </w:r>
      <w:r w:rsidRPr="00AC6761">
        <w:rPr>
          <w:rFonts w:ascii="Times New Roman" w:eastAsia="Calibri" w:hAnsi="Times New Roman" w:cs="Times New Roman"/>
          <w:b/>
          <w:sz w:val="20"/>
          <w:szCs w:val="20"/>
        </w:rPr>
        <w:t xml:space="preserve"> </w:t>
      </w:r>
      <w:r w:rsidRPr="00AC6761">
        <w:rPr>
          <w:rFonts w:ascii="Times New Roman" w:eastAsia="Calibri" w:hAnsi="Times New Roman" w:cs="Times New Roman"/>
          <w:sz w:val="20"/>
          <w:szCs w:val="20"/>
        </w:rPr>
        <w:t xml:space="preserve">Быстровского сельсовета </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Искитимского района </w:t>
      </w:r>
    </w:p>
    <w:p w:rsidR="00624C31" w:rsidRPr="00AC6761" w:rsidRDefault="00624C31" w:rsidP="00AC6761">
      <w:pPr>
        <w:spacing w:line="240" w:lineRule="auto"/>
        <w:jc w:val="right"/>
        <w:rPr>
          <w:rFonts w:ascii="Times New Roman" w:eastAsia="Calibri" w:hAnsi="Times New Roman" w:cs="Times New Roman"/>
          <w:b/>
          <w:sz w:val="20"/>
          <w:szCs w:val="20"/>
        </w:rPr>
      </w:pPr>
      <w:r w:rsidRPr="00AC6761">
        <w:rPr>
          <w:rFonts w:ascii="Times New Roman" w:eastAsia="Calibri" w:hAnsi="Times New Roman" w:cs="Times New Roman"/>
          <w:sz w:val="20"/>
          <w:szCs w:val="20"/>
        </w:rPr>
        <w:t>Новосибирской области</w:t>
      </w:r>
    </w:p>
    <w:tbl>
      <w:tblPr>
        <w:tblW w:w="0" w:type="auto"/>
        <w:tblCellSpacing w:w="15" w:type="dxa"/>
        <w:tblLook w:val="04A0"/>
      </w:tblPr>
      <w:tblGrid>
        <w:gridCol w:w="6078"/>
        <w:gridCol w:w="61"/>
        <w:gridCol w:w="891"/>
        <w:gridCol w:w="1285"/>
        <w:gridCol w:w="99"/>
        <w:gridCol w:w="1031"/>
      </w:tblGrid>
      <w:tr w:rsidR="00624C31" w:rsidRPr="00AC6761" w:rsidTr="00112FD2">
        <w:trPr>
          <w:gridAfter w:val="1"/>
          <w:wAfter w:w="986" w:type="dxa"/>
          <w:tblCellSpacing w:w="15" w:type="dxa"/>
        </w:trPr>
        <w:tc>
          <w:tcPr>
            <w:tcW w:w="8369" w:type="dxa"/>
            <w:gridSpan w:val="5"/>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b/>
                <w:sz w:val="20"/>
                <w:szCs w:val="20"/>
              </w:rPr>
            </w:pPr>
          </w:p>
        </w:tc>
      </w:tr>
      <w:tr w:rsidR="00624C31" w:rsidRPr="00AC6761" w:rsidTr="00112FD2">
        <w:trPr>
          <w:tblCellSpacing w:w="15" w:type="dxa"/>
        </w:trPr>
        <w:tc>
          <w:tcPr>
            <w:tcW w:w="6033" w:type="dxa"/>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От:________________________________________</w:t>
            </w:r>
          </w:p>
        </w:tc>
        <w:tc>
          <w:tcPr>
            <w:tcW w:w="0" w:type="auto"/>
            <w:gridSpan w:val="5"/>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trPr>
        <w:tc>
          <w:tcPr>
            <w:tcW w:w="9385" w:type="dxa"/>
            <w:gridSpan w:val="6"/>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(фамилия, имя, отчество (при наличии)  субъекта персональных данных)</w:t>
            </w:r>
          </w:p>
        </w:tc>
      </w:tr>
      <w:tr w:rsidR="00624C31" w:rsidRPr="00AC6761" w:rsidTr="00112FD2">
        <w:trPr>
          <w:tblCellSpacing w:w="15" w:type="dxa"/>
        </w:trPr>
        <w:tc>
          <w:tcPr>
            <w:tcW w:w="6094" w:type="dxa"/>
            <w:gridSpan w:val="2"/>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паспорт:___________________________________</w:t>
            </w:r>
          </w:p>
        </w:tc>
        <w:tc>
          <w:tcPr>
            <w:tcW w:w="861" w:type="dxa"/>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1255" w:type="dxa"/>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trPr>
        <w:tc>
          <w:tcPr>
            <w:tcW w:w="6094" w:type="dxa"/>
            <w:gridSpan w:val="2"/>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861" w:type="dxa"/>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1255" w:type="dxa"/>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trPr>
        <w:tc>
          <w:tcPr>
            <w:tcW w:w="9385" w:type="dxa"/>
            <w:gridSpan w:val="6"/>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trPr>
        <w:tc>
          <w:tcPr>
            <w:tcW w:w="9385" w:type="dxa"/>
            <w:gridSpan w:val="6"/>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(серия, номер, дата выдачи,  наименование органа, выдавшего паспорт)</w:t>
            </w:r>
          </w:p>
        </w:tc>
      </w:tr>
      <w:tr w:rsidR="00624C31" w:rsidRPr="00AC6761" w:rsidTr="00112FD2">
        <w:trPr>
          <w:tblCellSpacing w:w="15" w:type="dxa"/>
        </w:trPr>
        <w:tc>
          <w:tcPr>
            <w:tcW w:w="9385" w:type="dxa"/>
            <w:gridSpan w:val="6"/>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Сведения, подтверждающие участие субъекта в отношениях с Оператором:</w:t>
            </w:r>
          </w:p>
        </w:tc>
      </w:tr>
      <w:tr w:rsidR="00624C31" w:rsidRPr="00AC6761" w:rsidTr="00112FD2">
        <w:trPr>
          <w:tblCellSpacing w:w="15" w:type="dxa"/>
        </w:trPr>
        <w:tc>
          <w:tcPr>
            <w:tcW w:w="9385" w:type="dxa"/>
            <w:gridSpan w:val="6"/>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trPr>
        <w:tc>
          <w:tcPr>
            <w:tcW w:w="9385" w:type="dxa"/>
            <w:gridSpan w:val="6"/>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 и дата заключения договора, иные сведения)</w:t>
            </w:r>
          </w:p>
        </w:tc>
      </w:tr>
    </w:tbl>
    <w:p w:rsidR="00624C31" w:rsidRPr="00AC6761" w:rsidRDefault="00624C31" w:rsidP="00AC6761">
      <w:pPr>
        <w:spacing w:line="240" w:lineRule="auto"/>
        <w:rPr>
          <w:rFonts w:ascii="Times New Roman" w:eastAsia="Calibri" w:hAnsi="Times New Roman" w:cs="Times New Roman"/>
          <w:sz w:val="20"/>
          <w:szCs w:val="20"/>
        </w:rPr>
      </w:pP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В соответствии со ст. 14 Федерального закона РФ от 27.07.2006 № 152-ФЗ «О персональных данных» прошу предоставить следующие сведения (отметить необходимое):</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подтверждение факта обработки моих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правовые основания и цели обработки моих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способы обработки моих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наименование и место нахождения Оператора, сведения о лицах, которые имеют доступ к моим персональным данным или которым могут быть раскрыты мои персональные данные;</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обрабатываемые персональные данные, относящиеся ко мне, и источник их получения;</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сроки обработки моих персональных данных, в том числе сроки их хранения;</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порядок осуществления мною прав, предусмотренных Федеральным законом РФ от 27.07.2006 № 152-ФЗ «О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сведения об осуществленной или предполагаемой трансграничной передаче моих персональных данных;</w:t>
      </w:r>
    </w:p>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наименование или фамилию, имя, отчество и адрес лица, осуществляющего обработку моих персональных данных по поручению Оператора;</w:t>
      </w:r>
    </w:p>
    <w:tbl>
      <w:tblPr>
        <w:tblW w:w="0" w:type="auto"/>
        <w:jc w:val="center"/>
        <w:tblCellSpacing w:w="15" w:type="dxa"/>
        <w:tblLook w:val="04A0"/>
      </w:tblPr>
      <w:tblGrid>
        <w:gridCol w:w="7874"/>
        <w:gridCol w:w="30"/>
        <w:gridCol w:w="67"/>
        <w:gridCol w:w="929"/>
      </w:tblGrid>
      <w:tr w:rsidR="00624C31" w:rsidRPr="00AC6761" w:rsidTr="00112FD2">
        <w:trPr>
          <w:tblCellSpacing w:w="15" w:type="dxa"/>
          <w:jc w:val="center"/>
        </w:trPr>
        <w:tc>
          <w:tcPr>
            <w:tcW w:w="7680" w:type="dxa"/>
            <w:tcMar>
              <w:top w:w="15" w:type="dxa"/>
              <w:left w:w="15" w:type="dxa"/>
              <w:bottom w:w="15" w:type="dxa"/>
              <w:right w:w="15" w:type="dxa"/>
            </w:tcMar>
            <w:vAlign w:val="center"/>
            <w:hideMark/>
          </w:tcPr>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иные сведения:</w:t>
            </w:r>
          </w:p>
        </w:tc>
        <w:tc>
          <w:tcPr>
            <w:tcW w:w="0" w:type="auto"/>
            <w:gridSpan w:val="3"/>
            <w:tcMar>
              <w:top w:w="15" w:type="dxa"/>
              <w:left w:w="15" w:type="dxa"/>
              <w:bottom w:w="15" w:type="dxa"/>
              <w:right w:w="15" w:type="dxa"/>
            </w:tcMar>
            <w:vAlign w:val="center"/>
            <w:hideMark/>
          </w:tcPr>
          <w:p w:rsidR="00624C31" w:rsidRPr="00AC6761" w:rsidRDefault="00624C31" w:rsidP="00AC6761">
            <w:pPr>
              <w:spacing w:line="240" w:lineRule="auto"/>
              <w:ind w:firstLine="567"/>
              <w:jc w:val="both"/>
              <w:rPr>
                <w:rFonts w:ascii="Times New Roman" w:eastAsia="Calibri" w:hAnsi="Times New Roman" w:cs="Times New Roman"/>
                <w:sz w:val="20"/>
                <w:szCs w:val="20"/>
              </w:rPr>
            </w:pPr>
          </w:p>
        </w:tc>
      </w:tr>
      <w:tr w:rsidR="00624C31" w:rsidRPr="00AC6761" w:rsidTr="00112FD2">
        <w:trPr>
          <w:tblCellSpacing w:w="15" w:type="dxa"/>
          <w:jc w:val="center"/>
        </w:trPr>
        <w:tc>
          <w:tcPr>
            <w:tcW w:w="8840" w:type="dxa"/>
            <w:gridSpan w:val="4"/>
            <w:tcMar>
              <w:top w:w="15" w:type="dxa"/>
              <w:left w:w="15" w:type="dxa"/>
              <w:bottom w:w="15" w:type="dxa"/>
              <w:right w:w="15" w:type="dxa"/>
            </w:tcMar>
            <w:vAlign w:val="center"/>
            <w:hideMark/>
          </w:tcPr>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Указанные сведения прошу предоставить:</w:t>
            </w:r>
          </w:p>
        </w:tc>
      </w:tr>
      <w:tr w:rsidR="00624C31" w:rsidRPr="00AC6761" w:rsidTr="00112FD2">
        <w:trPr>
          <w:tblCellSpacing w:w="15" w:type="dxa"/>
          <w:jc w:val="center"/>
        </w:trPr>
        <w:tc>
          <w:tcPr>
            <w:tcW w:w="7710" w:type="dxa"/>
            <w:gridSpan w:val="2"/>
            <w:tcMar>
              <w:top w:w="15" w:type="dxa"/>
              <w:left w:w="15" w:type="dxa"/>
              <w:bottom w:w="15" w:type="dxa"/>
              <w:right w:w="15" w:type="dxa"/>
            </w:tcMar>
            <w:vAlign w:val="center"/>
            <w:hideMark/>
          </w:tcPr>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lastRenderedPageBreak/>
              <w:t>□ в письменном виде по адресу:</w:t>
            </w:r>
          </w:p>
        </w:tc>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ind w:firstLine="567"/>
              <w:jc w:val="both"/>
              <w:rPr>
                <w:rFonts w:ascii="Times New Roman" w:eastAsia="Calibri" w:hAnsi="Times New Roman" w:cs="Times New Roman"/>
                <w:sz w:val="20"/>
                <w:szCs w:val="20"/>
              </w:rPr>
            </w:pPr>
          </w:p>
        </w:tc>
      </w:tr>
      <w:tr w:rsidR="00624C31" w:rsidRPr="00AC6761" w:rsidTr="00112FD2">
        <w:trPr>
          <w:tblCellSpacing w:w="15" w:type="dxa"/>
          <w:jc w:val="center"/>
        </w:trPr>
        <w:tc>
          <w:tcPr>
            <w:tcW w:w="7710" w:type="dxa"/>
            <w:gridSpan w:val="2"/>
            <w:tcMar>
              <w:top w:w="15" w:type="dxa"/>
              <w:left w:w="15" w:type="dxa"/>
              <w:bottom w:w="15" w:type="dxa"/>
              <w:right w:w="15" w:type="dxa"/>
            </w:tcMar>
            <w:vAlign w:val="center"/>
            <w:hideMark/>
          </w:tcPr>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по адресу электронной почты:</w:t>
            </w:r>
          </w:p>
        </w:tc>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ind w:firstLine="567"/>
              <w:jc w:val="both"/>
              <w:rPr>
                <w:rFonts w:ascii="Times New Roman" w:eastAsia="Calibri" w:hAnsi="Times New Roman" w:cs="Times New Roman"/>
                <w:sz w:val="20"/>
                <w:szCs w:val="20"/>
              </w:rPr>
            </w:pPr>
          </w:p>
        </w:tc>
      </w:tr>
      <w:tr w:rsidR="00624C31" w:rsidRPr="00AC6761" w:rsidTr="00112FD2">
        <w:trPr>
          <w:tblCellSpacing w:w="15" w:type="dxa"/>
          <w:jc w:val="center"/>
        </w:trPr>
        <w:tc>
          <w:tcPr>
            <w:tcW w:w="7710" w:type="dxa"/>
            <w:gridSpan w:val="2"/>
            <w:tcMar>
              <w:top w:w="15" w:type="dxa"/>
              <w:left w:w="15" w:type="dxa"/>
              <w:bottom w:w="15" w:type="dxa"/>
              <w:right w:w="15" w:type="dxa"/>
            </w:tcMar>
            <w:vAlign w:val="center"/>
            <w:hideMark/>
          </w:tcPr>
          <w:p w:rsidR="00624C31" w:rsidRPr="00AC6761" w:rsidRDefault="00624C31" w:rsidP="00AC6761">
            <w:pPr>
              <w:spacing w:line="240" w:lineRule="auto"/>
              <w:ind w:firstLine="567"/>
              <w:jc w:val="both"/>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ind w:firstLine="567"/>
              <w:jc w:val="both"/>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ind w:firstLine="567"/>
              <w:jc w:val="both"/>
              <w:rPr>
                <w:rFonts w:ascii="Times New Roman" w:eastAsia="Calibri" w:hAnsi="Times New Roman" w:cs="Times New Roman"/>
                <w:sz w:val="20"/>
                <w:szCs w:val="20"/>
              </w:rPr>
            </w:pPr>
          </w:p>
        </w:tc>
      </w:tr>
      <w:tr w:rsidR="00624C31" w:rsidRPr="00AC6761" w:rsidTr="00112FD2">
        <w:trPr>
          <w:tblCellSpacing w:w="15" w:type="dxa"/>
          <w:jc w:val="center"/>
        </w:trPr>
        <w:tc>
          <w:tcPr>
            <w:tcW w:w="7710" w:type="dxa"/>
            <w:gridSpan w:val="2"/>
            <w:tcMar>
              <w:top w:w="15" w:type="dxa"/>
              <w:left w:w="15" w:type="dxa"/>
              <w:bottom w:w="15" w:type="dxa"/>
              <w:right w:w="15" w:type="dxa"/>
            </w:tcMar>
            <w:vAlign w:val="center"/>
            <w:hideMark/>
          </w:tcPr>
          <w:p w:rsidR="00624C31" w:rsidRPr="00AC6761" w:rsidRDefault="00624C31" w:rsidP="00AC6761">
            <w:pPr>
              <w:spacing w:line="240" w:lineRule="auto"/>
              <w:ind w:firstLine="567"/>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(дата)</w:t>
            </w:r>
          </w:p>
        </w:tc>
        <w:tc>
          <w:tcPr>
            <w:tcW w:w="0" w:type="auto"/>
            <w:tcMar>
              <w:top w:w="15" w:type="dxa"/>
              <w:left w:w="15" w:type="dxa"/>
              <w:bottom w:w="15" w:type="dxa"/>
              <w:right w:w="15" w:type="dxa"/>
            </w:tcMar>
            <w:vAlign w:val="center"/>
            <w:hideMark/>
          </w:tcPr>
          <w:p w:rsidR="00624C31" w:rsidRPr="00AC6761" w:rsidRDefault="00624C31" w:rsidP="00AC6761">
            <w:pPr>
              <w:spacing w:line="240" w:lineRule="auto"/>
              <w:ind w:firstLine="567"/>
              <w:jc w:val="both"/>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(подпись)</w:t>
            </w:r>
          </w:p>
        </w:tc>
      </w:tr>
    </w:tbl>
    <w:p w:rsidR="00624C31" w:rsidRPr="00AC6761" w:rsidRDefault="00624C31" w:rsidP="00AC6761">
      <w:pPr>
        <w:tabs>
          <w:tab w:val="left" w:pos="3855"/>
          <w:tab w:val="center" w:pos="4677"/>
        </w:tabs>
        <w:spacing w:line="240" w:lineRule="auto"/>
        <w:ind w:firstLine="567"/>
        <w:jc w:val="both"/>
        <w:rPr>
          <w:rFonts w:ascii="Times New Roman" w:eastAsia="Calibri" w:hAnsi="Times New Roman" w:cs="Times New Roman"/>
          <w:sz w:val="20"/>
          <w:szCs w:val="20"/>
        </w:rPr>
      </w:pPr>
    </w:p>
    <w:p w:rsidR="00624C31" w:rsidRPr="00AC6761" w:rsidRDefault="00624C31" w:rsidP="00AC6761">
      <w:pPr>
        <w:tabs>
          <w:tab w:val="left" w:pos="3855"/>
          <w:tab w:val="center" w:pos="4677"/>
        </w:tabs>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Приложение 2</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к Политике администрации Быстровского сельсовета </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Искитимского района </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Новосибирской области </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в отношении обработки персональных данных</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Запрос на предоставление сведений,</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касающихся обработки персональных данных субъекта,</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от представителя персональных данных</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Главе</w:t>
      </w:r>
      <w:r w:rsidRPr="00AC6761">
        <w:rPr>
          <w:rFonts w:ascii="Times New Roman" w:eastAsia="Calibri" w:hAnsi="Times New Roman" w:cs="Times New Roman"/>
          <w:b/>
          <w:sz w:val="20"/>
          <w:szCs w:val="20"/>
        </w:rPr>
        <w:t xml:space="preserve"> </w:t>
      </w:r>
      <w:r w:rsidRPr="00AC6761">
        <w:rPr>
          <w:rFonts w:ascii="Times New Roman" w:eastAsia="Calibri" w:hAnsi="Times New Roman" w:cs="Times New Roman"/>
          <w:sz w:val="20"/>
          <w:szCs w:val="20"/>
        </w:rPr>
        <w:t xml:space="preserve">Быстровского сельсовета </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Искитимского района </w:t>
      </w:r>
    </w:p>
    <w:p w:rsidR="00624C31" w:rsidRPr="00AC6761" w:rsidRDefault="00624C31" w:rsidP="00AC6761">
      <w:pPr>
        <w:spacing w:line="240" w:lineRule="auto"/>
        <w:jc w:val="right"/>
        <w:rPr>
          <w:rFonts w:ascii="Times New Roman" w:eastAsia="Calibri" w:hAnsi="Times New Roman" w:cs="Times New Roman"/>
          <w:b/>
          <w:sz w:val="20"/>
          <w:szCs w:val="20"/>
        </w:rPr>
      </w:pPr>
      <w:r w:rsidRPr="00AC6761">
        <w:rPr>
          <w:rFonts w:ascii="Times New Roman" w:eastAsia="Calibri" w:hAnsi="Times New Roman" w:cs="Times New Roman"/>
          <w:sz w:val="20"/>
          <w:szCs w:val="20"/>
        </w:rPr>
        <w:t>Новосибирской области</w:t>
      </w:r>
    </w:p>
    <w:tbl>
      <w:tblPr>
        <w:tblW w:w="0" w:type="auto"/>
        <w:jc w:val="center"/>
        <w:tblCellSpacing w:w="15" w:type="dxa"/>
        <w:tblLook w:val="04A0"/>
      </w:tblPr>
      <w:tblGrid>
        <w:gridCol w:w="96"/>
      </w:tblGrid>
      <w:tr w:rsidR="00624C31" w:rsidRPr="00AC6761" w:rsidTr="00112FD2">
        <w:trPr>
          <w:tblCellSpacing w:w="15" w:type="dxa"/>
          <w:jc w:val="center"/>
        </w:trPr>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b/>
                <w:sz w:val="20"/>
                <w:szCs w:val="20"/>
              </w:rPr>
            </w:pPr>
          </w:p>
        </w:tc>
      </w:tr>
    </w:tbl>
    <w:p w:rsidR="00624C31" w:rsidRPr="00AC6761" w:rsidRDefault="00624C31" w:rsidP="00AC6761">
      <w:pPr>
        <w:spacing w:line="240" w:lineRule="auto"/>
        <w:jc w:val="center"/>
        <w:rPr>
          <w:rFonts w:ascii="Times New Roman" w:eastAsia="Calibri" w:hAnsi="Times New Roman" w:cs="Times New Roman"/>
          <w:vanish/>
          <w:sz w:val="20"/>
          <w:szCs w:val="20"/>
        </w:rPr>
      </w:pPr>
    </w:p>
    <w:tbl>
      <w:tblPr>
        <w:tblW w:w="0" w:type="auto"/>
        <w:jc w:val="center"/>
        <w:tblCellSpacing w:w="15" w:type="dxa"/>
        <w:tblInd w:w="-1230" w:type="dxa"/>
        <w:tblLook w:val="04A0"/>
      </w:tblPr>
      <w:tblGrid>
        <w:gridCol w:w="8116"/>
        <w:gridCol w:w="79"/>
        <w:gridCol w:w="66"/>
        <w:gridCol w:w="66"/>
        <w:gridCol w:w="81"/>
      </w:tblGrid>
      <w:tr w:rsidR="00624C31" w:rsidRPr="00AC6761" w:rsidTr="00112FD2">
        <w:trPr>
          <w:tblCellSpacing w:w="15" w:type="dxa"/>
          <w:jc w:val="center"/>
        </w:trPr>
        <w:tc>
          <w:tcPr>
            <w:tcW w:w="8071" w:type="dxa"/>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r w:rsidRPr="00AC6761">
              <w:rPr>
                <w:rFonts w:ascii="Times New Roman" w:eastAsia="Calibri" w:hAnsi="Times New Roman" w:cs="Times New Roman"/>
                <w:sz w:val="20"/>
                <w:szCs w:val="20"/>
              </w:rPr>
              <w:t>От:________________________________________</w:t>
            </w:r>
          </w:p>
        </w:tc>
        <w:tc>
          <w:tcPr>
            <w:tcW w:w="0" w:type="auto"/>
            <w:gridSpan w:val="4"/>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p>
        </w:tc>
      </w:tr>
      <w:tr w:rsidR="00624C31" w:rsidRPr="00AC6761" w:rsidTr="00112FD2">
        <w:trPr>
          <w:tblCellSpacing w:w="15" w:type="dxa"/>
          <w:jc w:val="center"/>
        </w:trPr>
        <w:tc>
          <w:tcPr>
            <w:tcW w:w="8349" w:type="dxa"/>
            <w:gridSpan w:val="5"/>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r w:rsidRPr="00AC6761">
              <w:rPr>
                <w:rFonts w:ascii="Times New Roman" w:eastAsia="Calibri" w:hAnsi="Times New Roman" w:cs="Times New Roman"/>
                <w:sz w:val="20"/>
                <w:szCs w:val="20"/>
              </w:rPr>
              <w:t>(фамилия, имя, отчество (при наличии)  субъекта персональных данных)</w:t>
            </w:r>
          </w:p>
        </w:tc>
      </w:tr>
      <w:tr w:rsidR="00624C31" w:rsidRPr="00AC6761" w:rsidTr="00112FD2">
        <w:trPr>
          <w:tblCellSpacing w:w="15" w:type="dxa"/>
          <w:jc w:val="center"/>
        </w:trPr>
        <w:tc>
          <w:tcPr>
            <w:tcW w:w="8150" w:type="dxa"/>
            <w:gridSpan w:val="2"/>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r w:rsidRPr="00AC6761">
              <w:rPr>
                <w:rFonts w:ascii="Times New Roman" w:eastAsia="Calibri" w:hAnsi="Times New Roman" w:cs="Times New Roman"/>
                <w:sz w:val="20"/>
                <w:szCs w:val="20"/>
              </w:rPr>
              <w:t>паспорт:___________________________________</w:t>
            </w:r>
          </w:p>
        </w:tc>
        <w:tc>
          <w:tcPr>
            <w:tcW w:w="0" w:type="auto"/>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w:t>
            </w:r>
          </w:p>
        </w:tc>
        <w:tc>
          <w:tcPr>
            <w:tcW w:w="0" w:type="auto"/>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p>
        </w:tc>
      </w:tr>
      <w:tr w:rsidR="00624C31" w:rsidRPr="00AC6761" w:rsidTr="00112FD2">
        <w:trPr>
          <w:tblCellSpacing w:w="15" w:type="dxa"/>
          <w:jc w:val="center"/>
        </w:trPr>
        <w:tc>
          <w:tcPr>
            <w:tcW w:w="8150" w:type="dxa"/>
            <w:gridSpan w:val="2"/>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p>
        </w:tc>
      </w:tr>
      <w:tr w:rsidR="00624C31" w:rsidRPr="00AC6761" w:rsidTr="00112FD2">
        <w:trPr>
          <w:tblCellSpacing w:w="15" w:type="dxa"/>
          <w:jc w:val="center"/>
        </w:trPr>
        <w:tc>
          <w:tcPr>
            <w:tcW w:w="8349" w:type="dxa"/>
            <w:gridSpan w:val="5"/>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p>
        </w:tc>
      </w:tr>
      <w:tr w:rsidR="00624C31" w:rsidRPr="00AC6761" w:rsidTr="00112FD2">
        <w:trPr>
          <w:tblCellSpacing w:w="15" w:type="dxa"/>
          <w:jc w:val="center"/>
        </w:trPr>
        <w:tc>
          <w:tcPr>
            <w:tcW w:w="8349" w:type="dxa"/>
            <w:gridSpan w:val="5"/>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r w:rsidRPr="00AC6761">
              <w:rPr>
                <w:rFonts w:ascii="Times New Roman" w:eastAsia="Calibri" w:hAnsi="Times New Roman" w:cs="Times New Roman"/>
                <w:sz w:val="20"/>
                <w:szCs w:val="20"/>
              </w:rPr>
              <w:t>(серия, номер, дата выдачи, наименование органа, выдавшего паспорт)</w:t>
            </w:r>
          </w:p>
          <w:p w:rsidR="00624C31" w:rsidRPr="00AC6761" w:rsidRDefault="00624C31" w:rsidP="00AC6761">
            <w:pPr>
              <w:spacing w:line="240" w:lineRule="auto"/>
              <w:ind w:firstLine="49"/>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От имени </w:t>
            </w:r>
          </w:p>
          <w:tbl>
            <w:tblPr>
              <w:tblW w:w="0" w:type="auto"/>
              <w:jc w:val="center"/>
              <w:tblCellSpacing w:w="15" w:type="dxa"/>
              <w:tblLook w:val="04A0"/>
            </w:tblPr>
            <w:tblGrid>
              <w:gridCol w:w="6437"/>
              <w:gridCol w:w="66"/>
              <w:gridCol w:w="66"/>
              <w:gridCol w:w="45"/>
            </w:tblGrid>
            <w:tr w:rsidR="00624C31" w:rsidRPr="00AC6761" w:rsidTr="00112FD2">
              <w:trPr>
                <w:tblCellSpacing w:w="15" w:type="dxa"/>
                <w:jc w:val="center"/>
              </w:trPr>
              <w:tc>
                <w:tcPr>
                  <w:tcW w:w="0" w:type="auto"/>
                  <w:gridSpan w:val="4"/>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r w:rsidRPr="00AC6761">
                    <w:rPr>
                      <w:rFonts w:ascii="Times New Roman" w:eastAsia="Calibri" w:hAnsi="Times New Roman" w:cs="Times New Roman"/>
                      <w:sz w:val="20"/>
                      <w:szCs w:val="20"/>
                    </w:rPr>
                    <w:t>(фамилия, имя, отчество (при наличии) субъекта персональных данных)</w:t>
                  </w:r>
                </w:p>
              </w:tc>
            </w:tr>
            <w:tr w:rsidR="00624C31" w:rsidRPr="00AC6761" w:rsidTr="00112FD2">
              <w:trPr>
                <w:gridAfter w:val="1"/>
                <w:tblCellSpacing w:w="15" w:type="dxa"/>
                <w:jc w:val="center"/>
              </w:trPr>
              <w:tc>
                <w:tcPr>
                  <w:tcW w:w="0" w:type="auto"/>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r w:rsidRPr="00AC6761">
                    <w:rPr>
                      <w:rFonts w:ascii="Times New Roman" w:eastAsia="Calibri" w:hAnsi="Times New Roman" w:cs="Times New Roman"/>
                      <w:sz w:val="20"/>
                      <w:szCs w:val="20"/>
                    </w:rPr>
                    <w:t>документ, удостоверяющий личность _______________________________</w:t>
                  </w:r>
                </w:p>
              </w:tc>
              <w:tc>
                <w:tcPr>
                  <w:tcW w:w="0" w:type="auto"/>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p>
              </w:tc>
            </w:tr>
          </w:tbl>
          <w:p w:rsidR="00624C31" w:rsidRPr="00AC6761" w:rsidRDefault="00624C31" w:rsidP="00AC6761">
            <w:pPr>
              <w:spacing w:line="240" w:lineRule="auto"/>
              <w:ind w:firstLine="49"/>
              <w:rPr>
                <w:rFonts w:ascii="Times New Roman" w:eastAsia="Calibri" w:hAnsi="Times New Roman" w:cs="Times New Roman"/>
                <w:sz w:val="20"/>
                <w:szCs w:val="20"/>
              </w:rPr>
            </w:pPr>
          </w:p>
        </w:tc>
      </w:tr>
      <w:tr w:rsidR="00624C31" w:rsidRPr="00AC6761" w:rsidTr="00112FD2">
        <w:trPr>
          <w:tblCellSpacing w:w="15" w:type="dxa"/>
          <w:jc w:val="center"/>
        </w:trPr>
        <w:tc>
          <w:tcPr>
            <w:tcW w:w="8349" w:type="dxa"/>
            <w:gridSpan w:val="5"/>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r w:rsidRPr="00AC6761">
              <w:rPr>
                <w:rFonts w:ascii="Times New Roman" w:eastAsia="Calibri" w:hAnsi="Times New Roman" w:cs="Times New Roman"/>
                <w:sz w:val="20"/>
                <w:szCs w:val="20"/>
              </w:rPr>
              <w:t>Сведения, подтверждающие участие субъекта в отношениях с Оператором:</w:t>
            </w:r>
          </w:p>
        </w:tc>
      </w:tr>
      <w:tr w:rsidR="00624C31" w:rsidRPr="00AC6761" w:rsidTr="00112FD2">
        <w:trPr>
          <w:tblCellSpacing w:w="15" w:type="dxa"/>
          <w:jc w:val="center"/>
        </w:trPr>
        <w:tc>
          <w:tcPr>
            <w:tcW w:w="8349" w:type="dxa"/>
            <w:gridSpan w:val="5"/>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p>
        </w:tc>
      </w:tr>
      <w:tr w:rsidR="00624C31" w:rsidRPr="00AC6761" w:rsidTr="00112FD2">
        <w:trPr>
          <w:tblCellSpacing w:w="15" w:type="dxa"/>
          <w:jc w:val="center"/>
        </w:trPr>
        <w:tc>
          <w:tcPr>
            <w:tcW w:w="8349" w:type="dxa"/>
            <w:gridSpan w:val="5"/>
            <w:tcMar>
              <w:top w:w="15" w:type="dxa"/>
              <w:left w:w="15" w:type="dxa"/>
              <w:bottom w:w="15" w:type="dxa"/>
              <w:right w:w="15" w:type="dxa"/>
            </w:tcMar>
            <w:vAlign w:val="center"/>
            <w:hideMark/>
          </w:tcPr>
          <w:p w:rsidR="00624C31" w:rsidRPr="00AC6761" w:rsidRDefault="00624C31" w:rsidP="00AC6761">
            <w:pPr>
              <w:spacing w:line="240" w:lineRule="auto"/>
              <w:ind w:firstLine="49"/>
              <w:rPr>
                <w:rFonts w:ascii="Times New Roman" w:eastAsia="Calibri" w:hAnsi="Times New Roman" w:cs="Times New Roman"/>
                <w:sz w:val="20"/>
                <w:szCs w:val="20"/>
              </w:rPr>
            </w:pPr>
            <w:r w:rsidRPr="00AC6761">
              <w:rPr>
                <w:rFonts w:ascii="Times New Roman" w:eastAsia="Calibri" w:hAnsi="Times New Roman" w:cs="Times New Roman"/>
                <w:sz w:val="20"/>
                <w:szCs w:val="20"/>
              </w:rPr>
              <w:t>(№ и дата заключения договора, иные сведения)</w:t>
            </w:r>
          </w:p>
        </w:tc>
      </w:tr>
    </w:tbl>
    <w:p w:rsidR="00624C31" w:rsidRPr="00AC6761" w:rsidRDefault="00624C31" w:rsidP="00AC6761">
      <w:pPr>
        <w:spacing w:line="240" w:lineRule="auto"/>
        <w:jc w:val="both"/>
        <w:rPr>
          <w:rFonts w:ascii="Times New Roman" w:eastAsia="Calibri" w:hAnsi="Times New Roman" w:cs="Times New Roman"/>
          <w:sz w:val="20"/>
          <w:szCs w:val="20"/>
        </w:rPr>
      </w:pP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В соответствии со ст. 14 Федерального закона РФ от 27.07.2006 № 152-ФЗ «О персональных данных», действуя на основании</w:t>
      </w:r>
    </w:p>
    <w:tbl>
      <w:tblPr>
        <w:tblW w:w="0" w:type="auto"/>
        <w:jc w:val="center"/>
        <w:tblCellSpacing w:w="15" w:type="dxa"/>
        <w:tblLook w:val="04A0"/>
      </w:tblPr>
      <w:tblGrid>
        <w:gridCol w:w="8878"/>
      </w:tblGrid>
      <w:tr w:rsidR="00624C31" w:rsidRPr="00AC6761" w:rsidTr="00112FD2">
        <w:trPr>
          <w:tblCellSpacing w:w="15" w:type="dxa"/>
          <w:jc w:val="center"/>
        </w:trPr>
        <w:tc>
          <w:tcPr>
            <w:tcW w:w="0" w:type="auto"/>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r>
      <w:tr w:rsidR="00624C31" w:rsidRPr="00AC6761" w:rsidTr="00112FD2">
        <w:trPr>
          <w:tblCellSpacing w:w="15" w:type="dxa"/>
          <w:jc w:val="center"/>
        </w:trPr>
        <w:tc>
          <w:tcPr>
            <w:tcW w:w="0" w:type="auto"/>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(реквизиты документа, подтверждающего полномочия представителя субъекта персональных данных)</w:t>
            </w:r>
          </w:p>
        </w:tc>
      </w:tr>
    </w:tbl>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прошу предоставить следующие сведения (отметить необходимое):</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подтверждение факта обработки моих персональных данных;</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lastRenderedPageBreak/>
        <w:t>□ правовые основания и цели обработки моих персональных данных;</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способы обработки моих персональных данных;</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наименование и место нахождения Оператора, сведения о лицах, которые имеют доступ к моим персональным данным или которым могут быть раскрыты мои персональные данные;</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обрабатываемые персональные данные, относящиеся ко мне, и источник их получения;</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сроки обработки моих персональных данных, в том числе сроки их хранения;</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порядок осуществления мною прав, предусмотренных Федеральным законом РФ от 27.07.2006 № 152-ФЗ «О персональных данных»;</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сведения об осуществленной или предполагаемой трансграничной передаче моих персональных данных;</w:t>
      </w: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наименование или фамилию, имя, отчество и адрес лица, осуществляющего обработку моих персональных данных по поручению Оператора;</w:t>
      </w:r>
    </w:p>
    <w:tbl>
      <w:tblPr>
        <w:tblW w:w="0" w:type="auto"/>
        <w:jc w:val="center"/>
        <w:tblCellSpacing w:w="15" w:type="dxa"/>
        <w:tblLook w:val="04A0"/>
      </w:tblPr>
      <w:tblGrid>
        <w:gridCol w:w="8472"/>
        <w:gridCol w:w="30"/>
        <w:gridCol w:w="301"/>
      </w:tblGrid>
      <w:tr w:rsidR="00624C31" w:rsidRPr="00AC6761" w:rsidTr="00112FD2">
        <w:trPr>
          <w:tblCellSpacing w:w="15" w:type="dxa"/>
          <w:jc w:val="center"/>
        </w:trPr>
        <w:tc>
          <w:tcPr>
            <w:tcW w:w="0" w:type="auto"/>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иные сведения:</w:t>
            </w:r>
          </w:p>
        </w:tc>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3"/>
            <w:tcMar>
              <w:top w:w="15" w:type="dxa"/>
              <w:left w:w="15" w:type="dxa"/>
              <w:bottom w:w="15" w:type="dxa"/>
              <w:right w:w="15" w:type="dxa"/>
            </w:tcMar>
            <w:vAlign w:val="center"/>
            <w:hideMark/>
          </w:tcPr>
          <w:tbl>
            <w:tblPr>
              <w:tblW w:w="0" w:type="auto"/>
              <w:tblCellSpacing w:w="15" w:type="dxa"/>
              <w:tblLook w:val="04A0"/>
            </w:tblPr>
            <w:tblGrid>
              <w:gridCol w:w="4161"/>
              <w:gridCol w:w="1263"/>
              <w:gridCol w:w="30"/>
              <w:gridCol w:w="1477"/>
              <w:gridCol w:w="1782"/>
            </w:tblGrid>
            <w:tr w:rsidR="00624C31" w:rsidRPr="00AC6761" w:rsidTr="00112FD2">
              <w:trPr>
                <w:tblCellSpacing w:w="15" w:type="dxa"/>
              </w:trPr>
              <w:tc>
                <w:tcPr>
                  <w:tcW w:w="3668" w:type="dxa"/>
                  <w:gridSpan w:val="2"/>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в отношении:</w:t>
                  </w:r>
                </w:p>
              </w:tc>
              <w:tc>
                <w:tcPr>
                  <w:tcW w:w="0" w:type="auto"/>
                  <w:gridSpan w:val="3"/>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r>
            <w:tr w:rsidR="00624C31" w:rsidRPr="00AC6761" w:rsidTr="00112FD2">
              <w:trPr>
                <w:tblCellSpacing w:w="15" w:type="dxa"/>
              </w:trPr>
              <w:tc>
                <w:tcPr>
                  <w:tcW w:w="8540" w:type="dxa"/>
                  <w:gridSpan w:val="5"/>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(фамилия, имя, отчество (при наличии) субъекта персональных данных)</w:t>
                  </w:r>
                </w:p>
              </w:tc>
            </w:tr>
            <w:tr w:rsidR="00624C31" w:rsidRPr="00AC6761" w:rsidTr="00112FD2">
              <w:trPr>
                <w:tblCellSpacing w:w="15" w:type="dxa"/>
              </w:trPr>
              <w:tc>
                <w:tcPr>
                  <w:tcW w:w="2860" w:type="dxa"/>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паспорт:</w:t>
                  </w:r>
                </w:p>
              </w:tc>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выданный</w:t>
                  </w:r>
                </w:p>
              </w:tc>
              <w:tc>
                <w:tcPr>
                  <w:tcW w:w="0" w:type="auto"/>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r>
            <w:tr w:rsidR="00624C31" w:rsidRPr="00AC6761" w:rsidTr="00112FD2">
              <w:trPr>
                <w:tblCellSpacing w:w="15" w:type="dxa"/>
              </w:trPr>
              <w:tc>
                <w:tcPr>
                  <w:tcW w:w="2860" w:type="dxa"/>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(серия, номер)</w:t>
                  </w:r>
                </w:p>
              </w:tc>
              <w:tc>
                <w:tcPr>
                  <w:tcW w:w="0" w:type="auto"/>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(дата выдачи)</w:t>
                  </w:r>
                </w:p>
              </w:tc>
            </w:tr>
            <w:tr w:rsidR="00624C31" w:rsidRPr="00AC6761" w:rsidTr="00112FD2">
              <w:trPr>
                <w:tblCellSpacing w:w="15" w:type="dxa"/>
              </w:trPr>
              <w:tc>
                <w:tcPr>
                  <w:tcW w:w="8540" w:type="dxa"/>
                  <w:gridSpan w:val="5"/>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r>
            <w:tr w:rsidR="00624C31" w:rsidRPr="00AC6761" w:rsidTr="00112FD2">
              <w:trPr>
                <w:tblCellSpacing w:w="15" w:type="dxa"/>
              </w:trPr>
              <w:tc>
                <w:tcPr>
                  <w:tcW w:w="8540" w:type="dxa"/>
                  <w:gridSpan w:val="5"/>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(наименование органа, выдавшего паспорт)</w:t>
                  </w:r>
                </w:p>
              </w:tc>
            </w:tr>
            <w:tr w:rsidR="00624C31" w:rsidRPr="00AC6761" w:rsidTr="00112FD2">
              <w:trPr>
                <w:tblCellSpacing w:w="15" w:type="dxa"/>
              </w:trPr>
              <w:tc>
                <w:tcPr>
                  <w:tcW w:w="8540" w:type="dxa"/>
                  <w:gridSpan w:val="5"/>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Сведения, подтверждающие участие субъекта в отношениях с Оператором:</w:t>
                  </w:r>
                </w:p>
              </w:tc>
            </w:tr>
            <w:tr w:rsidR="00624C31" w:rsidRPr="00AC6761" w:rsidTr="00112FD2">
              <w:trPr>
                <w:tblCellSpacing w:w="15" w:type="dxa"/>
              </w:trPr>
              <w:tc>
                <w:tcPr>
                  <w:tcW w:w="8540" w:type="dxa"/>
                  <w:gridSpan w:val="5"/>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r>
            <w:tr w:rsidR="00624C31" w:rsidRPr="00AC6761" w:rsidTr="00112FD2">
              <w:trPr>
                <w:tblCellSpacing w:w="15" w:type="dxa"/>
              </w:trPr>
              <w:tc>
                <w:tcPr>
                  <w:tcW w:w="8540" w:type="dxa"/>
                  <w:gridSpan w:val="5"/>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и дата заключения договора, иные сведения)</w:t>
                  </w:r>
                </w:p>
              </w:tc>
            </w:tr>
          </w:tbl>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Указанные сведения прошу предоставить:</w:t>
            </w:r>
          </w:p>
        </w:tc>
      </w:tr>
      <w:tr w:rsidR="00624C31" w:rsidRPr="00AC6761" w:rsidTr="00112FD2">
        <w:trPr>
          <w:tblCellSpacing w:w="15" w:type="dxa"/>
          <w:jc w:val="center"/>
        </w:trPr>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в письменном виде по адресу:</w:t>
            </w:r>
          </w:p>
        </w:tc>
        <w:tc>
          <w:tcPr>
            <w:tcW w:w="0" w:type="auto"/>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по адресу электронной почты:</w:t>
            </w:r>
          </w:p>
        </w:tc>
        <w:tc>
          <w:tcPr>
            <w:tcW w:w="0" w:type="auto"/>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r>
    </w:tbl>
    <w:p w:rsidR="00624C31" w:rsidRPr="00AC6761" w:rsidRDefault="00624C31" w:rsidP="00AC6761">
      <w:pPr>
        <w:spacing w:line="240" w:lineRule="auto"/>
        <w:jc w:val="both"/>
        <w:rPr>
          <w:rFonts w:ascii="Times New Roman" w:eastAsia="Calibri" w:hAnsi="Times New Roman" w:cs="Times New Roman"/>
          <w:vanish/>
          <w:sz w:val="20"/>
          <w:szCs w:val="20"/>
        </w:rPr>
      </w:pPr>
    </w:p>
    <w:tbl>
      <w:tblPr>
        <w:tblW w:w="0" w:type="auto"/>
        <w:jc w:val="center"/>
        <w:tblCellSpacing w:w="15" w:type="dxa"/>
        <w:tblInd w:w="-327" w:type="dxa"/>
        <w:tblLook w:val="04A0"/>
      </w:tblPr>
      <w:tblGrid>
        <w:gridCol w:w="295"/>
        <w:gridCol w:w="280"/>
        <w:gridCol w:w="66"/>
        <w:gridCol w:w="30"/>
        <w:gridCol w:w="79"/>
        <w:gridCol w:w="79"/>
        <w:gridCol w:w="1433"/>
      </w:tblGrid>
      <w:tr w:rsidR="00624C31" w:rsidRPr="00AC6761" w:rsidTr="00112FD2">
        <w:trPr>
          <w:gridBefore w:val="1"/>
          <w:gridAfter w:val="1"/>
          <w:wAfter w:w="1025" w:type="dxa"/>
          <w:tblCellSpacing w:w="15" w:type="dxa"/>
          <w:jc w:val="center"/>
          <w:hidden/>
        </w:trPr>
        <w:tc>
          <w:tcPr>
            <w:tcW w:w="0" w:type="auto"/>
            <w:gridSpan w:val="3"/>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vanish/>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(дата)</w:t>
            </w:r>
          </w:p>
        </w:tc>
        <w:tc>
          <w:tcPr>
            <w:tcW w:w="0" w:type="auto"/>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c>
          <w:tcPr>
            <w:tcW w:w="1576" w:type="dxa"/>
            <w:gridSpan w:val="4"/>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(подпись)</w:t>
            </w:r>
          </w:p>
        </w:tc>
      </w:tr>
    </w:tbl>
    <w:p w:rsidR="00624C31" w:rsidRPr="00AC6761" w:rsidRDefault="00624C31" w:rsidP="00AC6761">
      <w:pPr>
        <w:spacing w:line="240" w:lineRule="auto"/>
        <w:rPr>
          <w:rFonts w:ascii="Times New Roman" w:eastAsia="Calibri" w:hAnsi="Times New Roman" w:cs="Times New Roman"/>
          <w:sz w:val="20"/>
          <w:szCs w:val="20"/>
        </w:rPr>
      </w:pP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Приложение 3</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к Политике администрации Быстровского сельсовета </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Искитимского района </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Новосибирской области </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в отношении обработки персональных данных</w:t>
      </w:r>
    </w:p>
    <w:p w:rsidR="00624C31" w:rsidRPr="00AC6761" w:rsidRDefault="00624C31" w:rsidP="00AC6761">
      <w:pPr>
        <w:spacing w:line="240" w:lineRule="auto"/>
        <w:jc w:val="center"/>
        <w:rPr>
          <w:rFonts w:ascii="Times New Roman" w:eastAsia="Calibri" w:hAnsi="Times New Roman" w:cs="Times New Roman"/>
          <w:b/>
          <w:sz w:val="20"/>
          <w:szCs w:val="20"/>
        </w:rPr>
      </w:pPr>
      <w:bookmarkStart w:id="4" w:name="bookmark5"/>
      <w:r w:rsidRPr="00AC6761">
        <w:rPr>
          <w:rFonts w:ascii="Times New Roman" w:eastAsia="Calibri" w:hAnsi="Times New Roman" w:cs="Times New Roman"/>
          <w:b/>
          <w:sz w:val="20"/>
          <w:szCs w:val="20"/>
        </w:rPr>
        <w:t>Заявление</w:t>
      </w:r>
      <w:bookmarkEnd w:id="4"/>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об отзыве согласия на обработку персональных данных</w:t>
      </w:r>
    </w:p>
    <w:p w:rsidR="00624C31" w:rsidRPr="00AC6761" w:rsidRDefault="00624C31" w:rsidP="00AC6761">
      <w:pPr>
        <w:spacing w:line="240" w:lineRule="auto"/>
        <w:jc w:val="center"/>
        <w:rPr>
          <w:rFonts w:ascii="Times New Roman" w:eastAsia="Calibri" w:hAnsi="Times New Roman" w:cs="Times New Roman"/>
          <w:b/>
          <w:sz w:val="20"/>
          <w:szCs w:val="20"/>
        </w:rPr>
      </w:pP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b/>
          <w:sz w:val="20"/>
          <w:szCs w:val="20"/>
        </w:rPr>
        <w:lastRenderedPageBreak/>
        <w:t xml:space="preserve">                                                                    </w:t>
      </w:r>
      <w:r w:rsidRPr="00AC6761">
        <w:rPr>
          <w:rFonts w:ascii="Times New Roman" w:eastAsia="Calibri" w:hAnsi="Times New Roman" w:cs="Times New Roman"/>
          <w:sz w:val="20"/>
          <w:szCs w:val="20"/>
        </w:rPr>
        <w:t>Главе</w:t>
      </w:r>
      <w:r w:rsidRPr="00AC6761">
        <w:rPr>
          <w:rFonts w:ascii="Times New Roman" w:eastAsia="Calibri" w:hAnsi="Times New Roman" w:cs="Times New Roman"/>
          <w:b/>
          <w:sz w:val="20"/>
          <w:szCs w:val="20"/>
        </w:rPr>
        <w:t xml:space="preserve"> </w:t>
      </w:r>
      <w:r w:rsidRPr="00AC6761">
        <w:rPr>
          <w:rFonts w:ascii="Times New Roman" w:eastAsia="Calibri" w:hAnsi="Times New Roman" w:cs="Times New Roman"/>
          <w:sz w:val="20"/>
          <w:szCs w:val="20"/>
        </w:rPr>
        <w:t xml:space="preserve">Быстровского сельсовета Искитимского района </w:t>
      </w:r>
    </w:p>
    <w:p w:rsidR="00624C31" w:rsidRPr="00AC6761" w:rsidRDefault="00624C31" w:rsidP="00AC6761">
      <w:pPr>
        <w:spacing w:line="240" w:lineRule="auto"/>
        <w:jc w:val="right"/>
        <w:rPr>
          <w:rFonts w:ascii="Times New Roman" w:eastAsia="Calibri" w:hAnsi="Times New Roman" w:cs="Times New Roman"/>
          <w:b/>
          <w:sz w:val="20"/>
          <w:szCs w:val="20"/>
        </w:rPr>
      </w:pPr>
      <w:r w:rsidRPr="00AC6761">
        <w:rPr>
          <w:rFonts w:ascii="Times New Roman" w:eastAsia="Calibri" w:hAnsi="Times New Roman" w:cs="Times New Roman"/>
          <w:sz w:val="20"/>
          <w:szCs w:val="20"/>
        </w:rPr>
        <w:t>Новосибирской области</w:t>
      </w:r>
    </w:p>
    <w:tbl>
      <w:tblPr>
        <w:tblW w:w="0" w:type="auto"/>
        <w:jc w:val="center"/>
        <w:tblCellSpacing w:w="15" w:type="dxa"/>
        <w:tblLook w:val="04A0"/>
      </w:tblPr>
      <w:tblGrid>
        <w:gridCol w:w="96"/>
      </w:tblGrid>
      <w:tr w:rsidR="00624C31" w:rsidRPr="00AC6761" w:rsidTr="00112FD2">
        <w:trPr>
          <w:tblCellSpacing w:w="15" w:type="dxa"/>
          <w:jc w:val="center"/>
        </w:trPr>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b/>
                <w:sz w:val="20"/>
                <w:szCs w:val="20"/>
              </w:rPr>
            </w:pPr>
          </w:p>
        </w:tc>
      </w:tr>
    </w:tbl>
    <w:p w:rsidR="00624C31" w:rsidRPr="00AC6761" w:rsidRDefault="00624C31" w:rsidP="00AC6761">
      <w:pPr>
        <w:spacing w:line="240" w:lineRule="auto"/>
        <w:jc w:val="center"/>
        <w:rPr>
          <w:rFonts w:ascii="Times New Roman" w:eastAsia="Calibri" w:hAnsi="Times New Roman" w:cs="Times New Roman"/>
          <w:vanish/>
          <w:sz w:val="20"/>
          <w:szCs w:val="20"/>
        </w:rPr>
      </w:pPr>
    </w:p>
    <w:tbl>
      <w:tblPr>
        <w:tblW w:w="0" w:type="auto"/>
        <w:jc w:val="center"/>
        <w:tblCellSpacing w:w="15" w:type="dxa"/>
        <w:tblLook w:val="04A0"/>
      </w:tblPr>
      <w:tblGrid>
        <w:gridCol w:w="7185"/>
        <w:gridCol w:w="30"/>
        <w:gridCol w:w="34"/>
        <w:gridCol w:w="34"/>
        <w:gridCol w:w="112"/>
        <w:gridCol w:w="127"/>
      </w:tblGrid>
      <w:tr w:rsidR="00624C31" w:rsidRPr="00AC6761" w:rsidTr="00112FD2">
        <w:trPr>
          <w:tblCellSpacing w:w="15" w:type="dxa"/>
          <w:jc w:val="center"/>
        </w:trPr>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Я:_____________________________ </w:t>
            </w:r>
          </w:p>
        </w:tc>
        <w:tc>
          <w:tcPr>
            <w:tcW w:w="0" w:type="auto"/>
            <w:gridSpan w:val="5"/>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6"/>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(фамилия, имя, отчество (при наличии)  субъекта персональных данных)</w:t>
            </w:r>
          </w:p>
        </w:tc>
      </w:tr>
      <w:tr w:rsidR="00624C31" w:rsidRPr="00AC6761" w:rsidTr="00112FD2">
        <w:trPr>
          <w:tblCellSpacing w:w="15" w:type="dxa"/>
          <w:jc w:val="center"/>
        </w:trPr>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паспорт:___________________________________</w:t>
            </w:r>
          </w:p>
        </w:tc>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w:t>
            </w:r>
          </w:p>
        </w:tc>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6"/>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6"/>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(серия, номер, дата выдачи,  наименование органа, выдавшего паспорт)</w:t>
            </w:r>
          </w:p>
        </w:tc>
      </w:tr>
      <w:tr w:rsidR="00624C31" w:rsidRPr="00AC6761" w:rsidTr="00112FD2">
        <w:trPr>
          <w:tblCellSpacing w:w="15" w:type="dxa"/>
          <w:jc w:val="center"/>
        </w:trPr>
        <w:tc>
          <w:tcPr>
            <w:tcW w:w="0" w:type="auto"/>
            <w:gridSpan w:val="6"/>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отзываю согласие на обработку моих персональных данных, осуществляемую в целях:</w:t>
            </w:r>
          </w:p>
        </w:tc>
      </w:tr>
      <w:tr w:rsidR="00624C31" w:rsidRPr="00AC6761" w:rsidTr="00112FD2">
        <w:trPr>
          <w:tblCellSpacing w:w="15" w:type="dxa"/>
          <w:jc w:val="center"/>
        </w:trPr>
        <w:tc>
          <w:tcPr>
            <w:tcW w:w="0" w:type="auto"/>
            <w:gridSpan w:val="6"/>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6"/>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(цели обработки персональных данных, в отношении которых отзывается согласие)</w:t>
            </w:r>
          </w:p>
        </w:tc>
      </w:tr>
      <w:tr w:rsidR="00624C31" w:rsidRPr="00AC6761" w:rsidTr="00112FD2">
        <w:trPr>
          <w:tblCellSpacing w:w="15" w:type="dxa"/>
          <w:jc w:val="center"/>
        </w:trPr>
        <w:tc>
          <w:tcPr>
            <w:tcW w:w="0" w:type="auto"/>
            <w:gridSpan w:val="3"/>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по причине:</w:t>
            </w:r>
          </w:p>
        </w:tc>
        <w:tc>
          <w:tcPr>
            <w:tcW w:w="0" w:type="auto"/>
            <w:gridSpan w:val="3"/>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6"/>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6"/>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(причину отзыва согласия указывать необязательно)</w:t>
            </w:r>
          </w:p>
        </w:tc>
      </w:tr>
    </w:tbl>
    <w:p w:rsidR="00624C31" w:rsidRPr="00AC6761" w:rsidRDefault="00624C31" w:rsidP="00AC6761">
      <w:pPr>
        <w:spacing w:line="240" w:lineRule="auto"/>
        <w:jc w:val="center"/>
        <w:rPr>
          <w:rFonts w:ascii="Times New Roman" w:eastAsia="Calibri" w:hAnsi="Times New Roman" w:cs="Times New Roman"/>
          <w:vanish/>
          <w:sz w:val="20"/>
          <w:szCs w:val="20"/>
        </w:rPr>
      </w:pPr>
    </w:p>
    <w:tbl>
      <w:tblPr>
        <w:tblW w:w="0" w:type="auto"/>
        <w:jc w:val="center"/>
        <w:tblCellSpacing w:w="15" w:type="dxa"/>
        <w:tblLook w:val="04A0"/>
      </w:tblPr>
      <w:tblGrid>
        <w:gridCol w:w="575"/>
        <w:gridCol w:w="66"/>
        <w:gridCol w:w="912"/>
      </w:tblGrid>
      <w:tr w:rsidR="00624C31" w:rsidRPr="00AC6761" w:rsidTr="00112FD2">
        <w:trPr>
          <w:tblCellSpacing w:w="15" w:type="dxa"/>
          <w:jc w:val="center"/>
          <w:hidden/>
        </w:trPr>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vanish/>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(дата)</w:t>
            </w:r>
          </w:p>
        </w:tc>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(подпись)</w:t>
            </w:r>
          </w:p>
        </w:tc>
      </w:tr>
    </w:tbl>
    <w:p w:rsidR="00624C31" w:rsidRPr="00AC6761" w:rsidRDefault="00624C31" w:rsidP="00AC6761">
      <w:pPr>
        <w:spacing w:line="240" w:lineRule="auto"/>
        <w:rPr>
          <w:rFonts w:ascii="Times New Roman" w:eastAsia="Calibri" w:hAnsi="Times New Roman" w:cs="Times New Roman"/>
          <w:sz w:val="20"/>
          <w:szCs w:val="20"/>
        </w:rPr>
      </w:pP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Приложение 4</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к Политике администрации Быстровского сельсовета</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Искитимского района </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Новосибирской области </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в отношении обработки персональных данных</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Заявление</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об отзыве согласия на обработку персональных данных</w:t>
      </w:r>
    </w:p>
    <w:p w:rsidR="00624C31" w:rsidRPr="00AC6761" w:rsidRDefault="00624C31"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от представителя субъекта персональных данных</w:t>
      </w:r>
    </w:p>
    <w:p w:rsidR="00624C31" w:rsidRPr="00AC6761" w:rsidRDefault="00624C31" w:rsidP="00AC6761">
      <w:pPr>
        <w:spacing w:line="240" w:lineRule="auto"/>
        <w:jc w:val="right"/>
        <w:rPr>
          <w:rFonts w:ascii="Times New Roman" w:eastAsia="Calibri" w:hAnsi="Times New Roman" w:cs="Times New Roman"/>
          <w:sz w:val="20"/>
          <w:szCs w:val="20"/>
        </w:rPr>
      </w:pPr>
      <w:r w:rsidRPr="00AC6761">
        <w:rPr>
          <w:rFonts w:ascii="Times New Roman" w:eastAsia="Calibri" w:hAnsi="Times New Roman" w:cs="Times New Roman"/>
          <w:sz w:val="20"/>
          <w:szCs w:val="20"/>
        </w:rPr>
        <w:t>Главе</w:t>
      </w:r>
      <w:r w:rsidRPr="00AC6761">
        <w:rPr>
          <w:rFonts w:ascii="Times New Roman" w:eastAsia="Calibri" w:hAnsi="Times New Roman" w:cs="Times New Roman"/>
          <w:b/>
          <w:sz w:val="20"/>
          <w:szCs w:val="20"/>
        </w:rPr>
        <w:t xml:space="preserve"> </w:t>
      </w:r>
      <w:r w:rsidRPr="00AC6761">
        <w:rPr>
          <w:rFonts w:ascii="Times New Roman" w:eastAsia="Calibri" w:hAnsi="Times New Roman" w:cs="Times New Roman"/>
          <w:sz w:val="20"/>
          <w:szCs w:val="20"/>
        </w:rPr>
        <w:t xml:space="preserve">Быстровского сельсовета Искитимского района </w:t>
      </w:r>
    </w:p>
    <w:p w:rsidR="00624C31" w:rsidRPr="00AC6761" w:rsidRDefault="00624C31" w:rsidP="00AC6761">
      <w:pPr>
        <w:spacing w:line="240" w:lineRule="auto"/>
        <w:jc w:val="right"/>
        <w:rPr>
          <w:rFonts w:ascii="Times New Roman" w:eastAsia="Calibri" w:hAnsi="Times New Roman" w:cs="Times New Roman"/>
          <w:b/>
          <w:sz w:val="20"/>
          <w:szCs w:val="20"/>
        </w:rPr>
      </w:pPr>
      <w:r w:rsidRPr="00AC6761">
        <w:rPr>
          <w:rFonts w:ascii="Times New Roman" w:eastAsia="Calibri" w:hAnsi="Times New Roman" w:cs="Times New Roman"/>
          <w:sz w:val="20"/>
          <w:szCs w:val="20"/>
        </w:rPr>
        <w:t>Новосибирской области</w:t>
      </w:r>
    </w:p>
    <w:tbl>
      <w:tblPr>
        <w:tblW w:w="0" w:type="auto"/>
        <w:jc w:val="center"/>
        <w:tblCellSpacing w:w="15" w:type="dxa"/>
        <w:tblLook w:val="04A0"/>
      </w:tblPr>
      <w:tblGrid>
        <w:gridCol w:w="96"/>
      </w:tblGrid>
      <w:tr w:rsidR="00624C31" w:rsidRPr="00AC6761" w:rsidTr="00112FD2">
        <w:trPr>
          <w:tblCellSpacing w:w="15" w:type="dxa"/>
          <w:jc w:val="center"/>
        </w:trPr>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b/>
                <w:sz w:val="20"/>
                <w:szCs w:val="20"/>
              </w:rPr>
            </w:pPr>
          </w:p>
        </w:tc>
      </w:tr>
    </w:tbl>
    <w:p w:rsidR="00624C31" w:rsidRPr="00AC6761" w:rsidRDefault="00624C31" w:rsidP="00AC6761">
      <w:pPr>
        <w:spacing w:line="240" w:lineRule="auto"/>
        <w:jc w:val="center"/>
        <w:rPr>
          <w:rFonts w:ascii="Times New Roman" w:eastAsia="Calibri" w:hAnsi="Times New Roman" w:cs="Times New Roman"/>
          <w:vanish/>
          <w:sz w:val="20"/>
          <w:szCs w:val="20"/>
        </w:rPr>
      </w:pPr>
    </w:p>
    <w:tbl>
      <w:tblPr>
        <w:tblW w:w="0" w:type="auto"/>
        <w:jc w:val="center"/>
        <w:tblCellSpacing w:w="15" w:type="dxa"/>
        <w:tblLook w:val="04A0"/>
      </w:tblPr>
      <w:tblGrid>
        <w:gridCol w:w="9247"/>
        <w:gridCol w:w="30"/>
        <w:gridCol w:w="30"/>
        <w:gridCol w:w="30"/>
        <w:gridCol w:w="30"/>
        <w:gridCol w:w="30"/>
        <w:gridCol w:w="35"/>
        <w:gridCol w:w="35"/>
        <w:gridCol w:w="30"/>
        <w:gridCol w:w="108"/>
        <w:gridCol w:w="123"/>
      </w:tblGrid>
      <w:tr w:rsidR="00624C31" w:rsidRPr="00AC6761" w:rsidTr="00112FD2">
        <w:trPr>
          <w:tblCellSpacing w:w="15" w:type="dxa"/>
          <w:jc w:val="center"/>
        </w:trPr>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Я:________________________________________</w:t>
            </w:r>
          </w:p>
        </w:tc>
        <w:tc>
          <w:tcPr>
            <w:tcW w:w="0" w:type="auto"/>
            <w:gridSpan w:val="10"/>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11"/>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(фамилия, имя, отчество (при наличии)  субъекта персональных данных)</w:t>
            </w:r>
          </w:p>
        </w:tc>
      </w:tr>
      <w:tr w:rsidR="00624C31" w:rsidRPr="00AC6761" w:rsidTr="00112FD2">
        <w:trPr>
          <w:tblCellSpacing w:w="15" w:type="dxa"/>
          <w:jc w:val="center"/>
        </w:trPr>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паспорт:__________________________________</w:t>
            </w:r>
          </w:p>
        </w:tc>
        <w:tc>
          <w:tcPr>
            <w:tcW w:w="0" w:type="auto"/>
            <w:gridSpan w:val="4"/>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w:t>
            </w:r>
          </w:p>
        </w:tc>
        <w:tc>
          <w:tcPr>
            <w:tcW w:w="0" w:type="auto"/>
            <w:gridSpan w:val="3"/>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gridSpan w:val="4"/>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gridSpan w:val="3"/>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11"/>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11"/>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(серия, номер, дата выдачи,  наименование органа, выдавшего паспорт)</w:t>
            </w:r>
          </w:p>
        </w:tc>
      </w:tr>
      <w:tr w:rsidR="00624C31" w:rsidRPr="00AC6761" w:rsidTr="00112FD2">
        <w:trPr>
          <w:tblCellSpacing w:w="15" w:type="dxa"/>
          <w:jc w:val="center"/>
        </w:trPr>
        <w:tc>
          <w:tcPr>
            <w:tcW w:w="0" w:type="auto"/>
            <w:gridSpan w:val="5"/>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действуя на основании</w:t>
            </w:r>
          </w:p>
        </w:tc>
        <w:tc>
          <w:tcPr>
            <w:tcW w:w="0" w:type="auto"/>
            <w:gridSpan w:val="6"/>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11"/>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11"/>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(реквизиты документа, подтверждающего полномочия представителя субъекта персональных данных)</w:t>
            </w:r>
          </w:p>
        </w:tc>
      </w:tr>
      <w:tr w:rsidR="00624C31" w:rsidRPr="00AC6761" w:rsidTr="00112FD2">
        <w:trPr>
          <w:tblCellSpacing w:w="15" w:type="dxa"/>
          <w:jc w:val="center"/>
        </w:trPr>
        <w:tc>
          <w:tcPr>
            <w:tcW w:w="0" w:type="auto"/>
            <w:gridSpan w:val="3"/>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lastRenderedPageBreak/>
              <w:t>от имени</w:t>
            </w:r>
          </w:p>
        </w:tc>
        <w:tc>
          <w:tcPr>
            <w:tcW w:w="0" w:type="auto"/>
            <w:gridSpan w:val="8"/>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11"/>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(фамилия, имя, отчество (при наличии) субъекта персональных данных)</w:t>
            </w:r>
          </w:p>
        </w:tc>
      </w:tr>
      <w:tr w:rsidR="00624C31" w:rsidRPr="00AC6761" w:rsidTr="00112FD2">
        <w:trPr>
          <w:tblCellSpacing w:w="15" w:type="dxa"/>
          <w:jc w:val="center"/>
        </w:trPr>
        <w:tc>
          <w:tcPr>
            <w:tcW w:w="0" w:type="auto"/>
            <w:gridSpan w:val="7"/>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документ, удостоверяющий личность _______________________________</w:t>
            </w:r>
          </w:p>
        </w:tc>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7"/>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gridSpan w:val="2"/>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11"/>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11"/>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w:t>
            </w:r>
          </w:p>
        </w:tc>
      </w:tr>
      <w:tr w:rsidR="00624C31" w:rsidRPr="00AC6761" w:rsidTr="00112FD2">
        <w:trPr>
          <w:tblCellSpacing w:w="15" w:type="dxa"/>
          <w:jc w:val="center"/>
        </w:trPr>
        <w:tc>
          <w:tcPr>
            <w:tcW w:w="0" w:type="auto"/>
            <w:gridSpan w:val="11"/>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отзываю согласие на обработку моих персональных данных субъекта персональных данных, осуществляемую в целях:</w:t>
            </w:r>
          </w:p>
        </w:tc>
      </w:tr>
      <w:tr w:rsidR="00624C31" w:rsidRPr="00AC6761" w:rsidTr="00112FD2">
        <w:trPr>
          <w:tblCellSpacing w:w="15" w:type="dxa"/>
          <w:jc w:val="center"/>
        </w:trPr>
        <w:tc>
          <w:tcPr>
            <w:tcW w:w="0" w:type="auto"/>
            <w:gridSpan w:val="11"/>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11"/>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(цели обработки персональных данных, в отношении которых отзывается согласие)</w:t>
            </w:r>
          </w:p>
        </w:tc>
      </w:tr>
      <w:tr w:rsidR="00624C31" w:rsidRPr="00AC6761" w:rsidTr="00112FD2">
        <w:trPr>
          <w:tblCellSpacing w:w="15" w:type="dxa"/>
          <w:jc w:val="center"/>
        </w:trPr>
        <w:tc>
          <w:tcPr>
            <w:tcW w:w="0" w:type="auto"/>
            <w:gridSpan w:val="4"/>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по причине:</w:t>
            </w:r>
          </w:p>
        </w:tc>
        <w:tc>
          <w:tcPr>
            <w:tcW w:w="0" w:type="auto"/>
            <w:gridSpan w:val="7"/>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11"/>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p>
        </w:tc>
      </w:tr>
      <w:tr w:rsidR="00624C31" w:rsidRPr="00AC6761" w:rsidTr="00112FD2">
        <w:trPr>
          <w:tblCellSpacing w:w="15" w:type="dxa"/>
          <w:jc w:val="center"/>
        </w:trPr>
        <w:tc>
          <w:tcPr>
            <w:tcW w:w="0" w:type="auto"/>
            <w:gridSpan w:val="11"/>
            <w:tcMar>
              <w:top w:w="15" w:type="dxa"/>
              <w:left w:w="15" w:type="dxa"/>
              <w:bottom w:w="15" w:type="dxa"/>
              <w:right w:w="15" w:type="dxa"/>
            </w:tcMar>
            <w:vAlign w:val="center"/>
            <w:hideMark/>
          </w:tcPr>
          <w:p w:rsidR="00624C31" w:rsidRPr="00AC6761" w:rsidRDefault="00624C31"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(причину отзыва согласия указывать необязательно)</w:t>
            </w:r>
          </w:p>
        </w:tc>
      </w:tr>
    </w:tbl>
    <w:p w:rsidR="00624C31" w:rsidRPr="00AC6761" w:rsidRDefault="00624C31" w:rsidP="00AC6761">
      <w:pPr>
        <w:spacing w:line="240" w:lineRule="auto"/>
        <w:jc w:val="center"/>
        <w:rPr>
          <w:rFonts w:ascii="Times New Roman" w:eastAsia="Calibri" w:hAnsi="Times New Roman" w:cs="Times New Roman"/>
          <w:vanish/>
          <w:sz w:val="20"/>
          <w:szCs w:val="20"/>
        </w:rPr>
      </w:pPr>
    </w:p>
    <w:tbl>
      <w:tblPr>
        <w:tblW w:w="0" w:type="auto"/>
        <w:jc w:val="center"/>
        <w:tblCellSpacing w:w="15" w:type="dxa"/>
        <w:tblLook w:val="04A0"/>
      </w:tblPr>
      <w:tblGrid>
        <w:gridCol w:w="575"/>
        <w:gridCol w:w="66"/>
        <w:gridCol w:w="912"/>
      </w:tblGrid>
      <w:tr w:rsidR="00624C31" w:rsidRPr="00AC6761" w:rsidTr="00112FD2">
        <w:trPr>
          <w:tblCellSpacing w:w="15" w:type="dxa"/>
          <w:jc w:val="center"/>
          <w:hidden/>
        </w:trPr>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vanish/>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r>
      <w:tr w:rsidR="00624C31" w:rsidRPr="00AC6761" w:rsidTr="00112FD2">
        <w:trPr>
          <w:tblCellSpacing w:w="15" w:type="dxa"/>
          <w:jc w:val="center"/>
        </w:trPr>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(дата)</w:t>
            </w:r>
          </w:p>
        </w:tc>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p>
        </w:tc>
        <w:tc>
          <w:tcPr>
            <w:tcW w:w="0" w:type="auto"/>
            <w:tcMar>
              <w:top w:w="15" w:type="dxa"/>
              <w:left w:w="15" w:type="dxa"/>
              <w:bottom w:w="15" w:type="dxa"/>
              <w:right w:w="15" w:type="dxa"/>
            </w:tcMar>
            <w:vAlign w:val="center"/>
            <w:hideMark/>
          </w:tcPr>
          <w:p w:rsidR="00624C31" w:rsidRPr="00AC6761" w:rsidRDefault="00624C31"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(подпись)</w:t>
            </w:r>
          </w:p>
        </w:tc>
      </w:tr>
    </w:tbl>
    <w:p w:rsidR="00CF3B66" w:rsidRPr="00AC6761" w:rsidRDefault="00CF3B66" w:rsidP="00AC6761">
      <w:pPr>
        <w:pBdr>
          <w:bottom w:val="single" w:sz="12" w:space="1" w:color="auto"/>
        </w:pBdr>
        <w:spacing w:line="240" w:lineRule="auto"/>
        <w:rPr>
          <w:rFonts w:ascii="Times New Roman" w:hAnsi="Times New Roman" w:cs="Times New Roman"/>
          <w:sz w:val="20"/>
          <w:szCs w:val="20"/>
        </w:rPr>
      </w:pPr>
    </w:p>
    <w:p w:rsidR="00112FD2" w:rsidRPr="00AC6761" w:rsidRDefault="00112FD2" w:rsidP="00AC6761">
      <w:pPr>
        <w:spacing w:line="240" w:lineRule="auto"/>
        <w:rPr>
          <w:rFonts w:ascii="Times New Roman" w:hAnsi="Times New Roman" w:cs="Times New Roman"/>
          <w:sz w:val="20"/>
          <w:szCs w:val="20"/>
        </w:rPr>
      </w:pPr>
    </w:p>
    <w:p w:rsidR="00112FD2" w:rsidRDefault="00112FD2" w:rsidP="00AC6761">
      <w:pPr>
        <w:spacing w:line="240" w:lineRule="auto"/>
        <w:rPr>
          <w:rFonts w:ascii="Times New Roman" w:hAnsi="Times New Roman" w:cs="Times New Roman"/>
          <w:sz w:val="20"/>
          <w:szCs w:val="20"/>
        </w:rPr>
      </w:pPr>
    </w:p>
    <w:p w:rsidR="00AC6761" w:rsidRDefault="00AC6761" w:rsidP="00AC6761">
      <w:pPr>
        <w:spacing w:line="240" w:lineRule="auto"/>
        <w:rPr>
          <w:rFonts w:ascii="Times New Roman" w:hAnsi="Times New Roman" w:cs="Times New Roman"/>
          <w:sz w:val="20"/>
          <w:szCs w:val="20"/>
        </w:rPr>
      </w:pPr>
    </w:p>
    <w:p w:rsidR="00AC6761" w:rsidRDefault="00AC6761" w:rsidP="00AC6761">
      <w:pPr>
        <w:spacing w:line="240" w:lineRule="auto"/>
        <w:rPr>
          <w:rFonts w:ascii="Times New Roman" w:hAnsi="Times New Roman" w:cs="Times New Roman"/>
          <w:sz w:val="20"/>
          <w:szCs w:val="20"/>
        </w:rPr>
      </w:pPr>
    </w:p>
    <w:p w:rsidR="00AC6761" w:rsidRDefault="00AC6761" w:rsidP="00AC6761">
      <w:pPr>
        <w:spacing w:line="240" w:lineRule="auto"/>
        <w:rPr>
          <w:rFonts w:ascii="Times New Roman" w:hAnsi="Times New Roman" w:cs="Times New Roman"/>
          <w:sz w:val="20"/>
          <w:szCs w:val="20"/>
        </w:rPr>
      </w:pPr>
    </w:p>
    <w:p w:rsidR="00AC6761" w:rsidRDefault="00AC6761" w:rsidP="00AC6761">
      <w:pPr>
        <w:spacing w:line="240" w:lineRule="auto"/>
        <w:rPr>
          <w:rFonts w:ascii="Times New Roman" w:hAnsi="Times New Roman" w:cs="Times New Roman"/>
          <w:sz w:val="20"/>
          <w:szCs w:val="20"/>
        </w:rPr>
      </w:pPr>
    </w:p>
    <w:p w:rsidR="00AC6761" w:rsidRDefault="00AC6761" w:rsidP="00AC6761">
      <w:pPr>
        <w:spacing w:line="240" w:lineRule="auto"/>
        <w:rPr>
          <w:rFonts w:ascii="Times New Roman" w:hAnsi="Times New Roman" w:cs="Times New Roman"/>
          <w:sz w:val="20"/>
          <w:szCs w:val="20"/>
        </w:rPr>
      </w:pPr>
    </w:p>
    <w:p w:rsidR="00AC6761" w:rsidRDefault="00AC6761" w:rsidP="00AC6761">
      <w:pPr>
        <w:spacing w:line="240" w:lineRule="auto"/>
        <w:rPr>
          <w:rFonts w:ascii="Times New Roman" w:hAnsi="Times New Roman" w:cs="Times New Roman"/>
          <w:sz w:val="20"/>
          <w:szCs w:val="20"/>
        </w:rPr>
      </w:pPr>
    </w:p>
    <w:p w:rsidR="00AC6761" w:rsidRDefault="00AC6761" w:rsidP="00AC6761">
      <w:pPr>
        <w:spacing w:line="240" w:lineRule="auto"/>
        <w:rPr>
          <w:rFonts w:ascii="Times New Roman" w:hAnsi="Times New Roman" w:cs="Times New Roman"/>
          <w:sz w:val="20"/>
          <w:szCs w:val="20"/>
        </w:rPr>
      </w:pPr>
    </w:p>
    <w:p w:rsidR="00AC6761" w:rsidRDefault="00AC6761" w:rsidP="00AC6761">
      <w:pPr>
        <w:spacing w:line="240" w:lineRule="auto"/>
        <w:rPr>
          <w:rFonts w:ascii="Times New Roman" w:hAnsi="Times New Roman" w:cs="Times New Roman"/>
          <w:sz w:val="20"/>
          <w:szCs w:val="20"/>
        </w:rPr>
      </w:pPr>
    </w:p>
    <w:p w:rsidR="00AC6761" w:rsidRDefault="00AC6761" w:rsidP="00AC6761">
      <w:pPr>
        <w:spacing w:line="240" w:lineRule="auto"/>
        <w:rPr>
          <w:rFonts w:ascii="Times New Roman" w:hAnsi="Times New Roman" w:cs="Times New Roman"/>
          <w:sz w:val="20"/>
          <w:szCs w:val="20"/>
        </w:rPr>
      </w:pPr>
    </w:p>
    <w:p w:rsidR="00AC6761" w:rsidRDefault="00AC6761" w:rsidP="00AC6761">
      <w:pPr>
        <w:spacing w:line="240" w:lineRule="auto"/>
        <w:rPr>
          <w:rFonts w:ascii="Times New Roman" w:hAnsi="Times New Roman" w:cs="Times New Roman"/>
          <w:sz w:val="20"/>
          <w:szCs w:val="20"/>
        </w:rPr>
      </w:pPr>
    </w:p>
    <w:p w:rsidR="00AC6761" w:rsidRDefault="00AC6761" w:rsidP="00AC6761">
      <w:pPr>
        <w:spacing w:line="240" w:lineRule="auto"/>
        <w:rPr>
          <w:rFonts w:ascii="Times New Roman" w:hAnsi="Times New Roman" w:cs="Times New Roman"/>
          <w:sz w:val="20"/>
          <w:szCs w:val="20"/>
        </w:rPr>
      </w:pPr>
    </w:p>
    <w:p w:rsidR="00AC6761" w:rsidRPr="00AC6761" w:rsidRDefault="00AC6761" w:rsidP="00AC6761">
      <w:pPr>
        <w:spacing w:line="240" w:lineRule="auto"/>
        <w:rPr>
          <w:rFonts w:ascii="Times New Roman" w:hAnsi="Times New Roman" w:cs="Times New Roman"/>
          <w:sz w:val="20"/>
          <w:szCs w:val="20"/>
        </w:rPr>
      </w:pPr>
    </w:p>
    <w:p w:rsidR="00AC6761" w:rsidRPr="00AC6761" w:rsidRDefault="00AC6761" w:rsidP="00AC6761">
      <w:pPr>
        <w:spacing w:after="0" w:line="240" w:lineRule="auto"/>
        <w:jc w:val="center"/>
        <w:rPr>
          <w:rFonts w:ascii="Times New Roman" w:hAnsi="Times New Roman" w:cs="Times New Roman"/>
          <w:b/>
          <w:sz w:val="28"/>
          <w:szCs w:val="28"/>
        </w:rPr>
      </w:pPr>
      <w:r w:rsidRPr="00AC6761">
        <w:rPr>
          <w:rFonts w:ascii="Times New Roman" w:hAnsi="Times New Roman" w:cs="Times New Roman"/>
          <w:b/>
          <w:sz w:val="28"/>
          <w:szCs w:val="28"/>
        </w:rPr>
        <w:t>«Официальная информация Совета депутатов Быстровского сельсовета»</w:t>
      </w:r>
    </w:p>
    <w:p w:rsidR="00AC6761" w:rsidRPr="00AC6761" w:rsidRDefault="00AC6761" w:rsidP="00AC6761">
      <w:pPr>
        <w:spacing w:line="240" w:lineRule="auto"/>
        <w:jc w:val="center"/>
        <w:rPr>
          <w:rFonts w:ascii="Times New Roman" w:hAnsi="Times New Roman" w:cs="Times New Roman"/>
          <w:sz w:val="20"/>
          <w:szCs w:val="20"/>
        </w:rPr>
      </w:pPr>
      <w:r w:rsidRPr="00AC6761">
        <w:rPr>
          <w:rFonts w:ascii="Times New Roman" w:hAnsi="Times New Roman" w:cs="Times New Roman"/>
          <w:b/>
          <w:bCs/>
          <w:spacing w:val="-1"/>
          <w:sz w:val="20"/>
          <w:szCs w:val="20"/>
        </w:rPr>
        <w:t>СОВЕТ ДЕПУТАТОВ</w:t>
      </w:r>
      <w:r w:rsidRPr="00AC6761">
        <w:rPr>
          <w:rFonts w:ascii="Times New Roman" w:hAnsi="Times New Roman" w:cs="Times New Roman"/>
          <w:sz w:val="20"/>
          <w:szCs w:val="20"/>
        </w:rPr>
        <w:t xml:space="preserve"> </w:t>
      </w:r>
    </w:p>
    <w:p w:rsidR="00AC6761" w:rsidRPr="00AC6761" w:rsidRDefault="00AC6761" w:rsidP="00AC6761">
      <w:pPr>
        <w:spacing w:line="240" w:lineRule="auto"/>
        <w:jc w:val="center"/>
        <w:rPr>
          <w:rFonts w:ascii="Times New Roman" w:hAnsi="Times New Roman" w:cs="Times New Roman"/>
          <w:sz w:val="20"/>
          <w:szCs w:val="20"/>
        </w:rPr>
      </w:pPr>
      <w:r w:rsidRPr="00AC6761">
        <w:rPr>
          <w:rFonts w:ascii="Times New Roman" w:hAnsi="Times New Roman" w:cs="Times New Roman"/>
          <w:b/>
          <w:bCs/>
          <w:spacing w:val="-1"/>
          <w:sz w:val="20"/>
          <w:szCs w:val="20"/>
        </w:rPr>
        <w:t>БЫСТРОВСКОГО  СЕЛЬСОВЕТА</w:t>
      </w:r>
    </w:p>
    <w:p w:rsidR="00AC6761" w:rsidRPr="00AC6761" w:rsidRDefault="00AC6761" w:rsidP="00AC6761">
      <w:pPr>
        <w:shd w:val="clear" w:color="auto" w:fill="FFFFFF"/>
        <w:spacing w:line="240" w:lineRule="auto"/>
        <w:jc w:val="center"/>
        <w:rPr>
          <w:rFonts w:ascii="Times New Roman" w:hAnsi="Times New Roman" w:cs="Times New Roman"/>
          <w:sz w:val="20"/>
          <w:szCs w:val="20"/>
        </w:rPr>
      </w:pPr>
      <w:r w:rsidRPr="00AC6761">
        <w:rPr>
          <w:rFonts w:ascii="Times New Roman" w:hAnsi="Times New Roman" w:cs="Times New Roman"/>
          <w:b/>
          <w:bCs/>
          <w:spacing w:val="-2"/>
          <w:sz w:val="20"/>
          <w:szCs w:val="20"/>
        </w:rPr>
        <w:t>ИСКИТИМСКОГО  РАЙОНА НОВОСИБИРСКОЙ ОБЛАСТИ</w:t>
      </w:r>
    </w:p>
    <w:p w:rsidR="00AC6761" w:rsidRPr="00AC6761" w:rsidRDefault="00AC6761" w:rsidP="00AC6761">
      <w:pPr>
        <w:shd w:val="clear" w:color="auto" w:fill="FFFFFF"/>
        <w:spacing w:line="240" w:lineRule="auto"/>
        <w:ind w:right="518"/>
        <w:jc w:val="center"/>
        <w:rPr>
          <w:rFonts w:ascii="Times New Roman" w:hAnsi="Times New Roman" w:cs="Times New Roman"/>
          <w:sz w:val="20"/>
          <w:szCs w:val="20"/>
        </w:rPr>
      </w:pPr>
      <w:r w:rsidRPr="00AC6761">
        <w:rPr>
          <w:rFonts w:ascii="Times New Roman" w:hAnsi="Times New Roman" w:cs="Times New Roman"/>
          <w:sz w:val="20"/>
          <w:szCs w:val="20"/>
        </w:rPr>
        <w:t xml:space="preserve">       (шестого созыва)</w:t>
      </w:r>
    </w:p>
    <w:p w:rsidR="00AC6761" w:rsidRPr="00AC6761" w:rsidRDefault="00AC6761" w:rsidP="00AC6761">
      <w:pPr>
        <w:pStyle w:val="5"/>
        <w:jc w:val="center"/>
        <w:rPr>
          <w:rFonts w:ascii="Times New Roman" w:hAnsi="Times New Roman"/>
          <w:sz w:val="20"/>
          <w:szCs w:val="20"/>
        </w:rPr>
      </w:pPr>
      <w:r w:rsidRPr="00AC6761">
        <w:rPr>
          <w:rFonts w:ascii="Times New Roman" w:hAnsi="Times New Roman"/>
          <w:sz w:val="20"/>
          <w:szCs w:val="20"/>
        </w:rPr>
        <w:t>РЕШЕНИЕ</w:t>
      </w:r>
    </w:p>
    <w:p w:rsidR="00AC6761" w:rsidRPr="00AC6761" w:rsidRDefault="00AC6761"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Пятьдесят четвертой очередной сессии</w:t>
      </w:r>
    </w:p>
    <w:p w:rsidR="00AC6761" w:rsidRPr="00AC6761" w:rsidRDefault="00AC6761" w:rsidP="00AC6761">
      <w:pPr>
        <w:shd w:val="clear" w:color="auto" w:fill="FFFFFF"/>
        <w:spacing w:before="312" w:line="240" w:lineRule="auto"/>
        <w:jc w:val="center"/>
        <w:rPr>
          <w:rFonts w:ascii="Times New Roman" w:hAnsi="Times New Roman" w:cs="Times New Roman"/>
          <w:sz w:val="20"/>
          <w:szCs w:val="20"/>
        </w:rPr>
      </w:pPr>
      <w:r w:rsidRPr="00AC6761">
        <w:rPr>
          <w:rFonts w:ascii="Times New Roman" w:hAnsi="Times New Roman" w:cs="Times New Roman"/>
          <w:sz w:val="20"/>
          <w:szCs w:val="20"/>
        </w:rPr>
        <w:lastRenderedPageBreak/>
        <w:t xml:space="preserve">от  "16" апреля  2025г.                 с. Быстровка                                                </w:t>
      </w:r>
      <w:r w:rsidRPr="00AC6761">
        <w:rPr>
          <w:rFonts w:ascii="Times New Roman" w:hAnsi="Times New Roman" w:cs="Times New Roman"/>
          <w:iCs/>
          <w:spacing w:val="-22"/>
          <w:sz w:val="20"/>
          <w:szCs w:val="20"/>
        </w:rPr>
        <w:t>№  185</w:t>
      </w:r>
    </w:p>
    <w:p w:rsidR="00AC6761" w:rsidRPr="00AC6761" w:rsidRDefault="00AC6761" w:rsidP="00AC6761">
      <w:pPr>
        <w:spacing w:after="0" w:line="240" w:lineRule="auto"/>
        <w:jc w:val="center"/>
        <w:rPr>
          <w:rFonts w:ascii="Times New Roman" w:hAnsi="Times New Roman" w:cs="Times New Roman"/>
          <w:sz w:val="20"/>
          <w:szCs w:val="20"/>
        </w:rPr>
      </w:pPr>
    </w:p>
    <w:p w:rsidR="00AC6761" w:rsidRPr="00AC6761" w:rsidRDefault="00AC6761" w:rsidP="00AC6761">
      <w:pPr>
        <w:spacing w:after="0" w:line="240" w:lineRule="auto"/>
        <w:jc w:val="center"/>
        <w:rPr>
          <w:rFonts w:ascii="Times New Roman" w:hAnsi="Times New Roman" w:cs="Times New Roman"/>
          <w:sz w:val="20"/>
          <w:szCs w:val="20"/>
        </w:rPr>
      </w:pPr>
      <w:r w:rsidRPr="00AC6761">
        <w:rPr>
          <w:rFonts w:ascii="Times New Roman" w:hAnsi="Times New Roman" w:cs="Times New Roman"/>
          <w:sz w:val="20"/>
          <w:szCs w:val="20"/>
        </w:rPr>
        <w:t>О проекте муниципального правового акта</w:t>
      </w:r>
    </w:p>
    <w:p w:rsidR="00AC6761" w:rsidRPr="00AC6761" w:rsidRDefault="00AC6761" w:rsidP="00AC6761">
      <w:pPr>
        <w:shd w:val="clear" w:color="auto" w:fill="FFFFFF"/>
        <w:tabs>
          <w:tab w:val="left" w:leader="underscore" w:pos="2179"/>
        </w:tabs>
        <w:spacing w:after="0" w:line="240" w:lineRule="auto"/>
        <w:jc w:val="center"/>
        <w:rPr>
          <w:rFonts w:ascii="Times New Roman" w:hAnsi="Times New Roman" w:cs="Times New Roman"/>
          <w:spacing w:val="-1"/>
          <w:sz w:val="20"/>
          <w:szCs w:val="20"/>
        </w:rPr>
      </w:pPr>
      <w:r w:rsidRPr="00AC6761">
        <w:rPr>
          <w:rFonts w:ascii="Times New Roman" w:hAnsi="Times New Roman" w:cs="Times New Roman"/>
          <w:sz w:val="20"/>
          <w:szCs w:val="20"/>
        </w:rPr>
        <w:t xml:space="preserve">"О внесении изменений  в Устав  сельского поселения </w:t>
      </w:r>
      <w:r w:rsidRPr="00AC6761">
        <w:rPr>
          <w:rFonts w:ascii="Times New Roman" w:hAnsi="Times New Roman" w:cs="Times New Roman"/>
          <w:bCs/>
          <w:spacing w:val="-1"/>
          <w:sz w:val="20"/>
          <w:szCs w:val="20"/>
        </w:rPr>
        <w:t xml:space="preserve"> Быстровского  </w:t>
      </w:r>
      <w:r w:rsidRPr="00AC6761">
        <w:rPr>
          <w:rFonts w:ascii="Times New Roman" w:hAnsi="Times New Roman" w:cs="Times New Roman"/>
          <w:sz w:val="20"/>
          <w:szCs w:val="20"/>
        </w:rPr>
        <w:t>сельсовета</w:t>
      </w:r>
      <w:r w:rsidRPr="00AC6761">
        <w:rPr>
          <w:rFonts w:ascii="Times New Roman" w:hAnsi="Times New Roman" w:cs="Times New Roman"/>
          <w:bCs/>
          <w:spacing w:val="-2"/>
          <w:sz w:val="20"/>
          <w:szCs w:val="20"/>
        </w:rPr>
        <w:t xml:space="preserve"> Искитимского </w:t>
      </w:r>
      <w:r w:rsidRPr="00AC6761">
        <w:rPr>
          <w:rFonts w:ascii="Times New Roman" w:hAnsi="Times New Roman" w:cs="Times New Roman"/>
          <w:sz w:val="20"/>
          <w:szCs w:val="20"/>
        </w:rPr>
        <w:t>муниципального района Новосибирской области</w:t>
      </w:r>
    </w:p>
    <w:p w:rsidR="00AC6761" w:rsidRPr="00AC6761" w:rsidRDefault="00AC6761" w:rsidP="00AC6761">
      <w:pPr>
        <w:shd w:val="clear" w:color="auto" w:fill="FFFFFF"/>
        <w:tabs>
          <w:tab w:val="left" w:leader="underscore" w:pos="-6521"/>
        </w:tabs>
        <w:spacing w:after="0" w:line="240" w:lineRule="auto"/>
        <w:ind w:firstLine="567"/>
        <w:jc w:val="both"/>
        <w:rPr>
          <w:rFonts w:ascii="Times New Roman" w:hAnsi="Times New Roman" w:cs="Times New Roman"/>
          <w:spacing w:val="-1"/>
          <w:sz w:val="20"/>
          <w:szCs w:val="20"/>
        </w:rPr>
      </w:pPr>
    </w:p>
    <w:p w:rsidR="00AC6761" w:rsidRPr="00AC6761" w:rsidRDefault="00AC6761" w:rsidP="00AC6761">
      <w:pPr>
        <w:pStyle w:val="aff3"/>
        <w:ind w:left="139" w:firstLine="900"/>
        <w:jc w:val="both"/>
        <w:rPr>
          <w:rFonts w:ascii="Times New Roman" w:hAnsi="Times New Roman" w:cs="Times New Roman"/>
          <w:b/>
          <w:bCs/>
          <w:sz w:val="20"/>
          <w:szCs w:val="20"/>
        </w:rPr>
      </w:pPr>
      <w:r w:rsidRPr="00AC6761">
        <w:rPr>
          <w:rFonts w:ascii="Times New Roman" w:hAnsi="Times New Roman" w:cs="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Быстровского  сельсовета Искитимского   муниципального района </w:t>
      </w:r>
      <w:r w:rsidRPr="00AC6761">
        <w:rPr>
          <w:rFonts w:ascii="Times New Roman" w:hAnsi="Times New Roman" w:cs="Times New Roman"/>
          <w:bCs/>
          <w:sz w:val="20"/>
          <w:szCs w:val="20"/>
        </w:rPr>
        <w:t>Новосибирской области</w:t>
      </w:r>
      <w:r w:rsidRPr="00AC6761">
        <w:rPr>
          <w:rFonts w:ascii="Times New Roman" w:hAnsi="Times New Roman" w:cs="Times New Roman"/>
          <w:b/>
          <w:bCs/>
          <w:sz w:val="20"/>
          <w:szCs w:val="20"/>
        </w:rPr>
        <w:t xml:space="preserve"> </w:t>
      </w:r>
      <w:r w:rsidRPr="00AC6761">
        <w:rPr>
          <w:rFonts w:ascii="Times New Roman" w:hAnsi="Times New Roman" w:cs="Times New Roman"/>
          <w:sz w:val="20"/>
          <w:szCs w:val="20"/>
        </w:rPr>
        <w:t xml:space="preserve">в соответствие с действующим законодательством, Совет депутатов  Быстровского  сельсовета Искитимского  района </w:t>
      </w:r>
      <w:r w:rsidRPr="00AC6761">
        <w:rPr>
          <w:rFonts w:ascii="Times New Roman" w:hAnsi="Times New Roman" w:cs="Times New Roman"/>
          <w:bCs/>
          <w:sz w:val="20"/>
          <w:szCs w:val="20"/>
        </w:rPr>
        <w:t>Новосибирской области</w:t>
      </w:r>
      <w:r w:rsidRPr="00AC6761">
        <w:rPr>
          <w:rFonts w:ascii="Times New Roman" w:hAnsi="Times New Roman" w:cs="Times New Roman"/>
          <w:b/>
          <w:bCs/>
          <w:sz w:val="20"/>
          <w:szCs w:val="20"/>
        </w:rPr>
        <w:t xml:space="preserve"> </w:t>
      </w:r>
    </w:p>
    <w:p w:rsidR="00AC6761" w:rsidRPr="00AC6761" w:rsidRDefault="00AC6761" w:rsidP="00AC6761">
      <w:pPr>
        <w:pStyle w:val="aff3"/>
        <w:ind w:left="139" w:firstLine="900"/>
        <w:jc w:val="both"/>
        <w:rPr>
          <w:rFonts w:ascii="Times New Roman" w:hAnsi="Times New Roman" w:cs="Times New Roman"/>
          <w:sz w:val="20"/>
          <w:szCs w:val="20"/>
        </w:rPr>
      </w:pPr>
      <w:r w:rsidRPr="00AC6761">
        <w:rPr>
          <w:rFonts w:ascii="Times New Roman" w:hAnsi="Times New Roman" w:cs="Times New Roman"/>
          <w:b/>
          <w:sz w:val="20"/>
          <w:szCs w:val="20"/>
        </w:rPr>
        <w:t>РЕШИЛ</w:t>
      </w:r>
      <w:r w:rsidRPr="00AC6761">
        <w:rPr>
          <w:rFonts w:ascii="Times New Roman" w:hAnsi="Times New Roman" w:cs="Times New Roman"/>
          <w:sz w:val="20"/>
          <w:szCs w:val="20"/>
        </w:rPr>
        <w:t>:</w:t>
      </w:r>
    </w:p>
    <w:p w:rsidR="00AC6761" w:rsidRPr="00AC6761" w:rsidRDefault="00AC6761" w:rsidP="00AC6761">
      <w:pPr>
        <w:spacing w:line="240" w:lineRule="auto"/>
        <w:ind w:firstLine="900"/>
        <w:jc w:val="both"/>
        <w:rPr>
          <w:rFonts w:ascii="Times New Roman" w:hAnsi="Times New Roman" w:cs="Times New Roman"/>
          <w:sz w:val="20"/>
          <w:szCs w:val="20"/>
        </w:rPr>
      </w:pPr>
      <w:r w:rsidRPr="00AC6761">
        <w:rPr>
          <w:rFonts w:ascii="Times New Roman" w:hAnsi="Times New Roman" w:cs="Times New Roman"/>
          <w:bCs/>
          <w:sz w:val="20"/>
          <w:szCs w:val="20"/>
        </w:rPr>
        <w:t>1.Принять проект муниципального правового акта «О</w:t>
      </w:r>
      <w:r w:rsidRPr="00AC6761">
        <w:rPr>
          <w:rFonts w:ascii="Times New Roman" w:hAnsi="Times New Roman" w:cs="Times New Roman"/>
          <w:sz w:val="20"/>
          <w:szCs w:val="20"/>
        </w:rPr>
        <w:t xml:space="preserve"> внесении изменений    в Устав  сельского поселения Быстровского сельсовета Искитимского   муниципального   района Новосибирской области».</w:t>
      </w:r>
    </w:p>
    <w:p w:rsidR="00AC6761" w:rsidRPr="00AC6761" w:rsidRDefault="00AC6761" w:rsidP="00AC6761">
      <w:pPr>
        <w:pStyle w:val="ConsPlusNormal"/>
        <w:widowControl/>
        <w:ind w:firstLine="540"/>
        <w:jc w:val="both"/>
        <w:rPr>
          <w:rFonts w:ascii="Times New Roman" w:hAnsi="Times New Roman" w:cs="Times New Roman"/>
          <w:sz w:val="20"/>
        </w:rPr>
      </w:pPr>
      <w:r w:rsidRPr="00AC6761">
        <w:rPr>
          <w:rFonts w:ascii="Times New Roman" w:hAnsi="Times New Roman" w:cs="Times New Roman"/>
          <w:sz w:val="20"/>
        </w:rPr>
        <w:t xml:space="preserve">     2.  Провести публичные слушания по проекту решения о внесении изменений   в Устав сельского поселения Быстровского сельсовета Искитимского    муниципального района Новосибирской области.</w:t>
      </w:r>
    </w:p>
    <w:p w:rsidR="00AC6761" w:rsidRPr="00AC6761" w:rsidRDefault="00AC6761" w:rsidP="00AC6761">
      <w:pPr>
        <w:spacing w:line="240" w:lineRule="auto"/>
        <w:ind w:firstLine="900"/>
        <w:jc w:val="both"/>
        <w:rPr>
          <w:rFonts w:ascii="Times New Roman" w:hAnsi="Times New Roman" w:cs="Times New Roman"/>
          <w:sz w:val="20"/>
          <w:szCs w:val="20"/>
        </w:rPr>
      </w:pPr>
      <w:r w:rsidRPr="00AC6761">
        <w:rPr>
          <w:rFonts w:ascii="Times New Roman" w:hAnsi="Times New Roman" w:cs="Times New Roman"/>
          <w:sz w:val="20"/>
          <w:szCs w:val="20"/>
        </w:rPr>
        <w:t xml:space="preserve">3. Настоящее Решение вступает в силу после его официального опубликования.  </w:t>
      </w:r>
    </w:p>
    <w:p w:rsidR="00AC6761" w:rsidRPr="00AC6761" w:rsidRDefault="00AC6761" w:rsidP="00AC6761">
      <w:pPr>
        <w:spacing w:line="240" w:lineRule="auto"/>
        <w:ind w:firstLine="900"/>
        <w:jc w:val="both"/>
        <w:rPr>
          <w:rFonts w:ascii="Times New Roman" w:hAnsi="Times New Roman" w:cs="Times New Roman"/>
          <w:sz w:val="20"/>
          <w:szCs w:val="20"/>
        </w:rPr>
      </w:pPr>
      <w:r w:rsidRPr="00AC6761">
        <w:rPr>
          <w:rFonts w:ascii="Times New Roman" w:hAnsi="Times New Roman" w:cs="Times New Roman"/>
          <w:sz w:val="20"/>
          <w:szCs w:val="20"/>
        </w:rPr>
        <w:t>4. Контроль за исполнением настоящего Решения возложить на главу  Быстровского  сельсовета Искитимского  района Новосибирской области.</w:t>
      </w:r>
    </w:p>
    <w:p w:rsidR="00AC6761" w:rsidRPr="00AC6761" w:rsidRDefault="00AC6761"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Глава   Быстровского  сельсовета </w:t>
      </w:r>
    </w:p>
    <w:p w:rsidR="00AC6761" w:rsidRPr="00AC6761" w:rsidRDefault="00AC6761"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spacing w:val="-1"/>
          <w:sz w:val="20"/>
          <w:szCs w:val="20"/>
        </w:rPr>
        <w:t xml:space="preserve">Искитимского </w:t>
      </w:r>
      <w:r w:rsidRPr="00AC6761">
        <w:rPr>
          <w:rFonts w:ascii="Times New Roman" w:hAnsi="Times New Roman" w:cs="Times New Roman"/>
          <w:sz w:val="20"/>
          <w:szCs w:val="20"/>
        </w:rPr>
        <w:t xml:space="preserve">района Новосибирской области                                  А.А.Павленко                 </w:t>
      </w:r>
    </w:p>
    <w:p w:rsidR="00AC6761" w:rsidRPr="00AC6761" w:rsidRDefault="00AC6761" w:rsidP="00AC6761">
      <w:pPr>
        <w:spacing w:after="0" w:line="240" w:lineRule="auto"/>
        <w:jc w:val="both"/>
        <w:rPr>
          <w:rFonts w:ascii="Times New Roman" w:hAnsi="Times New Roman" w:cs="Times New Roman"/>
          <w:sz w:val="20"/>
          <w:szCs w:val="20"/>
        </w:rPr>
      </w:pPr>
    </w:p>
    <w:p w:rsidR="00AC6761" w:rsidRPr="00AC6761" w:rsidRDefault="00AC6761"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Председатель совета депутатов  Быстровского  сельсовета </w:t>
      </w:r>
    </w:p>
    <w:p w:rsidR="00AC6761" w:rsidRPr="00AC6761" w:rsidRDefault="00AC6761"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spacing w:val="-1"/>
          <w:sz w:val="20"/>
          <w:szCs w:val="20"/>
        </w:rPr>
        <w:t xml:space="preserve">Искитимского </w:t>
      </w:r>
      <w:r w:rsidRPr="00AC6761">
        <w:rPr>
          <w:rFonts w:ascii="Times New Roman" w:hAnsi="Times New Roman" w:cs="Times New Roman"/>
          <w:sz w:val="20"/>
          <w:szCs w:val="20"/>
        </w:rPr>
        <w:t xml:space="preserve">района  Новосибирской области                                 Н.С.Фурцева                                         </w:t>
      </w:r>
    </w:p>
    <w:p w:rsidR="00AC6761" w:rsidRPr="00AC6761" w:rsidRDefault="00AC6761" w:rsidP="00AC6761">
      <w:pPr>
        <w:spacing w:after="0" w:line="240" w:lineRule="auto"/>
        <w:rPr>
          <w:rFonts w:ascii="Times New Roman" w:hAnsi="Times New Roman" w:cs="Times New Roman"/>
          <w:sz w:val="20"/>
          <w:szCs w:val="20"/>
        </w:rPr>
      </w:pPr>
    </w:p>
    <w:p w:rsidR="00AC6761" w:rsidRPr="00AC6761" w:rsidRDefault="00AC6761" w:rsidP="00AC6761">
      <w:pPr>
        <w:spacing w:after="0" w:line="240" w:lineRule="auto"/>
        <w:ind w:firstLine="900"/>
        <w:jc w:val="right"/>
        <w:rPr>
          <w:rFonts w:ascii="Times New Roman" w:hAnsi="Times New Roman" w:cs="Times New Roman"/>
          <w:bCs/>
          <w:sz w:val="20"/>
          <w:szCs w:val="20"/>
        </w:rPr>
      </w:pPr>
      <w:r w:rsidRPr="00AC6761">
        <w:rPr>
          <w:rFonts w:ascii="Times New Roman" w:hAnsi="Times New Roman" w:cs="Times New Roman"/>
          <w:sz w:val="20"/>
          <w:szCs w:val="20"/>
        </w:rPr>
        <w:t>П</w:t>
      </w:r>
      <w:r w:rsidRPr="00AC6761">
        <w:rPr>
          <w:rFonts w:ascii="Times New Roman" w:hAnsi="Times New Roman" w:cs="Times New Roman"/>
          <w:bCs/>
          <w:sz w:val="20"/>
          <w:szCs w:val="20"/>
        </w:rPr>
        <w:t xml:space="preserve">риложение к решению </w:t>
      </w:r>
    </w:p>
    <w:p w:rsidR="00AC6761" w:rsidRPr="00AC6761" w:rsidRDefault="00AC6761" w:rsidP="00AC6761">
      <w:pPr>
        <w:spacing w:after="0" w:line="240" w:lineRule="auto"/>
        <w:ind w:firstLine="900"/>
        <w:jc w:val="right"/>
        <w:rPr>
          <w:rFonts w:ascii="Times New Roman" w:hAnsi="Times New Roman" w:cs="Times New Roman"/>
          <w:bCs/>
          <w:sz w:val="20"/>
          <w:szCs w:val="20"/>
        </w:rPr>
      </w:pPr>
      <w:r w:rsidRPr="00AC6761">
        <w:rPr>
          <w:rFonts w:ascii="Times New Roman" w:hAnsi="Times New Roman" w:cs="Times New Roman"/>
          <w:bCs/>
          <w:sz w:val="20"/>
          <w:szCs w:val="20"/>
        </w:rPr>
        <w:t>сорок девятой внеочередной сессии Совета депутатов</w:t>
      </w:r>
    </w:p>
    <w:p w:rsidR="00AC6761" w:rsidRPr="00AC6761" w:rsidRDefault="00AC6761" w:rsidP="00AC6761">
      <w:pPr>
        <w:spacing w:after="0" w:line="240" w:lineRule="auto"/>
        <w:ind w:firstLine="900"/>
        <w:jc w:val="right"/>
        <w:rPr>
          <w:rFonts w:ascii="Times New Roman" w:hAnsi="Times New Roman" w:cs="Times New Roman"/>
          <w:bCs/>
          <w:sz w:val="20"/>
          <w:szCs w:val="20"/>
        </w:rPr>
      </w:pPr>
      <w:r w:rsidRPr="00AC6761">
        <w:rPr>
          <w:rFonts w:ascii="Times New Roman" w:hAnsi="Times New Roman" w:cs="Times New Roman"/>
          <w:sz w:val="20"/>
          <w:szCs w:val="20"/>
        </w:rPr>
        <w:t xml:space="preserve"> Быстровского     </w:t>
      </w:r>
      <w:r w:rsidRPr="00AC6761">
        <w:rPr>
          <w:rFonts w:ascii="Times New Roman" w:hAnsi="Times New Roman" w:cs="Times New Roman"/>
          <w:bCs/>
          <w:sz w:val="20"/>
          <w:szCs w:val="20"/>
        </w:rPr>
        <w:t>сельсовета</w:t>
      </w:r>
    </w:p>
    <w:p w:rsidR="00AC6761" w:rsidRPr="00AC6761" w:rsidRDefault="00AC6761" w:rsidP="00AC6761">
      <w:pPr>
        <w:spacing w:after="0" w:line="240" w:lineRule="auto"/>
        <w:ind w:firstLine="900"/>
        <w:jc w:val="right"/>
        <w:rPr>
          <w:rFonts w:ascii="Times New Roman" w:hAnsi="Times New Roman" w:cs="Times New Roman"/>
          <w:bCs/>
          <w:sz w:val="20"/>
          <w:szCs w:val="20"/>
        </w:rPr>
      </w:pPr>
      <w:r w:rsidRPr="00AC6761">
        <w:rPr>
          <w:rFonts w:ascii="Times New Roman" w:hAnsi="Times New Roman" w:cs="Times New Roman"/>
          <w:sz w:val="20"/>
          <w:szCs w:val="20"/>
        </w:rPr>
        <w:t xml:space="preserve">Искитимского </w:t>
      </w:r>
      <w:r w:rsidRPr="00AC6761">
        <w:rPr>
          <w:rFonts w:ascii="Times New Roman" w:hAnsi="Times New Roman" w:cs="Times New Roman"/>
          <w:bCs/>
          <w:sz w:val="20"/>
          <w:szCs w:val="20"/>
        </w:rPr>
        <w:t xml:space="preserve">района Новосибирской области </w:t>
      </w:r>
    </w:p>
    <w:p w:rsidR="00AC6761" w:rsidRPr="00AC6761" w:rsidRDefault="00AC6761" w:rsidP="00AC6761">
      <w:pPr>
        <w:spacing w:after="0" w:line="240" w:lineRule="auto"/>
        <w:ind w:firstLine="900"/>
        <w:jc w:val="right"/>
        <w:rPr>
          <w:rFonts w:ascii="Times New Roman" w:hAnsi="Times New Roman" w:cs="Times New Roman"/>
          <w:bCs/>
          <w:sz w:val="20"/>
          <w:szCs w:val="20"/>
        </w:rPr>
      </w:pPr>
      <w:r w:rsidRPr="00AC6761">
        <w:rPr>
          <w:rFonts w:ascii="Times New Roman" w:hAnsi="Times New Roman" w:cs="Times New Roman"/>
          <w:bCs/>
          <w:sz w:val="20"/>
          <w:szCs w:val="20"/>
        </w:rPr>
        <w:t xml:space="preserve">                                                                         от 16.04.2025  года № 185 </w:t>
      </w:r>
    </w:p>
    <w:p w:rsidR="00AC6761" w:rsidRPr="00AC6761" w:rsidRDefault="00AC6761" w:rsidP="00AC6761">
      <w:pPr>
        <w:spacing w:after="0" w:line="240" w:lineRule="auto"/>
        <w:ind w:firstLine="900"/>
        <w:jc w:val="center"/>
        <w:rPr>
          <w:rFonts w:ascii="Times New Roman" w:hAnsi="Times New Roman" w:cs="Times New Roman"/>
          <w:b/>
          <w:bCs/>
          <w:sz w:val="20"/>
          <w:szCs w:val="20"/>
        </w:rPr>
      </w:pPr>
    </w:p>
    <w:p w:rsidR="00AC6761" w:rsidRPr="00AC6761" w:rsidRDefault="00AC6761" w:rsidP="00AC6761">
      <w:pPr>
        <w:spacing w:after="120" w:line="240" w:lineRule="auto"/>
        <w:jc w:val="center"/>
        <w:rPr>
          <w:rFonts w:ascii="Times New Roman" w:hAnsi="Times New Roman" w:cs="Times New Roman"/>
          <w:b/>
          <w:bCs/>
          <w:sz w:val="20"/>
          <w:szCs w:val="20"/>
        </w:rPr>
      </w:pPr>
      <w:r w:rsidRPr="00AC6761">
        <w:rPr>
          <w:rFonts w:ascii="Times New Roman" w:hAnsi="Times New Roman" w:cs="Times New Roman"/>
          <w:sz w:val="20"/>
          <w:szCs w:val="20"/>
        </w:rPr>
        <w:t>Проект муниципального правового акта</w:t>
      </w:r>
    </w:p>
    <w:p w:rsidR="00AC6761" w:rsidRPr="00AC6761" w:rsidRDefault="00AC6761" w:rsidP="00AC6761">
      <w:pPr>
        <w:pStyle w:val="ac"/>
        <w:spacing w:line="240" w:lineRule="auto"/>
        <w:ind w:left="0"/>
        <w:jc w:val="center"/>
        <w:rPr>
          <w:rFonts w:ascii="Times New Roman" w:hAnsi="Times New Roman"/>
          <w:sz w:val="20"/>
          <w:szCs w:val="20"/>
        </w:rPr>
      </w:pPr>
      <w:r w:rsidRPr="00AC6761">
        <w:rPr>
          <w:rFonts w:ascii="Times New Roman" w:hAnsi="Times New Roman"/>
          <w:sz w:val="20"/>
          <w:szCs w:val="20"/>
        </w:rPr>
        <w:t>О ВНЕСЕНИИ ИЗМЕНЕНИЙ   В УСТАВ СЕЛЬСКОГО  ПОСЕЛЕНИЯ  БЫСТРОВСКОГО   СЕЛЬСОВЕТА ИСКИТИМСКОГО МУНИЦИПАЛЬНОГО  РАЙОНА НОВОСИБИРСКОЙ ОБЛАСТИ</w:t>
      </w:r>
    </w:p>
    <w:p w:rsidR="00AC6761" w:rsidRPr="00AC6761" w:rsidRDefault="00AC6761" w:rsidP="00AC6761">
      <w:pPr>
        <w:shd w:val="clear" w:color="auto" w:fill="FFFFFF"/>
        <w:spacing w:after="0" w:line="240" w:lineRule="auto"/>
        <w:ind w:firstLine="567"/>
        <w:jc w:val="both"/>
        <w:rPr>
          <w:rFonts w:ascii="Times New Roman" w:hAnsi="Times New Roman" w:cs="Times New Roman"/>
          <w:b/>
          <w:bCs/>
          <w:sz w:val="20"/>
          <w:szCs w:val="20"/>
        </w:rPr>
      </w:pPr>
      <w:r w:rsidRPr="00AC6761">
        <w:rPr>
          <w:rFonts w:ascii="Times New Roman" w:hAnsi="Times New Roman" w:cs="Times New Roman"/>
          <w:b/>
          <w:bCs/>
          <w:sz w:val="20"/>
          <w:szCs w:val="20"/>
        </w:rPr>
        <w:t>1.1. Статья 21. Депутат Совета депутатов" :</w:t>
      </w:r>
    </w:p>
    <w:p w:rsidR="00AC6761" w:rsidRPr="00AC6761" w:rsidRDefault="00AC6761" w:rsidP="00AC6761">
      <w:pPr>
        <w:shd w:val="clear" w:color="auto" w:fill="FFFFFF"/>
        <w:spacing w:after="0" w:line="240" w:lineRule="auto"/>
        <w:ind w:firstLine="567"/>
        <w:jc w:val="both"/>
        <w:rPr>
          <w:rFonts w:ascii="Times New Roman" w:hAnsi="Times New Roman" w:cs="Times New Roman"/>
          <w:sz w:val="20"/>
          <w:szCs w:val="20"/>
        </w:rPr>
      </w:pPr>
      <w:r w:rsidRPr="00AC6761">
        <w:rPr>
          <w:rFonts w:ascii="Times New Roman" w:hAnsi="Times New Roman" w:cs="Times New Roman"/>
          <w:sz w:val="20"/>
          <w:szCs w:val="20"/>
        </w:rPr>
        <w:t>1.1.1. дополнить часть 4 пунктом 10.1 следующего содержания:</w:t>
      </w:r>
    </w:p>
    <w:p w:rsidR="00AC6761" w:rsidRPr="00AC6761" w:rsidRDefault="00AC6761" w:rsidP="00AC6761">
      <w:pPr>
        <w:shd w:val="clear" w:color="auto" w:fill="FFFFFF"/>
        <w:spacing w:after="0" w:line="240" w:lineRule="auto"/>
        <w:ind w:firstLine="567"/>
        <w:jc w:val="both"/>
        <w:rPr>
          <w:rFonts w:ascii="Times New Roman" w:hAnsi="Times New Roman" w:cs="Times New Roman"/>
          <w:sz w:val="20"/>
          <w:szCs w:val="20"/>
        </w:rPr>
      </w:pPr>
      <w:r w:rsidRPr="00AC6761">
        <w:rPr>
          <w:rFonts w:ascii="Times New Roman" w:hAnsi="Times New Roman" w:cs="Times New Roman"/>
          <w:sz w:val="20"/>
          <w:szCs w:val="20"/>
        </w:rPr>
        <w:t>"10.1) приобретения им статуса иностранного агента;";</w:t>
      </w:r>
    </w:p>
    <w:p w:rsidR="00AC6761" w:rsidRPr="00AC6761" w:rsidRDefault="00AC6761" w:rsidP="00AC6761">
      <w:pPr>
        <w:shd w:val="clear" w:color="auto" w:fill="FFFFFF"/>
        <w:spacing w:after="0" w:line="240" w:lineRule="auto"/>
        <w:ind w:firstLine="567"/>
        <w:jc w:val="both"/>
        <w:rPr>
          <w:rFonts w:ascii="Times New Roman" w:hAnsi="Times New Roman" w:cs="Times New Roman"/>
          <w:b/>
          <w:sz w:val="20"/>
          <w:szCs w:val="20"/>
        </w:rPr>
      </w:pPr>
      <w:r w:rsidRPr="00AC6761">
        <w:rPr>
          <w:rFonts w:ascii="Times New Roman" w:hAnsi="Times New Roman" w:cs="Times New Roman"/>
          <w:b/>
          <w:sz w:val="20"/>
          <w:szCs w:val="20"/>
        </w:rPr>
        <w:t>1.2. В статью 27 "Глава поселения":</w:t>
      </w:r>
    </w:p>
    <w:p w:rsidR="00AC6761" w:rsidRPr="00AC6761" w:rsidRDefault="00AC6761" w:rsidP="00AC6761">
      <w:pPr>
        <w:shd w:val="clear" w:color="auto" w:fill="FFFFFF"/>
        <w:spacing w:after="0" w:line="240" w:lineRule="auto"/>
        <w:ind w:firstLine="567"/>
        <w:jc w:val="both"/>
        <w:rPr>
          <w:rFonts w:ascii="Times New Roman" w:hAnsi="Times New Roman" w:cs="Times New Roman"/>
          <w:sz w:val="20"/>
          <w:szCs w:val="20"/>
        </w:rPr>
      </w:pPr>
      <w:r w:rsidRPr="00AC6761">
        <w:rPr>
          <w:rFonts w:ascii="Times New Roman" w:hAnsi="Times New Roman" w:cs="Times New Roman"/>
          <w:sz w:val="20"/>
          <w:szCs w:val="20"/>
        </w:rPr>
        <w:t>1.2.1. Часть 5 дополнить пунктом 14.1 следующего содержания:</w:t>
      </w:r>
    </w:p>
    <w:p w:rsidR="00AC6761" w:rsidRPr="00AC6761" w:rsidRDefault="00AC6761" w:rsidP="00AC6761">
      <w:pPr>
        <w:spacing w:after="0" w:line="240" w:lineRule="auto"/>
        <w:ind w:firstLine="567"/>
        <w:jc w:val="both"/>
        <w:rPr>
          <w:rFonts w:ascii="Times New Roman" w:hAnsi="Times New Roman" w:cs="Times New Roman"/>
          <w:sz w:val="20"/>
          <w:szCs w:val="20"/>
        </w:rPr>
      </w:pPr>
      <w:r w:rsidRPr="00AC6761">
        <w:rPr>
          <w:rFonts w:ascii="Times New Roman" w:hAnsi="Times New Roman" w:cs="Times New Roman"/>
          <w:b/>
          <w:sz w:val="20"/>
          <w:szCs w:val="20"/>
        </w:rPr>
        <w:t>"</w:t>
      </w:r>
      <w:r w:rsidRPr="00AC6761">
        <w:rPr>
          <w:rFonts w:ascii="Times New Roman" w:hAnsi="Times New Roman" w:cs="Times New Roman"/>
          <w:sz w:val="20"/>
          <w:szCs w:val="20"/>
        </w:rPr>
        <w:t>14.1) принимает решения о комплексном развитии территорий в случаях, предусмотренных Градостроительным кодексом Российской Федерации;";</w:t>
      </w:r>
    </w:p>
    <w:p w:rsidR="00AC6761" w:rsidRPr="00AC6761" w:rsidRDefault="00AC6761" w:rsidP="00AC6761">
      <w:pPr>
        <w:shd w:val="clear" w:color="auto" w:fill="FFFFFF"/>
        <w:spacing w:after="0" w:line="240" w:lineRule="auto"/>
        <w:ind w:firstLine="567"/>
        <w:jc w:val="both"/>
        <w:rPr>
          <w:rFonts w:ascii="Times New Roman" w:hAnsi="Times New Roman" w:cs="Times New Roman"/>
          <w:b/>
          <w:sz w:val="20"/>
          <w:szCs w:val="20"/>
        </w:rPr>
      </w:pPr>
      <w:r w:rsidRPr="00AC6761">
        <w:rPr>
          <w:rFonts w:ascii="Times New Roman" w:hAnsi="Times New Roman" w:cs="Times New Roman"/>
          <w:b/>
          <w:sz w:val="20"/>
          <w:szCs w:val="20"/>
        </w:rPr>
        <w:t>1.3. В статью 32 " Полномочия администрации":</w:t>
      </w:r>
    </w:p>
    <w:p w:rsidR="00AC6761" w:rsidRPr="00AC6761" w:rsidRDefault="00AC6761" w:rsidP="00AC6761">
      <w:pPr>
        <w:shd w:val="clear" w:color="auto" w:fill="FFFFFF"/>
        <w:spacing w:after="0" w:line="240" w:lineRule="auto"/>
        <w:ind w:firstLine="567"/>
        <w:jc w:val="both"/>
        <w:rPr>
          <w:rFonts w:ascii="Times New Roman" w:hAnsi="Times New Roman" w:cs="Times New Roman"/>
          <w:b/>
          <w:sz w:val="20"/>
          <w:szCs w:val="20"/>
        </w:rPr>
      </w:pPr>
      <w:r w:rsidRPr="00AC6761">
        <w:rPr>
          <w:rFonts w:ascii="Times New Roman" w:hAnsi="Times New Roman" w:cs="Times New Roman"/>
          <w:sz w:val="20"/>
          <w:szCs w:val="20"/>
        </w:rPr>
        <w:t>1.3.1. Пункт</w:t>
      </w:r>
      <w:r w:rsidRPr="00AC6761">
        <w:rPr>
          <w:rFonts w:ascii="Times New Roman" w:hAnsi="Times New Roman" w:cs="Times New Roman"/>
          <w:b/>
          <w:sz w:val="20"/>
          <w:szCs w:val="20"/>
        </w:rPr>
        <w:t xml:space="preserve"> </w:t>
      </w:r>
      <w:r w:rsidRPr="00AC6761">
        <w:rPr>
          <w:rFonts w:ascii="Times New Roman" w:hAnsi="Times New Roman" w:cs="Times New Roman"/>
          <w:sz w:val="20"/>
          <w:szCs w:val="20"/>
        </w:rPr>
        <w:t>63.7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 считать пунктом 63.8.</w:t>
      </w:r>
    </w:p>
    <w:p w:rsidR="00AC6761" w:rsidRPr="00AC6761" w:rsidRDefault="00AC6761" w:rsidP="00AC6761">
      <w:pPr>
        <w:shd w:val="clear" w:color="auto" w:fill="FFFFFF"/>
        <w:spacing w:after="0" w:line="240" w:lineRule="auto"/>
        <w:ind w:firstLine="567"/>
        <w:jc w:val="both"/>
        <w:rPr>
          <w:rFonts w:ascii="Times New Roman" w:hAnsi="Times New Roman" w:cs="Times New Roman"/>
          <w:sz w:val="20"/>
          <w:szCs w:val="20"/>
        </w:rPr>
      </w:pPr>
      <w:r w:rsidRPr="00AC6761">
        <w:rPr>
          <w:rFonts w:ascii="Times New Roman" w:hAnsi="Times New Roman" w:cs="Times New Roman"/>
          <w:sz w:val="20"/>
          <w:szCs w:val="20"/>
        </w:rPr>
        <w:t>1.1.1. Дополнить пунктом 63.9 следующего содержания:</w:t>
      </w:r>
    </w:p>
    <w:p w:rsidR="00AC6761" w:rsidRPr="00AC6761" w:rsidRDefault="00AC6761" w:rsidP="00AC6761">
      <w:pPr>
        <w:spacing w:after="0" w:line="240" w:lineRule="auto"/>
        <w:ind w:firstLine="567"/>
        <w:jc w:val="both"/>
        <w:rPr>
          <w:rFonts w:ascii="Times New Roman" w:hAnsi="Times New Roman" w:cs="Times New Roman"/>
          <w:sz w:val="20"/>
          <w:szCs w:val="20"/>
        </w:rPr>
      </w:pPr>
      <w:r w:rsidRPr="00AC6761">
        <w:rPr>
          <w:rFonts w:ascii="Times New Roman" w:hAnsi="Times New Roman" w:cs="Times New Roman"/>
          <w:sz w:val="20"/>
          <w:szCs w:val="20"/>
        </w:rPr>
        <w:t xml:space="preserve">"63.9) </w:t>
      </w:r>
      <w:r w:rsidRPr="00AC6761">
        <w:rPr>
          <w:rFonts w:ascii="Times New Roman" w:hAnsi="Times New Roman" w:cs="Times New Roman"/>
          <w:sz w:val="20"/>
          <w:szCs w:val="20"/>
          <w:shd w:val="clear" w:color="auto" w:fill="FFFFFF"/>
        </w:rPr>
        <w:t>разработка и утверждение схемы размещения нестационарных торговых объектов на территории поселения</w:t>
      </w:r>
      <w:r w:rsidRPr="00AC6761">
        <w:rPr>
          <w:rFonts w:ascii="Times New Roman" w:hAnsi="Times New Roman" w:cs="Times New Roman"/>
          <w:sz w:val="20"/>
          <w:szCs w:val="20"/>
        </w:rPr>
        <w:t>".</w:t>
      </w:r>
    </w:p>
    <w:p w:rsidR="00AC6761" w:rsidRPr="00AC6761" w:rsidRDefault="00AC6761" w:rsidP="00AC6761">
      <w:pPr>
        <w:spacing w:after="0" w:line="240" w:lineRule="auto"/>
        <w:ind w:firstLine="709"/>
        <w:jc w:val="both"/>
        <w:rPr>
          <w:rFonts w:ascii="Times New Roman" w:hAnsi="Times New Roman" w:cs="Times New Roman"/>
          <w:b/>
          <w:sz w:val="20"/>
          <w:szCs w:val="20"/>
        </w:rPr>
      </w:pPr>
    </w:p>
    <w:p w:rsidR="00AC6761" w:rsidRPr="00AC6761" w:rsidRDefault="00AC6761"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Глава   Быстровского  сельсовета </w:t>
      </w:r>
    </w:p>
    <w:p w:rsidR="00AC6761" w:rsidRPr="00AC6761" w:rsidRDefault="00AC6761"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spacing w:val="-1"/>
          <w:sz w:val="20"/>
          <w:szCs w:val="20"/>
        </w:rPr>
        <w:t xml:space="preserve">Искитимского </w:t>
      </w:r>
      <w:r w:rsidRPr="00AC6761">
        <w:rPr>
          <w:rFonts w:ascii="Times New Roman" w:hAnsi="Times New Roman" w:cs="Times New Roman"/>
          <w:sz w:val="20"/>
          <w:szCs w:val="20"/>
        </w:rPr>
        <w:t xml:space="preserve">района Новосибирской области                                     А.А.Павленко                         </w:t>
      </w:r>
    </w:p>
    <w:p w:rsidR="00AC6761" w:rsidRPr="00AC6761" w:rsidRDefault="00AC6761" w:rsidP="00AC6761">
      <w:pPr>
        <w:spacing w:after="0" w:line="240" w:lineRule="auto"/>
        <w:jc w:val="both"/>
        <w:rPr>
          <w:rFonts w:ascii="Times New Roman" w:hAnsi="Times New Roman" w:cs="Times New Roman"/>
          <w:sz w:val="20"/>
          <w:szCs w:val="20"/>
        </w:rPr>
      </w:pPr>
    </w:p>
    <w:p w:rsidR="00AC6761" w:rsidRPr="00AC6761" w:rsidRDefault="00AC6761" w:rsidP="00AC6761">
      <w:pPr>
        <w:spacing w:after="0"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Председатель совета депутатов  Быстровского  сельсовета </w:t>
      </w:r>
    </w:p>
    <w:p w:rsidR="00AC6761" w:rsidRPr="00AC6761" w:rsidRDefault="00AC6761" w:rsidP="00AC6761">
      <w:pPr>
        <w:autoSpaceDE w:val="0"/>
        <w:autoSpaceDN w:val="0"/>
        <w:adjustRightInd w:val="0"/>
        <w:spacing w:after="0" w:line="240" w:lineRule="auto"/>
        <w:jc w:val="both"/>
        <w:rPr>
          <w:rFonts w:ascii="Times New Roman" w:hAnsi="Times New Roman" w:cs="Times New Roman"/>
          <w:sz w:val="20"/>
          <w:szCs w:val="20"/>
          <w:lang w:eastAsia="ru-RU"/>
        </w:rPr>
      </w:pPr>
      <w:r w:rsidRPr="00AC6761">
        <w:rPr>
          <w:rFonts w:ascii="Times New Roman" w:hAnsi="Times New Roman" w:cs="Times New Roman"/>
          <w:spacing w:val="-1"/>
          <w:sz w:val="20"/>
          <w:szCs w:val="20"/>
        </w:rPr>
        <w:t xml:space="preserve">Искитимского </w:t>
      </w:r>
      <w:r w:rsidRPr="00AC6761">
        <w:rPr>
          <w:rFonts w:ascii="Times New Roman" w:hAnsi="Times New Roman" w:cs="Times New Roman"/>
          <w:sz w:val="20"/>
          <w:szCs w:val="20"/>
        </w:rPr>
        <w:t xml:space="preserve">района  Новосибирской области                                    Н.С.Фурцева                                           </w:t>
      </w:r>
    </w:p>
    <w:p w:rsidR="00AC6761" w:rsidRPr="00AC6761" w:rsidRDefault="00AC6761" w:rsidP="00AC6761">
      <w:pPr>
        <w:spacing w:after="0" w:line="240" w:lineRule="auto"/>
        <w:jc w:val="center"/>
        <w:rPr>
          <w:rFonts w:ascii="Times New Roman" w:hAnsi="Times New Roman" w:cs="Times New Roman"/>
          <w:b/>
          <w:sz w:val="20"/>
          <w:szCs w:val="20"/>
        </w:rPr>
      </w:pPr>
    </w:p>
    <w:p w:rsidR="00AC6761" w:rsidRDefault="00112FD2" w:rsidP="00AC6761">
      <w:pPr>
        <w:spacing w:after="0" w:line="240" w:lineRule="auto"/>
        <w:jc w:val="center"/>
        <w:rPr>
          <w:rFonts w:ascii="Times New Roman" w:hAnsi="Times New Roman" w:cs="Times New Roman"/>
          <w:b/>
          <w:sz w:val="20"/>
          <w:szCs w:val="20"/>
        </w:rPr>
      </w:pPr>
      <w:r w:rsidRPr="00AC6761">
        <w:rPr>
          <w:rFonts w:ascii="Times New Roman" w:hAnsi="Times New Roman" w:cs="Times New Roman"/>
          <w:b/>
          <w:sz w:val="20"/>
          <w:szCs w:val="20"/>
        </w:rPr>
        <w:t xml:space="preserve">СОВЕТ  ДЕПУТАТОВ </w:t>
      </w:r>
    </w:p>
    <w:p w:rsidR="00112FD2" w:rsidRPr="00AC6761" w:rsidRDefault="00112FD2" w:rsidP="00AC6761">
      <w:pPr>
        <w:spacing w:after="0" w:line="240" w:lineRule="auto"/>
        <w:jc w:val="center"/>
        <w:rPr>
          <w:rFonts w:ascii="Times New Roman" w:hAnsi="Times New Roman" w:cs="Times New Roman"/>
          <w:b/>
          <w:sz w:val="20"/>
          <w:szCs w:val="20"/>
        </w:rPr>
      </w:pPr>
      <w:r w:rsidRPr="00AC6761">
        <w:rPr>
          <w:rFonts w:ascii="Times New Roman" w:hAnsi="Times New Roman" w:cs="Times New Roman"/>
          <w:b/>
          <w:sz w:val="20"/>
          <w:szCs w:val="20"/>
        </w:rPr>
        <w:t xml:space="preserve"> БЫСТРОВСКОГОСЕЛЬСОВЕТА</w:t>
      </w:r>
    </w:p>
    <w:p w:rsidR="00112FD2" w:rsidRPr="00AC6761" w:rsidRDefault="00112FD2" w:rsidP="00AC6761">
      <w:pPr>
        <w:spacing w:after="0" w:line="240" w:lineRule="auto"/>
        <w:jc w:val="center"/>
        <w:rPr>
          <w:rFonts w:ascii="Times New Roman" w:hAnsi="Times New Roman" w:cs="Times New Roman"/>
          <w:b/>
          <w:sz w:val="20"/>
          <w:szCs w:val="20"/>
        </w:rPr>
      </w:pPr>
      <w:r w:rsidRPr="00AC6761">
        <w:rPr>
          <w:rFonts w:ascii="Times New Roman" w:hAnsi="Times New Roman" w:cs="Times New Roman"/>
          <w:b/>
          <w:sz w:val="20"/>
          <w:szCs w:val="20"/>
        </w:rPr>
        <w:lastRenderedPageBreak/>
        <w:t xml:space="preserve">  ИСКИТИМСКОГО РАЙОНА НОВОСИБИРСКОЙ  ОБЛАСТИ</w:t>
      </w:r>
    </w:p>
    <w:p w:rsidR="00112FD2" w:rsidRPr="00AC6761" w:rsidRDefault="00112FD2" w:rsidP="00AC6761">
      <w:pPr>
        <w:spacing w:after="0" w:line="240" w:lineRule="auto"/>
        <w:jc w:val="center"/>
        <w:rPr>
          <w:rFonts w:ascii="Times New Roman" w:hAnsi="Times New Roman" w:cs="Times New Roman"/>
          <w:sz w:val="20"/>
          <w:szCs w:val="20"/>
        </w:rPr>
      </w:pPr>
      <w:r w:rsidRPr="00AC6761">
        <w:rPr>
          <w:rFonts w:ascii="Times New Roman" w:hAnsi="Times New Roman" w:cs="Times New Roman"/>
          <w:sz w:val="20"/>
          <w:szCs w:val="20"/>
        </w:rPr>
        <w:t>(шестого созыва)</w:t>
      </w:r>
    </w:p>
    <w:p w:rsidR="00112FD2" w:rsidRPr="00AC6761" w:rsidRDefault="00112FD2" w:rsidP="00AC6761">
      <w:pPr>
        <w:spacing w:after="0" w:line="240" w:lineRule="auto"/>
        <w:jc w:val="both"/>
        <w:rPr>
          <w:rFonts w:ascii="Times New Roman" w:hAnsi="Times New Roman" w:cs="Times New Roman"/>
          <w:sz w:val="20"/>
          <w:szCs w:val="20"/>
        </w:rPr>
      </w:pPr>
    </w:p>
    <w:p w:rsidR="00112FD2" w:rsidRPr="00AC6761" w:rsidRDefault="00112FD2" w:rsidP="00AC6761">
      <w:pPr>
        <w:pStyle w:val="1"/>
        <w:jc w:val="center"/>
        <w:rPr>
          <w:b w:val="0"/>
          <w:sz w:val="20"/>
          <w:szCs w:val="20"/>
        </w:rPr>
      </w:pPr>
      <w:r w:rsidRPr="00AC6761">
        <w:rPr>
          <w:b w:val="0"/>
          <w:sz w:val="20"/>
          <w:szCs w:val="20"/>
        </w:rPr>
        <w:t>РЕШЕНИЕ</w:t>
      </w:r>
    </w:p>
    <w:p w:rsidR="00112FD2" w:rsidRPr="00AC6761" w:rsidRDefault="00112FD2" w:rsidP="00AC6761">
      <w:pPr>
        <w:spacing w:after="0" w:line="240" w:lineRule="auto"/>
        <w:jc w:val="center"/>
        <w:rPr>
          <w:rFonts w:ascii="Times New Roman" w:hAnsi="Times New Roman" w:cs="Times New Roman"/>
          <w:sz w:val="20"/>
          <w:szCs w:val="20"/>
        </w:rPr>
      </w:pPr>
      <w:r w:rsidRPr="00AC6761">
        <w:rPr>
          <w:rFonts w:ascii="Times New Roman" w:hAnsi="Times New Roman" w:cs="Times New Roman"/>
          <w:sz w:val="20"/>
          <w:szCs w:val="20"/>
        </w:rPr>
        <w:t>Пятьдесят четвертой (очередной) сессии</w:t>
      </w:r>
    </w:p>
    <w:p w:rsidR="00112FD2" w:rsidRPr="00AC6761" w:rsidRDefault="00112FD2" w:rsidP="00AC6761">
      <w:pPr>
        <w:pStyle w:val="af0"/>
        <w:spacing w:after="0" w:line="240" w:lineRule="auto"/>
        <w:jc w:val="center"/>
        <w:rPr>
          <w:rFonts w:ascii="Times New Roman" w:hAnsi="Times New Roman" w:cs="Times New Roman"/>
          <w:sz w:val="20"/>
          <w:szCs w:val="20"/>
        </w:rPr>
      </w:pPr>
    </w:p>
    <w:p w:rsidR="00112FD2" w:rsidRPr="00AC6761" w:rsidRDefault="00112FD2" w:rsidP="00AC6761">
      <w:pPr>
        <w:spacing w:after="0" w:line="240" w:lineRule="auto"/>
        <w:ind w:left="-142" w:firstLine="426"/>
        <w:jc w:val="center"/>
        <w:rPr>
          <w:rFonts w:ascii="Times New Roman" w:hAnsi="Times New Roman" w:cs="Times New Roman"/>
          <w:b/>
          <w:sz w:val="20"/>
          <w:szCs w:val="20"/>
        </w:rPr>
      </w:pPr>
      <w:r w:rsidRPr="00AC6761">
        <w:rPr>
          <w:rFonts w:ascii="Times New Roman" w:hAnsi="Times New Roman" w:cs="Times New Roman"/>
          <w:sz w:val="20"/>
          <w:szCs w:val="20"/>
        </w:rPr>
        <w:t>"16" апреля 2025г.                             с. Быстровка                                     № 186</w:t>
      </w:r>
    </w:p>
    <w:p w:rsidR="00112FD2" w:rsidRPr="00AC6761" w:rsidRDefault="00112FD2" w:rsidP="00AC6761">
      <w:pPr>
        <w:spacing w:after="0" w:line="240" w:lineRule="auto"/>
        <w:ind w:left="-142" w:firstLine="426"/>
        <w:jc w:val="center"/>
        <w:rPr>
          <w:rFonts w:ascii="Times New Roman" w:hAnsi="Times New Roman" w:cs="Times New Roman"/>
          <w:b/>
          <w:sz w:val="20"/>
          <w:szCs w:val="20"/>
        </w:rPr>
      </w:pPr>
    </w:p>
    <w:p w:rsidR="00112FD2" w:rsidRPr="00AC6761" w:rsidRDefault="00112FD2" w:rsidP="00AC676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Об исполнении бюджета Быстровского сельсовета Искитимского района</w:t>
      </w:r>
    </w:p>
    <w:p w:rsidR="00112FD2" w:rsidRPr="00AC6761" w:rsidRDefault="00112FD2" w:rsidP="00AC676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Новосибирской области за 2024 год</w:t>
      </w:r>
    </w:p>
    <w:p w:rsidR="00112FD2" w:rsidRPr="00AC6761" w:rsidRDefault="00112FD2" w:rsidP="00AC6761">
      <w:pPr>
        <w:tabs>
          <w:tab w:val="left" w:pos="82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rsidR="00112FD2" w:rsidRPr="00AC6761" w:rsidRDefault="00112FD2" w:rsidP="00AC6761">
      <w:pPr>
        <w:tabs>
          <w:tab w:val="left" w:pos="828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Заслушав и обсудив отчет администрации Быстровского сельсовета Искитимского района Новосибирской области об исполнении бюджета  Быстровского сельсовета Искитимского района Новосибирской области за 2024 год, Совет депутатов Быстровского сельсовета Искитимского района Новосибирской области </w:t>
      </w:r>
    </w:p>
    <w:p w:rsidR="00112FD2" w:rsidRPr="00AC6761" w:rsidRDefault="00112FD2" w:rsidP="00AC6761">
      <w:pPr>
        <w:tabs>
          <w:tab w:val="left" w:pos="828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0"/>
          <w:szCs w:val="20"/>
          <w:lang w:eastAsia="ru-RU"/>
        </w:rPr>
      </w:pPr>
      <w:r w:rsidRPr="00AC6761">
        <w:rPr>
          <w:rFonts w:ascii="Times New Roman" w:eastAsia="Times New Roman" w:hAnsi="Times New Roman" w:cs="Times New Roman"/>
          <w:b/>
          <w:sz w:val="20"/>
          <w:szCs w:val="20"/>
          <w:lang w:eastAsia="ru-RU"/>
        </w:rPr>
        <w:t>РЕШИЛ:</w:t>
      </w:r>
    </w:p>
    <w:p w:rsidR="00112FD2" w:rsidRPr="00AC6761" w:rsidRDefault="00112FD2" w:rsidP="00AC6761">
      <w:pPr>
        <w:numPr>
          <w:ilvl w:val="0"/>
          <w:numId w:val="41"/>
        </w:numPr>
        <w:overflowPunct w:val="0"/>
        <w:autoSpaceDE w:val="0"/>
        <w:autoSpaceDN w:val="0"/>
        <w:adjustRightInd w:val="0"/>
        <w:spacing w:after="0" w:line="240" w:lineRule="auto"/>
        <w:ind w:left="0" w:firstLine="568"/>
        <w:jc w:val="both"/>
        <w:textAlignment w:val="baseline"/>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Утвердить отчет по исполнению бюджета Быстровского сельсовета Искитимского района Новосибирской области по итогам за 2024 год  в сумме доходов </w:t>
      </w:r>
      <w:r w:rsidRPr="00AC6761">
        <w:rPr>
          <w:rFonts w:ascii="Times New Roman" w:eastAsia="Times New Roman" w:hAnsi="Times New Roman" w:cs="Times New Roman"/>
          <w:b/>
          <w:sz w:val="20"/>
          <w:szCs w:val="20"/>
          <w:lang w:eastAsia="ru-RU"/>
        </w:rPr>
        <w:t>59540,8</w:t>
      </w:r>
      <w:r w:rsidRPr="00AC6761">
        <w:rPr>
          <w:rFonts w:ascii="Times New Roman" w:hAnsi="Times New Roman" w:cs="Times New Roman"/>
          <w:b/>
          <w:bCs/>
          <w:color w:val="000000"/>
          <w:sz w:val="20"/>
          <w:szCs w:val="20"/>
        </w:rPr>
        <w:t xml:space="preserve"> </w:t>
      </w:r>
      <w:r w:rsidRPr="00AC6761">
        <w:rPr>
          <w:rFonts w:ascii="Times New Roman" w:eastAsia="Times New Roman" w:hAnsi="Times New Roman" w:cs="Times New Roman"/>
          <w:sz w:val="20"/>
          <w:szCs w:val="20"/>
          <w:lang w:eastAsia="ru-RU"/>
        </w:rPr>
        <w:t xml:space="preserve">тыс. руб. и в сумме расходов </w:t>
      </w:r>
      <w:r w:rsidRPr="00AC6761">
        <w:rPr>
          <w:rFonts w:ascii="Times New Roman" w:hAnsi="Times New Roman" w:cs="Times New Roman"/>
          <w:b/>
          <w:bCs/>
          <w:color w:val="000000"/>
          <w:sz w:val="20"/>
          <w:szCs w:val="20"/>
        </w:rPr>
        <w:t>57 439,0</w:t>
      </w:r>
      <w:r w:rsidRPr="00AC6761">
        <w:rPr>
          <w:rFonts w:ascii="Times New Roman" w:hAnsi="Times New Roman" w:cs="Times New Roman"/>
          <w:bCs/>
          <w:color w:val="000000"/>
          <w:sz w:val="20"/>
          <w:szCs w:val="20"/>
        </w:rPr>
        <w:t xml:space="preserve"> </w:t>
      </w:r>
      <w:r w:rsidRPr="00AC6761">
        <w:rPr>
          <w:rFonts w:ascii="Times New Roman" w:eastAsia="Times New Roman" w:hAnsi="Times New Roman" w:cs="Times New Roman"/>
          <w:sz w:val="20"/>
          <w:szCs w:val="20"/>
          <w:lang w:eastAsia="ru-RU"/>
        </w:rPr>
        <w:t>тыс. руб.</w:t>
      </w:r>
    </w:p>
    <w:p w:rsidR="00112FD2" w:rsidRPr="00AC6761" w:rsidRDefault="00112FD2" w:rsidP="00AC6761">
      <w:pPr>
        <w:numPr>
          <w:ilvl w:val="0"/>
          <w:numId w:val="41"/>
        </w:numPr>
        <w:overflowPunct w:val="0"/>
        <w:autoSpaceDE w:val="0"/>
        <w:autoSpaceDN w:val="0"/>
        <w:adjustRightInd w:val="0"/>
        <w:spacing w:after="0" w:line="240" w:lineRule="auto"/>
        <w:ind w:left="0" w:firstLine="568"/>
        <w:jc w:val="both"/>
        <w:textAlignment w:val="baseline"/>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Утвердить указанные в приложении к настоящему решению  показатели:</w:t>
      </w:r>
    </w:p>
    <w:p w:rsidR="00112FD2" w:rsidRPr="00AC6761" w:rsidRDefault="00112FD2" w:rsidP="00AC6761">
      <w:pPr>
        <w:autoSpaceDE w:val="0"/>
        <w:autoSpaceDN w:val="0"/>
        <w:adjustRightInd w:val="0"/>
        <w:spacing w:after="0" w:line="240" w:lineRule="auto"/>
        <w:ind w:firstLine="568"/>
        <w:jc w:val="both"/>
        <w:outlineLvl w:val="3"/>
        <w:rPr>
          <w:rFonts w:ascii="Times New Roman" w:eastAsia="Times New Roman" w:hAnsi="Times New Roman" w:cs="Times New Roman"/>
          <w:sz w:val="20"/>
          <w:szCs w:val="20"/>
        </w:rPr>
      </w:pPr>
      <w:r w:rsidRPr="00AC6761">
        <w:rPr>
          <w:rFonts w:ascii="Times New Roman" w:eastAsia="Times New Roman" w:hAnsi="Times New Roman" w:cs="Times New Roman"/>
          <w:sz w:val="20"/>
          <w:szCs w:val="20"/>
        </w:rPr>
        <w:t xml:space="preserve">1) доходов </w:t>
      </w:r>
      <w:r w:rsidRPr="00AC6761">
        <w:rPr>
          <w:rFonts w:ascii="Times New Roman" w:eastAsia="Times New Roman" w:hAnsi="Times New Roman" w:cs="Times New Roman"/>
          <w:sz w:val="20"/>
          <w:szCs w:val="20"/>
          <w:lang w:eastAsia="ru-RU"/>
        </w:rPr>
        <w:t>Быстровского сельсовета Искитимского района Новосибирской области</w:t>
      </w:r>
      <w:r w:rsidRPr="00AC6761">
        <w:rPr>
          <w:rFonts w:ascii="Times New Roman" w:eastAsia="Times New Roman" w:hAnsi="Times New Roman" w:cs="Times New Roman"/>
          <w:sz w:val="20"/>
          <w:szCs w:val="20"/>
        </w:rPr>
        <w:t xml:space="preserve"> по кодам классификации доходов бюджетов;</w:t>
      </w:r>
    </w:p>
    <w:p w:rsidR="00112FD2" w:rsidRPr="00AC6761" w:rsidRDefault="00112FD2" w:rsidP="00AC6761">
      <w:pPr>
        <w:autoSpaceDE w:val="0"/>
        <w:autoSpaceDN w:val="0"/>
        <w:adjustRightInd w:val="0"/>
        <w:spacing w:after="0" w:line="240" w:lineRule="auto"/>
        <w:ind w:firstLine="568"/>
        <w:jc w:val="both"/>
        <w:outlineLvl w:val="3"/>
        <w:rPr>
          <w:rFonts w:ascii="Times New Roman" w:eastAsia="Times New Roman" w:hAnsi="Times New Roman" w:cs="Times New Roman"/>
          <w:sz w:val="20"/>
          <w:szCs w:val="20"/>
        </w:rPr>
      </w:pPr>
      <w:r w:rsidRPr="00AC6761">
        <w:rPr>
          <w:rFonts w:ascii="Times New Roman" w:eastAsia="Times New Roman" w:hAnsi="Times New Roman" w:cs="Times New Roman"/>
          <w:sz w:val="20"/>
          <w:szCs w:val="20"/>
        </w:rPr>
        <w:t xml:space="preserve">2) расходов </w:t>
      </w:r>
      <w:r w:rsidRPr="00AC6761">
        <w:rPr>
          <w:rFonts w:ascii="Times New Roman" w:eastAsia="Times New Roman" w:hAnsi="Times New Roman" w:cs="Times New Roman"/>
          <w:sz w:val="20"/>
          <w:szCs w:val="20"/>
          <w:lang w:eastAsia="ru-RU"/>
        </w:rPr>
        <w:t>Быстровского сельсовета Искитимского района Новосибирской области</w:t>
      </w:r>
      <w:r w:rsidRPr="00AC6761">
        <w:rPr>
          <w:rFonts w:ascii="Times New Roman" w:eastAsia="Times New Roman" w:hAnsi="Times New Roman" w:cs="Times New Roman"/>
          <w:sz w:val="20"/>
          <w:szCs w:val="20"/>
        </w:rPr>
        <w:t xml:space="preserve"> по ведомственной структуре расходов бюджетов;</w:t>
      </w:r>
    </w:p>
    <w:p w:rsidR="00112FD2" w:rsidRPr="00AC6761" w:rsidRDefault="00112FD2" w:rsidP="00AC6761">
      <w:pPr>
        <w:autoSpaceDE w:val="0"/>
        <w:autoSpaceDN w:val="0"/>
        <w:adjustRightInd w:val="0"/>
        <w:spacing w:after="0" w:line="240" w:lineRule="auto"/>
        <w:ind w:firstLine="568"/>
        <w:jc w:val="both"/>
        <w:outlineLvl w:val="3"/>
        <w:rPr>
          <w:rFonts w:ascii="Times New Roman" w:eastAsia="Times New Roman" w:hAnsi="Times New Roman" w:cs="Times New Roman"/>
          <w:sz w:val="20"/>
          <w:szCs w:val="20"/>
        </w:rPr>
      </w:pPr>
      <w:r w:rsidRPr="00AC6761">
        <w:rPr>
          <w:rFonts w:ascii="Times New Roman" w:eastAsia="Times New Roman" w:hAnsi="Times New Roman" w:cs="Times New Roman"/>
          <w:sz w:val="20"/>
          <w:szCs w:val="20"/>
        </w:rPr>
        <w:t xml:space="preserve">3) расходов </w:t>
      </w:r>
      <w:r w:rsidRPr="00AC6761">
        <w:rPr>
          <w:rFonts w:ascii="Times New Roman" w:eastAsia="Times New Roman" w:hAnsi="Times New Roman" w:cs="Times New Roman"/>
          <w:sz w:val="20"/>
          <w:szCs w:val="20"/>
          <w:lang w:eastAsia="ru-RU"/>
        </w:rPr>
        <w:t>Быстровского сельсовета Искитимского района Новосибирской области</w:t>
      </w:r>
      <w:r w:rsidRPr="00AC6761">
        <w:rPr>
          <w:rFonts w:ascii="Times New Roman" w:eastAsia="Times New Roman" w:hAnsi="Times New Roman" w:cs="Times New Roman"/>
          <w:sz w:val="20"/>
          <w:szCs w:val="20"/>
        </w:rPr>
        <w:t xml:space="preserve"> по разделам и подразделам классификации расходов бюджетов;</w:t>
      </w:r>
    </w:p>
    <w:p w:rsidR="00112FD2" w:rsidRPr="00AC6761" w:rsidRDefault="00112FD2" w:rsidP="00AC6761">
      <w:pPr>
        <w:autoSpaceDE w:val="0"/>
        <w:autoSpaceDN w:val="0"/>
        <w:adjustRightInd w:val="0"/>
        <w:spacing w:after="0" w:line="240" w:lineRule="auto"/>
        <w:ind w:firstLine="568"/>
        <w:jc w:val="both"/>
        <w:outlineLvl w:val="3"/>
        <w:rPr>
          <w:rFonts w:ascii="Times New Roman" w:eastAsia="Times New Roman" w:hAnsi="Times New Roman" w:cs="Times New Roman"/>
          <w:sz w:val="20"/>
          <w:szCs w:val="20"/>
        </w:rPr>
      </w:pPr>
      <w:r w:rsidRPr="00AC6761">
        <w:rPr>
          <w:rFonts w:ascii="Times New Roman" w:eastAsia="Times New Roman" w:hAnsi="Times New Roman" w:cs="Times New Roman"/>
          <w:sz w:val="20"/>
          <w:szCs w:val="20"/>
        </w:rPr>
        <w:t xml:space="preserve">4) источников финансирования дефицита </w:t>
      </w:r>
      <w:r w:rsidRPr="00AC6761">
        <w:rPr>
          <w:rFonts w:ascii="Times New Roman" w:eastAsia="Times New Roman" w:hAnsi="Times New Roman" w:cs="Times New Roman"/>
          <w:sz w:val="20"/>
          <w:szCs w:val="20"/>
          <w:lang w:eastAsia="ru-RU"/>
        </w:rPr>
        <w:t>Быстровского сельсовета Искитимского района Новосибирской области</w:t>
      </w:r>
      <w:r w:rsidRPr="00AC6761">
        <w:rPr>
          <w:rFonts w:ascii="Times New Roman" w:eastAsia="Times New Roman" w:hAnsi="Times New Roman" w:cs="Times New Roman"/>
          <w:sz w:val="20"/>
          <w:szCs w:val="20"/>
        </w:rPr>
        <w:t xml:space="preserve"> по кодам классификации источников финансирования дефицитов бюджетов.</w:t>
      </w:r>
    </w:p>
    <w:p w:rsidR="00112FD2" w:rsidRPr="00AC6761" w:rsidRDefault="00112FD2" w:rsidP="00AC6761">
      <w:pPr>
        <w:numPr>
          <w:ilvl w:val="0"/>
          <w:numId w:val="41"/>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Опубликовать настоящее решение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112FD2" w:rsidRPr="00AC6761" w:rsidRDefault="00686DFD" w:rsidP="00AC6761">
      <w:pPr>
        <w:tabs>
          <w:tab w:val="left" w:pos="828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tbl>
      <w:tblPr>
        <w:tblW w:w="10035" w:type="dxa"/>
        <w:tblInd w:w="-123" w:type="dxa"/>
        <w:tblLook w:val="04A0"/>
      </w:tblPr>
      <w:tblGrid>
        <w:gridCol w:w="4530"/>
        <w:gridCol w:w="5505"/>
      </w:tblGrid>
      <w:tr w:rsidR="00112FD2" w:rsidRPr="00AC6761" w:rsidTr="00686DFD">
        <w:trPr>
          <w:trHeight w:val="1930"/>
        </w:trPr>
        <w:tc>
          <w:tcPr>
            <w:tcW w:w="4530" w:type="dxa"/>
          </w:tcPr>
          <w:p w:rsidR="00686DFD" w:rsidRPr="00AC6761" w:rsidRDefault="00686DFD" w:rsidP="00686DFD">
            <w:pPr>
              <w:spacing w:after="0"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Глава   Быстровского  сельсовета </w:t>
            </w:r>
          </w:p>
          <w:p w:rsidR="00686DFD" w:rsidRPr="00AC6761" w:rsidRDefault="00686DFD" w:rsidP="00686DFD">
            <w:pPr>
              <w:spacing w:after="0" w:line="240" w:lineRule="auto"/>
              <w:jc w:val="both"/>
              <w:rPr>
                <w:rFonts w:ascii="Times New Roman" w:hAnsi="Times New Roman" w:cs="Times New Roman"/>
                <w:sz w:val="20"/>
                <w:szCs w:val="20"/>
              </w:rPr>
            </w:pPr>
            <w:r w:rsidRPr="00AC6761">
              <w:rPr>
                <w:rFonts w:ascii="Times New Roman" w:hAnsi="Times New Roman" w:cs="Times New Roman"/>
                <w:spacing w:val="-1"/>
                <w:sz w:val="20"/>
                <w:szCs w:val="20"/>
              </w:rPr>
              <w:t xml:space="preserve">Искитимского </w:t>
            </w:r>
            <w:r w:rsidRPr="00AC6761">
              <w:rPr>
                <w:rFonts w:ascii="Times New Roman" w:hAnsi="Times New Roman" w:cs="Times New Roman"/>
                <w:sz w:val="20"/>
                <w:szCs w:val="20"/>
              </w:rPr>
              <w:t xml:space="preserve">района Новосибирской области                                     </w:t>
            </w:r>
          </w:p>
          <w:p w:rsidR="00686DFD" w:rsidRPr="00AC6761" w:rsidRDefault="00686DFD" w:rsidP="00686DFD">
            <w:pPr>
              <w:spacing w:after="0" w:line="240" w:lineRule="auto"/>
              <w:jc w:val="both"/>
              <w:rPr>
                <w:rFonts w:ascii="Times New Roman" w:hAnsi="Times New Roman" w:cs="Times New Roman"/>
                <w:sz w:val="20"/>
                <w:szCs w:val="20"/>
              </w:rPr>
            </w:pPr>
          </w:p>
          <w:p w:rsidR="00686DFD" w:rsidRPr="00AC6761" w:rsidRDefault="00686DFD" w:rsidP="00686DFD">
            <w:pPr>
              <w:spacing w:after="0" w:line="240" w:lineRule="auto"/>
              <w:jc w:val="both"/>
              <w:rPr>
                <w:rFonts w:ascii="Times New Roman" w:hAnsi="Times New Roman" w:cs="Times New Roman"/>
                <w:sz w:val="20"/>
                <w:szCs w:val="20"/>
              </w:rPr>
            </w:pPr>
            <w:r w:rsidRPr="00AC6761">
              <w:rPr>
                <w:rFonts w:ascii="Times New Roman" w:hAnsi="Times New Roman" w:cs="Times New Roman"/>
                <w:sz w:val="20"/>
                <w:szCs w:val="20"/>
              </w:rPr>
              <w:t xml:space="preserve">Председатель совета депутатов  Быстровского  сельсовета </w:t>
            </w:r>
          </w:p>
          <w:p w:rsidR="00112FD2" w:rsidRPr="00686DFD" w:rsidRDefault="00686DFD" w:rsidP="00686DFD">
            <w:pPr>
              <w:autoSpaceDE w:val="0"/>
              <w:autoSpaceDN w:val="0"/>
              <w:adjustRightInd w:val="0"/>
              <w:spacing w:after="0" w:line="240" w:lineRule="auto"/>
              <w:jc w:val="both"/>
              <w:rPr>
                <w:rFonts w:ascii="Times New Roman" w:hAnsi="Times New Roman" w:cs="Times New Roman"/>
                <w:sz w:val="20"/>
                <w:szCs w:val="20"/>
                <w:lang w:eastAsia="ru-RU"/>
              </w:rPr>
            </w:pPr>
            <w:r w:rsidRPr="00AC6761">
              <w:rPr>
                <w:rFonts w:ascii="Times New Roman" w:hAnsi="Times New Roman" w:cs="Times New Roman"/>
                <w:spacing w:val="-1"/>
                <w:sz w:val="20"/>
                <w:szCs w:val="20"/>
              </w:rPr>
              <w:t xml:space="preserve">Искитимского </w:t>
            </w:r>
            <w:r w:rsidRPr="00AC6761">
              <w:rPr>
                <w:rFonts w:ascii="Times New Roman" w:hAnsi="Times New Roman" w:cs="Times New Roman"/>
                <w:sz w:val="20"/>
                <w:szCs w:val="20"/>
              </w:rPr>
              <w:t xml:space="preserve">района  Новосибирской области     </w:t>
            </w:r>
            <w:r>
              <w:rPr>
                <w:rFonts w:ascii="Times New Roman" w:hAnsi="Times New Roman" w:cs="Times New Roman"/>
                <w:sz w:val="20"/>
                <w:szCs w:val="20"/>
              </w:rPr>
              <w:t xml:space="preserve">                               </w:t>
            </w:r>
            <w:r w:rsidRPr="00AC6761">
              <w:rPr>
                <w:rFonts w:ascii="Times New Roman" w:hAnsi="Times New Roman" w:cs="Times New Roman"/>
                <w:sz w:val="20"/>
                <w:szCs w:val="20"/>
              </w:rPr>
              <w:t xml:space="preserve"> </w:t>
            </w:r>
          </w:p>
        </w:tc>
        <w:tc>
          <w:tcPr>
            <w:tcW w:w="5505" w:type="dxa"/>
          </w:tcPr>
          <w:p w:rsidR="00686DFD" w:rsidRPr="00AC6761" w:rsidRDefault="00112FD2" w:rsidP="00686DFD">
            <w:pPr>
              <w:spacing w:after="0" w:line="240" w:lineRule="auto"/>
              <w:ind w:firstLine="425"/>
              <w:rPr>
                <w:rFonts w:ascii="Times New Roman" w:eastAsia="Times New Roman" w:hAnsi="Times New Roman" w:cs="Times New Roman"/>
                <w:sz w:val="20"/>
                <w:szCs w:val="20"/>
              </w:rPr>
            </w:pPr>
            <w:r w:rsidRPr="00AC6761">
              <w:rPr>
                <w:rFonts w:ascii="Times New Roman" w:hAnsi="Times New Roman" w:cs="Times New Roman"/>
                <w:sz w:val="20"/>
                <w:szCs w:val="20"/>
              </w:rPr>
              <w:t xml:space="preserve">       </w:t>
            </w:r>
          </w:p>
          <w:p w:rsidR="00686DFD" w:rsidRDefault="00686DFD" w:rsidP="00AC6761">
            <w:pPr>
              <w:spacing w:after="0" w:line="240" w:lineRule="auto"/>
              <w:ind w:firstLine="425"/>
              <w:rPr>
                <w:rFonts w:ascii="Times New Roman" w:eastAsia="Times New Roman" w:hAnsi="Times New Roman" w:cs="Times New Roman"/>
                <w:sz w:val="20"/>
                <w:szCs w:val="20"/>
              </w:rPr>
            </w:pPr>
            <w:r w:rsidRPr="00AC6761">
              <w:rPr>
                <w:rFonts w:ascii="Times New Roman" w:hAnsi="Times New Roman" w:cs="Times New Roman"/>
                <w:sz w:val="20"/>
                <w:szCs w:val="20"/>
              </w:rPr>
              <w:t xml:space="preserve">А.А.Павленко                         </w:t>
            </w:r>
          </w:p>
          <w:p w:rsidR="00686DFD" w:rsidRPr="00686DFD" w:rsidRDefault="00686DFD" w:rsidP="00686DFD">
            <w:pPr>
              <w:rPr>
                <w:rFonts w:ascii="Times New Roman" w:eastAsia="Times New Roman" w:hAnsi="Times New Roman" w:cs="Times New Roman"/>
                <w:sz w:val="20"/>
                <w:szCs w:val="20"/>
              </w:rPr>
            </w:pPr>
          </w:p>
          <w:p w:rsidR="00686DFD" w:rsidRDefault="00686DFD" w:rsidP="00686DFD">
            <w:pPr>
              <w:rPr>
                <w:rFonts w:ascii="Times New Roman" w:eastAsia="Times New Roman" w:hAnsi="Times New Roman" w:cs="Times New Roman"/>
                <w:sz w:val="20"/>
                <w:szCs w:val="20"/>
              </w:rPr>
            </w:pPr>
          </w:p>
          <w:p w:rsidR="00112FD2" w:rsidRPr="00686DFD" w:rsidRDefault="00686DFD" w:rsidP="00686DFD">
            <w:pPr>
              <w:ind w:firstLine="708"/>
              <w:rPr>
                <w:rFonts w:ascii="Times New Roman" w:eastAsia="Times New Roman" w:hAnsi="Times New Roman" w:cs="Times New Roman"/>
                <w:sz w:val="20"/>
                <w:szCs w:val="20"/>
              </w:rPr>
            </w:pPr>
            <w:r w:rsidRPr="00AC6761">
              <w:rPr>
                <w:rFonts w:ascii="Times New Roman" w:hAnsi="Times New Roman" w:cs="Times New Roman"/>
                <w:sz w:val="20"/>
                <w:szCs w:val="20"/>
              </w:rPr>
              <w:t xml:space="preserve">Н.С.Фурцева         </w:t>
            </w:r>
          </w:p>
        </w:tc>
      </w:tr>
    </w:tbl>
    <w:p w:rsidR="00112FD2" w:rsidRPr="00AC6761" w:rsidRDefault="00112FD2" w:rsidP="00AC6761">
      <w:pPr>
        <w:spacing w:after="0" w:line="240" w:lineRule="auto"/>
        <w:rPr>
          <w:rFonts w:ascii="Times New Roman" w:eastAsia="Times New Roman" w:hAnsi="Times New Roman" w:cs="Times New Roman"/>
          <w:b/>
          <w:bCs/>
          <w:sz w:val="20"/>
          <w:szCs w:val="20"/>
          <w:lang w:eastAsia="ru-RU"/>
        </w:rPr>
        <w:sectPr w:rsidR="00112FD2" w:rsidRPr="00AC6761" w:rsidSect="005B370A">
          <w:pgSz w:w="11906" w:h="16838"/>
          <w:pgMar w:top="1276" w:right="1134" w:bottom="1134" w:left="1134" w:header="709" w:footer="709" w:gutter="0"/>
          <w:cols w:space="708"/>
          <w:docGrid w:linePitch="360"/>
        </w:sectPr>
      </w:pPr>
      <w:bookmarkStart w:id="5" w:name="RANGE!A1:F84"/>
      <w:bookmarkEnd w:id="5"/>
    </w:p>
    <w:tbl>
      <w:tblPr>
        <w:tblW w:w="13361" w:type="dxa"/>
        <w:tblInd w:w="96" w:type="dxa"/>
        <w:tblLook w:val="04A0"/>
      </w:tblPr>
      <w:tblGrid>
        <w:gridCol w:w="4420"/>
        <w:gridCol w:w="659"/>
        <w:gridCol w:w="2440"/>
        <w:gridCol w:w="1495"/>
        <w:gridCol w:w="1360"/>
        <w:gridCol w:w="1585"/>
        <w:gridCol w:w="1640"/>
      </w:tblGrid>
      <w:tr w:rsidR="00112FD2" w:rsidRPr="00AC6761" w:rsidTr="00112FD2">
        <w:trPr>
          <w:trHeight w:val="276"/>
        </w:trPr>
        <w:tc>
          <w:tcPr>
            <w:tcW w:w="8821" w:type="dxa"/>
            <w:gridSpan w:val="4"/>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b/>
                <w:bCs/>
                <w:sz w:val="20"/>
                <w:szCs w:val="20"/>
                <w:lang w:eastAsia="ru-RU"/>
              </w:rPr>
            </w:pPr>
            <w:r w:rsidRPr="00AC6761">
              <w:rPr>
                <w:rFonts w:ascii="Times New Roman" w:eastAsia="Times New Roman" w:hAnsi="Times New Roman" w:cs="Times New Roman"/>
                <w:b/>
                <w:bCs/>
                <w:sz w:val="20"/>
                <w:szCs w:val="20"/>
                <w:lang w:eastAsia="ru-RU"/>
              </w:rPr>
              <w:lastRenderedPageBreak/>
              <w:t>ОТЧЕТ ОБ ИСПОЛНЕНИИ БЮДЖЕТА</w:t>
            </w: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b/>
                <w:bCs/>
                <w:sz w:val="20"/>
                <w:szCs w:val="20"/>
                <w:lang w:eastAsia="ru-RU"/>
              </w:rPr>
            </w:pPr>
          </w:p>
        </w:tc>
        <w:tc>
          <w:tcPr>
            <w:tcW w:w="15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r>
      <w:tr w:rsidR="00112FD2" w:rsidRPr="00AC6761" w:rsidTr="00112FD2">
        <w:trPr>
          <w:trHeight w:val="270"/>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b/>
                <w:bCs/>
                <w:sz w:val="20"/>
                <w:szCs w:val="20"/>
                <w:lang w:eastAsia="ru-RU"/>
              </w:rPr>
            </w:pPr>
          </w:p>
        </w:tc>
        <w:tc>
          <w:tcPr>
            <w:tcW w:w="601"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b/>
                <w:bCs/>
                <w:sz w:val="20"/>
                <w:szCs w:val="20"/>
                <w:lang w:eastAsia="ru-RU"/>
              </w:rPr>
            </w:pPr>
          </w:p>
        </w:tc>
        <w:tc>
          <w:tcPr>
            <w:tcW w:w="154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КОДЫ</w:t>
            </w:r>
          </w:p>
        </w:tc>
        <w:tc>
          <w:tcPr>
            <w:tcW w:w="16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r>
      <w:tr w:rsidR="00112FD2" w:rsidRPr="00AC6761" w:rsidTr="00112FD2">
        <w:trPr>
          <w:trHeight w:val="264"/>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601"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Форма по ОКУД</w:t>
            </w: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0503117</w:t>
            </w:r>
          </w:p>
        </w:tc>
        <w:tc>
          <w:tcPr>
            <w:tcW w:w="16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r>
      <w:tr w:rsidR="00112FD2" w:rsidRPr="00AC6761" w:rsidTr="00112FD2">
        <w:trPr>
          <w:trHeight w:val="264"/>
        </w:trPr>
        <w:tc>
          <w:tcPr>
            <w:tcW w:w="8821" w:type="dxa"/>
            <w:gridSpan w:val="4"/>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bookmarkStart w:id="6" w:name="RANGE!A5"/>
            <w:r w:rsidRPr="00AC6761">
              <w:rPr>
                <w:rFonts w:ascii="Times New Roman" w:eastAsia="Times New Roman" w:hAnsi="Times New Roman" w:cs="Times New Roman"/>
                <w:sz w:val="20"/>
                <w:szCs w:val="20"/>
                <w:lang w:eastAsia="ru-RU"/>
              </w:rPr>
              <w:t>на 1  Января  2025 г.</w:t>
            </w:r>
            <w:bookmarkEnd w:id="6"/>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Дата</w:t>
            </w: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01.01.2025</w:t>
            </w:r>
          </w:p>
        </w:tc>
        <w:tc>
          <w:tcPr>
            <w:tcW w:w="16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r>
      <w:tr w:rsidR="00112FD2" w:rsidRPr="00AC6761" w:rsidTr="00112FD2">
        <w:trPr>
          <w:trHeight w:val="1035"/>
        </w:trPr>
        <w:tc>
          <w:tcPr>
            <w:tcW w:w="4420" w:type="dxa"/>
            <w:tcBorders>
              <w:top w:val="nil"/>
              <w:left w:val="nil"/>
              <w:bottom w:val="nil"/>
              <w:right w:val="nil"/>
            </w:tcBorders>
            <w:shd w:val="clear" w:color="auto" w:fill="auto"/>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Наименование финансового органа  </w:t>
            </w:r>
          </w:p>
        </w:tc>
        <w:tc>
          <w:tcPr>
            <w:tcW w:w="4401" w:type="dxa"/>
            <w:gridSpan w:val="3"/>
            <w:tcBorders>
              <w:top w:val="nil"/>
              <w:left w:val="nil"/>
              <w:bottom w:val="nil"/>
              <w:right w:val="nil"/>
            </w:tcBorders>
            <w:shd w:val="clear" w:color="auto" w:fill="auto"/>
            <w:vAlign w:val="bottom"/>
            <w:hideMark/>
          </w:tcPr>
          <w:p w:rsidR="00112FD2" w:rsidRPr="00AC6761" w:rsidRDefault="00112FD2" w:rsidP="00AC6761">
            <w:pPr>
              <w:spacing w:after="0" w:line="240" w:lineRule="auto"/>
              <w:rPr>
                <w:rFonts w:ascii="Times New Roman" w:eastAsia="Times New Roman" w:hAnsi="Times New Roman" w:cs="Times New Roman"/>
                <w:b/>
                <w:bCs/>
                <w:sz w:val="20"/>
                <w:szCs w:val="20"/>
                <w:lang w:eastAsia="ru-RU"/>
              </w:rPr>
            </w:pPr>
            <w:r w:rsidRPr="00AC6761">
              <w:rPr>
                <w:rFonts w:ascii="Times New Roman" w:eastAsia="Times New Roman" w:hAnsi="Times New Roman" w:cs="Times New Roman"/>
                <w:b/>
                <w:bCs/>
                <w:sz w:val="20"/>
                <w:szCs w:val="20"/>
                <w:lang w:eastAsia="ru-RU"/>
              </w:rPr>
              <w:t>администрация  Быстровского сельсовета Искитимского района Новосибирской области</w:t>
            </w:r>
          </w:p>
        </w:tc>
        <w:tc>
          <w:tcPr>
            <w:tcW w:w="1360" w:type="dxa"/>
            <w:tcBorders>
              <w:top w:val="nil"/>
              <w:left w:val="nil"/>
              <w:bottom w:val="nil"/>
              <w:right w:val="nil"/>
            </w:tcBorders>
            <w:shd w:val="clear" w:color="auto" w:fill="auto"/>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Код субъекта бюджетной отчетности</w:t>
            </w: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ПБС</w:t>
            </w:r>
          </w:p>
        </w:tc>
        <w:tc>
          <w:tcPr>
            <w:tcW w:w="16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r>
      <w:tr w:rsidR="00112FD2" w:rsidRPr="00AC6761" w:rsidTr="00112FD2">
        <w:trPr>
          <w:trHeight w:val="330"/>
        </w:trPr>
        <w:tc>
          <w:tcPr>
            <w:tcW w:w="8821" w:type="dxa"/>
            <w:gridSpan w:val="4"/>
            <w:tcBorders>
              <w:top w:val="nil"/>
              <w:left w:val="nil"/>
              <w:bottom w:val="nil"/>
              <w:right w:val="nil"/>
            </w:tcBorders>
            <w:shd w:val="clear" w:color="auto" w:fill="auto"/>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bookmarkStart w:id="7" w:name="RANGE!A7"/>
            <w:bookmarkEnd w:id="7"/>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по ОКПО</w:t>
            </w: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04201244</w:t>
            </w:r>
          </w:p>
        </w:tc>
        <w:tc>
          <w:tcPr>
            <w:tcW w:w="16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r>
      <w:tr w:rsidR="00112FD2" w:rsidRPr="00AC6761" w:rsidTr="00112FD2">
        <w:trPr>
          <w:trHeight w:val="255"/>
        </w:trPr>
        <w:tc>
          <w:tcPr>
            <w:tcW w:w="8821" w:type="dxa"/>
            <w:gridSpan w:val="4"/>
            <w:tcBorders>
              <w:top w:val="nil"/>
              <w:left w:val="nil"/>
              <w:bottom w:val="nil"/>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b/>
                <w:bCs/>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Глава по БК</w:t>
            </w: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001</w:t>
            </w:r>
          </w:p>
        </w:tc>
        <w:tc>
          <w:tcPr>
            <w:tcW w:w="16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r>
      <w:tr w:rsidR="00112FD2" w:rsidRPr="00AC6761" w:rsidTr="00112FD2">
        <w:trPr>
          <w:trHeight w:val="264"/>
        </w:trPr>
        <w:tc>
          <w:tcPr>
            <w:tcW w:w="8821" w:type="dxa"/>
            <w:gridSpan w:val="4"/>
            <w:tcBorders>
              <w:top w:val="nil"/>
              <w:left w:val="nil"/>
              <w:bottom w:val="nil"/>
              <w:right w:val="nil"/>
            </w:tcBorders>
            <w:shd w:val="clear" w:color="auto" w:fill="auto"/>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Наименование публично-правового образования:   Местный</w:t>
            </w: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по ОКТМО</w:t>
            </w:r>
          </w:p>
        </w:tc>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50615402</w:t>
            </w:r>
          </w:p>
        </w:tc>
        <w:tc>
          <w:tcPr>
            <w:tcW w:w="16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r>
      <w:tr w:rsidR="00112FD2" w:rsidRPr="00AC6761" w:rsidTr="00112FD2">
        <w:trPr>
          <w:trHeight w:val="276"/>
        </w:trPr>
        <w:tc>
          <w:tcPr>
            <w:tcW w:w="8821" w:type="dxa"/>
            <w:gridSpan w:val="4"/>
            <w:tcBorders>
              <w:top w:val="nil"/>
              <w:left w:val="nil"/>
              <w:bottom w:val="nil"/>
              <w:right w:val="nil"/>
            </w:tcBorders>
            <w:shd w:val="clear" w:color="auto" w:fill="auto"/>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Периодичность:         месячная, квартальная, годовая</w:t>
            </w: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по ОКЕИ</w:t>
            </w:r>
          </w:p>
        </w:tc>
        <w:tc>
          <w:tcPr>
            <w:tcW w:w="1540" w:type="dxa"/>
            <w:tcBorders>
              <w:top w:val="nil"/>
              <w:left w:val="single" w:sz="8" w:space="0" w:color="auto"/>
              <w:bottom w:val="single" w:sz="8"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383</w:t>
            </w:r>
          </w:p>
        </w:tc>
        <w:tc>
          <w:tcPr>
            <w:tcW w:w="16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r>
      <w:tr w:rsidR="00112FD2" w:rsidRPr="00AC6761" w:rsidTr="00112FD2">
        <w:trPr>
          <w:trHeight w:val="264"/>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Единица измерения:  руб </w:t>
            </w:r>
          </w:p>
        </w:tc>
        <w:tc>
          <w:tcPr>
            <w:tcW w:w="601"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r>
      <w:tr w:rsidR="00112FD2" w:rsidRPr="00AC6761" w:rsidTr="00112FD2">
        <w:trPr>
          <w:trHeight w:val="264"/>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601"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r>
      <w:tr w:rsidR="00112FD2" w:rsidRPr="00AC6761" w:rsidTr="00112FD2">
        <w:trPr>
          <w:trHeight w:val="276"/>
        </w:trPr>
        <w:tc>
          <w:tcPr>
            <w:tcW w:w="11721" w:type="dxa"/>
            <w:gridSpan w:val="6"/>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b/>
                <w:bCs/>
                <w:sz w:val="20"/>
                <w:szCs w:val="20"/>
                <w:lang w:eastAsia="ru-RU"/>
              </w:rPr>
            </w:pPr>
            <w:r w:rsidRPr="00AC6761">
              <w:rPr>
                <w:rFonts w:ascii="Times New Roman" w:eastAsia="Times New Roman" w:hAnsi="Times New Roman" w:cs="Times New Roman"/>
                <w:b/>
                <w:bCs/>
                <w:sz w:val="20"/>
                <w:szCs w:val="20"/>
                <w:lang w:eastAsia="ru-RU"/>
              </w:rPr>
              <w:t>1. Доходы бюджета</w:t>
            </w:r>
          </w:p>
        </w:tc>
        <w:tc>
          <w:tcPr>
            <w:tcW w:w="16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r>
      <w:tr w:rsidR="00112FD2" w:rsidRPr="00AC6761" w:rsidTr="00112FD2">
        <w:trPr>
          <w:trHeight w:val="276"/>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601"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r>
      <w:tr w:rsidR="00112FD2" w:rsidRPr="00AC6761" w:rsidTr="00112FD2">
        <w:trPr>
          <w:trHeight w:val="264"/>
        </w:trPr>
        <w:tc>
          <w:tcPr>
            <w:tcW w:w="44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Наименование показателя</w:t>
            </w:r>
          </w:p>
        </w:tc>
        <w:tc>
          <w:tcPr>
            <w:tcW w:w="6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код стро-ки</w:t>
            </w:r>
          </w:p>
        </w:tc>
        <w:tc>
          <w:tcPr>
            <w:tcW w:w="24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Код дохода по бюджетной классификации</w:t>
            </w:r>
          </w:p>
        </w:tc>
        <w:tc>
          <w:tcPr>
            <w:tcW w:w="13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Утвержденные бюджетные назначения</w:t>
            </w:r>
          </w:p>
        </w:tc>
        <w:tc>
          <w:tcPr>
            <w:tcW w:w="1360" w:type="dxa"/>
            <w:tcBorders>
              <w:top w:val="single" w:sz="8" w:space="0" w:color="auto"/>
              <w:left w:val="nil"/>
              <w:bottom w:val="nil"/>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540" w:type="dxa"/>
            <w:vMerge w:val="restart"/>
            <w:tcBorders>
              <w:top w:val="single" w:sz="8" w:space="0" w:color="auto"/>
              <w:left w:val="single" w:sz="8" w:space="0" w:color="auto"/>
              <w:bottom w:val="single" w:sz="4" w:space="0" w:color="auto"/>
              <w:right w:val="nil"/>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Неисполненные назначения</w:t>
            </w:r>
          </w:p>
        </w:tc>
        <w:tc>
          <w:tcPr>
            <w:tcW w:w="164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Исполнения</w:t>
            </w:r>
          </w:p>
        </w:tc>
      </w:tr>
      <w:tr w:rsidR="00112FD2" w:rsidRPr="00AC6761" w:rsidTr="00112FD2">
        <w:trPr>
          <w:trHeight w:val="230"/>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val="restart"/>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Исполнено</w:t>
            </w:r>
          </w:p>
        </w:tc>
        <w:tc>
          <w:tcPr>
            <w:tcW w:w="1540" w:type="dxa"/>
            <w:vMerge/>
            <w:tcBorders>
              <w:top w:val="single" w:sz="8" w:space="0" w:color="auto"/>
              <w:left w:val="single" w:sz="8" w:space="0" w:color="auto"/>
              <w:bottom w:val="single" w:sz="4" w:space="0" w:color="auto"/>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4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30"/>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nil"/>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540" w:type="dxa"/>
            <w:vMerge/>
            <w:tcBorders>
              <w:top w:val="single" w:sz="8" w:space="0" w:color="auto"/>
              <w:left w:val="single" w:sz="8" w:space="0" w:color="auto"/>
              <w:bottom w:val="single" w:sz="4" w:space="0" w:color="auto"/>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4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30"/>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nil"/>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540" w:type="dxa"/>
            <w:vMerge/>
            <w:tcBorders>
              <w:top w:val="single" w:sz="8" w:space="0" w:color="auto"/>
              <w:left w:val="single" w:sz="8" w:space="0" w:color="auto"/>
              <w:bottom w:val="single" w:sz="4" w:space="0" w:color="auto"/>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4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30"/>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nil"/>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540" w:type="dxa"/>
            <w:vMerge/>
            <w:tcBorders>
              <w:top w:val="single" w:sz="8" w:space="0" w:color="auto"/>
              <w:left w:val="single" w:sz="8" w:space="0" w:color="auto"/>
              <w:bottom w:val="single" w:sz="4" w:space="0" w:color="auto"/>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4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30"/>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nil"/>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540" w:type="dxa"/>
            <w:vMerge/>
            <w:tcBorders>
              <w:top w:val="single" w:sz="8" w:space="0" w:color="auto"/>
              <w:left w:val="single" w:sz="8" w:space="0" w:color="auto"/>
              <w:bottom w:val="single" w:sz="4" w:space="0" w:color="auto"/>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4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64"/>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nil"/>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540" w:type="dxa"/>
            <w:vMerge/>
            <w:tcBorders>
              <w:top w:val="single" w:sz="8" w:space="0" w:color="auto"/>
              <w:left w:val="single" w:sz="8" w:space="0" w:color="auto"/>
              <w:bottom w:val="single" w:sz="4" w:space="0" w:color="auto"/>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4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76"/>
        </w:trPr>
        <w:tc>
          <w:tcPr>
            <w:tcW w:w="4420" w:type="dxa"/>
            <w:tcBorders>
              <w:top w:val="nil"/>
              <w:left w:val="single" w:sz="8" w:space="0" w:color="auto"/>
              <w:bottom w:val="single" w:sz="8"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w:t>
            </w:r>
          </w:p>
        </w:tc>
        <w:tc>
          <w:tcPr>
            <w:tcW w:w="601" w:type="dxa"/>
            <w:tcBorders>
              <w:top w:val="nil"/>
              <w:left w:val="nil"/>
              <w:bottom w:val="single" w:sz="8"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w:t>
            </w:r>
          </w:p>
        </w:tc>
        <w:tc>
          <w:tcPr>
            <w:tcW w:w="2440" w:type="dxa"/>
            <w:tcBorders>
              <w:top w:val="nil"/>
              <w:left w:val="nil"/>
              <w:bottom w:val="single" w:sz="8"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w:t>
            </w:r>
          </w:p>
        </w:tc>
        <w:tc>
          <w:tcPr>
            <w:tcW w:w="1360" w:type="dxa"/>
            <w:tcBorders>
              <w:top w:val="nil"/>
              <w:left w:val="nil"/>
              <w:bottom w:val="single" w:sz="8"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w:t>
            </w:r>
          </w:p>
        </w:tc>
        <w:tc>
          <w:tcPr>
            <w:tcW w:w="1360" w:type="dxa"/>
            <w:tcBorders>
              <w:top w:val="nil"/>
              <w:left w:val="nil"/>
              <w:bottom w:val="single" w:sz="8"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w:t>
            </w:r>
          </w:p>
        </w:tc>
        <w:tc>
          <w:tcPr>
            <w:tcW w:w="1540" w:type="dxa"/>
            <w:tcBorders>
              <w:top w:val="nil"/>
              <w:left w:val="nil"/>
              <w:bottom w:val="single" w:sz="8" w:space="0" w:color="auto"/>
              <w:right w:val="nil"/>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w:t>
            </w:r>
          </w:p>
        </w:tc>
        <w:tc>
          <w:tcPr>
            <w:tcW w:w="1640" w:type="dxa"/>
            <w:tcBorders>
              <w:top w:val="nil"/>
              <w:left w:val="single" w:sz="8" w:space="0" w:color="auto"/>
              <w:bottom w:val="single" w:sz="8"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w:t>
            </w:r>
          </w:p>
        </w:tc>
      </w:tr>
      <w:tr w:rsidR="00112FD2" w:rsidRPr="00AC6761" w:rsidTr="00112FD2">
        <w:trPr>
          <w:trHeight w:val="276"/>
        </w:trPr>
        <w:tc>
          <w:tcPr>
            <w:tcW w:w="44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Доходы бюджета - всего</w:t>
            </w:r>
          </w:p>
        </w:tc>
        <w:tc>
          <w:tcPr>
            <w:tcW w:w="601" w:type="dxa"/>
            <w:tcBorders>
              <w:top w:val="single" w:sz="4" w:space="0" w:color="auto"/>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single" w:sz="4" w:space="0" w:color="auto"/>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57 920 240,08</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59 540 821,83</w:t>
            </w:r>
          </w:p>
        </w:tc>
        <w:tc>
          <w:tcPr>
            <w:tcW w:w="1540" w:type="dxa"/>
            <w:tcBorders>
              <w:top w:val="single" w:sz="4" w:space="0" w:color="auto"/>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6 618 586,08</w:t>
            </w:r>
          </w:p>
        </w:tc>
        <w:tc>
          <w:tcPr>
            <w:tcW w:w="164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102,80</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в том числе:</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НАЛОГОВЫЕ И НЕНАЛОГОВЫЕ ДОХОДЫ</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000 1 00 00000 00 0000 000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12 040 440,00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14 240 587,35</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6 618 586,08</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118,27</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НАЛОГИ НА ПРИБЫЛЬ, ДОХОДЫ</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000 1 01 00000 00 0000 000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2 799 700,00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3 438 341,25</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2 651 416,00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122,81</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Налог на доходы физических лиц</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000 1 01 02000 01 0000 110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2 799 700,00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3 438 341,25</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2 651 416,00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122,81</w:t>
            </w:r>
          </w:p>
        </w:tc>
      </w:tr>
      <w:tr w:rsidR="00112FD2" w:rsidRPr="00AC6761" w:rsidTr="00112FD2">
        <w:trPr>
          <w:trHeight w:val="97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182 1 01 02010 01 0000 110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2 799 700,00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148 284,00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2 651 416,00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97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182 1 01 02010 01 1000 110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3 358 162,21</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97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182 1 01 02030 01 1000 110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62 650,68</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97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182 1 01 02030 01 3000 110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99,90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97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182 1 01 02040 01 1000 110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1 021,76</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97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w:t>
            </w:r>
            <w:r w:rsidRPr="00AC6761">
              <w:rPr>
                <w:rFonts w:ascii="Times New Roman" w:eastAsia="Times New Roman" w:hAnsi="Times New Roman" w:cs="Times New Roman"/>
                <w:sz w:val="20"/>
                <w:szCs w:val="20"/>
                <w:lang w:eastAsia="ru-RU"/>
              </w:rPr>
              <w:lastRenderedPageBreak/>
              <w:t>дивидендов (в части суммы налога, не превышающей 650 000 рублей) (сумма платежа (перерасч</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182 1 01 02130 01 1000 110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-131 877,30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9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НАЛОГИ НА ТОВАРЫ (РАБОТЫ, УСЛУГИ), РЕАЛИЗУЕМЫЕ НА ТЕРРИТОРИИ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000 1 03 00000 00 0000 000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2 113 600,00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2 181 013,20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103,19</w:t>
            </w:r>
          </w:p>
        </w:tc>
      </w:tr>
      <w:tr w:rsidR="00112FD2" w:rsidRPr="00AC6761" w:rsidTr="00112FD2">
        <w:trPr>
          <w:trHeight w:val="39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000 1 03 02000 01 0000 110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2 113 600,00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2 181 013,20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103,19</w:t>
            </w:r>
          </w:p>
        </w:tc>
      </w:tr>
      <w:tr w:rsidR="00112FD2" w:rsidRPr="00AC6761" w:rsidTr="00112FD2">
        <w:trPr>
          <w:trHeight w:val="11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182 1 03 02231 01 0000 110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1 082 600,00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1 126 789,37</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97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182 1 03 02241 01 0000 110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5 900,00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6 510,48</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11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182 1 03 02251 01 0000 110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1 152 100,00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1 170 362,93</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11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182 1 03 02261 01 0000 110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-127 000,00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-122 649,58</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НАЛОГИ НА СОВОКУПНЫЙ ДОХОД</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000 1 05 00000 00 0000 </w:t>
            </w:r>
            <w:r w:rsidRPr="00AC6761">
              <w:rPr>
                <w:rFonts w:ascii="Times New Roman" w:eastAsia="Times New Roman" w:hAnsi="Times New Roman" w:cs="Times New Roman"/>
                <w:sz w:val="20"/>
                <w:szCs w:val="20"/>
                <w:lang w:eastAsia="ru-RU"/>
              </w:rPr>
              <w:lastRenderedPageBreak/>
              <w:t>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315 300,00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373 863,00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315 300,00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118,57</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Единый сельскохозяйственный налог</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000 1 05 03000 01 0000 110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315 300,00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373 863,00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315 300,00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118,57</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Единый сельскохозяйственный налог</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182 1 05 03010 01 0000 110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315 300,00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315 300,00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58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182 1 05 03010 01 1000 110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373 863,00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НАЛОГИ НА ИМУЩЕСТВО</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000 1 06 00000 00 0000 000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3 633 200,00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4 639 707,44</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3 633 200,00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127,70</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Налог на имущество физических лиц</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000 1 06 01000 00 0000 110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567 000,00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548 880,30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567 000,00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96,80</w:t>
            </w:r>
          </w:p>
        </w:tc>
      </w:tr>
      <w:tr w:rsidR="00112FD2" w:rsidRPr="00AC6761" w:rsidTr="00112FD2">
        <w:trPr>
          <w:trHeight w:val="58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182 1 06 01030 10 0000 110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567 000,00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567 000,00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w:t>
            </w:r>
          </w:p>
        </w:tc>
      </w:tr>
      <w:tr w:rsidR="00112FD2" w:rsidRPr="00AC6761" w:rsidTr="00112FD2">
        <w:trPr>
          <w:trHeight w:val="97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182 1 06 01030 10 1000 110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548 880,30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Земельный налог</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000 1 06 06000 00 0000 110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3 066 200,00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4 090 827,14</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3 066 200,00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133,42</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Земельный налог с организаций</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000 1 06 06030 00 0000 110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1 508 000,00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2 391 472,85</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1 508 000,00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158,59</w:t>
            </w:r>
          </w:p>
        </w:tc>
      </w:tr>
      <w:tr w:rsidR="00112FD2" w:rsidRPr="00AC6761" w:rsidTr="00112FD2">
        <w:trPr>
          <w:trHeight w:val="39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182 1 06 06033 10 0000 110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1 508 000,00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1 508 000,00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78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182 1 06 06033 10 1000 110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2 391 472,85</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Земельный налог с физических лиц</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000 1 06 06040 00 0000 </w:t>
            </w:r>
            <w:r w:rsidRPr="00AC6761">
              <w:rPr>
                <w:rFonts w:ascii="Times New Roman" w:eastAsia="Times New Roman" w:hAnsi="Times New Roman" w:cs="Times New Roman"/>
                <w:sz w:val="20"/>
                <w:szCs w:val="20"/>
                <w:lang w:eastAsia="ru-RU"/>
              </w:rPr>
              <w:lastRenderedPageBreak/>
              <w:t>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1 558 200,00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1 699 354,29</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1 558 200,00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109,06</w:t>
            </w:r>
          </w:p>
        </w:tc>
      </w:tr>
      <w:tr w:rsidR="00112FD2" w:rsidRPr="00AC6761" w:rsidTr="00112FD2">
        <w:trPr>
          <w:trHeight w:val="39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Земельный налог с физических лиц, обладающих земельным участком,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182 1 06 06043 10 0000 110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1 558 200,00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1 558 200,00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78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182 1 06 06043 10 1000 110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1 699 354,29</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ГОСУДАРСТВЕННАЯ ПОШЛИНА</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000 1 08 00000 00 0000 000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39 400,00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21 250,00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18 150,00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53,93</w:t>
            </w:r>
          </w:p>
        </w:tc>
      </w:tr>
      <w:tr w:rsidR="00112FD2" w:rsidRPr="00AC6761" w:rsidTr="00112FD2">
        <w:trPr>
          <w:trHeight w:val="58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000 1 08 04000 01 0000 110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39 400,00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21 250,00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18 150,00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53,93</w:t>
            </w:r>
          </w:p>
        </w:tc>
      </w:tr>
      <w:tr w:rsidR="00112FD2" w:rsidRPr="00AC6761" w:rsidTr="00112FD2">
        <w:trPr>
          <w:trHeight w:val="97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001 1 08 04020 01 0000 110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39 400,00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21 250,00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18 150,00</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97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000 1 11 05000 00 0000 120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3 067 140,00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3 441 979,92</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520,08</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112,22</w:t>
            </w:r>
          </w:p>
        </w:tc>
      </w:tr>
      <w:tr w:rsidR="00112FD2" w:rsidRPr="00AC6761" w:rsidTr="00112FD2">
        <w:trPr>
          <w:trHeight w:val="97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000 1 11 05020 00 0000 120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2 957 340,00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3 332 700,00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97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w:t>
            </w:r>
            <w:r w:rsidRPr="00AC6761">
              <w:rPr>
                <w:rFonts w:ascii="Times New Roman" w:eastAsia="Times New Roman" w:hAnsi="Times New Roman" w:cs="Times New Roman"/>
                <w:sz w:val="20"/>
                <w:szCs w:val="20"/>
                <w:lang w:eastAsia="ru-RU"/>
              </w:rPr>
              <w:lastRenderedPageBreak/>
              <w:t>исключением земельных участков муниципальных бюджетных и автономных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001 1 11 05025 10 0000 120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2 957 340,00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3 332 700,00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97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000 1 11 05030 00 0000 120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109 800,00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109 279,92</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520,08</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99,53</w:t>
            </w:r>
          </w:p>
        </w:tc>
      </w:tr>
      <w:tr w:rsidR="00112FD2" w:rsidRPr="00AC6761" w:rsidTr="00112FD2">
        <w:trPr>
          <w:trHeight w:val="972"/>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001 1 11 05035 10 0000 120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109 800,00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109 279,92</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520,08</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9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000 1 13 00000 00 0000 000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72 100,00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108 432,54</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150,39</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Доходы от компенсации затрат государства</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000 1 13 02000 00 0000 130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72 100,00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108 432,54</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150,39</w:t>
            </w:r>
          </w:p>
        </w:tc>
      </w:tr>
      <w:tr w:rsidR="00112FD2" w:rsidRPr="00AC6761" w:rsidTr="00112FD2">
        <w:trPr>
          <w:trHeight w:val="39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000 1 13 02060 00 0000 130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72 100,00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108 432,54</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58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001 1 13 02065 10 0000 130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72 100,00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108 432,54</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Невыясненные поступления</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000 1 17 01000 00 0000 180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36 000,00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9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Невыясненные поступления, зачисляемые в бюджеты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001 1 17 01050 10 0000 180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36 000,00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БЕЗВОЗМЕЗДНЫЕ ПОСТУПЛЕНИЯ</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000 2 00 00000 00 0000 000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45 879 800,08</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45 300 234,48</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98,74</w:t>
            </w:r>
          </w:p>
        </w:tc>
      </w:tr>
      <w:tr w:rsidR="00112FD2" w:rsidRPr="00AC6761" w:rsidTr="00112FD2">
        <w:trPr>
          <w:trHeight w:val="39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000 2 02 00000 00 0000 000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45 879 800,08</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45 879 800,08</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39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000 2 02 10000 00 0000 150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6 889 600,00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6 889 600,00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58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000 2 02 16001 00 0000 150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6 889 600,00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6 889 600,00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58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001 2 02 16001 10 0000 150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6 889 600,00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6 889 600,00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9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Субвенции бюджетам бюджетной системы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000 2 02 30000 00 0000 150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443 510,00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443 510,00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58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000 2 02 30024 00 0000 150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58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001 2 02 30024 10 0000 150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58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000 2 02 35118 00 0000 150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443 410,00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443 410,00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78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001 2 02 35118 10 0000 150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443 410,00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443 410,00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000 2 02 40000 00 0000 150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38 546 690,08</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38 546 690,08</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39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Прочие межбюджетные трансферты, передаваемые бюджетам</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000 2 02 49999 00 0000 150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38 546 690,08</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38 546 690,08</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9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001 2 02 49999 10 0000 150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38 546 690,08</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38 546 690,08</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58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000 2 19 00000 00 0000 000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-579 565,60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58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000 2 19 00000 10 0000 150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-579 565,60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010</w:t>
            </w:r>
          </w:p>
        </w:tc>
        <w:tc>
          <w:tcPr>
            <w:tcW w:w="244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001 2 19 60010 10 0000 150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-579 565,60</w:t>
            </w:r>
          </w:p>
        </w:tc>
        <w:tc>
          <w:tcPr>
            <w:tcW w:w="15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bl>
    <w:p w:rsidR="00112FD2" w:rsidRPr="00AC6761" w:rsidRDefault="00112FD2" w:rsidP="00AC6761">
      <w:pPr>
        <w:spacing w:line="240" w:lineRule="auto"/>
        <w:rPr>
          <w:rFonts w:ascii="Times New Roman" w:hAnsi="Times New Roman" w:cs="Times New Roman"/>
          <w:sz w:val="20"/>
          <w:szCs w:val="20"/>
        </w:rPr>
      </w:pPr>
    </w:p>
    <w:p w:rsidR="006A16DE" w:rsidRPr="00AC6761" w:rsidRDefault="006A16DE" w:rsidP="00AC6761">
      <w:pPr>
        <w:pStyle w:val="af0"/>
        <w:spacing w:after="0" w:line="240" w:lineRule="auto"/>
        <w:ind w:firstLine="708"/>
        <w:jc w:val="both"/>
        <w:rPr>
          <w:rFonts w:ascii="Times New Roman" w:hAnsi="Times New Roman" w:cs="Times New Roman"/>
          <w:sz w:val="20"/>
          <w:szCs w:val="20"/>
        </w:rPr>
      </w:pPr>
    </w:p>
    <w:p w:rsidR="00FC4B75" w:rsidRPr="00AC6761" w:rsidRDefault="00FC4B75"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112FD2" w:rsidRPr="00AC6761" w:rsidRDefault="00112FD2" w:rsidP="00AC6761">
      <w:pPr>
        <w:tabs>
          <w:tab w:val="left" w:pos="411"/>
          <w:tab w:val="left" w:pos="7200"/>
        </w:tabs>
        <w:spacing w:line="240" w:lineRule="auto"/>
        <w:jc w:val="center"/>
        <w:outlineLvl w:val="0"/>
        <w:rPr>
          <w:rFonts w:ascii="Times New Roman" w:hAnsi="Times New Roman" w:cs="Times New Roman"/>
          <w:b/>
          <w:sz w:val="20"/>
          <w:szCs w:val="20"/>
          <w:u w:val="single"/>
        </w:rPr>
        <w:sectPr w:rsidR="00112FD2" w:rsidRPr="00AC6761" w:rsidSect="00112FD2">
          <w:pgSz w:w="16838" w:h="11906" w:orient="landscape"/>
          <w:pgMar w:top="1134" w:right="1134" w:bottom="1134" w:left="1276" w:header="709" w:footer="709" w:gutter="0"/>
          <w:cols w:space="708"/>
          <w:docGrid w:linePitch="360"/>
        </w:sect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tbl>
      <w:tblPr>
        <w:tblW w:w="13080" w:type="dxa"/>
        <w:tblInd w:w="96" w:type="dxa"/>
        <w:tblLook w:val="04A0"/>
      </w:tblPr>
      <w:tblGrid>
        <w:gridCol w:w="4420"/>
        <w:gridCol w:w="659"/>
        <w:gridCol w:w="2440"/>
        <w:gridCol w:w="1495"/>
        <w:gridCol w:w="1360"/>
        <w:gridCol w:w="1585"/>
        <w:gridCol w:w="1680"/>
      </w:tblGrid>
      <w:tr w:rsidR="00112FD2" w:rsidRPr="00AC6761" w:rsidTr="00112FD2">
        <w:trPr>
          <w:trHeight w:val="264"/>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bookmarkStart w:id="8" w:name="RANGE!A1:F173"/>
            <w:bookmarkEnd w:id="8"/>
          </w:p>
        </w:tc>
        <w:tc>
          <w:tcPr>
            <w:tcW w:w="4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720"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Форма 0503117  с.2</w:t>
            </w:r>
          </w:p>
        </w:tc>
        <w:tc>
          <w:tcPr>
            <w:tcW w:w="168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76"/>
        </w:trPr>
        <w:tc>
          <w:tcPr>
            <w:tcW w:w="10040" w:type="dxa"/>
            <w:gridSpan w:val="5"/>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b/>
                <w:bCs/>
                <w:sz w:val="20"/>
                <w:szCs w:val="20"/>
                <w:lang w:eastAsia="ru-RU"/>
              </w:rPr>
            </w:pPr>
            <w:r w:rsidRPr="00AC6761">
              <w:rPr>
                <w:rFonts w:ascii="Times New Roman" w:eastAsia="Times New Roman" w:hAnsi="Times New Roman" w:cs="Times New Roman"/>
                <w:b/>
                <w:bCs/>
                <w:sz w:val="20"/>
                <w:szCs w:val="20"/>
                <w:lang w:eastAsia="ru-RU"/>
              </w:rPr>
              <w:t xml:space="preserve">                          2. Расходы бюджета</w:t>
            </w: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8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70"/>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8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64"/>
        </w:trPr>
        <w:tc>
          <w:tcPr>
            <w:tcW w:w="44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Код стро-ки</w:t>
            </w:r>
          </w:p>
        </w:tc>
        <w:tc>
          <w:tcPr>
            <w:tcW w:w="244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Код расхода по бюджетной классификации</w:t>
            </w:r>
          </w:p>
        </w:tc>
        <w:tc>
          <w:tcPr>
            <w:tcW w:w="13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Утвержденные бюджетные назначения</w:t>
            </w:r>
          </w:p>
        </w:tc>
        <w:tc>
          <w:tcPr>
            <w:tcW w:w="1360" w:type="dxa"/>
            <w:tcBorders>
              <w:top w:val="single" w:sz="8" w:space="0" w:color="auto"/>
              <w:left w:val="nil"/>
              <w:bottom w:val="nil"/>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vMerge w:val="restart"/>
            <w:tcBorders>
              <w:top w:val="single" w:sz="8" w:space="0" w:color="auto"/>
              <w:left w:val="single" w:sz="8" w:space="0" w:color="auto"/>
              <w:bottom w:val="single" w:sz="4" w:space="0" w:color="000000"/>
              <w:right w:val="nil"/>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Неисполненные назначения</w:t>
            </w:r>
          </w:p>
        </w:tc>
        <w:tc>
          <w:tcPr>
            <w:tcW w:w="16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исполнения</w:t>
            </w:r>
          </w:p>
        </w:tc>
      </w:tr>
      <w:tr w:rsidR="00112FD2" w:rsidRPr="00AC6761" w:rsidTr="00112FD2">
        <w:trPr>
          <w:trHeight w:val="264"/>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val="restart"/>
            <w:tcBorders>
              <w:top w:val="nil"/>
              <w:left w:val="single" w:sz="8" w:space="0" w:color="auto"/>
              <w:bottom w:val="single" w:sz="4" w:space="0" w:color="000000"/>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Исполнено</w:t>
            </w:r>
          </w:p>
        </w:tc>
        <w:tc>
          <w:tcPr>
            <w:tcW w:w="1360" w:type="dxa"/>
            <w:vMerge/>
            <w:tcBorders>
              <w:top w:val="single" w:sz="8" w:space="0" w:color="auto"/>
              <w:left w:val="single" w:sz="8" w:space="0" w:color="auto"/>
              <w:bottom w:val="single" w:sz="4" w:space="0" w:color="000000"/>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80" w:type="dxa"/>
            <w:vMerge/>
            <w:tcBorders>
              <w:top w:val="single" w:sz="8" w:space="0" w:color="auto"/>
              <w:left w:val="single" w:sz="8" w:space="0" w:color="auto"/>
              <w:bottom w:val="single" w:sz="8"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1035"/>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nil"/>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80" w:type="dxa"/>
            <w:vMerge/>
            <w:tcBorders>
              <w:top w:val="single" w:sz="8" w:space="0" w:color="auto"/>
              <w:left w:val="single" w:sz="8" w:space="0" w:color="auto"/>
              <w:bottom w:val="single" w:sz="8"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330"/>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nil"/>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80" w:type="dxa"/>
            <w:vMerge/>
            <w:tcBorders>
              <w:top w:val="single" w:sz="8" w:space="0" w:color="auto"/>
              <w:left w:val="single" w:sz="8" w:space="0" w:color="auto"/>
              <w:bottom w:val="single" w:sz="8"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55"/>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nil"/>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80" w:type="dxa"/>
            <w:vMerge/>
            <w:tcBorders>
              <w:top w:val="single" w:sz="8" w:space="0" w:color="auto"/>
              <w:left w:val="single" w:sz="8" w:space="0" w:color="auto"/>
              <w:bottom w:val="single" w:sz="8"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64"/>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nil"/>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80" w:type="dxa"/>
            <w:vMerge/>
            <w:tcBorders>
              <w:top w:val="single" w:sz="8" w:space="0" w:color="auto"/>
              <w:left w:val="single" w:sz="8" w:space="0" w:color="auto"/>
              <w:bottom w:val="single" w:sz="8"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64"/>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nil"/>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80" w:type="dxa"/>
            <w:vMerge/>
            <w:tcBorders>
              <w:top w:val="single" w:sz="8" w:space="0" w:color="auto"/>
              <w:left w:val="single" w:sz="8" w:space="0" w:color="auto"/>
              <w:bottom w:val="single" w:sz="8"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76"/>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44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nil"/>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680" w:type="dxa"/>
            <w:vMerge/>
            <w:tcBorders>
              <w:top w:val="single" w:sz="8" w:space="0" w:color="auto"/>
              <w:left w:val="single" w:sz="8" w:space="0" w:color="auto"/>
              <w:bottom w:val="single" w:sz="8"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76"/>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w:t>
            </w:r>
          </w:p>
        </w:tc>
        <w:tc>
          <w:tcPr>
            <w:tcW w:w="460" w:type="dxa"/>
            <w:tcBorders>
              <w:top w:val="nil"/>
              <w:left w:val="nil"/>
              <w:bottom w:val="single" w:sz="8" w:space="0" w:color="auto"/>
              <w:right w:val="single" w:sz="8" w:space="0" w:color="auto"/>
            </w:tcBorders>
            <w:shd w:val="clear" w:color="auto" w:fill="auto"/>
            <w:noWrap/>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w:t>
            </w:r>
          </w:p>
        </w:tc>
        <w:tc>
          <w:tcPr>
            <w:tcW w:w="2440" w:type="dxa"/>
            <w:tcBorders>
              <w:top w:val="nil"/>
              <w:left w:val="nil"/>
              <w:bottom w:val="single" w:sz="8" w:space="0" w:color="auto"/>
              <w:right w:val="nil"/>
            </w:tcBorders>
            <w:shd w:val="clear" w:color="auto" w:fill="auto"/>
            <w:noWrap/>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w:t>
            </w:r>
          </w:p>
        </w:tc>
        <w:tc>
          <w:tcPr>
            <w:tcW w:w="1360" w:type="dxa"/>
            <w:tcBorders>
              <w:top w:val="nil"/>
              <w:left w:val="nil"/>
              <w:bottom w:val="single" w:sz="8" w:space="0" w:color="auto"/>
              <w:right w:val="single" w:sz="8" w:space="0" w:color="auto"/>
            </w:tcBorders>
            <w:shd w:val="clear" w:color="auto" w:fill="auto"/>
            <w:noWrap/>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w:t>
            </w:r>
          </w:p>
        </w:tc>
        <w:tc>
          <w:tcPr>
            <w:tcW w:w="1360" w:type="dxa"/>
            <w:tcBorders>
              <w:top w:val="nil"/>
              <w:left w:val="nil"/>
              <w:bottom w:val="single" w:sz="8" w:space="0" w:color="auto"/>
              <w:right w:val="nil"/>
            </w:tcBorders>
            <w:shd w:val="clear" w:color="auto" w:fill="auto"/>
            <w:noWrap/>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w:t>
            </w:r>
          </w:p>
        </w:tc>
        <w:tc>
          <w:tcPr>
            <w:tcW w:w="1680" w:type="dxa"/>
            <w:tcBorders>
              <w:top w:val="nil"/>
              <w:left w:val="single" w:sz="8" w:space="0" w:color="auto"/>
              <w:bottom w:val="single" w:sz="8"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Расходы бюджета - всего</w:t>
            </w:r>
          </w:p>
        </w:tc>
        <w:tc>
          <w:tcPr>
            <w:tcW w:w="460" w:type="dxa"/>
            <w:tcBorders>
              <w:top w:val="single" w:sz="4" w:space="0" w:color="auto"/>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single" w:sz="4" w:space="0" w:color="auto"/>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59 086 340,08</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57 439 041,72</w:t>
            </w:r>
          </w:p>
        </w:tc>
        <w:tc>
          <w:tcPr>
            <w:tcW w:w="1360" w:type="dxa"/>
            <w:tcBorders>
              <w:top w:val="single" w:sz="4" w:space="0" w:color="auto"/>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1 647 298,36</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97,21</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в том числе:</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ОБЩЕГОСУДАРСТВЕННЫЕ ВОПРОСЫ</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000 0100 0000000000 000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8 054 783,11</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7 738 053,00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316 730,11</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96,07</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1 168 990,00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1 145 201,19</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23 788,81</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97,97</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000 0102 9900003110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1 138 252,00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1 114 463,19</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23 788,81</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000 0102 9900003110 100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1 138 252,00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1 114 463,19</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23 788,81</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000 0102 9900003110 120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1 138 252,00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1 114 463,19</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23 788,81</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000 0102 9900003110 121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874 233,00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864 264,69</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9 968,31</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98,86</w:t>
            </w:r>
          </w:p>
        </w:tc>
      </w:tr>
      <w:tr w:rsidR="00112FD2" w:rsidRPr="00AC6761" w:rsidTr="00112FD2">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000 0102 9900003110 129</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264 019,00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250 198,50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13 820,50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94,77</w:t>
            </w:r>
          </w:p>
        </w:tc>
      </w:tr>
      <w:tr w:rsidR="00112FD2" w:rsidRPr="00AC6761" w:rsidTr="00112FD2">
        <w:trPr>
          <w:trHeight w:val="96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Заработная плата за счет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000 0102 9900070510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30 738,00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30 738,00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000 0102 9900070510 100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30 738,00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30 738,00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000 0102 9900070510 120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30 738,00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30 738,00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000 0102 9900070510 121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23 608,00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23 608,00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000 0102 9900070510 129</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7 130,00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7 130,00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6 169 872,09</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5 944 482,56</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225 389,53</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96,35</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3 171 282,14</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3 170 492,38</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789,76</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000 0104 9900000110 100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3 171 282,14</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3 170 492,38</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789,76</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000 0104 9900000110 120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3 171 282,14</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3 170 492,38</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789,76</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000 0104 9900000110 121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2 441 477,55</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2 441 465,75</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11,80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Взносы по обязательному социальному страхованию на выплаты денежного содержания </w:t>
            </w:r>
            <w:r w:rsidRPr="00AC6761">
              <w:rPr>
                <w:rFonts w:ascii="Times New Roman" w:eastAsia="Times New Roman" w:hAnsi="Times New Roman" w:cs="Times New Roman"/>
                <w:sz w:val="20"/>
                <w:szCs w:val="20"/>
                <w:lang w:eastAsia="ru-RU"/>
              </w:rPr>
              <w:lastRenderedPageBreak/>
              <w:t>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000 0104 9900000110 129</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729 804,59</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729 026,63</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777,96</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99,89</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Общегосударственные ррасходы</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1 370 294,95</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1 145 695,18</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224 599,77</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000 0104 9900000190 200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1 344 594,95</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1 120 094,13</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224 500,82</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000 0104 9900000190 240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1 344 594,95</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1 120 094,13</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224 500,82</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в сфере 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000 0104 9900000190 242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251 840,00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246 557,37</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5 282,63</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97,90</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в целях капитального ремонта государственного (муниципального) имущества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000 0104 9900000190 243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100 021,95</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100 021,95</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000 0104 9900000190 244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776 033,00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692 745,79</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83 287,21</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89,27</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000 0104 9900000190 247</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216 700,00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180 790,97</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35 909,03</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83,43</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000 0104 9900000190 800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25 700,00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25 601,05</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98,95</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000 0104 9900000190 850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25 700,00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25 601,05</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98,95</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99,61</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000 0104 9900000190 851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24 300,00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24 300,00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Уплата прочих налогов, сборов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000 0104 9900000190 852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1 300,00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1 300,00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Уплата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000 0104 9900000190 853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1,05</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98,95</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1,05</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Субвенции на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000 0104 9900070190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000 0104 9900070190 200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000 0104 9900070190 240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000 0104 9900070190 244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960"/>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Заработная плата за счет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000 0104 9900070510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1 628 195,00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1 628 195,00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w:t>
            </w:r>
            <w:r w:rsidRPr="00AC6761">
              <w:rPr>
                <w:rFonts w:ascii="Times New Roman" w:eastAsia="Times New Roman" w:hAnsi="Times New Roman" w:cs="Times New Roman"/>
                <w:sz w:val="20"/>
                <w:szCs w:val="20"/>
                <w:lang w:eastAsia="ru-RU"/>
              </w:rPr>
              <w:lastRenderedPageBreak/>
              <w:t>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000 0104 9900070510 100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1 628 195,00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1 628 195,00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000 0104 9900070510 120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1 628 195,00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1 628 195,00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000 0104 9900070510 121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1 257 300,00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1 257 300,00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000 0104 9900070510 129</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370 895,00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370 895,00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32 600,00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32 600,00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000 0106 9900000500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32 600,00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32 600,00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000 0106 9900000500 500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32 600,00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32 600,00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межбюджетные трансферты</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000 0106 9900000500 540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32 600,00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32 600,00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Резервные фонды</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5 000,00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Ревизионная комиссия</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000 0111 9900020550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5 000,00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000 0111 9900020550 800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5 000,00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Резервные средства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000 0111 9900020550 870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5 000,00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Другие общегосударственные вопросы</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678 321,02</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615 769,25</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62 551,77</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90,78</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000 0113 9900000910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380 900,00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369 000,00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11 900,00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96,88</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000 0113 9900000910 200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380 900,00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369 000,00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11 900,00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000 0113 9900000910 240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380 900,00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369 000,00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11 900,00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000 0113 9900000910 244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380 900,00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369 000,00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11 900,00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96,88</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Уплата налогов и сборов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000 0113 9900000920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297 421,02</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246 769,25</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50 651,77</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82,97</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000 0113 9900000920 200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232 744,77</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182 093,00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50 651,77</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000 0113 9900000920 240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232 744,77</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182 093,00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50 651,77</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000 0113 9900000920 244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232 744,77</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182 093,00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50 651,77</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78,24</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000 0113 9900000920 800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64 676,25</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64 676,25</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Исполнение судебных актов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000 0113 9900000920 830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12 876,25</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12 876,25</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Исполнение судебных актов Российской Федерации и мировых соглашений по возмещению причиненного вреда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000 0113 9900000920 831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12 876,25</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12 876,25</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000 0113 9900000920 850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51 800,00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51 800,00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000 0113 9900000920 851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41 800,00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41 800,00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Уплата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000 0113 9900000920 853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НАЦИОНАЛЬНАЯ ОБОРОНА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000 0200 0000000000 000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466 430,00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466 430,00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Мобилизационная и вневойсковая подготовка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000 0203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466 430,00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466 430,00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ВУС (местный бюджет)</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000 0203 9900001180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23 020,00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23 020,00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000 0203 9900001180 100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23 020,00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23 020,00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000 0203 9900001180 120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23 020,00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23 020,00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000 0203 9900001180 121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17 680,49</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17 680,49</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000 0203 9900001180 129</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5 339,51</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5 339,51</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000 0203 9900051180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443 410,00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443 410,00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000 0203 9900051180 100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396 670,00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396 670,00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000 0203 9900051180 120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396 670,00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396 670,00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000 0203 9900051180 121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306 246,81</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306 246,81</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000 0203 9900051180 129</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90 423,19</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90 423,19</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000 0203 9900051180 200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46 740,00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46 740,00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000 0203 9900051180 240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46 740,00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46 740,00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000 0203 9900051180 244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46 740,00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46 740,00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000 0300 0000000000 000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866 300,00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858 707,15</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7 592,85</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000 0310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866 300,00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858 707,15</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7 592,85</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99,12</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000 0310 5000002180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246 300,00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238 707,15</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7 592,85</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000 0310 5000002180 200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246 300,00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238 707,15</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7 592,85</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000 0310 5000002180 240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246 300,00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238 707,15</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7 592,85</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в сфере 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000 0310 5000002180 242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53 100,00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45 507,15</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7 592,85</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85,70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000 0310 5000002180 244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193 200,00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193 200,00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000 0310 5000002200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620 000,00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620 000,00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000 0310 5000002200 200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620 000,00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620 000,00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000 0310 5000002200 240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620 000,00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620 000,00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000 0310 5000002200 244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620 000,00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620 000,00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НАЦИОНАЛЬНАЯ ЭКОНОМИКА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000 0400 0000000000 000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8 723 883,65</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8 466 772,92</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257 110,73</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Дорожное хозяйство (дорожные фонды)</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000 0409</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8 723 883,65</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8 466 772,92</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257 110,73</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97,05</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000 0409 5200106070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8 723 883,65</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8 466 772,92</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257 110,73</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000 0409 5200106070 200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8 723 883,65</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8 466 772,92</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257 110,73</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000 0409 5200106070 240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8 723 883,65</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8 466 772,92</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257 110,73</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000 0409 5200106070 244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8 723 883,65</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8 466 772,92</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257 110,73</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97,05</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ЖИЛИЩНО-КОММУНАЛЬНОЕ ХОЗЯЙСТВО</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000 0500 0000000000 000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5 918 869,00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5 689 039,70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229 829,30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Жилищное хозяйство</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155 200,00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150 142,40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5 057,60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96,74</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Приобретение объектов недвижимого имущества в собственность Новосибирской области</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000 0501 9900008270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155 200,00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150 142,40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5 057,60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000 0501 9900008270 200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74 942,40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5 057,60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000 0501 9900008270 240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74 942,40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5 057,60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000 0501 9900008270 244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74 942,40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5 057,60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93,68</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000 0501 9900008270 800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75 200,00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75 200,00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000 0501 9900008270 850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75 200,00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75 200,00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000 0501 9900008270 851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75 200,00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75 200,00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Благоустройство</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5 763 669,00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5 538 897,30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224 771,70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96,10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000 0503 5810001000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3 343 169,00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3 265 397,30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77 771,70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97,67</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000 0503 5810001000 200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3 340 306,00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3 262 534,30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77 771,70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000 0503 5810001000 240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3 340 306,00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3 262 534,30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77 771,70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000 0503 5810001000 244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1 066 327,57</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1 066 327,57</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000 0503 5810001000 247</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2 273 978,43</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2 196 206,73</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77 771,70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96,58</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000 0503 5810001000 800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2 863,00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2 863,00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Исполнение судебных актов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000 0503 5810001000 830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2 863,00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2 863,00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Исполнение судебных актов Российской Федерации и мировых соглашений по возмещению причиненного вреда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000 0503 5810001000 831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2 863,00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2 863,00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000 0503 5830004000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120 000,00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000 0503 5830004000 800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120 000,00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000 0503 5830004000 850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120 000,00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000 0503 5830004000 851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120 000,00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Благоустройство (Прочие мероприятия)</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000 0503 5840005000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2 300 500,00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2 153 500,00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147 000,00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93,61</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000 0503 5840005000 200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2 300 500,00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2 153 500,00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147 000,00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000 0503 5840005000 240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2 300 500,00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2 153 500,00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147 000,00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000 0503 5840005000 244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2 300 500,00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2 153 500,00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147 000,00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93,61</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КУЛЬТУРА, КИНЕМАТОГРАФИЯ</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000 0800 0000000000 000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34 800 724,32</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33 964 783,72</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835 940,60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Культура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34 800 724,32</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33 964 783,72</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835 940,60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97,60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Сохранение памятников защитникам отечества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000 0801 5900040580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499 485,19</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469 042,31</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30 442,88</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000 0801 5900040580 200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499 485,19</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469 042,31</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30 442,88</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000 0801 5900040580 240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499 485,19</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469 042,31</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30 442,88</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000 0801 5900040580 244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499 485,19</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469 042,31</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30 442,88</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93,91</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Муниципальная программа "Сохранение культуры на территори Быстровского сельсовета на 2015-2020гг"</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28 453 639,44</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27 648 141,72</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805 497,72</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000 0801 5900040590 100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4 789 128,00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4 264 278,76</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524 849,24</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000 0801 5900040590 110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4 789 128,00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4 264 278,76</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524 849,24</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000 0801 5900040590 111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3 680 000,00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3 275 471,60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404 528,40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89,01</w:t>
            </w:r>
          </w:p>
        </w:tc>
      </w:tr>
      <w:tr w:rsidR="00112FD2" w:rsidRPr="00AC6761" w:rsidTr="00112FD2">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000 0801 5900040590 119</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1 109 128,00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988 807,16</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120 320,84</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89,15</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17 078 311,44</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16 797 662,96</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280 648,48</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Иные закупки товаров, работ и услуг для </w:t>
            </w:r>
            <w:r w:rsidRPr="00AC6761">
              <w:rPr>
                <w:rFonts w:ascii="Times New Roman" w:eastAsia="Times New Roman" w:hAnsi="Times New Roman" w:cs="Times New Roman"/>
                <w:sz w:val="20"/>
                <w:szCs w:val="20"/>
                <w:lang w:eastAsia="ru-RU"/>
              </w:rPr>
              <w:lastRenderedPageBreak/>
              <w:t>обеспечения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17 078 311,44</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16 797 </w:t>
            </w:r>
            <w:r w:rsidRPr="00AC6761">
              <w:rPr>
                <w:rFonts w:ascii="Times New Roman" w:eastAsia="Times New Roman" w:hAnsi="Times New Roman" w:cs="Times New Roman"/>
                <w:sz w:val="20"/>
                <w:szCs w:val="20"/>
                <w:lang w:eastAsia="ru-RU"/>
              </w:rPr>
              <w:lastRenderedPageBreak/>
              <w:t>662,96</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280 648,48</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Закупка товаров, работ и услуг в сфере 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000 0801 5900040590 242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300 620,00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285 514,20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15 105,80</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94,98</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в целях капитального ремонта государственного (муниципального) имущества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000 0801 5900040590 243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9 950 868,97</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9 950 868,97</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6 051 947,86</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5 937 873,79</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114 074,07</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98,12</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энергетических ресурсов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000 0801 5900040590 247</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774 874,61</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623 406,00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151 468,61</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80,45</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000 0801 5900040590 400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6 500 000,00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6 500 000,00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Бюджетные инвестиции</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000 0801 5900040590 410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6 500 000,00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6 500 000,00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000 0801 5900040590 412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6 500 000,00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6 500 000,00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бюджетные ассигнования</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000 0801 5900040590 800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86 200,00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86 200,00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Уплата налогов, сборов и иных платежей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000 0801 5900040590 850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86 200,00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86 200,00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000 0801 5900040590 851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86 200,00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86 200,00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000 0801 5900070510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5 847 599,69</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5 847 599,69</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768"/>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000 0801 5900070510 100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5 467 599,69</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5 467 599,69</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Расходы на выплаты персоналу казенных учреждений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000 0801 5900070510 110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5 467 599,69</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5 467 599,69</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Фонд оплаты труда учреждений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000 0801 5900070510 111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4 207 240,00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4 207 240,00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576"/>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000 0801 5900070510 119</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1 260 359,69</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1 260 359,69</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000 0801 5900070510 200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380 000,00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380 000,00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(муниципальных) </w:t>
            </w:r>
            <w:r w:rsidRPr="00AC6761">
              <w:rPr>
                <w:rFonts w:ascii="Times New Roman" w:eastAsia="Times New Roman" w:hAnsi="Times New Roman" w:cs="Times New Roman"/>
                <w:sz w:val="20"/>
                <w:szCs w:val="20"/>
                <w:lang w:eastAsia="ru-RU"/>
              </w:rPr>
              <w:lastRenderedPageBreak/>
              <w:t>нужд</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000 0801 5900070510 240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380 000,00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380 000,00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Закупка товаров, работ и услуг в сфере информационно-коммуникационных технологий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000 0801 5900070510 242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80 000,00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Прочая закупка товаров, работ и услуг</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000 0801 5900070510 244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300 000,00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300 000,00</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100,00</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СОЦИАЛЬНАЯ ПОЛИТИКА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000 1000 0000000000 000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255 350,00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255 255,23</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94,77</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99,96</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Пенсионное обеспечение</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000 1001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255 350,00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255 255,23</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94,77</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000 1001 9900002020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255 350,00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255 255,23</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94,77</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Социальное обеспечение и иные выплаты населению</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000 1001 9900002020 300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255 350,00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255 255,23</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94,77</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Публичные нормативные социальные выплаты гражданам</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000 1001 9900002020 310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255 350,00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255 255,23</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94,77</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Иные пенсии, социальные доплаты к пенсиям</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200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000 1001 9900002020 312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255 350,00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255 255,23</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94,77</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99,96</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Результат исполнения бюджета (дефицит / профицит)</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450</w:t>
            </w:r>
          </w:p>
        </w:tc>
        <w:tc>
          <w:tcPr>
            <w:tcW w:w="244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-1 166 100,00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2 101 780,11</w:t>
            </w:r>
          </w:p>
        </w:tc>
        <w:tc>
          <w:tcPr>
            <w:tcW w:w="1360" w:type="dxa"/>
            <w:tcBorders>
              <w:top w:val="nil"/>
              <w:left w:val="nil"/>
              <w:bottom w:val="single" w:sz="4" w:space="0" w:color="auto"/>
              <w:right w:val="nil"/>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bl>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tbl>
      <w:tblPr>
        <w:tblW w:w="11180" w:type="dxa"/>
        <w:tblInd w:w="96" w:type="dxa"/>
        <w:tblLook w:val="04A0"/>
      </w:tblPr>
      <w:tblGrid>
        <w:gridCol w:w="4420"/>
        <w:gridCol w:w="659"/>
        <w:gridCol w:w="2220"/>
        <w:gridCol w:w="1495"/>
        <w:gridCol w:w="1360"/>
        <w:gridCol w:w="1585"/>
      </w:tblGrid>
      <w:tr w:rsidR="00112FD2" w:rsidRPr="00AC6761" w:rsidTr="00112FD2">
        <w:trPr>
          <w:trHeight w:val="264"/>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bookmarkStart w:id="9" w:name="RANGE!A1:F34"/>
            <w:bookmarkEnd w:id="9"/>
          </w:p>
        </w:tc>
        <w:tc>
          <w:tcPr>
            <w:tcW w:w="4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2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Форма 0503117  с.3</w:t>
            </w:r>
          </w:p>
        </w:tc>
      </w:tr>
      <w:tr w:rsidR="00112FD2" w:rsidRPr="00AC6761" w:rsidTr="00112FD2">
        <w:trPr>
          <w:trHeight w:val="276"/>
        </w:trPr>
        <w:tc>
          <w:tcPr>
            <w:tcW w:w="11180" w:type="dxa"/>
            <w:gridSpan w:val="6"/>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b/>
                <w:bCs/>
                <w:sz w:val="20"/>
                <w:szCs w:val="20"/>
                <w:lang w:eastAsia="ru-RU"/>
              </w:rPr>
            </w:pPr>
            <w:r w:rsidRPr="00AC6761">
              <w:rPr>
                <w:rFonts w:ascii="Times New Roman" w:eastAsia="Times New Roman" w:hAnsi="Times New Roman" w:cs="Times New Roman"/>
                <w:b/>
                <w:bCs/>
                <w:sz w:val="20"/>
                <w:szCs w:val="20"/>
                <w:lang w:eastAsia="ru-RU"/>
              </w:rPr>
              <w:t>3. Источники финансирования дефицита бюджета</w:t>
            </w:r>
          </w:p>
        </w:tc>
      </w:tr>
      <w:tr w:rsidR="00112FD2" w:rsidRPr="00AC6761" w:rsidTr="00112FD2">
        <w:trPr>
          <w:trHeight w:val="270"/>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2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64"/>
        </w:trPr>
        <w:tc>
          <w:tcPr>
            <w:tcW w:w="44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Код стро-ки</w:t>
            </w:r>
          </w:p>
        </w:tc>
        <w:tc>
          <w:tcPr>
            <w:tcW w:w="222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Код источника финансирования дефицита бюджета по бюджетной классификации</w:t>
            </w:r>
          </w:p>
        </w:tc>
        <w:tc>
          <w:tcPr>
            <w:tcW w:w="1360" w:type="dxa"/>
            <w:vMerge w:val="restart"/>
            <w:tcBorders>
              <w:top w:val="single" w:sz="8" w:space="0" w:color="auto"/>
              <w:left w:val="single" w:sz="8" w:space="0" w:color="auto"/>
              <w:bottom w:val="single" w:sz="4" w:space="0" w:color="000000"/>
              <w:right w:val="nil"/>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Утвержденные бюджетные назначения</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Исполнено</w:t>
            </w:r>
          </w:p>
        </w:tc>
        <w:tc>
          <w:tcPr>
            <w:tcW w:w="1360" w:type="dxa"/>
            <w:vMerge w:val="restart"/>
            <w:tcBorders>
              <w:top w:val="single" w:sz="8" w:space="0" w:color="auto"/>
              <w:left w:val="nil"/>
              <w:bottom w:val="single" w:sz="4" w:space="0" w:color="000000"/>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Неисполненные назначения</w:t>
            </w:r>
          </w:p>
        </w:tc>
      </w:tr>
      <w:tr w:rsidR="00112FD2" w:rsidRPr="00AC6761" w:rsidTr="00112FD2">
        <w:trPr>
          <w:trHeight w:val="264"/>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22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nil"/>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1035"/>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22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nil"/>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330"/>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22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nil"/>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55"/>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22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nil"/>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64"/>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22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nil"/>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76"/>
        </w:trPr>
        <w:tc>
          <w:tcPr>
            <w:tcW w:w="442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vMerge/>
            <w:tcBorders>
              <w:top w:val="single" w:sz="8" w:space="0" w:color="auto"/>
              <w:left w:val="single" w:sz="8" w:space="0" w:color="auto"/>
              <w:bottom w:val="single" w:sz="4" w:space="0" w:color="auto"/>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220" w:type="dxa"/>
            <w:vMerge/>
            <w:tcBorders>
              <w:top w:val="single" w:sz="8" w:space="0" w:color="auto"/>
              <w:left w:val="single" w:sz="8" w:space="0" w:color="auto"/>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4" w:space="0" w:color="000000"/>
              <w:right w:val="nil"/>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vMerge/>
            <w:tcBorders>
              <w:top w:val="single" w:sz="8" w:space="0" w:color="auto"/>
              <w:left w:val="nil"/>
              <w:bottom w:val="single" w:sz="4" w:space="0" w:color="000000"/>
              <w:right w:val="single" w:sz="8" w:space="0" w:color="auto"/>
            </w:tcBorders>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76"/>
        </w:trPr>
        <w:tc>
          <w:tcPr>
            <w:tcW w:w="4420" w:type="dxa"/>
            <w:tcBorders>
              <w:top w:val="nil"/>
              <w:left w:val="single" w:sz="8" w:space="0" w:color="auto"/>
              <w:bottom w:val="single" w:sz="8"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w:t>
            </w:r>
          </w:p>
        </w:tc>
        <w:tc>
          <w:tcPr>
            <w:tcW w:w="460" w:type="dxa"/>
            <w:tcBorders>
              <w:top w:val="nil"/>
              <w:left w:val="nil"/>
              <w:bottom w:val="single" w:sz="8"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w:t>
            </w:r>
          </w:p>
        </w:tc>
        <w:tc>
          <w:tcPr>
            <w:tcW w:w="2220" w:type="dxa"/>
            <w:tcBorders>
              <w:top w:val="nil"/>
              <w:left w:val="nil"/>
              <w:bottom w:val="single" w:sz="8"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3</w:t>
            </w:r>
          </w:p>
        </w:tc>
        <w:tc>
          <w:tcPr>
            <w:tcW w:w="1360" w:type="dxa"/>
            <w:tcBorders>
              <w:top w:val="nil"/>
              <w:left w:val="nil"/>
              <w:bottom w:val="single" w:sz="8"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4</w:t>
            </w:r>
          </w:p>
        </w:tc>
        <w:tc>
          <w:tcPr>
            <w:tcW w:w="1360" w:type="dxa"/>
            <w:tcBorders>
              <w:top w:val="nil"/>
              <w:left w:val="nil"/>
              <w:bottom w:val="single" w:sz="8"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w:t>
            </w:r>
          </w:p>
        </w:tc>
        <w:tc>
          <w:tcPr>
            <w:tcW w:w="1360" w:type="dxa"/>
            <w:tcBorders>
              <w:top w:val="nil"/>
              <w:left w:val="nil"/>
              <w:bottom w:val="single" w:sz="8" w:space="0" w:color="auto"/>
              <w:right w:val="single" w:sz="8" w:space="0" w:color="auto"/>
            </w:tcBorders>
            <w:shd w:val="clear" w:color="auto" w:fill="auto"/>
            <w:vAlign w:val="center"/>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w:t>
            </w:r>
          </w:p>
        </w:tc>
      </w:tr>
      <w:tr w:rsidR="00112FD2" w:rsidRPr="00AC6761" w:rsidTr="00112FD2">
        <w:trPr>
          <w:trHeight w:val="264"/>
        </w:trPr>
        <w:tc>
          <w:tcPr>
            <w:tcW w:w="44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Источники финансирования дефицита бюджета - всего</w:t>
            </w:r>
          </w:p>
        </w:tc>
        <w:tc>
          <w:tcPr>
            <w:tcW w:w="460" w:type="dxa"/>
            <w:tcBorders>
              <w:top w:val="single" w:sz="4" w:space="0" w:color="auto"/>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500</w:t>
            </w:r>
          </w:p>
        </w:tc>
        <w:tc>
          <w:tcPr>
            <w:tcW w:w="2220" w:type="dxa"/>
            <w:tcBorders>
              <w:top w:val="single" w:sz="4" w:space="0" w:color="auto"/>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1 166 100,00</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-2 101 780,11</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 xml:space="preserve">     в том числе:</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222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источники внутреннего финансирования бюджета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520</w:t>
            </w:r>
          </w:p>
        </w:tc>
        <w:tc>
          <w:tcPr>
            <w:tcW w:w="222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из них:</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222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источники внешнего финансирования бюджета</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620</w:t>
            </w:r>
          </w:p>
        </w:tc>
        <w:tc>
          <w:tcPr>
            <w:tcW w:w="222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из них:</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222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изменение остатков средств</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700</w:t>
            </w:r>
          </w:p>
        </w:tc>
        <w:tc>
          <w:tcPr>
            <w:tcW w:w="222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1 166 100,00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-2 101 780,11</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увеличение остатков средств, всего</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710</w:t>
            </w:r>
          </w:p>
        </w:tc>
        <w:tc>
          <w:tcPr>
            <w:tcW w:w="222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-57 920 240,08</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-60 299 387,43</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710</w:t>
            </w:r>
          </w:p>
        </w:tc>
        <w:tc>
          <w:tcPr>
            <w:tcW w:w="222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001 01 05 02 01 10 0000 510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-57 920 240,08</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-60 299 387,43</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6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уменьшение остатков средств, всего</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720</w:t>
            </w:r>
          </w:p>
        </w:tc>
        <w:tc>
          <w:tcPr>
            <w:tcW w:w="222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59 086 340,08</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58 197 607,32</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384"/>
        </w:trPr>
        <w:tc>
          <w:tcPr>
            <w:tcW w:w="4420" w:type="dxa"/>
            <w:tcBorders>
              <w:top w:val="nil"/>
              <w:left w:val="single" w:sz="8" w:space="0" w:color="auto"/>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4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720</w:t>
            </w:r>
          </w:p>
        </w:tc>
        <w:tc>
          <w:tcPr>
            <w:tcW w:w="222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001 01 05 02 01 10 0000 610</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59 086 340,08</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58 197 607,32</w:t>
            </w:r>
          </w:p>
        </w:tc>
        <w:tc>
          <w:tcPr>
            <w:tcW w:w="1360" w:type="dxa"/>
            <w:tcBorders>
              <w:top w:val="nil"/>
              <w:left w:val="nil"/>
              <w:bottom w:val="single" w:sz="4" w:space="0" w:color="auto"/>
              <w:right w:val="single" w:sz="8" w:space="0" w:color="auto"/>
            </w:tcBorders>
            <w:shd w:val="clear" w:color="auto" w:fill="auto"/>
            <w:vAlign w:val="center"/>
            <w:hideMark/>
          </w:tcPr>
          <w:p w:rsidR="00112FD2" w:rsidRPr="00AC6761" w:rsidRDefault="00112FD2" w:rsidP="00AC6761">
            <w:pPr>
              <w:spacing w:after="0" w:line="240" w:lineRule="auto"/>
              <w:jc w:val="right"/>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55"/>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vAlign w:val="bottom"/>
            <w:hideMark/>
          </w:tcPr>
          <w:p w:rsidR="00112FD2" w:rsidRPr="00AC6761" w:rsidRDefault="00112FD2" w:rsidP="00AC6761">
            <w:pPr>
              <w:spacing w:after="0" w:line="240" w:lineRule="auto"/>
              <w:rPr>
                <w:rFonts w:ascii="Times New Roman" w:eastAsia="Times New Roman" w:hAnsi="Times New Roman" w:cs="Times New Roman"/>
                <w:b/>
                <w:bCs/>
                <w:sz w:val="20"/>
                <w:szCs w:val="20"/>
                <w:lang w:eastAsia="ru-RU"/>
              </w:rPr>
            </w:pPr>
          </w:p>
        </w:tc>
        <w:tc>
          <w:tcPr>
            <w:tcW w:w="22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r>
      <w:tr w:rsidR="00112FD2" w:rsidRPr="00AC6761" w:rsidTr="00112FD2">
        <w:trPr>
          <w:trHeight w:val="300"/>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Руководитель                         ____________________</w:t>
            </w:r>
          </w:p>
        </w:tc>
        <w:tc>
          <w:tcPr>
            <w:tcW w:w="4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3580" w:type="dxa"/>
            <w:gridSpan w:val="2"/>
            <w:tcBorders>
              <w:top w:val="nil"/>
              <w:left w:val="nil"/>
              <w:bottom w:val="single" w:sz="4" w:space="0" w:color="auto"/>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А.А.Павленко</w:t>
            </w: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r>
      <w:tr w:rsidR="00112FD2" w:rsidRPr="00AC6761" w:rsidTr="00112FD2">
        <w:trPr>
          <w:trHeight w:val="225"/>
        </w:trPr>
        <w:tc>
          <w:tcPr>
            <w:tcW w:w="8460" w:type="dxa"/>
            <w:gridSpan w:val="4"/>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(подпись)                                              (расшифровка подписи)</w:t>
            </w: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465"/>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Руководитель финансово-</w:t>
            </w:r>
          </w:p>
        </w:tc>
        <w:tc>
          <w:tcPr>
            <w:tcW w:w="4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2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10"/>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экономической службы        ____________________       </w:t>
            </w:r>
          </w:p>
        </w:tc>
        <w:tc>
          <w:tcPr>
            <w:tcW w:w="4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3580" w:type="dxa"/>
            <w:gridSpan w:val="2"/>
            <w:tcBorders>
              <w:top w:val="nil"/>
              <w:left w:val="nil"/>
              <w:bottom w:val="single" w:sz="4" w:space="0" w:color="auto"/>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64"/>
        </w:trPr>
        <w:tc>
          <w:tcPr>
            <w:tcW w:w="8460" w:type="dxa"/>
            <w:gridSpan w:val="4"/>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(подпись)                                                (расшифровка подписи)</w:t>
            </w: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64"/>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2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64"/>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Главный бухгалтер               ____________________   </w:t>
            </w:r>
          </w:p>
        </w:tc>
        <w:tc>
          <w:tcPr>
            <w:tcW w:w="4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3580" w:type="dxa"/>
            <w:gridSpan w:val="2"/>
            <w:tcBorders>
              <w:top w:val="nil"/>
              <w:left w:val="nil"/>
              <w:bottom w:val="single" w:sz="4" w:space="0" w:color="auto"/>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Т.В. Дробязко</w:t>
            </w: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64"/>
        </w:trPr>
        <w:tc>
          <w:tcPr>
            <w:tcW w:w="8460" w:type="dxa"/>
            <w:gridSpan w:val="4"/>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(подпись)                                                 (расшифровка подписи)</w:t>
            </w: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64"/>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2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64"/>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"________"    _______________  20____  г.</w:t>
            </w:r>
          </w:p>
        </w:tc>
        <w:tc>
          <w:tcPr>
            <w:tcW w:w="4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2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64"/>
        </w:trPr>
        <w:tc>
          <w:tcPr>
            <w:tcW w:w="44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22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bl>
    <w:p w:rsidR="00112FD2" w:rsidRPr="00AC6761" w:rsidRDefault="00112FD2" w:rsidP="00AC6761">
      <w:pPr>
        <w:tabs>
          <w:tab w:val="left" w:pos="411"/>
          <w:tab w:val="left" w:pos="7200"/>
        </w:tabs>
        <w:spacing w:line="240" w:lineRule="auto"/>
        <w:jc w:val="center"/>
        <w:outlineLvl w:val="0"/>
        <w:rPr>
          <w:rFonts w:ascii="Times New Roman" w:hAnsi="Times New Roman" w:cs="Times New Roman"/>
          <w:b/>
          <w:sz w:val="20"/>
          <w:szCs w:val="20"/>
          <w:u w:val="single"/>
        </w:rPr>
        <w:sectPr w:rsidR="00112FD2" w:rsidRPr="00AC6761" w:rsidSect="00112FD2">
          <w:pgSz w:w="16838" w:h="11906" w:orient="landscape"/>
          <w:pgMar w:top="1134" w:right="1134" w:bottom="1134" w:left="1276" w:header="709" w:footer="709" w:gutter="0"/>
          <w:cols w:space="708"/>
          <w:docGrid w:linePitch="360"/>
        </w:sect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112FD2" w:rsidRPr="00AC6761" w:rsidRDefault="00112FD2"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 xml:space="preserve">СОВЕТ ДЕПУТАТОВ </w:t>
      </w:r>
    </w:p>
    <w:p w:rsidR="00112FD2" w:rsidRPr="00AC6761" w:rsidRDefault="00112FD2"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 xml:space="preserve">БЫСТРОВСКОГО СЕЛЬСОВЕТА </w:t>
      </w:r>
    </w:p>
    <w:p w:rsidR="00112FD2" w:rsidRPr="00AC6761" w:rsidRDefault="00112FD2"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ИСКИТИМСКОГО РАЙОНА НОВОСИБИРСКОЙ ОБЛАСТИ</w:t>
      </w:r>
    </w:p>
    <w:p w:rsidR="00112FD2" w:rsidRPr="00481406" w:rsidRDefault="00112FD2" w:rsidP="00481406">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 шестого созыва)</w:t>
      </w:r>
    </w:p>
    <w:p w:rsidR="00112FD2" w:rsidRPr="00AC6761" w:rsidRDefault="00112FD2" w:rsidP="00AC6761">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b/>
          <w:sz w:val="20"/>
          <w:szCs w:val="20"/>
        </w:rPr>
        <w:t xml:space="preserve">Р Е Ш Е Н И Е </w:t>
      </w:r>
    </w:p>
    <w:p w:rsidR="00112FD2" w:rsidRPr="00AC6761" w:rsidRDefault="00112FD2" w:rsidP="00481406">
      <w:pPr>
        <w:spacing w:line="240" w:lineRule="auto"/>
        <w:jc w:val="center"/>
        <w:rPr>
          <w:rFonts w:ascii="Times New Roman" w:eastAsia="Calibri" w:hAnsi="Times New Roman" w:cs="Times New Roman"/>
          <w:b/>
          <w:sz w:val="20"/>
          <w:szCs w:val="20"/>
        </w:rPr>
      </w:pPr>
      <w:r w:rsidRPr="00AC6761">
        <w:rPr>
          <w:rFonts w:ascii="Times New Roman" w:eastAsia="Calibri" w:hAnsi="Times New Roman" w:cs="Times New Roman"/>
          <w:sz w:val="20"/>
          <w:szCs w:val="20"/>
        </w:rPr>
        <w:t>Пятьдесят четвертой очередной сессии</w:t>
      </w:r>
    </w:p>
    <w:p w:rsidR="00112FD2" w:rsidRPr="00AC6761" w:rsidRDefault="00112FD2" w:rsidP="00481406">
      <w:pPr>
        <w:spacing w:line="240" w:lineRule="auto"/>
        <w:jc w:val="center"/>
        <w:rPr>
          <w:rFonts w:ascii="Times New Roman" w:eastAsia="Calibri" w:hAnsi="Times New Roman" w:cs="Times New Roman"/>
          <w:sz w:val="20"/>
          <w:szCs w:val="20"/>
        </w:rPr>
      </w:pPr>
      <w:r w:rsidRPr="00AC6761">
        <w:rPr>
          <w:rFonts w:ascii="Times New Roman" w:eastAsia="Calibri" w:hAnsi="Times New Roman" w:cs="Times New Roman"/>
          <w:sz w:val="20"/>
          <w:szCs w:val="20"/>
        </w:rPr>
        <w:t>от 16.04.2025г                   с.Быстровка                                        № 184</w:t>
      </w:r>
    </w:p>
    <w:p w:rsidR="00112FD2" w:rsidRPr="00AC6761" w:rsidRDefault="00112FD2" w:rsidP="00AC6761">
      <w:pPr>
        <w:spacing w:line="240" w:lineRule="auto"/>
        <w:jc w:val="center"/>
        <w:rPr>
          <w:rFonts w:ascii="Times New Roman" w:eastAsia="Calibri" w:hAnsi="Times New Roman" w:cs="Times New Roman"/>
          <w:sz w:val="20"/>
          <w:szCs w:val="20"/>
        </w:rPr>
      </w:pPr>
      <w:r w:rsidRPr="00AC6761">
        <w:rPr>
          <w:rFonts w:ascii="Times New Roman" w:eastAsia="Calibri" w:hAnsi="Times New Roman" w:cs="Times New Roman"/>
          <w:sz w:val="20"/>
          <w:szCs w:val="20"/>
        </w:rPr>
        <w:t>Об отчете Главы Быстровского сельсовета Искитимского района</w:t>
      </w:r>
    </w:p>
    <w:p w:rsidR="00112FD2" w:rsidRPr="00AC6761" w:rsidRDefault="00112FD2" w:rsidP="00481406">
      <w:pPr>
        <w:spacing w:line="240" w:lineRule="auto"/>
        <w:jc w:val="center"/>
        <w:rPr>
          <w:rFonts w:ascii="Times New Roman" w:eastAsia="Calibri" w:hAnsi="Times New Roman" w:cs="Times New Roman"/>
          <w:sz w:val="20"/>
          <w:szCs w:val="20"/>
        </w:rPr>
      </w:pPr>
      <w:r w:rsidRPr="00AC6761">
        <w:rPr>
          <w:rFonts w:ascii="Times New Roman" w:eastAsia="Calibri" w:hAnsi="Times New Roman" w:cs="Times New Roman"/>
          <w:sz w:val="20"/>
          <w:szCs w:val="20"/>
        </w:rPr>
        <w:t>Новосибирской области о результатах своей деятельности и деятельности администрации за 2024 год</w:t>
      </w:r>
    </w:p>
    <w:p w:rsidR="00112FD2" w:rsidRPr="00AC6761" w:rsidRDefault="00112FD2"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Заслушав отчет Главы Быстровского сельсовета Искитимского района  о результатах своей деятельности и деятельности администрации за 2021 год, </w:t>
      </w:r>
    </w:p>
    <w:p w:rsidR="00112FD2" w:rsidRPr="00AC6761" w:rsidRDefault="00112FD2"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Быстровского сельсовета, Совет депутатов Быстровского сельсовета </w:t>
      </w:r>
    </w:p>
    <w:p w:rsidR="00112FD2" w:rsidRPr="00AC6761" w:rsidRDefault="00112FD2"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РЕШИЛ:</w:t>
      </w:r>
    </w:p>
    <w:p w:rsidR="00112FD2" w:rsidRPr="00AC6761" w:rsidRDefault="00112FD2" w:rsidP="00AC6761">
      <w:pPr>
        <w:numPr>
          <w:ilvl w:val="0"/>
          <w:numId w:val="42"/>
        </w:numPr>
        <w:spacing w:after="0"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Утвердить отчет Главы Быстровского сельсовета о результатах своей деятельности и деятельности администрации за 2024 год (приложение)</w:t>
      </w:r>
    </w:p>
    <w:p w:rsidR="00112FD2" w:rsidRPr="00AC6761" w:rsidRDefault="00112FD2" w:rsidP="00AC6761">
      <w:pPr>
        <w:numPr>
          <w:ilvl w:val="0"/>
          <w:numId w:val="42"/>
        </w:numPr>
        <w:spacing w:after="0"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Деятельность Главы и администрации Быстровского сельсовета признать удовлетворительной. </w:t>
      </w:r>
    </w:p>
    <w:p w:rsidR="00112FD2" w:rsidRPr="00AC6761" w:rsidRDefault="00112FD2" w:rsidP="00481406">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3.Опубликовать данное решение в газете «Вестник Быстровского сельсовета» и на сайте Быстровского сельсовета.</w:t>
      </w:r>
    </w:p>
    <w:p w:rsidR="00112FD2" w:rsidRPr="00AC6761" w:rsidRDefault="00112FD2"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Глава Быстровского сельсовета                                                       А.А.Павленко</w:t>
      </w:r>
    </w:p>
    <w:p w:rsidR="00112FD2" w:rsidRPr="00AC6761" w:rsidRDefault="00112FD2" w:rsidP="00AC6761">
      <w:pPr>
        <w:spacing w:line="240" w:lineRule="auto"/>
        <w:rPr>
          <w:rFonts w:ascii="Times New Roman" w:eastAsia="Calibri" w:hAnsi="Times New Roman" w:cs="Times New Roman"/>
          <w:sz w:val="20"/>
          <w:szCs w:val="20"/>
        </w:rPr>
      </w:pPr>
      <w:r w:rsidRPr="00AC6761">
        <w:rPr>
          <w:rFonts w:ascii="Times New Roman" w:eastAsia="Calibri" w:hAnsi="Times New Roman" w:cs="Times New Roman"/>
          <w:sz w:val="20"/>
          <w:szCs w:val="20"/>
        </w:rPr>
        <w:t>Председатель Совета депутатов                                                       Н.С.Фурцева</w:t>
      </w:r>
    </w:p>
    <w:tbl>
      <w:tblPr>
        <w:tblW w:w="12561" w:type="dxa"/>
        <w:tblInd w:w="108" w:type="dxa"/>
        <w:tblLook w:val="04A0"/>
      </w:tblPr>
      <w:tblGrid>
        <w:gridCol w:w="5834"/>
        <w:gridCol w:w="4879"/>
        <w:gridCol w:w="1377"/>
        <w:gridCol w:w="235"/>
        <w:gridCol w:w="37"/>
        <w:gridCol w:w="229"/>
        <w:gridCol w:w="266"/>
      </w:tblGrid>
      <w:tr w:rsidR="00112FD2" w:rsidRPr="00AC6761" w:rsidTr="00112FD2">
        <w:trPr>
          <w:gridAfter w:val="5"/>
          <w:wAfter w:w="2071" w:type="dxa"/>
          <w:trHeight w:val="240"/>
        </w:trPr>
        <w:tc>
          <w:tcPr>
            <w:tcW w:w="10490"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bookmarkStart w:id="10" w:name="RANGE!A1:D41"/>
            <w:r w:rsidRPr="00AC6761">
              <w:rPr>
                <w:rFonts w:ascii="Times New Roman" w:eastAsia="Times New Roman" w:hAnsi="Times New Roman" w:cs="Times New Roman"/>
                <w:sz w:val="20"/>
                <w:szCs w:val="20"/>
                <w:lang w:eastAsia="ru-RU"/>
              </w:rPr>
              <w:t>Быстровский сельсовет Искитимского района Новосибирской области</w:t>
            </w:r>
            <w:bookmarkEnd w:id="10"/>
          </w:p>
        </w:tc>
      </w:tr>
      <w:tr w:rsidR="00112FD2" w:rsidRPr="00AC6761" w:rsidTr="00112FD2">
        <w:trPr>
          <w:gridAfter w:val="5"/>
          <w:wAfter w:w="2071" w:type="dxa"/>
          <w:trHeight w:val="465"/>
        </w:trPr>
        <w:tc>
          <w:tcPr>
            <w:tcW w:w="10490"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b/>
                <w:bCs/>
                <w:sz w:val="20"/>
                <w:szCs w:val="20"/>
                <w:lang w:eastAsia="ru-RU"/>
              </w:rPr>
            </w:pPr>
            <w:r w:rsidRPr="00AC6761">
              <w:rPr>
                <w:rFonts w:ascii="Times New Roman" w:eastAsia="Times New Roman" w:hAnsi="Times New Roman" w:cs="Times New Roman"/>
                <w:b/>
                <w:bCs/>
                <w:sz w:val="20"/>
                <w:szCs w:val="20"/>
                <w:lang w:eastAsia="ru-RU"/>
              </w:rPr>
              <w:t>ОТЧЕТ ГЛАВЫ  за 2024 год</w:t>
            </w:r>
          </w:p>
        </w:tc>
      </w:tr>
      <w:tr w:rsidR="00112FD2" w:rsidRPr="00AC6761" w:rsidTr="00112FD2">
        <w:trPr>
          <w:trHeight w:val="270"/>
        </w:trPr>
        <w:tc>
          <w:tcPr>
            <w:tcW w:w="5834" w:type="dxa"/>
            <w:tcBorders>
              <w:top w:val="nil"/>
              <w:left w:val="nil"/>
              <w:bottom w:val="single" w:sz="4" w:space="0" w:color="auto"/>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6205" w:type="dxa"/>
            <w:gridSpan w:val="3"/>
            <w:tcBorders>
              <w:top w:val="nil"/>
              <w:left w:val="nil"/>
              <w:bottom w:val="single" w:sz="4" w:space="0" w:color="auto"/>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c>
          <w:tcPr>
            <w:tcW w:w="261" w:type="dxa"/>
            <w:tcBorders>
              <w:top w:val="nil"/>
              <w:left w:val="nil"/>
              <w:bottom w:val="single" w:sz="4" w:space="0" w:color="auto"/>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55"/>
        </w:trPr>
        <w:tc>
          <w:tcPr>
            <w:tcW w:w="5834" w:type="dxa"/>
            <w:tcBorders>
              <w:top w:val="nil"/>
              <w:left w:val="nil"/>
              <w:bottom w:val="nil"/>
              <w:right w:val="nil"/>
            </w:tcBorders>
            <w:shd w:val="clear" w:color="auto" w:fill="auto"/>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6205" w:type="dxa"/>
            <w:gridSpan w:val="3"/>
            <w:tcBorders>
              <w:top w:val="nil"/>
              <w:left w:val="nil"/>
              <w:bottom w:val="nil"/>
              <w:right w:val="nil"/>
            </w:tcBorders>
            <w:shd w:val="clear" w:color="auto" w:fill="auto"/>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481406">
        <w:trPr>
          <w:gridAfter w:val="5"/>
          <w:wAfter w:w="2071" w:type="dxa"/>
          <w:trHeight w:val="2490"/>
        </w:trPr>
        <w:tc>
          <w:tcPr>
            <w:tcW w:w="10490" w:type="dxa"/>
            <w:gridSpan w:val="2"/>
            <w:tcBorders>
              <w:top w:val="nil"/>
              <w:left w:val="nil"/>
              <w:bottom w:val="single" w:sz="4" w:space="0" w:color="auto"/>
              <w:right w:val="nil"/>
            </w:tcBorders>
            <w:shd w:val="clear" w:color="auto" w:fill="auto"/>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b/>
                <w:bCs/>
                <w:sz w:val="20"/>
                <w:szCs w:val="20"/>
                <w:lang w:eastAsia="ru-RU"/>
              </w:rPr>
              <w:t>Бюджет сельского поселения Быстровского сельсовета за 2024год по доходам выполнен на 102,8%, при плане 57 920,24 тыс.руб. фактическое поступление доходов составило 59 540,82</w:t>
            </w:r>
            <w:r w:rsidRPr="00AC6761">
              <w:rPr>
                <w:rFonts w:ascii="Times New Roman" w:eastAsia="Times New Roman" w:hAnsi="Times New Roman" w:cs="Times New Roman"/>
                <w:sz w:val="20"/>
                <w:szCs w:val="20"/>
                <w:lang w:eastAsia="ru-RU"/>
              </w:rPr>
              <w:t xml:space="preserve">, по собственным доходам - на 118,27%, при плане 12 040,44 тыс.руб. поступило 14 240,59 тыс.руб. Доля собственных доходов к годовому исполнению по доходам составляет 23,92%, безвозмездные поступления 76,08%. По налогу на доходы физических лиц при плане 2 799,7 тыс.руб. фактическое поступление налога составило 3 438,3 тыс.руб.(122,81%). По налогу на имущество физических лиц при плане 567 тыс.руб. фактическое поступление составило 548,9 тыс.руб.(96,8%), земельного налога поступило 4 090,8 тыс.руб. при плане 3 066,2 тыс.руб.(133,42%), доходов от сдачи в аренду муниципального имущества поступило 109,3 тыс.руб. при плане 109,8 тыс.руб.(99,5%), налоги на товары (работы, услуги) план 2 113,6 тыс.руб., фактическое поступление 2 181,0 тыс.руб.(103,2%), единый сельскохозяйственный налог поступил в сумме 373,86  тыс.руб. при плане 315,3 тыс.руб.(118,57%),доходы от продажи невостребованных земельных долей составили 3 332,7 тыс.руб.. </w:t>
            </w:r>
          </w:p>
        </w:tc>
      </w:tr>
      <w:tr w:rsidR="00112FD2" w:rsidRPr="00AC6761" w:rsidTr="00481406">
        <w:trPr>
          <w:gridAfter w:val="5"/>
          <w:wAfter w:w="2071" w:type="dxa"/>
          <w:trHeight w:val="828"/>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Дотации бюджетам поселения на выравнивание бюджетной обеспеченности (для оплаты приоритетных расходов-з/пл.,комунальные платежи, пенсии, ПО, бензин, уголь, налоги) план 6 889,6 тыс.руб., фактическое поступление 6 889,6 тыс.руб., исполнение 100%.</w:t>
            </w:r>
          </w:p>
        </w:tc>
      </w:tr>
      <w:tr w:rsidR="00112FD2" w:rsidRPr="00AC6761" w:rsidTr="00112FD2">
        <w:trPr>
          <w:gridAfter w:val="5"/>
          <w:wAfter w:w="2071" w:type="dxa"/>
          <w:trHeight w:val="915"/>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учета план 443,51 тыс.руб., факт 443,51 тыс. руб., исполнение 100%.</w:t>
            </w:r>
          </w:p>
        </w:tc>
      </w:tr>
      <w:tr w:rsidR="00112FD2" w:rsidRPr="00AC6761" w:rsidTr="00112FD2">
        <w:trPr>
          <w:gridAfter w:val="5"/>
          <w:wAfter w:w="2071" w:type="dxa"/>
          <w:trHeight w:val="855"/>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Субвенции бюджетам сельских поселений на выполнение передаваемых полномочий по решению вопросов в сфере административных правонарушений план 100 руб., факт 100 руб., исполнение 100 %.</w:t>
            </w:r>
          </w:p>
        </w:tc>
      </w:tr>
      <w:tr w:rsidR="00112FD2" w:rsidRPr="00AC6761" w:rsidTr="00481406">
        <w:trPr>
          <w:gridAfter w:val="5"/>
          <w:wAfter w:w="2071" w:type="dxa"/>
          <w:trHeight w:val="4127"/>
        </w:trPr>
        <w:tc>
          <w:tcPr>
            <w:tcW w:w="10490" w:type="dxa"/>
            <w:gridSpan w:val="2"/>
            <w:tcBorders>
              <w:top w:val="single" w:sz="4" w:space="0" w:color="auto"/>
              <w:left w:val="nil"/>
              <w:bottom w:val="single" w:sz="4" w:space="0" w:color="auto"/>
              <w:right w:val="nil"/>
            </w:tcBorders>
            <w:shd w:val="clear" w:color="auto" w:fill="auto"/>
            <w:hideMark/>
          </w:tcPr>
          <w:p w:rsidR="00112FD2" w:rsidRPr="00481406" w:rsidRDefault="00112FD2" w:rsidP="00481406">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Межбюджетные трансферты передаваемые бюджетам сельских поселений для компенсации дополнительных расходов , возникших в результате решений, принятых органами власти другого уровня план 38 546,7тыс.руб., фактическое исполнение 38 546,7тыс.руб. (100%) , в т.ч.: 35 -Оплата сотовой связи на АДПИ; 4,08-Подписка на газету; 20 -Затраты на обслуживание (покупка АБ);Противопожарные мероприятия-114; премия ВУС-90,9; Приобретение здания под клуб в с.Завьялово-6 500,0; ПСД  на установку дренажапо отводу подземных вод по ул.Совхозная с.Завьялово- 145; Уборка территории вокруг мусорных площадок -1 249,5; Приобретение боевой одежды - 59,2; Установка входной группы и окон в ДК- 369,7; техническое присоединение электроэнергии двухквартирного жилого дома с.Быстровка ул.Полевая,34 - 80; Приобретение звуковых колонок для клубов  -58,5; Приобретение источника бесперебойного электроснабжения -99;расчистка участка от зелёных насаждений под ФАП в п. Тула - 100; проведение культурно-массовых мероприятий - 90;Организация спасательных постов -620; подписка на газеты - 4,9;Ремонт библиотек в с. Быстровка,п. Тула- 2 159,3; Пошив одежды для сцены и штор в ДК -294,1обслуживание катков в с.Завьялово и с. Быстровка - 212,00; Ремонт клубов в с.Быстровка, с.Озерки, п.Тула - 11 415,4; Строительный контроль клубов и библиотек - 245,6; установка камер видеонаблюдения -45,5;приобретение компьютеров в ДК-110; ремонт пожарной сигнализации - 20,00; замена межкомнатных и входных дверей в ДК с. Быстровка - 459,8; приобретение тактильных напольных покрытий в ДК  -20; столы и стулья в ДК -100.На финансовое обеспечение дорожной деятельности связанной с автомобильными дорогами общего пользования местного значения поселений - 6 322,7 тыс.руб. Субсидия на сбалансированность - 7 506,5 тыс.руб ( зарплата- 7 126,5, окна  в дом культуры п.Тула и с.Быстровка- 300,00, ноутбук - 80).</w:t>
            </w:r>
          </w:p>
        </w:tc>
      </w:tr>
      <w:tr w:rsidR="00112FD2" w:rsidRPr="00AC6761" w:rsidTr="00481406">
        <w:trPr>
          <w:gridAfter w:val="5"/>
          <w:wAfter w:w="2071" w:type="dxa"/>
          <w:trHeight w:val="1694"/>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Госпошлина за совершение нотариальных действий должностными лицами органов местного самоуправления  составила 21,3 т.руб. при плане 39,4, что составило 53,93%. Доходы от сдачи в аренду имущества, находящегося в оперативном управлении органов управления сельских поселений составило 109,3 тыс руб. при плане 109,8 тыс.руб. , а это 99,5 %.  Прочих неналоговых доходов (доходы, поступающие в порядке возмещения расходов, понесенных в связи с эксплуатацией имущества сельских поселений(компенсация за электроэнергию) поступило в сумме 108,4 тыс.руб..  Невыясненные платежи на конец года составили 36 тыс.руб.</w:t>
            </w:r>
          </w:p>
        </w:tc>
      </w:tr>
      <w:tr w:rsidR="00112FD2" w:rsidRPr="00AC6761" w:rsidTr="00481406">
        <w:trPr>
          <w:gridAfter w:val="5"/>
          <w:wAfter w:w="2071" w:type="dxa"/>
          <w:trHeight w:val="414"/>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b/>
                <w:bCs/>
                <w:sz w:val="20"/>
                <w:szCs w:val="20"/>
                <w:lang w:eastAsia="ru-RU"/>
              </w:rPr>
            </w:pPr>
            <w:r w:rsidRPr="00AC6761">
              <w:rPr>
                <w:rFonts w:ascii="Times New Roman" w:eastAsia="Times New Roman" w:hAnsi="Times New Roman" w:cs="Times New Roman"/>
                <w:b/>
                <w:bCs/>
                <w:sz w:val="20"/>
                <w:szCs w:val="20"/>
                <w:lang w:eastAsia="ru-RU"/>
              </w:rPr>
              <w:t>Выполнение бюджета по расходам составило 57 439,04тыс.руб., при плане 59 086 (97,21%).</w:t>
            </w:r>
          </w:p>
        </w:tc>
      </w:tr>
      <w:tr w:rsidR="00112FD2" w:rsidRPr="00AC6761" w:rsidTr="00112FD2">
        <w:trPr>
          <w:gridAfter w:val="5"/>
          <w:wAfter w:w="2071" w:type="dxa"/>
          <w:trHeight w:val="720"/>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 финансирование расходов по содержанию главы сельского поселения было предусмотрено 1169 тыс.руб., расходов произведено 1 145,2 тыс.руб.(97,97%).</w:t>
            </w:r>
          </w:p>
        </w:tc>
      </w:tr>
      <w:tr w:rsidR="00112FD2" w:rsidRPr="00AC6761" w:rsidTr="00481406">
        <w:trPr>
          <w:gridAfter w:val="5"/>
          <w:wAfter w:w="2071" w:type="dxa"/>
          <w:trHeight w:val="2779"/>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 содержание аппарата управления было выделено 6 169,9 тыс.руб., исполнение составило 5 944,5 тыс.руб.(96,35%). Среднегодовая штатная численность по аппарату составляет 9 единиц, на конец года 2024- 9 единиц, вакансий нет.По администрации произведены следующие расходы: заработная плата с начислениями 4 798,7 тыс.руб., выплаты за три дня по больничному листку -14,7 тыс.руб.,  премия работнику ВУС 89,8 тыс.руб., связь 83 тыс.руб., програмное обеспечение - 122,8 тыс.руб.,  обслуживание оргтехники 10 тыс.руб., системный блок -36 тыс.руб., коммунальные услуги 195,5 тыс.руб., снятие показаний с прибора учета тепла -9,6тыс.руб., информационно-консультационное  обеспечение -144 тыс.руб., повышение квалификации - 22,5., предрейсовые осмотры водителя 20,3 тыс.руб.,  Услуги юриста - 72 тыс.руб., ежегодная диспансеризация - 30,2 тыс.руб.,обслуживание пожарной сигнализации 18 тыс.рублей.,страхование автомобиля - 15,4 тыс.рублей ,бензин 268 тыс.руб., канцтовары и хозтовары- 78 тыс.рублей,  оплата налогов по имуществу и транспортному 25,6 тыс.руб.. Осуществление  полномочий по решению вопросов в сфере административных правонарушений израсходовано 100 руб., пени 100 рублей.</w:t>
            </w:r>
          </w:p>
        </w:tc>
      </w:tr>
      <w:tr w:rsidR="00112FD2" w:rsidRPr="00AC6761" w:rsidTr="00481406">
        <w:trPr>
          <w:gridAfter w:val="5"/>
          <w:wAfter w:w="2071" w:type="dxa"/>
          <w:trHeight w:val="564"/>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Обеспечение деятельности финансовых, налоговых , таможенных органов и органов финансового надзора план 32,6 тыс.руб., исполнено 100%, (ревизионная комиссия).</w:t>
            </w:r>
          </w:p>
        </w:tc>
      </w:tr>
      <w:tr w:rsidR="00112FD2" w:rsidRPr="00AC6761" w:rsidTr="00481406">
        <w:trPr>
          <w:gridAfter w:val="5"/>
          <w:wAfter w:w="2071" w:type="dxa"/>
          <w:trHeight w:val="1414"/>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Другие общегосударственные вопросы план 678,3 тыс. руб., фактическое исполнение 615,8 тыс.руб. (90,78%): оформление имущества (кадастровые работы) 369 тыс.руб., ; оплата транспортного и имущественного налогов - 41,8 тыс.руб., членские взносы - 10 тыс.руб., приобретение подарочной продукции для награждения -78,2 тыс.руб., плнировалось на подарки 128,8 тысяч рублей (ошибка в юбилейной дате села), электрогенератор -90,00 тыс.руб., подписка на газету - 4,9 тыс.руб., оплата по исполнительному листу - 12,9 тыс.руб..</w:t>
            </w:r>
          </w:p>
        </w:tc>
      </w:tr>
      <w:tr w:rsidR="00112FD2" w:rsidRPr="00AC6761" w:rsidTr="00481406">
        <w:trPr>
          <w:gridAfter w:val="5"/>
          <w:wAfter w:w="2071" w:type="dxa"/>
          <w:trHeight w:val="834"/>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На компенсирование расходов за ведение первичного воинского учета выделено в сумме 466,4 тыс.руб., исполнено 100% : заработная плата с начислениями -412,9 тыс.руб.,в т.ч. Субвенции -389,8, связь-1,8 тыс. руб.,  канц.товары- 19,6, кресла -17, банер -8,3.</w:t>
            </w:r>
          </w:p>
        </w:tc>
      </w:tr>
      <w:tr w:rsidR="00112FD2" w:rsidRPr="00AC6761" w:rsidTr="00481406">
        <w:trPr>
          <w:gridAfter w:val="5"/>
          <w:wAfter w:w="2071" w:type="dxa"/>
          <w:trHeight w:val="994"/>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Защита населения и территорий от чрезвычайных ситуаций: утверждено 866,3 тыс.руб., исполнено 858,7 (99,12%) :  опашка населенных пунктов -114 тыс.руб.,оплата связи (сим карты в АДПИ (автономный дымовой пожарный извещатель))-45,5 тыс.руб., батарейки для АДПИ -20 тыс.руб.,  спасательные посты - 620,0 тыс.руб., одежда боевая - 59,2 тыс.руб..</w:t>
            </w:r>
          </w:p>
        </w:tc>
      </w:tr>
      <w:tr w:rsidR="00112FD2" w:rsidRPr="00AC6761" w:rsidTr="00481406">
        <w:trPr>
          <w:gridAfter w:val="5"/>
          <w:wAfter w:w="2071" w:type="dxa"/>
          <w:trHeight w:val="1751"/>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Дорожное хозяйство : утверждено 8 723,9 тыс.руб., исполнено 8 466,8 тыс.руб.,( 97,05%): грейдирование внутрипоселковых дорог -1 104,6 тыс.руб., очистка внутрипоселковых дорог от снега - 1 034,8 тыс.руб., содержание автодорог 6 322,7 тыс.руб. (ул. Лесная с. Завьялово - 305,9 тыс.руб., ул.Полевая с. Быстровка - 190,3 тыс.руб., ул.Центральная п. Советский - 1 000 тыс.руб., ул.Советская с.Быстровка -983 тыс.руб.,ул.Шолохова с.Быстровка -2 569,7 тыс.руб., ул.Комсомольская с. Быстровка - 588,3 тыс.руб.), строй контроль -42,9 тыс.руб.,скос травы и вырубка кустов вдоль дорожного полотна -298 тыс.руб., щебень для подсыпки ям на внутрипоселковых дорогах - 299,2 тыс.руб., проведение аукционов по содержанию автодорог - 50 тыс.руб.</w:t>
            </w:r>
          </w:p>
        </w:tc>
      </w:tr>
      <w:tr w:rsidR="00112FD2" w:rsidRPr="00AC6761" w:rsidTr="00481406">
        <w:trPr>
          <w:gridAfter w:val="5"/>
          <w:wAfter w:w="2071" w:type="dxa"/>
          <w:trHeight w:val="792"/>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Жилищное хозяйство : план 155,2 тыс. руб., фактическое исполнение 150,1 тыс.руб.(96,74%):  техническое присоединение электроэнергии  двухквартирного жилого дома по ул.Полевая 34 - 74,9 тыс.руб., имущественный налог - 75,2 тыс.руб..</w:t>
            </w:r>
          </w:p>
        </w:tc>
      </w:tr>
      <w:tr w:rsidR="00112FD2" w:rsidRPr="00AC6761" w:rsidTr="00481406">
        <w:trPr>
          <w:gridAfter w:val="5"/>
          <w:wAfter w:w="2071" w:type="dxa"/>
          <w:trHeight w:val="1966"/>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Благоустройство : план 5 763,7 тыс. руб., фактическое исполнение 5 538,9 тыс.руб.(96,1%):  уличное освещение (электроэнергия)- 2 196,2 тыс.руб., обслуживание электросетей -273 тыс.руб., комплектующие для ремонта электросетей - 568,9 тыс. руб., проведение уличного освещения по улицам Почтовая и Атамановская в с. Завьялово и ул.Полевая в с. Быстровка - 224,5 тыс.руб.,  исполнит.листы(госпошлина и неустойка за перерасход эл.энергии) -74,4 тыс.руб.,  уборка мусора на территории сельсовета ( мусорные площадки) -1348,5 тыс. руб., обслуживание ледовых катков в с. Завьялово и с. Быстровка -462 тыс.руб., оплата земельного налога -120</w:t>
            </w:r>
            <w:r w:rsidRPr="00AC6761">
              <w:rPr>
                <w:rFonts w:ascii="Times New Roman" w:eastAsia="Times New Roman" w:hAnsi="Times New Roman" w:cs="Times New Roman"/>
                <w:color w:val="FF0000"/>
                <w:sz w:val="20"/>
                <w:szCs w:val="20"/>
                <w:lang w:eastAsia="ru-RU"/>
              </w:rPr>
              <w:t xml:space="preserve"> </w:t>
            </w:r>
            <w:r w:rsidRPr="00AC6761">
              <w:rPr>
                <w:rFonts w:ascii="Times New Roman" w:eastAsia="Times New Roman" w:hAnsi="Times New Roman" w:cs="Times New Roman"/>
                <w:sz w:val="20"/>
                <w:szCs w:val="20"/>
                <w:lang w:eastAsia="ru-RU"/>
              </w:rPr>
              <w:t>тыс.руб,  акарицидная обработка парков и детских площадок - 25 тыс.руб., расчистка от зеленых насаждений территории под ФАП- 100 тыс.руб., разработка ПСД на установку дренажа по отводу подземныхвод по ул.Совхозная с.Завьялово - 145 тыс.руб., детский игровой комплекс в п. Тула - 220 тыс.руб..</w:t>
            </w:r>
          </w:p>
        </w:tc>
      </w:tr>
      <w:tr w:rsidR="00112FD2" w:rsidRPr="00AC6761" w:rsidTr="00481406">
        <w:trPr>
          <w:gridAfter w:val="5"/>
          <w:wAfter w:w="2071" w:type="dxa"/>
          <w:trHeight w:val="3965"/>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Культура - утверждено 34 800,7 тыс.руб., исполнено 33 964,8 тыс.руб. (97,6%): заработная плата с начислениями-9 731,9 тыс.руб., в т.ч за счет собственных средств -4 264,3 тыс.руб., за счет субсидии на выравнивание 5 467,6 тыс.руб.,  програмное обеспечение 77,5 тыс руб.,  интернет и связь-37,5 тыс.руб., ремонт оргтехники 7 тыс.руб., коммунальные услуги 672,7 тыс.руб.в т.ч ТКО 27,6 тыс.руб., банер -23,3 тыс.руб., услуги по аукциону - 93,8 тыс.руб.,триммер -10 тыс.руб.,вывеска - 3 тыс.руб., компьютер - 55,5 тыс.руб.,ремонт и обследование памятников - 469 тыс.руб.,  экспертиза на капремонт в ДК с.Быстровка -31 тыс.руб.,  обслуживание в сфере закупок 48 тыс.руб.,  обслуживание узла учета 9,6 тыс.руб.,   сувенирная продукция на проведение  мероприятий -42,9 тыс.руб (косгу 349) , уголь 43,5 тыс.руб.( КОСГУ 343 СУБКОСГУ 343.00.06),  , хоз.товары,канцтовары- 72,4 тыс.руб.(Косгу 346), ТО пожарной сигнализации -40,5 тыс.руб.,   обучение ( повышение квалификации)-15 тыс.руб., расходы по ВР 850 на сумму 86,2 тыс.руб., ( имущественный  налог 82,92 тыс.руб.). </w:t>
            </w:r>
            <w:r w:rsidRPr="00AC6761">
              <w:rPr>
                <w:rFonts w:ascii="Times New Roman" w:eastAsia="Times New Roman" w:hAnsi="Times New Roman" w:cs="Times New Roman"/>
                <w:b/>
                <w:bCs/>
                <w:sz w:val="20"/>
                <w:szCs w:val="20"/>
                <w:lang w:eastAsia="ru-RU"/>
              </w:rPr>
              <w:t>за счет МБТ:</w:t>
            </w:r>
            <w:r w:rsidRPr="00AC6761">
              <w:rPr>
                <w:rFonts w:ascii="Times New Roman" w:eastAsia="Times New Roman" w:hAnsi="Times New Roman" w:cs="Times New Roman"/>
                <w:sz w:val="20"/>
                <w:szCs w:val="20"/>
                <w:lang w:eastAsia="ru-RU"/>
              </w:rPr>
              <w:t xml:space="preserve"> Приобретение здания под клуб в с.Завьялово-6 500,0; Установка входной группы и окон в ДК- 369,7;  Приобретение звуковых колонок для клубов  -58,5;  проведение культурно-массовых мероприятий - 90;Ремонт библиотек в с. Быстровка,п. Тула- 2 159,3; Пошив одежды для сцены и штор в ДК -294,1; Ремонт клубов в с.Быстровка, с.Озерки, п.Тула - 11 415,4; Строительный контроль клубов и библиотек - 245,6; установка камер видеонаблюдения -45,5;приобретение компьютеров в ДК-110; ремонт пожарной сигнализации - 20,00; замена межкомнатных и входных дверей в ДК с. Быстровка - 459,8; приобретение тактильных напольных покрытий в ДК  -20; столы и стулья в ДК -100.,окна  в дом культуры п.Тула и с.Быстровка- 300,00, ноутбук - 80.</w:t>
            </w:r>
          </w:p>
        </w:tc>
      </w:tr>
      <w:tr w:rsidR="00112FD2" w:rsidRPr="00AC6761" w:rsidTr="00112FD2">
        <w:trPr>
          <w:gridAfter w:val="5"/>
          <w:wAfter w:w="2071" w:type="dxa"/>
          <w:trHeight w:val="555"/>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Социальная политика: утверждено 255,3 тыс.руб. исполнено 255,3 тыс.руб.(99,96%). Пенсия.</w:t>
            </w:r>
          </w:p>
        </w:tc>
      </w:tr>
      <w:tr w:rsidR="00112FD2" w:rsidRPr="00AC6761" w:rsidTr="00481406">
        <w:trPr>
          <w:gridAfter w:val="5"/>
          <w:wAfter w:w="2071" w:type="dxa"/>
          <w:trHeight w:val="415"/>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Резервный фонд в размере 5000 руб.   Не использовался.</w:t>
            </w:r>
          </w:p>
        </w:tc>
      </w:tr>
      <w:tr w:rsidR="00112FD2" w:rsidRPr="00AC6761" w:rsidTr="00481406">
        <w:trPr>
          <w:gridAfter w:val="5"/>
          <w:wAfter w:w="2071" w:type="dxa"/>
          <w:trHeight w:val="846"/>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Администрации Быстровского сельсовета были  представлены  к оплате  исполнительный лист на сумму 74 441,43 тыс.руб.,  раздел 05  03 (дело А45-39282/2023 от 17.04.2024 серия ФС, № 045733645.), и раздел 01 13 исполнительный лист на сумму 16,8 тыс.руб. (ИП по делу № 2-545/2023 от 22.12.2023г серия ФС, № 043481363 ).</w:t>
            </w:r>
          </w:p>
        </w:tc>
      </w:tr>
      <w:tr w:rsidR="00112FD2" w:rsidRPr="00AC6761" w:rsidTr="00112FD2">
        <w:trPr>
          <w:gridAfter w:val="5"/>
          <w:wAfter w:w="2071" w:type="dxa"/>
          <w:trHeight w:val="270"/>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Бюджетные кредиты в 2024 году не предоставлялись, кредитных договоров и соглашений в администрации Быстровского сельсовета не имеется.</w:t>
            </w:r>
          </w:p>
        </w:tc>
      </w:tr>
      <w:tr w:rsidR="00112FD2" w:rsidRPr="00AC6761" w:rsidTr="00112FD2">
        <w:trPr>
          <w:gridAfter w:val="5"/>
          <w:wAfter w:w="2071" w:type="dxa"/>
          <w:trHeight w:val="270"/>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Муниципального долга нет.</w:t>
            </w:r>
          </w:p>
        </w:tc>
      </w:tr>
      <w:tr w:rsidR="00112FD2" w:rsidRPr="00AC6761" w:rsidTr="00112FD2">
        <w:trPr>
          <w:gridAfter w:val="5"/>
          <w:wAfter w:w="2071" w:type="dxa"/>
          <w:trHeight w:val="270"/>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Муниципальные гарантии в 2024 году Быстровским сельсоветом не предоставлялись.</w:t>
            </w:r>
          </w:p>
        </w:tc>
      </w:tr>
      <w:tr w:rsidR="00112FD2" w:rsidRPr="00AC6761" w:rsidTr="00112FD2">
        <w:trPr>
          <w:gridAfter w:val="5"/>
          <w:wAfter w:w="2071" w:type="dxa"/>
          <w:trHeight w:val="270"/>
        </w:trPr>
        <w:tc>
          <w:tcPr>
            <w:tcW w:w="10490" w:type="dxa"/>
            <w:gridSpan w:val="2"/>
            <w:tcBorders>
              <w:top w:val="single" w:sz="4" w:space="0" w:color="auto"/>
              <w:left w:val="nil"/>
              <w:bottom w:val="single" w:sz="4" w:space="0" w:color="auto"/>
              <w:right w:val="nil"/>
            </w:tcBorders>
            <w:shd w:val="clear" w:color="auto" w:fill="auto"/>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Кредиторской задолженности по администрации  нет.</w:t>
            </w:r>
          </w:p>
        </w:tc>
      </w:tr>
      <w:tr w:rsidR="00112FD2" w:rsidRPr="00AC6761" w:rsidTr="00112FD2">
        <w:trPr>
          <w:gridAfter w:val="5"/>
          <w:wAfter w:w="2071" w:type="dxa"/>
          <w:trHeight w:val="270"/>
        </w:trPr>
        <w:tc>
          <w:tcPr>
            <w:tcW w:w="10490" w:type="dxa"/>
            <w:gridSpan w:val="2"/>
            <w:tcBorders>
              <w:top w:val="single" w:sz="4" w:space="0" w:color="auto"/>
              <w:left w:val="nil"/>
              <w:bottom w:val="single" w:sz="4" w:space="0" w:color="auto"/>
              <w:right w:val="nil"/>
            </w:tcBorders>
            <w:shd w:val="clear" w:color="auto" w:fill="auto"/>
            <w:noWrap/>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gridAfter w:val="5"/>
          <w:wAfter w:w="2071" w:type="dxa"/>
          <w:trHeight w:val="270"/>
        </w:trPr>
        <w:tc>
          <w:tcPr>
            <w:tcW w:w="10490" w:type="dxa"/>
            <w:gridSpan w:val="2"/>
            <w:tcBorders>
              <w:top w:val="single" w:sz="4" w:space="0" w:color="auto"/>
              <w:left w:val="nil"/>
              <w:bottom w:val="single" w:sz="4" w:space="0" w:color="auto"/>
              <w:right w:val="nil"/>
            </w:tcBorders>
            <w:shd w:val="clear" w:color="auto" w:fill="auto"/>
            <w:noWrap/>
            <w:hideMark/>
          </w:tcPr>
          <w:p w:rsidR="00112FD2" w:rsidRPr="00AC6761" w:rsidRDefault="00112FD2" w:rsidP="00AC6761">
            <w:pPr>
              <w:spacing w:after="0" w:line="240" w:lineRule="auto"/>
              <w:jc w:val="both"/>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gridAfter w:val="5"/>
          <w:wAfter w:w="2071" w:type="dxa"/>
          <w:trHeight w:val="270"/>
        </w:trPr>
        <w:tc>
          <w:tcPr>
            <w:tcW w:w="10490" w:type="dxa"/>
            <w:gridSpan w:val="2"/>
            <w:tcBorders>
              <w:top w:val="single" w:sz="4" w:space="0" w:color="auto"/>
              <w:left w:val="nil"/>
              <w:bottom w:val="single" w:sz="4" w:space="0" w:color="auto"/>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gridAfter w:val="5"/>
          <w:wAfter w:w="2071" w:type="dxa"/>
          <w:trHeight w:val="282"/>
        </w:trPr>
        <w:tc>
          <w:tcPr>
            <w:tcW w:w="10490" w:type="dxa"/>
            <w:gridSpan w:val="2"/>
            <w:tcBorders>
              <w:top w:val="single" w:sz="4" w:space="0" w:color="auto"/>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w:t>
            </w:r>
          </w:p>
        </w:tc>
      </w:tr>
      <w:tr w:rsidR="00112FD2" w:rsidRPr="00AC6761" w:rsidTr="00112FD2">
        <w:trPr>
          <w:trHeight w:val="282"/>
        </w:trPr>
        <w:tc>
          <w:tcPr>
            <w:tcW w:w="5834"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6205" w:type="dxa"/>
            <w:gridSpan w:val="3"/>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gridAfter w:val="2"/>
          <w:wAfter w:w="489" w:type="dxa"/>
          <w:trHeight w:val="282"/>
        </w:trPr>
        <w:tc>
          <w:tcPr>
            <w:tcW w:w="5834"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lastRenderedPageBreak/>
              <w:t xml:space="preserve">Руководитель           _______________________                           </w:t>
            </w:r>
          </w:p>
        </w:tc>
        <w:tc>
          <w:tcPr>
            <w:tcW w:w="5970"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noProof/>
                <w:sz w:val="20"/>
                <w:szCs w:val="20"/>
                <w:lang w:eastAsia="ru-RU"/>
              </w:rPr>
              <w:drawing>
                <wp:anchor distT="0" distB="0" distL="114300" distR="114300" simplePos="0" relativeHeight="251663360" behindDoc="0" locked="0" layoutInCell="1" allowOverlap="1">
                  <wp:simplePos x="0" y="0"/>
                  <wp:positionH relativeFrom="column">
                    <wp:posOffset>563880</wp:posOffset>
                  </wp:positionH>
                  <wp:positionV relativeFrom="paragraph">
                    <wp:posOffset>152400</wp:posOffset>
                  </wp:positionV>
                  <wp:extent cx="3108960" cy="22860"/>
                  <wp:effectExtent l="0" t="0" r="0" b="0"/>
                  <wp:wrapNone/>
                  <wp:docPr id="24" name="Li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078480" y="28430220"/>
                            <a:ext cx="3093720" cy="0"/>
                            <a:chOff x="3078480" y="28430220"/>
                            <a:chExt cx="3093720" cy="0"/>
                          </a:xfrm>
                        </a:grpSpPr>
                        <a:sp>
                          <a:nvSpPr>
                            <a:cNvPr id="1165" name="Line 2"/>
                            <a:cNvSpPr>
                              <a:spLocks noChangeShapeType="1"/>
                            </a:cNvSpPr>
                          </a:nvSpPr>
                          <a:spPr bwMode="auto">
                            <a:xfrm>
                              <a:off x="3078480" y="28430220"/>
                              <a:ext cx="3093720"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6040"/>
            </w:tblGrid>
            <w:tr w:rsidR="00112FD2" w:rsidRPr="00AC6761">
              <w:trPr>
                <w:trHeight w:val="282"/>
                <w:tblCellSpacing w:w="0" w:type="dxa"/>
              </w:trPr>
              <w:tc>
                <w:tcPr>
                  <w:tcW w:w="60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А.А.Павленко                       </w:t>
                  </w:r>
                </w:p>
              </w:tc>
            </w:tr>
          </w:tbl>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68"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82"/>
        </w:trPr>
        <w:tc>
          <w:tcPr>
            <w:tcW w:w="12039" w:type="dxa"/>
            <w:gridSpan w:val="4"/>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(подпись)                                                           (расшифровка подписи)</w:t>
            </w:r>
          </w:p>
        </w:tc>
        <w:tc>
          <w:tcPr>
            <w:tcW w:w="261"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82"/>
        </w:trPr>
        <w:tc>
          <w:tcPr>
            <w:tcW w:w="5834"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6205" w:type="dxa"/>
            <w:gridSpan w:val="3"/>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gridAfter w:val="2"/>
          <w:wAfter w:w="489" w:type="dxa"/>
          <w:trHeight w:val="480"/>
        </w:trPr>
        <w:tc>
          <w:tcPr>
            <w:tcW w:w="5834" w:type="dxa"/>
            <w:tcBorders>
              <w:top w:val="nil"/>
              <w:left w:val="nil"/>
              <w:bottom w:val="nil"/>
              <w:right w:val="nil"/>
            </w:tcBorders>
            <w:shd w:val="clear" w:color="auto" w:fill="auto"/>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Руководитель планово-                      экономической службы                </w:t>
            </w:r>
          </w:p>
        </w:tc>
        <w:tc>
          <w:tcPr>
            <w:tcW w:w="5970"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c>
          <w:tcPr>
            <w:tcW w:w="268"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gridAfter w:val="2"/>
          <w:wAfter w:w="489" w:type="dxa"/>
          <w:trHeight w:val="282"/>
        </w:trPr>
        <w:tc>
          <w:tcPr>
            <w:tcW w:w="5834"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noProof/>
                <w:sz w:val="20"/>
                <w:szCs w:val="20"/>
                <w:lang w:eastAsia="ru-RU"/>
              </w:rPr>
              <w:drawing>
                <wp:anchor distT="0" distB="0" distL="114300" distR="114300" simplePos="0" relativeHeight="251666432" behindDoc="0" locked="0" layoutInCell="1" allowOverlap="1">
                  <wp:simplePos x="0" y="0"/>
                  <wp:positionH relativeFrom="column">
                    <wp:posOffset>1310640</wp:posOffset>
                  </wp:positionH>
                  <wp:positionV relativeFrom="paragraph">
                    <wp:posOffset>-7620</wp:posOffset>
                  </wp:positionV>
                  <wp:extent cx="1036320" cy="22860"/>
                  <wp:effectExtent l="0" t="0" r="0" b="0"/>
                  <wp:wrapNone/>
                  <wp:docPr id="23" name="Рисунок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18260" y="29100780"/>
                            <a:ext cx="1021080" cy="0"/>
                            <a:chOff x="1318260" y="29100780"/>
                            <a:chExt cx="1021080" cy="0"/>
                          </a:xfrm>
                        </a:grpSpPr>
                        <a:sp>
                          <a:nvSpPr>
                            <a:cNvPr id="1168" name="Line 4"/>
                            <a:cNvSpPr>
                              <a:spLocks noChangeShapeType="1"/>
                            </a:cNvSpPr>
                          </a:nvSpPr>
                          <a:spPr bwMode="auto">
                            <a:xfrm>
                              <a:off x="1318260" y="29100780"/>
                              <a:ext cx="1021080"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3940"/>
            </w:tblGrid>
            <w:tr w:rsidR="00112FD2" w:rsidRPr="00AC6761">
              <w:trPr>
                <w:trHeight w:val="282"/>
                <w:tblCellSpacing w:w="0" w:type="dxa"/>
              </w:trPr>
              <w:tc>
                <w:tcPr>
                  <w:tcW w:w="39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(подпись)                                                           (расшифровка подписи)</w:t>
                  </w:r>
                </w:p>
              </w:tc>
            </w:tr>
          </w:tbl>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5970"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noProof/>
                <w:sz w:val="20"/>
                <w:szCs w:val="20"/>
                <w:lang w:eastAsia="ru-RU"/>
              </w:rPr>
              <w:drawing>
                <wp:anchor distT="0" distB="0" distL="114300" distR="114300" simplePos="0" relativeHeight="251665408" behindDoc="0" locked="0" layoutInCell="1" allowOverlap="1">
                  <wp:simplePos x="0" y="0"/>
                  <wp:positionH relativeFrom="column">
                    <wp:posOffset>617220</wp:posOffset>
                  </wp:positionH>
                  <wp:positionV relativeFrom="paragraph">
                    <wp:posOffset>-7620</wp:posOffset>
                  </wp:positionV>
                  <wp:extent cx="2979420" cy="22860"/>
                  <wp:effectExtent l="0" t="0" r="0" b="0"/>
                  <wp:wrapNone/>
                  <wp:docPr id="22" name="Line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31820" y="29100780"/>
                            <a:ext cx="2964180" cy="0"/>
                            <a:chOff x="3131820" y="29100780"/>
                            <a:chExt cx="2964180" cy="0"/>
                          </a:xfrm>
                        </a:grpSpPr>
                        <a:sp>
                          <a:nvSpPr>
                            <a:cNvPr id="1167" name="Line 4"/>
                            <a:cNvSpPr>
                              <a:spLocks noChangeShapeType="1"/>
                            </a:cNvSpPr>
                          </a:nvSpPr>
                          <a:spPr bwMode="auto">
                            <a:xfrm>
                              <a:off x="3131820" y="29100780"/>
                              <a:ext cx="2964180" cy="0"/>
                            </a:xfrm>
                            <a:prstGeom prst="line">
                              <a:avLst/>
                            </a:prstGeom>
                            <a:noFill/>
                            <a:ln w="9525">
                              <a:solidFill>
                                <a:srgbClr val="000000"/>
                              </a:solidFill>
                              <a:round/>
                              <a:headEnd/>
                              <a:tailEnd/>
                            </a:ln>
                          </a:spPr>
                        </a:sp>
                      </lc:lockedCanvas>
                    </a:graphicData>
                  </a:graphic>
                </wp:anchor>
              </w:drawing>
            </w:r>
          </w:p>
        </w:tc>
        <w:tc>
          <w:tcPr>
            <w:tcW w:w="268"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82"/>
        </w:trPr>
        <w:tc>
          <w:tcPr>
            <w:tcW w:w="5834"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6205" w:type="dxa"/>
            <w:gridSpan w:val="3"/>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gridAfter w:val="2"/>
          <w:wAfter w:w="489" w:type="dxa"/>
          <w:trHeight w:val="282"/>
        </w:trPr>
        <w:tc>
          <w:tcPr>
            <w:tcW w:w="5834"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Главный бухгалтер _______________________                          </w:t>
            </w:r>
          </w:p>
        </w:tc>
        <w:tc>
          <w:tcPr>
            <w:tcW w:w="5970"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noProof/>
                <w:sz w:val="20"/>
                <w:szCs w:val="20"/>
                <w:lang w:eastAsia="ru-RU"/>
              </w:rPr>
              <w:drawing>
                <wp:anchor distT="0" distB="0" distL="114300" distR="114300" simplePos="0" relativeHeight="251664384" behindDoc="0" locked="0" layoutInCell="1" allowOverlap="1">
                  <wp:simplePos x="0" y="0"/>
                  <wp:positionH relativeFrom="column">
                    <wp:posOffset>594360</wp:posOffset>
                  </wp:positionH>
                  <wp:positionV relativeFrom="paragraph">
                    <wp:posOffset>152400</wp:posOffset>
                  </wp:positionV>
                  <wp:extent cx="3070860" cy="22860"/>
                  <wp:effectExtent l="0" t="0" r="0" b="0"/>
                  <wp:wrapNone/>
                  <wp:docPr id="6" name="Lin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08960" y="29611320"/>
                            <a:ext cx="3055620" cy="0"/>
                            <a:chOff x="3108960" y="29611320"/>
                            <a:chExt cx="3055620" cy="0"/>
                          </a:xfrm>
                        </a:grpSpPr>
                        <a:sp>
                          <a:nvSpPr>
                            <a:cNvPr id="1166" name="Line 3"/>
                            <a:cNvSpPr>
                              <a:spLocks noChangeShapeType="1"/>
                            </a:cNvSpPr>
                          </a:nvSpPr>
                          <a:spPr bwMode="auto">
                            <a:xfrm>
                              <a:off x="3108960" y="29611320"/>
                              <a:ext cx="3055620"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6040"/>
            </w:tblGrid>
            <w:tr w:rsidR="00112FD2" w:rsidRPr="00AC6761">
              <w:trPr>
                <w:trHeight w:val="282"/>
                <w:tblCellSpacing w:w="0" w:type="dxa"/>
              </w:trPr>
              <w:tc>
                <w:tcPr>
                  <w:tcW w:w="6040"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Т.В. Дробязко                      </w:t>
                  </w:r>
                </w:p>
              </w:tc>
            </w:tr>
          </w:tbl>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68"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82"/>
        </w:trPr>
        <w:tc>
          <w:tcPr>
            <w:tcW w:w="12039" w:type="dxa"/>
            <w:gridSpan w:val="4"/>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r w:rsidRPr="00AC6761">
              <w:rPr>
                <w:rFonts w:ascii="Times New Roman" w:eastAsia="Times New Roman" w:hAnsi="Times New Roman" w:cs="Times New Roman"/>
                <w:sz w:val="20"/>
                <w:szCs w:val="20"/>
                <w:lang w:eastAsia="ru-RU"/>
              </w:rPr>
              <w:t xml:space="preserve">                                                 (подпись)                                                           (расшифровка подписи)</w:t>
            </w:r>
          </w:p>
        </w:tc>
        <w:tc>
          <w:tcPr>
            <w:tcW w:w="261"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82"/>
        </w:trPr>
        <w:tc>
          <w:tcPr>
            <w:tcW w:w="5834" w:type="dxa"/>
            <w:tcBorders>
              <w:top w:val="nil"/>
              <w:left w:val="nil"/>
              <w:bottom w:val="nil"/>
              <w:right w:val="nil"/>
            </w:tcBorders>
            <w:shd w:val="clear" w:color="auto" w:fill="auto"/>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6205" w:type="dxa"/>
            <w:gridSpan w:val="3"/>
            <w:tcBorders>
              <w:top w:val="nil"/>
              <w:left w:val="nil"/>
              <w:bottom w:val="nil"/>
              <w:right w:val="nil"/>
            </w:tcBorders>
            <w:shd w:val="clear" w:color="auto" w:fill="auto"/>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r w:rsidR="00112FD2" w:rsidRPr="00AC6761" w:rsidTr="00112FD2">
        <w:trPr>
          <w:trHeight w:val="282"/>
        </w:trPr>
        <w:tc>
          <w:tcPr>
            <w:tcW w:w="5834"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6205" w:type="dxa"/>
            <w:gridSpan w:val="3"/>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rsidR="00112FD2" w:rsidRPr="00AC6761" w:rsidRDefault="00112FD2" w:rsidP="00AC6761">
            <w:pPr>
              <w:spacing w:after="0" w:line="240" w:lineRule="auto"/>
              <w:jc w:val="center"/>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rsidR="00112FD2" w:rsidRPr="00AC6761" w:rsidRDefault="00112FD2" w:rsidP="00AC6761">
            <w:pPr>
              <w:spacing w:after="0" w:line="240" w:lineRule="auto"/>
              <w:rPr>
                <w:rFonts w:ascii="Times New Roman" w:eastAsia="Times New Roman" w:hAnsi="Times New Roman" w:cs="Times New Roman"/>
                <w:sz w:val="20"/>
                <w:szCs w:val="20"/>
                <w:lang w:eastAsia="ru-RU"/>
              </w:rPr>
            </w:pPr>
          </w:p>
        </w:tc>
      </w:tr>
    </w:tbl>
    <w:p w:rsidR="00112FD2" w:rsidRPr="00AC6761" w:rsidRDefault="00112FD2" w:rsidP="00AC6761">
      <w:pPr>
        <w:spacing w:line="240" w:lineRule="auto"/>
        <w:rPr>
          <w:rFonts w:ascii="Times New Roman" w:eastAsia="Calibri" w:hAnsi="Times New Roman" w:cs="Times New Roman"/>
          <w:sz w:val="20"/>
          <w:szCs w:val="20"/>
        </w:rPr>
      </w:pPr>
    </w:p>
    <w:p w:rsidR="00112FD2" w:rsidRPr="00AC6761" w:rsidRDefault="00112FD2" w:rsidP="00AC6761">
      <w:pPr>
        <w:spacing w:line="240" w:lineRule="auto"/>
        <w:rPr>
          <w:rFonts w:ascii="Times New Roman" w:eastAsia="Calibri" w:hAnsi="Times New Roman" w:cs="Times New Roman"/>
          <w:sz w:val="20"/>
          <w:szCs w:val="20"/>
        </w:rPr>
      </w:pPr>
    </w:p>
    <w:p w:rsidR="00112FD2" w:rsidRPr="00AC6761" w:rsidRDefault="00112FD2" w:rsidP="00AC6761">
      <w:pPr>
        <w:spacing w:line="240" w:lineRule="auto"/>
        <w:rPr>
          <w:rFonts w:ascii="Times New Roman" w:eastAsia="Calibri" w:hAnsi="Times New Roman" w:cs="Times New Roman"/>
          <w:sz w:val="20"/>
          <w:szCs w:val="20"/>
        </w:rPr>
      </w:pPr>
    </w:p>
    <w:p w:rsidR="00112FD2" w:rsidRPr="00AC6761" w:rsidRDefault="00112FD2" w:rsidP="00AC6761">
      <w:pPr>
        <w:spacing w:line="240" w:lineRule="auto"/>
        <w:rPr>
          <w:rFonts w:ascii="Times New Roman" w:eastAsia="Calibri" w:hAnsi="Times New Roman" w:cs="Times New Roman"/>
          <w:sz w:val="20"/>
          <w:szCs w:val="20"/>
        </w:rPr>
      </w:pPr>
    </w:p>
    <w:p w:rsidR="00112FD2" w:rsidRPr="00AC6761" w:rsidRDefault="00112FD2" w:rsidP="00AC6761">
      <w:pPr>
        <w:spacing w:line="240" w:lineRule="auto"/>
        <w:rPr>
          <w:rFonts w:ascii="Times New Roman" w:eastAsia="Calibri" w:hAnsi="Times New Roman" w:cs="Times New Roman"/>
          <w:sz w:val="20"/>
          <w:szCs w:val="20"/>
        </w:rPr>
      </w:pPr>
    </w:p>
    <w:p w:rsidR="00112FD2" w:rsidRPr="00AC6761" w:rsidRDefault="00112FD2" w:rsidP="00AC6761">
      <w:pPr>
        <w:spacing w:line="240" w:lineRule="auto"/>
        <w:rPr>
          <w:rFonts w:ascii="Times New Roman" w:eastAsia="Calibri" w:hAnsi="Times New Roman" w:cs="Times New Roman"/>
          <w:sz w:val="20"/>
          <w:szCs w:val="20"/>
        </w:rPr>
      </w:pPr>
    </w:p>
    <w:p w:rsidR="00112FD2" w:rsidRPr="00AC6761" w:rsidRDefault="00112FD2" w:rsidP="00AC6761">
      <w:pPr>
        <w:spacing w:line="240" w:lineRule="auto"/>
        <w:rPr>
          <w:rFonts w:ascii="Times New Roman" w:eastAsia="Calibri" w:hAnsi="Times New Roman" w:cs="Times New Roman"/>
          <w:sz w:val="20"/>
          <w:szCs w:val="20"/>
        </w:rPr>
      </w:pPr>
    </w:p>
    <w:p w:rsidR="00112FD2" w:rsidRPr="00AC6761" w:rsidRDefault="00112FD2" w:rsidP="00AC6761">
      <w:pPr>
        <w:spacing w:line="240" w:lineRule="auto"/>
        <w:rPr>
          <w:rFonts w:ascii="Times New Roman" w:eastAsia="Calibri" w:hAnsi="Times New Roman" w:cs="Times New Roman"/>
          <w:sz w:val="20"/>
          <w:szCs w:val="20"/>
        </w:rPr>
      </w:pPr>
    </w:p>
    <w:p w:rsidR="00112FD2" w:rsidRPr="00AC6761" w:rsidRDefault="00112FD2" w:rsidP="00AC6761">
      <w:pPr>
        <w:spacing w:line="240" w:lineRule="auto"/>
        <w:rPr>
          <w:rFonts w:ascii="Times New Roman" w:eastAsia="Calibri" w:hAnsi="Times New Roman" w:cs="Times New Roman"/>
          <w:sz w:val="20"/>
          <w:szCs w:val="20"/>
        </w:rPr>
      </w:pPr>
    </w:p>
    <w:p w:rsidR="00112FD2" w:rsidRPr="00AC6761" w:rsidRDefault="00112FD2" w:rsidP="00AC6761">
      <w:pPr>
        <w:spacing w:line="240" w:lineRule="auto"/>
        <w:rPr>
          <w:rFonts w:ascii="Times New Roman" w:eastAsia="Calibri" w:hAnsi="Times New Roman" w:cs="Times New Roman"/>
          <w:sz w:val="20"/>
          <w:szCs w:val="20"/>
        </w:r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CF3B66" w:rsidRPr="00AC6761" w:rsidRDefault="00CF3B66" w:rsidP="00AC6761">
      <w:pPr>
        <w:tabs>
          <w:tab w:val="left" w:pos="411"/>
          <w:tab w:val="left" w:pos="7200"/>
        </w:tabs>
        <w:spacing w:line="240" w:lineRule="auto"/>
        <w:jc w:val="center"/>
        <w:outlineLvl w:val="0"/>
        <w:rPr>
          <w:rFonts w:ascii="Times New Roman" w:hAnsi="Times New Roman" w:cs="Times New Roman"/>
          <w:b/>
          <w:sz w:val="20"/>
          <w:szCs w:val="20"/>
          <w:u w:val="single"/>
        </w:rPr>
      </w:pPr>
    </w:p>
    <w:p w:rsidR="00CF3B66" w:rsidRPr="00AC6761" w:rsidRDefault="00CF3B66" w:rsidP="00481406">
      <w:pPr>
        <w:tabs>
          <w:tab w:val="left" w:pos="411"/>
          <w:tab w:val="left" w:pos="7200"/>
        </w:tabs>
        <w:spacing w:line="240" w:lineRule="auto"/>
        <w:outlineLvl w:val="0"/>
        <w:rPr>
          <w:rFonts w:ascii="Times New Roman" w:hAnsi="Times New Roman" w:cs="Times New Roman"/>
          <w:b/>
          <w:sz w:val="20"/>
          <w:szCs w:val="20"/>
          <w:u w:val="single"/>
        </w:rPr>
      </w:pPr>
    </w:p>
    <w:p w:rsidR="000500B5" w:rsidRPr="00AC6761" w:rsidRDefault="000500B5" w:rsidP="00AC6761">
      <w:pPr>
        <w:tabs>
          <w:tab w:val="left" w:pos="411"/>
          <w:tab w:val="left" w:pos="7200"/>
        </w:tabs>
        <w:spacing w:line="240" w:lineRule="auto"/>
        <w:jc w:val="center"/>
        <w:outlineLvl w:val="0"/>
        <w:rPr>
          <w:rFonts w:ascii="Times New Roman" w:hAnsi="Times New Roman" w:cs="Times New Roman"/>
          <w:b/>
          <w:sz w:val="20"/>
          <w:szCs w:val="20"/>
          <w:u w:val="single"/>
        </w:rPr>
      </w:pPr>
      <w:r w:rsidRPr="00AC6761">
        <w:rPr>
          <w:rFonts w:ascii="Times New Roman" w:hAnsi="Times New Roman" w:cs="Times New Roman"/>
          <w:b/>
          <w:sz w:val="20"/>
          <w:szCs w:val="20"/>
          <w:u w:val="single"/>
        </w:rPr>
        <w:t>ИНФОРМАЦИОННЫЙ БЮЛЛЕТЕНЬ ЧРЕЗВЫЧАЙНЫХ СИТУАЦИЙ</w:t>
      </w:r>
    </w:p>
    <w:p w:rsidR="00112FD2" w:rsidRPr="00481406" w:rsidRDefault="00FC4B75" w:rsidP="00481406">
      <w:pPr>
        <w:tabs>
          <w:tab w:val="left" w:pos="7200"/>
        </w:tabs>
        <w:spacing w:line="240" w:lineRule="auto"/>
        <w:outlineLvl w:val="0"/>
        <w:rPr>
          <w:rFonts w:ascii="Times New Roman" w:hAnsi="Times New Roman" w:cs="Times New Roman"/>
          <w:sz w:val="20"/>
          <w:szCs w:val="20"/>
        </w:rPr>
      </w:pPr>
      <w:r w:rsidRPr="00AC6761">
        <w:rPr>
          <w:rFonts w:ascii="Times New Roman" w:hAnsi="Times New Roman" w:cs="Times New Roman"/>
          <w:sz w:val="20"/>
          <w:szCs w:val="20"/>
        </w:rPr>
        <w:t>Информация о пожарах за неделю</w:t>
      </w:r>
    </w:p>
    <w:p w:rsidR="00112FD2" w:rsidRPr="00AC6761" w:rsidRDefault="00112FD2" w:rsidP="00AC6761">
      <w:pPr>
        <w:tabs>
          <w:tab w:val="left" w:pos="7200"/>
        </w:tabs>
        <w:spacing w:line="240" w:lineRule="auto"/>
        <w:jc w:val="center"/>
        <w:outlineLvl w:val="0"/>
        <w:rPr>
          <w:rFonts w:ascii="Times New Roman" w:hAnsi="Times New Roman" w:cs="Times New Roman"/>
          <w:sz w:val="20"/>
          <w:szCs w:val="20"/>
        </w:rPr>
      </w:pPr>
      <w:r w:rsidRPr="00AC6761">
        <w:rPr>
          <w:rFonts w:ascii="Times New Roman" w:hAnsi="Times New Roman" w:cs="Times New Roman"/>
          <w:sz w:val="20"/>
          <w:szCs w:val="20"/>
        </w:rPr>
        <w:t>Информация о  техногенных пожарах на территории г. Искитима и Искитимского района Новосибирской области с07.04.2025 по13.04.2025</w:t>
      </w:r>
    </w:p>
    <w:tbl>
      <w:tblPr>
        <w:tblW w:w="10093" w:type="dxa"/>
        <w:tblInd w:w="-4" w:type="dxa"/>
        <w:tblLayout w:type="fixed"/>
        <w:tblLook w:val="04A0"/>
      </w:tblPr>
      <w:tblGrid>
        <w:gridCol w:w="1573"/>
        <w:gridCol w:w="1629"/>
        <w:gridCol w:w="6891"/>
      </w:tblGrid>
      <w:tr w:rsidR="00112FD2" w:rsidRPr="00AC6761" w:rsidTr="00112FD2">
        <w:trPr>
          <w:trHeight w:val="282"/>
        </w:trPr>
        <w:tc>
          <w:tcPr>
            <w:tcW w:w="1573" w:type="dxa"/>
            <w:tcBorders>
              <w:top w:val="single" w:sz="4" w:space="0" w:color="000000"/>
              <w:left w:val="single" w:sz="4" w:space="0" w:color="000000"/>
              <w:bottom w:val="single" w:sz="4" w:space="0" w:color="000000"/>
              <w:right w:val="single" w:sz="4" w:space="0" w:color="000000"/>
            </w:tcBorders>
          </w:tcPr>
          <w:p w:rsidR="00112FD2" w:rsidRPr="00AC6761" w:rsidRDefault="00112FD2" w:rsidP="00AC6761">
            <w:pPr>
              <w:widowControl w:val="0"/>
              <w:spacing w:line="240" w:lineRule="auto"/>
              <w:rPr>
                <w:rFonts w:ascii="Times New Roman" w:hAnsi="Times New Roman" w:cs="Times New Roman"/>
                <w:sz w:val="20"/>
                <w:szCs w:val="20"/>
              </w:rPr>
            </w:pPr>
            <w:r w:rsidRPr="00AC6761">
              <w:rPr>
                <w:rFonts w:ascii="Times New Roman" w:hAnsi="Times New Roman" w:cs="Times New Roman"/>
                <w:sz w:val="20"/>
                <w:szCs w:val="20"/>
              </w:rPr>
              <w:t>Дата</w:t>
            </w:r>
          </w:p>
        </w:tc>
        <w:tc>
          <w:tcPr>
            <w:tcW w:w="1629" w:type="dxa"/>
            <w:tcBorders>
              <w:top w:val="single" w:sz="4" w:space="0" w:color="000000"/>
              <w:left w:val="single" w:sz="4" w:space="0" w:color="000000"/>
              <w:bottom w:val="single" w:sz="4" w:space="0" w:color="000000"/>
              <w:right w:val="single" w:sz="4" w:space="0" w:color="000000"/>
            </w:tcBorders>
          </w:tcPr>
          <w:p w:rsidR="00112FD2" w:rsidRPr="00AC6761" w:rsidRDefault="00112FD2" w:rsidP="00AC6761">
            <w:pPr>
              <w:widowControl w:val="0"/>
              <w:spacing w:line="240" w:lineRule="auto"/>
              <w:rPr>
                <w:rFonts w:ascii="Times New Roman" w:hAnsi="Times New Roman" w:cs="Times New Roman"/>
                <w:sz w:val="20"/>
                <w:szCs w:val="20"/>
              </w:rPr>
            </w:pPr>
            <w:r w:rsidRPr="00AC6761">
              <w:rPr>
                <w:rFonts w:ascii="Times New Roman" w:hAnsi="Times New Roman" w:cs="Times New Roman"/>
                <w:sz w:val="20"/>
                <w:szCs w:val="20"/>
              </w:rPr>
              <w:t>Время сообщения</w:t>
            </w:r>
          </w:p>
        </w:tc>
        <w:tc>
          <w:tcPr>
            <w:tcW w:w="6891" w:type="dxa"/>
            <w:tcBorders>
              <w:top w:val="single" w:sz="4" w:space="0" w:color="000000"/>
              <w:left w:val="single" w:sz="4" w:space="0" w:color="000000"/>
              <w:bottom w:val="single" w:sz="4" w:space="0" w:color="000000"/>
              <w:right w:val="single" w:sz="4" w:space="0" w:color="000000"/>
            </w:tcBorders>
          </w:tcPr>
          <w:p w:rsidR="00112FD2" w:rsidRPr="00AC6761" w:rsidRDefault="00112FD2" w:rsidP="00AC6761">
            <w:pPr>
              <w:widowControl w:val="0"/>
              <w:spacing w:line="240" w:lineRule="auto"/>
              <w:rPr>
                <w:rFonts w:ascii="Times New Roman" w:hAnsi="Times New Roman" w:cs="Times New Roman"/>
                <w:sz w:val="20"/>
                <w:szCs w:val="20"/>
              </w:rPr>
            </w:pPr>
            <w:r w:rsidRPr="00AC6761">
              <w:rPr>
                <w:rFonts w:ascii="Times New Roman" w:hAnsi="Times New Roman" w:cs="Times New Roman"/>
                <w:color w:val="000000"/>
                <w:sz w:val="20"/>
                <w:szCs w:val="20"/>
              </w:rPr>
              <w:t>Адрес о</w:t>
            </w:r>
            <w:r w:rsidRPr="00AC6761">
              <w:rPr>
                <w:rFonts w:ascii="Times New Roman" w:hAnsi="Times New Roman" w:cs="Times New Roman"/>
                <w:sz w:val="20"/>
                <w:szCs w:val="20"/>
              </w:rPr>
              <w:t>бъект</w:t>
            </w:r>
            <w:r w:rsidRPr="00AC6761">
              <w:rPr>
                <w:rFonts w:ascii="Times New Roman" w:hAnsi="Times New Roman" w:cs="Times New Roman"/>
                <w:color w:val="000000"/>
                <w:sz w:val="20"/>
                <w:szCs w:val="20"/>
              </w:rPr>
              <w:t>а</w:t>
            </w:r>
            <w:r w:rsidRPr="00AC6761">
              <w:rPr>
                <w:rFonts w:ascii="Times New Roman" w:hAnsi="Times New Roman" w:cs="Times New Roman"/>
                <w:sz w:val="20"/>
                <w:szCs w:val="20"/>
              </w:rPr>
              <w:t>, последствия, причина пожара</w:t>
            </w:r>
          </w:p>
        </w:tc>
      </w:tr>
      <w:tr w:rsidR="00112FD2" w:rsidRPr="00AC6761" w:rsidTr="00112FD2">
        <w:trPr>
          <w:trHeight w:val="836"/>
        </w:trPr>
        <w:tc>
          <w:tcPr>
            <w:tcW w:w="1573" w:type="dxa"/>
            <w:tcBorders>
              <w:top w:val="single" w:sz="4" w:space="0" w:color="000000"/>
              <w:left w:val="single" w:sz="4" w:space="0" w:color="000000"/>
              <w:bottom w:val="single" w:sz="4" w:space="0" w:color="000000"/>
              <w:right w:val="single" w:sz="4" w:space="0" w:color="000000"/>
            </w:tcBorders>
          </w:tcPr>
          <w:p w:rsidR="00112FD2" w:rsidRPr="00AC6761" w:rsidRDefault="00112FD2" w:rsidP="00AC6761">
            <w:pPr>
              <w:widowControl w:val="0"/>
              <w:spacing w:line="240" w:lineRule="auto"/>
              <w:rPr>
                <w:rFonts w:ascii="Times New Roman" w:hAnsi="Times New Roman" w:cs="Times New Roman"/>
                <w:sz w:val="20"/>
                <w:szCs w:val="20"/>
              </w:rPr>
            </w:pPr>
            <w:r w:rsidRPr="00AC6761">
              <w:rPr>
                <w:rFonts w:ascii="Times New Roman" w:hAnsi="Times New Roman" w:cs="Times New Roman"/>
                <w:color w:val="000000"/>
                <w:sz w:val="20"/>
                <w:szCs w:val="20"/>
                <w:lang w:val="en-US"/>
              </w:rPr>
              <w:t>10</w:t>
            </w:r>
            <w:r w:rsidRPr="00AC6761">
              <w:rPr>
                <w:rFonts w:ascii="Times New Roman" w:hAnsi="Times New Roman" w:cs="Times New Roman"/>
                <w:sz w:val="20"/>
                <w:szCs w:val="20"/>
              </w:rPr>
              <w:t>.</w:t>
            </w:r>
            <w:r w:rsidRPr="00AC6761">
              <w:rPr>
                <w:rFonts w:ascii="Times New Roman" w:hAnsi="Times New Roman" w:cs="Times New Roman"/>
                <w:color w:val="000000"/>
                <w:sz w:val="20"/>
                <w:szCs w:val="20"/>
                <w:lang w:val="en-US"/>
              </w:rPr>
              <w:t>04</w:t>
            </w:r>
            <w:r w:rsidRPr="00AC6761">
              <w:rPr>
                <w:rFonts w:ascii="Times New Roman" w:hAnsi="Times New Roman" w:cs="Times New Roman"/>
                <w:sz w:val="20"/>
                <w:szCs w:val="20"/>
              </w:rPr>
              <w:t>.202</w:t>
            </w:r>
            <w:r w:rsidRPr="00AC6761">
              <w:rPr>
                <w:rFonts w:ascii="Times New Roman" w:hAnsi="Times New Roman" w:cs="Times New Roman"/>
                <w:color w:val="000000"/>
                <w:sz w:val="20"/>
                <w:szCs w:val="20"/>
                <w:lang w:val="en-US"/>
              </w:rPr>
              <w:t>5</w:t>
            </w:r>
          </w:p>
        </w:tc>
        <w:tc>
          <w:tcPr>
            <w:tcW w:w="1629" w:type="dxa"/>
            <w:tcBorders>
              <w:top w:val="single" w:sz="4" w:space="0" w:color="000000"/>
              <w:left w:val="single" w:sz="4" w:space="0" w:color="000000"/>
              <w:bottom w:val="single" w:sz="4" w:space="0" w:color="000000"/>
              <w:right w:val="single" w:sz="4" w:space="0" w:color="000000"/>
            </w:tcBorders>
          </w:tcPr>
          <w:p w:rsidR="00112FD2" w:rsidRPr="00AC6761" w:rsidRDefault="00112FD2" w:rsidP="00AC6761">
            <w:pPr>
              <w:widowControl w:val="0"/>
              <w:spacing w:line="240" w:lineRule="auto"/>
              <w:rPr>
                <w:rFonts w:ascii="Times New Roman" w:hAnsi="Times New Roman" w:cs="Times New Roman"/>
                <w:sz w:val="20"/>
                <w:szCs w:val="20"/>
              </w:rPr>
            </w:pPr>
            <w:r w:rsidRPr="00AC6761">
              <w:rPr>
                <w:rFonts w:ascii="Times New Roman" w:hAnsi="Times New Roman" w:cs="Times New Roman"/>
                <w:color w:val="000000"/>
                <w:sz w:val="20"/>
                <w:szCs w:val="20"/>
                <w:lang w:val="en-US"/>
              </w:rPr>
              <w:t>10</w:t>
            </w:r>
            <w:r w:rsidRPr="00AC6761">
              <w:rPr>
                <w:rFonts w:ascii="Times New Roman" w:hAnsi="Times New Roman" w:cs="Times New Roman"/>
                <w:sz w:val="20"/>
                <w:szCs w:val="20"/>
              </w:rPr>
              <w:t xml:space="preserve">ч. </w:t>
            </w:r>
            <w:r w:rsidRPr="00AC6761">
              <w:rPr>
                <w:rFonts w:ascii="Times New Roman" w:hAnsi="Times New Roman" w:cs="Times New Roman"/>
                <w:color w:val="000000"/>
                <w:sz w:val="20"/>
                <w:szCs w:val="20"/>
              </w:rPr>
              <w:t xml:space="preserve">00 </w:t>
            </w:r>
            <w:r w:rsidRPr="00AC6761">
              <w:rPr>
                <w:rFonts w:ascii="Times New Roman" w:hAnsi="Times New Roman" w:cs="Times New Roman"/>
                <w:sz w:val="20"/>
                <w:szCs w:val="20"/>
              </w:rPr>
              <w:t>м.</w:t>
            </w:r>
          </w:p>
        </w:tc>
        <w:tc>
          <w:tcPr>
            <w:tcW w:w="6891" w:type="dxa"/>
            <w:tcBorders>
              <w:top w:val="single" w:sz="4" w:space="0" w:color="000000"/>
              <w:left w:val="single" w:sz="4" w:space="0" w:color="000000"/>
              <w:bottom w:val="single" w:sz="4" w:space="0" w:color="000000"/>
              <w:right w:val="single" w:sz="4" w:space="0" w:color="000000"/>
            </w:tcBorders>
          </w:tcPr>
          <w:p w:rsidR="00112FD2" w:rsidRPr="00AC6761" w:rsidRDefault="00112FD2" w:rsidP="00AC6761">
            <w:pPr>
              <w:pStyle w:val="b"/>
              <w:rPr>
                <w:sz w:val="20"/>
              </w:rPr>
            </w:pPr>
            <w:r w:rsidRPr="00AC6761">
              <w:rPr>
                <w:sz w:val="20"/>
              </w:rPr>
              <w:t>По адресу: НСО, Искитимский район, д. Бурмистрово, произошел пожар автомобиля марки Хавал Дарго 2024 г.в.  В результате пожара повреждена внутренняя отделка автомобиля на площади 1 м.кв. Причина пожара - устанавливается.</w:t>
            </w:r>
          </w:p>
        </w:tc>
      </w:tr>
      <w:tr w:rsidR="00112FD2" w:rsidRPr="00AC6761" w:rsidTr="00112FD2">
        <w:trPr>
          <w:trHeight w:val="1211"/>
        </w:trPr>
        <w:tc>
          <w:tcPr>
            <w:tcW w:w="1573" w:type="dxa"/>
            <w:tcBorders>
              <w:left w:val="single" w:sz="4" w:space="0" w:color="000000"/>
              <w:bottom w:val="single" w:sz="4" w:space="0" w:color="000000"/>
              <w:right w:val="single" w:sz="4" w:space="0" w:color="000000"/>
            </w:tcBorders>
          </w:tcPr>
          <w:p w:rsidR="00112FD2" w:rsidRPr="00AC6761" w:rsidRDefault="00112FD2" w:rsidP="00AC6761">
            <w:pPr>
              <w:widowControl w:val="0"/>
              <w:spacing w:line="240" w:lineRule="auto"/>
              <w:rPr>
                <w:rFonts w:ascii="Times New Roman" w:hAnsi="Times New Roman" w:cs="Times New Roman"/>
                <w:sz w:val="20"/>
                <w:szCs w:val="20"/>
              </w:rPr>
            </w:pPr>
            <w:r w:rsidRPr="00AC6761">
              <w:rPr>
                <w:rFonts w:ascii="Times New Roman" w:hAnsi="Times New Roman" w:cs="Times New Roman"/>
                <w:color w:val="000000"/>
                <w:sz w:val="20"/>
                <w:szCs w:val="20"/>
                <w:lang w:val="en-US"/>
              </w:rPr>
              <w:t>10</w:t>
            </w:r>
            <w:r w:rsidRPr="00AC6761">
              <w:rPr>
                <w:rFonts w:ascii="Times New Roman" w:hAnsi="Times New Roman" w:cs="Times New Roman"/>
                <w:sz w:val="20"/>
                <w:szCs w:val="20"/>
              </w:rPr>
              <w:t>.</w:t>
            </w:r>
            <w:r w:rsidRPr="00AC6761">
              <w:rPr>
                <w:rFonts w:ascii="Times New Roman" w:hAnsi="Times New Roman" w:cs="Times New Roman"/>
                <w:color w:val="000000"/>
                <w:sz w:val="20"/>
                <w:szCs w:val="20"/>
                <w:lang w:val="en-US"/>
              </w:rPr>
              <w:t>04</w:t>
            </w:r>
            <w:r w:rsidRPr="00AC6761">
              <w:rPr>
                <w:rFonts w:ascii="Times New Roman" w:hAnsi="Times New Roman" w:cs="Times New Roman"/>
                <w:sz w:val="20"/>
                <w:szCs w:val="20"/>
              </w:rPr>
              <w:t>.202</w:t>
            </w:r>
            <w:r w:rsidRPr="00AC6761">
              <w:rPr>
                <w:rFonts w:ascii="Times New Roman" w:hAnsi="Times New Roman" w:cs="Times New Roman"/>
                <w:color w:val="000000"/>
                <w:sz w:val="20"/>
                <w:szCs w:val="20"/>
                <w:lang w:val="en-US"/>
              </w:rPr>
              <w:t>5</w:t>
            </w:r>
          </w:p>
        </w:tc>
        <w:tc>
          <w:tcPr>
            <w:tcW w:w="1629" w:type="dxa"/>
            <w:tcBorders>
              <w:left w:val="single" w:sz="4" w:space="0" w:color="000000"/>
              <w:bottom w:val="single" w:sz="4" w:space="0" w:color="000000"/>
              <w:right w:val="single" w:sz="4" w:space="0" w:color="000000"/>
            </w:tcBorders>
          </w:tcPr>
          <w:p w:rsidR="00112FD2" w:rsidRPr="00AC6761" w:rsidRDefault="00112FD2" w:rsidP="00AC6761">
            <w:pPr>
              <w:widowControl w:val="0"/>
              <w:spacing w:line="240" w:lineRule="auto"/>
              <w:rPr>
                <w:rFonts w:ascii="Times New Roman" w:hAnsi="Times New Roman" w:cs="Times New Roman"/>
                <w:sz w:val="20"/>
                <w:szCs w:val="20"/>
              </w:rPr>
            </w:pPr>
            <w:r w:rsidRPr="00AC6761">
              <w:rPr>
                <w:rFonts w:ascii="Times New Roman" w:hAnsi="Times New Roman" w:cs="Times New Roman"/>
                <w:color w:val="000000"/>
                <w:sz w:val="20"/>
                <w:szCs w:val="20"/>
                <w:lang w:val="en-US"/>
              </w:rPr>
              <w:t>10</w:t>
            </w:r>
            <w:r w:rsidRPr="00AC6761">
              <w:rPr>
                <w:rFonts w:ascii="Times New Roman" w:hAnsi="Times New Roman" w:cs="Times New Roman"/>
                <w:sz w:val="20"/>
                <w:szCs w:val="20"/>
              </w:rPr>
              <w:t xml:space="preserve">ч. </w:t>
            </w:r>
            <w:r w:rsidRPr="00AC6761">
              <w:rPr>
                <w:rFonts w:ascii="Times New Roman" w:hAnsi="Times New Roman" w:cs="Times New Roman"/>
                <w:color w:val="000000"/>
                <w:sz w:val="20"/>
                <w:szCs w:val="20"/>
              </w:rPr>
              <w:t>38</w:t>
            </w:r>
            <w:r w:rsidRPr="00AC6761">
              <w:rPr>
                <w:rFonts w:ascii="Times New Roman" w:hAnsi="Times New Roman" w:cs="Times New Roman"/>
                <w:sz w:val="20"/>
                <w:szCs w:val="20"/>
              </w:rPr>
              <w:t>м.</w:t>
            </w:r>
          </w:p>
        </w:tc>
        <w:tc>
          <w:tcPr>
            <w:tcW w:w="6891" w:type="dxa"/>
            <w:tcBorders>
              <w:left w:val="single" w:sz="4" w:space="0" w:color="000000"/>
              <w:bottom w:val="single" w:sz="4" w:space="0" w:color="000000"/>
              <w:right w:val="single" w:sz="4" w:space="0" w:color="000000"/>
            </w:tcBorders>
          </w:tcPr>
          <w:p w:rsidR="00112FD2" w:rsidRPr="00AC6761" w:rsidRDefault="00112FD2" w:rsidP="00AC6761">
            <w:pPr>
              <w:pStyle w:val="b"/>
              <w:rPr>
                <w:sz w:val="20"/>
              </w:rPr>
            </w:pPr>
            <w:r w:rsidRPr="00AC6761">
              <w:rPr>
                <w:sz w:val="20"/>
              </w:rPr>
              <w:t>По адресу: НСО, г. Искитим, мкр. Южный, произошел пожар в автомобиле марки Тойота Опа. В результате пожара огнем поврежден бампер, фара на общей площади 0,5 м.кв. Предполагаемая причина пожара - неисправность электрооборудования.</w:t>
            </w:r>
          </w:p>
        </w:tc>
      </w:tr>
      <w:tr w:rsidR="00112FD2" w:rsidRPr="00AC6761" w:rsidTr="00112FD2">
        <w:trPr>
          <w:trHeight w:val="1211"/>
        </w:trPr>
        <w:tc>
          <w:tcPr>
            <w:tcW w:w="1573" w:type="dxa"/>
            <w:tcBorders>
              <w:left w:val="single" w:sz="4" w:space="0" w:color="000000"/>
              <w:bottom w:val="single" w:sz="4" w:space="0" w:color="000000"/>
              <w:right w:val="single" w:sz="4" w:space="0" w:color="000000"/>
            </w:tcBorders>
          </w:tcPr>
          <w:p w:rsidR="00112FD2" w:rsidRPr="00AC6761" w:rsidRDefault="00112FD2" w:rsidP="00AC6761">
            <w:pPr>
              <w:widowControl w:val="0"/>
              <w:spacing w:line="240" w:lineRule="auto"/>
              <w:rPr>
                <w:rFonts w:ascii="Times New Roman" w:hAnsi="Times New Roman" w:cs="Times New Roman"/>
                <w:sz w:val="20"/>
                <w:szCs w:val="20"/>
              </w:rPr>
            </w:pPr>
            <w:r w:rsidRPr="00AC6761">
              <w:rPr>
                <w:rFonts w:ascii="Times New Roman" w:hAnsi="Times New Roman" w:cs="Times New Roman"/>
                <w:color w:val="000000"/>
                <w:sz w:val="20"/>
                <w:szCs w:val="20"/>
                <w:lang w:val="en-US"/>
              </w:rPr>
              <w:t>11</w:t>
            </w:r>
            <w:r w:rsidRPr="00AC6761">
              <w:rPr>
                <w:rFonts w:ascii="Times New Roman" w:hAnsi="Times New Roman" w:cs="Times New Roman"/>
                <w:sz w:val="20"/>
                <w:szCs w:val="20"/>
              </w:rPr>
              <w:t>.</w:t>
            </w:r>
            <w:r w:rsidRPr="00AC6761">
              <w:rPr>
                <w:rFonts w:ascii="Times New Roman" w:hAnsi="Times New Roman" w:cs="Times New Roman"/>
                <w:color w:val="000000"/>
                <w:sz w:val="20"/>
                <w:szCs w:val="20"/>
                <w:lang w:val="en-US"/>
              </w:rPr>
              <w:t>04</w:t>
            </w:r>
            <w:r w:rsidRPr="00AC6761">
              <w:rPr>
                <w:rFonts w:ascii="Times New Roman" w:hAnsi="Times New Roman" w:cs="Times New Roman"/>
                <w:sz w:val="20"/>
                <w:szCs w:val="20"/>
              </w:rPr>
              <w:t>.202</w:t>
            </w:r>
            <w:r w:rsidRPr="00AC6761">
              <w:rPr>
                <w:rFonts w:ascii="Times New Roman" w:hAnsi="Times New Roman" w:cs="Times New Roman"/>
                <w:color w:val="000000"/>
                <w:sz w:val="20"/>
                <w:szCs w:val="20"/>
                <w:lang w:val="en-US"/>
              </w:rPr>
              <w:t>5</w:t>
            </w:r>
          </w:p>
        </w:tc>
        <w:tc>
          <w:tcPr>
            <w:tcW w:w="1629" w:type="dxa"/>
            <w:tcBorders>
              <w:left w:val="single" w:sz="4" w:space="0" w:color="000000"/>
              <w:bottom w:val="single" w:sz="4" w:space="0" w:color="000000"/>
              <w:right w:val="single" w:sz="4" w:space="0" w:color="000000"/>
            </w:tcBorders>
          </w:tcPr>
          <w:p w:rsidR="00112FD2" w:rsidRPr="00AC6761" w:rsidRDefault="00112FD2" w:rsidP="00AC6761">
            <w:pPr>
              <w:widowControl w:val="0"/>
              <w:spacing w:line="240" w:lineRule="auto"/>
              <w:rPr>
                <w:rFonts w:ascii="Times New Roman" w:hAnsi="Times New Roman" w:cs="Times New Roman"/>
                <w:sz w:val="20"/>
                <w:szCs w:val="20"/>
              </w:rPr>
            </w:pPr>
            <w:r w:rsidRPr="00AC6761">
              <w:rPr>
                <w:rFonts w:ascii="Times New Roman" w:hAnsi="Times New Roman" w:cs="Times New Roman"/>
                <w:color w:val="000000"/>
                <w:sz w:val="20"/>
                <w:szCs w:val="20"/>
                <w:lang w:val="en-US"/>
              </w:rPr>
              <w:t>23</w:t>
            </w:r>
            <w:r w:rsidRPr="00AC6761">
              <w:rPr>
                <w:rFonts w:ascii="Times New Roman" w:hAnsi="Times New Roman" w:cs="Times New Roman"/>
                <w:sz w:val="20"/>
                <w:szCs w:val="20"/>
              </w:rPr>
              <w:t xml:space="preserve">ч. </w:t>
            </w:r>
            <w:r w:rsidRPr="00AC6761">
              <w:rPr>
                <w:rFonts w:ascii="Times New Roman" w:hAnsi="Times New Roman" w:cs="Times New Roman"/>
                <w:color w:val="000000"/>
                <w:sz w:val="20"/>
                <w:szCs w:val="20"/>
              </w:rPr>
              <w:t>35</w:t>
            </w:r>
            <w:r w:rsidRPr="00AC6761">
              <w:rPr>
                <w:rFonts w:ascii="Times New Roman" w:hAnsi="Times New Roman" w:cs="Times New Roman"/>
                <w:sz w:val="20"/>
                <w:szCs w:val="20"/>
              </w:rPr>
              <w:t>м.</w:t>
            </w:r>
          </w:p>
        </w:tc>
        <w:tc>
          <w:tcPr>
            <w:tcW w:w="6891" w:type="dxa"/>
            <w:tcBorders>
              <w:left w:val="single" w:sz="4" w:space="0" w:color="000000"/>
              <w:bottom w:val="single" w:sz="4" w:space="0" w:color="000000"/>
              <w:right w:val="single" w:sz="4" w:space="0" w:color="000000"/>
            </w:tcBorders>
          </w:tcPr>
          <w:p w:rsidR="00112FD2" w:rsidRPr="00AC6761" w:rsidRDefault="00112FD2" w:rsidP="00AC6761">
            <w:pPr>
              <w:pStyle w:val="b"/>
              <w:rPr>
                <w:sz w:val="20"/>
              </w:rPr>
            </w:pPr>
            <w:r w:rsidRPr="00AC6761">
              <w:rPr>
                <w:sz w:val="20"/>
              </w:rPr>
              <w:t>По адресу: НСО, Искитимский район, д. Улыбино, ул. Восточная, произошел пожар в доме. В результате пожара уничтожена крыша дома и веранда. Общая площадь пожара составила 48 м.кв. Предполагаемая причина пожара - неисправность электрооборудования.</w:t>
            </w:r>
          </w:p>
        </w:tc>
      </w:tr>
      <w:tr w:rsidR="00112FD2" w:rsidRPr="00AC6761" w:rsidTr="00112FD2">
        <w:trPr>
          <w:trHeight w:val="1211"/>
        </w:trPr>
        <w:tc>
          <w:tcPr>
            <w:tcW w:w="1573" w:type="dxa"/>
            <w:tcBorders>
              <w:left w:val="single" w:sz="4" w:space="0" w:color="000000"/>
              <w:bottom w:val="single" w:sz="4" w:space="0" w:color="000000"/>
              <w:right w:val="single" w:sz="4" w:space="0" w:color="000000"/>
            </w:tcBorders>
          </w:tcPr>
          <w:p w:rsidR="00112FD2" w:rsidRPr="00AC6761" w:rsidRDefault="00112FD2" w:rsidP="00AC6761">
            <w:pPr>
              <w:widowControl w:val="0"/>
              <w:spacing w:line="240" w:lineRule="auto"/>
              <w:rPr>
                <w:rFonts w:ascii="Times New Roman" w:hAnsi="Times New Roman" w:cs="Times New Roman"/>
                <w:sz w:val="20"/>
                <w:szCs w:val="20"/>
              </w:rPr>
            </w:pPr>
            <w:r w:rsidRPr="00AC6761">
              <w:rPr>
                <w:rFonts w:ascii="Times New Roman" w:hAnsi="Times New Roman" w:cs="Times New Roman"/>
                <w:sz w:val="20"/>
                <w:szCs w:val="20"/>
              </w:rPr>
              <w:t>12.04.2025</w:t>
            </w:r>
          </w:p>
        </w:tc>
        <w:tc>
          <w:tcPr>
            <w:tcW w:w="1629" w:type="dxa"/>
            <w:tcBorders>
              <w:left w:val="single" w:sz="4" w:space="0" w:color="000000"/>
              <w:bottom w:val="single" w:sz="4" w:space="0" w:color="000000"/>
              <w:right w:val="single" w:sz="4" w:space="0" w:color="000000"/>
            </w:tcBorders>
          </w:tcPr>
          <w:p w:rsidR="00112FD2" w:rsidRPr="00AC6761" w:rsidRDefault="00112FD2" w:rsidP="00AC6761">
            <w:pPr>
              <w:widowControl w:val="0"/>
              <w:spacing w:line="240" w:lineRule="auto"/>
              <w:rPr>
                <w:rFonts w:ascii="Times New Roman" w:hAnsi="Times New Roman" w:cs="Times New Roman"/>
                <w:sz w:val="20"/>
                <w:szCs w:val="20"/>
              </w:rPr>
            </w:pPr>
            <w:r w:rsidRPr="00AC6761">
              <w:rPr>
                <w:rFonts w:ascii="Times New Roman" w:hAnsi="Times New Roman" w:cs="Times New Roman"/>
                <w:sz w:val="20"/>
                <w:szCs w:val="20"/>
              </w:rPr>
              <w:t>10 ч. 28 м.</w:t>
            </w:r>
          </w:p>
        </w:tc>
        <w:tc>
          <w:tcPr>
            <w:tcW w:w="6891" w:type="dxa"/>
            <w:tcBorders>
              <w:left w:val="single" w:sz="4" w:space="0" w:color="000000"/>
              <w:bottom w:val="single" w:sz="4" w:space="0" w:color="000000"/>
              <w:right w:val="single" w:sz="4" w:space="0" w:color="000000"/>
            </w:tcBorders>
          </w:tcPr>
          <w:p w:rsidR="00112FD2" w:rsidRPr="00AC6761" w:rsidRDefault="00112FD2" w:rsidP="00AC6761">
            <w:pPr>
              <w:pStyle w:val="b"/>
              <w:rPr>
                <w:sz w:val="20"/>
              </w:rPr>
            </w:pPr>
            <w:r w:rsidRPr="00AC6761">
              <w:rPr>
                <w:sz w:val="20"/>
              </w:rPr>
              <w:t>По адресу: НСО, г. Искитим, 65 км, трассы Р-256 произошел пожар в автомобиле марки Форд Эксплоэр. В результате пожара автомобиль выгорел по всей площади 6 м.кв. Предполагаемая причина пожара - неисправность электрооборудования.</w:t>
            </w:r>
          </w:p>
        </w:tc>
      </w:tr>
      <w:tr w:rsidR="00112FD2" w:rsidRPr="00AC6761" w:rsidTr="00112FD2">
        <w:trPr>
          <w:trHeight w:val="1211"/>
        </w:trPr>
        <w:tc>
          <w:tcPr>
            <w:tcW w:w="1573" w:type="dxa"/>
            <w:tcBorders>
              <w:left w:val="single" w:sz="4" w:space="0" w:color="000000"/>
              <w:bottom w:val="single" w:sz="4" w:space="0" w:color="000000"/>
              <w:right w:val="single" w:sz="4" w:space="0" w:color="000000"/>
            </w:tcBorders>
          </w:tcPr>
          <w:p w:rsidR="00112FD2" w:rsidRPr="00AC6761" w:rsidRDefault="00112FD2" w:rsidP="00AC6761">
            <w:pPr>
              <w:widowControl w:val="0"/>
              <w:spacing w:line="240" w:lineRule="auto"/>
              <w:rPr>
                <w:rFonts w:ascii="Times New Roman" w:hAnsi="Times New Roman" w:cs="Times New Roman"/>
                <w:sz w:val="20"/>
                <w:szCs w:val="20"/>
              </w:rPr>
            </w:pPr>
            <w:r w:rsidRPr="00AC6761">
              <w:rPr>
                <w:rFonts w:ascii="Times New Roman" w:hAnsi="Times New Roman" w:cs="Times New Roman"/>
                <w:color w:val="000000"/>
                <w:sz w:val="20"/>
                <w:szCs w:val="20"/>
                <w:lang w:val="en-US"/>
              </w:rPr>
              <w:t>12</w:t>
            </w:r>
            <w:r w:rsidRPr="00AC6761">
              <w:rPr>
                <w:rFonts w:ascii="Times New Roman" w:hAnsi="Times New Roman" w:cs="Times New Roman"/>
                <w:sz w:val="20"/>
                <w:szCs w:val="20"/>
              </w:rPr>
              <w:t>.</w:t>
            </w:r>
            <w:r w:rsidRPr="00AC6761">
              <w:rPr>
                <w:rFonts w:ascii="Times New Roman" w:hAnsi="Times New Roman" w:cs="Times New Roman"/>
                <w:color w:val="000000"/>
                <w:sz w:val="20"/>
                <w:szCs w:val="20"/>
                <w:lang w:val="en-US"/>
              </w:rPr>
              <w:t>04</w:t>
            </w:r>
            <w:r w:rsidRPr="00AC6761">
              <w:rPr>
                <w:rFonts w:ascii="Times New Roman" w:hAnsi="Times New Roman" w:cs="Times New Roman"/>
                <w:sz w:val="20"/>
                <w:szCs w:val="20"/>
              </w:rPr>
              <w:t>.202</w:t>
            </w:r>
            <w:r w:rsidRPr="00AC6761">
              <w:rPr>
                <w:rFonts w:ascii="Times New Roman" w:hAnsi="Times New Roman" w:cs="Times New Roman"/>
                <w:color w:val="000000"/>
                <w:sz w:val="20"/>
                <w:szCs w:val="20"/>
                <w:lang w:val="en-US"/>
              </w:rPr>
              <w:t>5</w:t>
            </w:r>
          </w:p>
        </w:tc>
        <w:tc>
          <w:tcPr>
            <w:tcW w:w="1629" w:type="dxa"/>
            <w:tcBorders>
              <w:left w:val="single" w:sz="4" w:space="0" w:color="000000"/>
              <w:bottom w:val="single" w:sz="4" w:space="0" w:color="000000"/>
              <w:right w:val="single" w:sz="4" w:space="0" w:color="000000"/>
            </w:tcBorders>
          </w:tcPr>
          <w:p w:rsidR="00112FD2" w:rsidRPr="00AC6761" w:rsidRDefault="00112FD2" w:rsidP="00AC6761">
            <w:pPr>
              <w:widowControl w:val="0"/>
              <w:spacing w:line="240" w:lineRule="auto"/>
              <w:rPr>
                <w:rFonts w:ascii="Times New Roman" w:hAnsi="Times New Roman" w:cs="Times New Roman"/>
                <w:sz w:val="20"/>
                <w:szCs w:val="20"/>
              </w:rPr>
            </w:pPr>
            <w:r w:rsidRPr="00AC6761">
              <w:rPr>
                <w:rFonts w:ascii="Times New Roman" w:hAnsi="Times New Roman" w:cs="Times New Roman"/>
                <w:color w:val="000000"/>
                <w:sz w:val="20"/>
                <w:szCs w:val="20"/>
                <w:lang w:val="en-US"/>
              </w:rPr>
              <w:t>12</w:t>
            </w:r>
            <w:r w:rsidRPr="00AC6761">
              <w:rPr>
                <w:rFonts w:ascii="Times New Roman" w:hAnsi="Times New Roman" w:cs="Times New Roman"/>
                <w:sz w:val="20"/>
                <w:szCs w:val="20"/>
              </w:rPr>
              <w:t xml:space="preserve">ч. </w:t>
            </w:r>
            <w:r w:rsidRPr="00AC6761">
              <w:rPr>
                <w:rFonts w:ascii="Times New Roman" w:hAnsi="Times New Roman" w:cs="Times New Roman"/>
                <w:color w:val="000000"/>
                <w:sz w:val="20"/>
                <w:szCs w:val="20"/>
              </w:rPr>
              <w:t>54</w:t>
            </w:r>
            <w:r w:rsidRPr="00AC6761">
              <w:rPr>
                <w:rFonts w:ascii="Times New Roman" w:hAnsi="Times New Roman" w:cs="Times New Roman"/>
                <w:sz w:val="20"/>
                <w:szCs w:val="20"/>
              </w:rPr>
              <w:t>м.</w:t>
            </w:r>
          </w:p>
        </w:tc>
        <w:tc>
          <w:tcPr>
            <w:tcW w:w="6891" w:type="dxa"/>
            <w:tcBorders>
              <w:left w:val="single" w:sz="4" w:space="0" w:color="000000"/>
              <w:bottom w:val="single" w:sz="4" w:space="0" w:color="000000"/>
              <w:right w:val="single" w:sz="4" w:space="0" w:color="000000"/>
            </w:tcBorders>
          </w:tcPr>
          <w:p w:rsidR="00112FD2" w:rsidRPr="00AC6761" w:rsidRDefault="00112FD2" w:rsidP="00AC6761">
            <w:pPr>
              <w:pStyle w:val="b"/>
              <w:rPr>
                <w:sz w:val="20"/>
              </w:rPr>
            </w:pPr>
            <w:r w:rsidRPr="00AC6761">
              <w:rPr>
                <w:sz w:val="20"/>
              </w:rPr>
              <w:t>По адресу: НСО, г. Искитим, ул. Шипуновская, произошел пожар в надворных постройках. В результате пожара огнем уничтожен деревянный сарай и туалет. Общая площадь пожара 20 м.кв. Предполагаемая причина пожара - неосторожное обращение с огнем неустановленных лиц.</w:t>
            </w:r>
          </w:p>
        </w:tc>
      </w:tr>
      <w:tr w:rsidR="00112FD2" w:rsidRPr="00AC6761" w:rsidTr="00112FD2">
        <w:trPr>
          <w:trHeight w:val="1211"/>
        </w:trPr>
        <w:tc>
          <w:tcPr>
            <w:tcW w:w="1573" w:type="dxa"/>
            <w:tcBorders>
              <w:left w:val="single" w:sz="4" w:space="0" w:color="000000"/>
              <w:bottom w:val="single" w:sz="4" w:space="0" w:color="000000"/>
              <w:right w:val="single" w:sz="4" w:space="0" w:color="000000"/>
            </w:tcBorders>
          </w:tcPr>
          <w:p w:rsidR="00112FD2" w:rsidRPr="00AC6761" w:rsidRDefault="00112FD2" w:rsidP="00AC6761">
            <w:pPr>
              <w:widowControl w:val="0"/>
              <w:spacing w:line="240" w:lineRule="auto"/>
              <w:rPr>
                <w:rFonts w:ascii="Times New Roman" w:hAnsi="Times New Roman" w:cs="Times New Roman"/>
                <w:sz w:val="20"/>
                <w:szCs w:val="20"/>
              </w:rPr>
            </w:pPr>
            <w:r w:rsidRPr="00AC6761">
              <w:rPr>
                <w:rFonts w:ascii="Times New Roman" w:hAnsi="Times New Roman" w:cs="Times New Roman"/>
                <w:color w:val="000000"/>
                <w:sz w:val="20"/>
                <w:szCs w:val="20"/>
                <w:lang w:val="en-US"/>
              </w:rPr>
              <w:t>13</w:t>
            </w:r>
            <w:r w:rsidRPr="00AC6761">
              <w:rPr>
                <w:rFonts w:ascii="Times New Roman" w:hAnsi="Times New Roman" w:cs="Times New Roman"/>
                <w:sz w:val="20"/>
                <w:szCs w:val="20"/>
              </w:rPr>
              <w:t>.</w:t>
            </w:r>
            <w:r w:rsidRPr="00AC6761">
              <w:rPr>
                <w:rFonts w:ascii="Times New Roman" w:hAnsi="Times New Roman" w:cs="Times New Roman"/>
                <w:color w:val="000000"/>
                <w:sz w:val="20"/>
                <w:szCs w:val="20"/>
                <w:lang w:val="en-US"/>
              </w:rPr>
              <w:t>04</w:t>
            </w:r>
            <w:r w:rsidRPr="00AC6761">
              <w:rPr>
                <w:rFonts w:ascii="Times New Roman" w:hAnsi="Times New Roman" w:cs="Times New Roman"/>
                <w:sz w:val="20"/>
                <w:szCs w:val="20"/>
              </w:rPr>
              <w:t>.202</w:t>
            </w:r>
            <w:r w:rsidRPr="00AC6761">
              <w:rPr>
                <w:rFonts w:ascii="Times New Roman" w:hAnsi="Times New Roman" w:cs="Times New Roman"/>
                <w:color w:val="000000"/>
                <w:sz w:val="20"/>
                <w:szCs w:val="20"/>
                <w:lang w:val="en-US"/>
              </w:rPr>
              <w:t>5</w:t>
            </w:r>
          </w:p>
        </w:tc>
        <w:tc>
          <w:tcPr>
            <w:tcW w:w="1629" w:type="dxa"/>
            <w:tcBorders>
              <w:left w:val="single" w:sz="4" w:space="0" w:color="000000"/>
              <w:bottom w:val="single" w:sz="4" w:space="0" w:color="000000"/>
              <w:right w:val="single" w:sz="4" w:space="0" w:color="000000"/>
            </w:tcBorders>
          </w:tcPr>
          <w:p w:rsidR="00112FD2" w:rsidRPr="00AC6761" w:rsidRDefault="00112FD2" w:rsidP="00AC6761">
            <w:pPr>
              <w:widowControl w:val="0"/>
              <w:spacing w:line="240" w:lineRule="auto"/>
              <w:rPr>
                <w:rFonts w:ascii="Times New Roman" w:hAnsi="Times New Roman" w:cs="Times New Roman"/>
                <w:sz w:val="20"/>
                <w:szCs w:val="20"/>
              </w:rPr>
            </w:pPr>
            <w:r w:rsidRPr="00AC6761">
              <w:rPr>
                <w:rFonts w:ascii="Times New Roman" w:hAnsi="Times New Roman" w:cs="Times New Roman"/>
                <w:color w:val="000000"/>
                <w:sz w:val="20"/>
                <w:szCs w:val="20"/>
                <w:lang w:val="en-US"/>
              </w:rPr>
              <w:t>19</w:t>
            </w:r>
            <w:r w:rsidRPr="00AC6761">
              <w:rPr>
                <w:rFonts w:ascii="Times New Roman" w:hAnsi="Times New Roman" w:cs="Times New Roman"/>
                <w:sz w:val="20"/>
                <w:szCs w:val="20"/>
              </w:rPr>
              <w:t xml:space="preserve">ч. </w:t>
            </w:r>
            <w:r w:rsidRPr="00AC6761">
              <w:rPr>
                <w:rFonts w:ascii="Times New Roman" w:hAnsi="Times New Roman" w:cs="Times New Roman"/>
                <w:color w:val="000000"/>
                <w:sz w:val="20"/>
                <w:szCs w:val="20"/>
              </w:rPr>
              <w:t>13</w:t>
            </w:r>
            <w:r w:rsidRPr="00AC6761">
              <w:rPr>
                <w:rFonts w:ascii="Times New Roman" w:hAnsi="Times New Roman" w:cs="Times New Roman"/>
                <w:sz w:val="20"/>
                <w:szCs w:val="20"/>
              </w:rPr>
              <w:t>м.</w:t>
            </w:r>
          </w:p>
        </w:tc>
        <w:tc>
          <w:tcPr>
            <w:tcW w:w="6891" w:type="dxa"/>
            <w:tcBorders>
              <w:left w:val="single" w:sz="4" w:space="0" w:color="000000"/>
              <w:bottom w:val="single" w:sz="4" w:space="0" w:color="000000"/>
              <w:right w:val="single" w:sz="4" w:space="0" w:color="000000"/>
            </w:tcBorders>
          </w:tcPr>
          <w:p w:rsidR="00112FD2" w:rsidRPr="00AC6761" w:rsidRDefault="00112FD2" w:rsidP="00AC6761">
            <w:pPr>
              <w:pStyle w:val="b"/>
              <w:rPr>
                <w:sz w:val="20"/>
              </w:rPr>
            </w:pPr>
            <w:r w:rsidRPr="00AC6761">
              <w:rPr>
                <w:sz w:val="20"/>
              </w:rPr>
              <w:t>По адресу: НСО, г. Искитим, ул. Лозо, произошел пожар в бане. В результате пожара огнем повреждена баня на площади 32 м.кв. Причина пожара - устанавливается.</w:t>
            </w:r>
          </w:p>
        </w:tc>
      </w:tr>
    </w:tbl>
    <w:p w:rsidR="00112FD2" w:rsidRPr="00AC6761" w:rsidRDefault="00112FD2" w:rsidP="00AC6761">
      <w:pPr>
        <w:spacing w:line="240" w:lineRule="auto"/>
        <w:ind w:right="-1"/>
        <w:jc w:val="both"/>
        <w:rPr>
          <w:rFonts w:ascii="Times New Roman" w:hAnsi="Times New Roman" w:cs="Times New Roman"/>
          <w:sz w:val="20"/>
          <w:szCs w:val="20"/>
        </w:rPr>
      </w:pPr>
    </w:p>
    <w:p w:rsidR="00112FD2" w:rsidRPr="00AC6761" w:rsidRDefault="00112FD2" w:rsidP="00AC6761">
      <w:pPr>
        <w:tabs>
          <w:tab w:val="left" w:pos="7200"/>
        </w:tabs>
        <w:spacing w:line="240" w:lineRule="auto"/>
        <w:outlineLvl w:val="0"/>
        <w:rPr>
          <w:rFonts w:ascii="Times New Roman" w:hAnsi="Times New Roman" w:cs="Times New Roman"/>
          <w:sz w:val="20"/>
          <w:szCs w:val="20"/>
        </w:rPr>
      </w:pPr>
    </w:p>
    <w:p w:rsidR="000500B5" w:rsidRPr="00AC6761" w:rsidRDefault="000500B5" w:rsidP="00AC6761">
      <w:pPr>
        <w:pStyle w:val="1"/>
        <w:shd w:val="clear" w:color="auto" w:fill="FFFFFF"/>
        <w:spacing w:after="540"/>
        <w:ind w:firstLine="0"/>
        <w:jc w:val="center"/>
        <w:rPr>
          <w:color w:val="101010"/>
          <w:sz w:val="20"/>
          <w:szCs w:val="20"/>
        </w:rPr>
      </w:pPr>
      <w:r w:rsidRPr="00AC6761">
        <w:rPr>
          <w:color w:val="101010"/>
          <w:sz w:val="20"/>
          <w:szCs w:val="20"/>
        </w:rPr>
        <w:lastRenderedPageBreak/>
        <w:t>Эффективность автономных дымовых пожарных извещателей!</w:t>
      </w:r>
    </w:p>
    <w:p w:rsidR="000500B5" w:rsidRPr="00AC6761" w:rsidRDefault="000500B5" w:rsidP="00AC6761">
      <w:pPr>
        <w:pStyle w:val="af2"/>
        <w:shd w:val="clear" w:color="auto" w:fill="FFFFFF"/>
        <w:spacing w:before="0" w:beforeAutospacing="0"/>
        <w:rPr>
          <w:color w:val="101010"/>
          <w:sz w:val="20"/>
          <w:szCs w:val="20"/>
        </w:rPr>
      </w:pPr>
      <w:r w:rsidRPr="00AC6761">
        <w:rPr>
          <w:noProof/>
          <w:sz w:val="20"/>
          <w:szCs w:val="20"/>
        </w:rPr>
        <w:drawing>
          <wp:inline distT="0" distB="0" distL="0" distR="0">
            <wp:extent cx="5189220" cy="3238500"/>
            <wp:effectExtent l="19050" t="0" r="0" b="0"/>
            <wp:docPr id="8" name="Рисунок 7" descr="https://bistrovka.nso.ru/sites/bistrovka.nso.ru/wodby_files/files/news/2024/11/23f46515308c6391e20651e10dc473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istrovka.nso.ru/sites/bistrovka.nso.ru/wodby_files/files/news/2024/11/23f46515308c6391e20651e10dc473ad.jpeg"/>
                    <pic:cNvPicPr>
                      <a:picLocks noChangeAspect="1" noChangeArrowheads="1"/>
                    </pic:cNvPicPr>
                  </pic:nvPicPr>
                  <pic:blipFill>
                    <a:blip r:embed="rId14"/>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Эффективность автономных дымовых пожарных извещателей заключается в том, что они реагируют на дым на ранней стадии возгорания и способны звуковым сигналом тревоги своевременно предупредить жителей об угрозе пожара.</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По данным аналитиков, при использовании таких извещателей число человеческих жертв сокращается на 64–69%, количество пожаров уменьшается на 25–30%, материальный ущерб сокращается на 19–26%. </w:t>
      </w:r>
    </w:p>
    <w:p w:rsidR="000500B5" w:rsidRPr="00AC6761" w:rsidRDefault="000500B5" w:rsidP="00AC6761">
      <w:pPr>
        <w:pStyle w:val="af2"/>
        <w:shd w:val="clear" w:color="auto" w:fill="FFFFFF"/>
        <w:spacing w:before="0" w:beforeAutospacing="0"/>
        <w:rPr>
          <w:color w:val="101010"/>
          <w:sz w:val="20"/>
          <w:szCs w:val="20"/>
        </w:rPr>
      </w:pPr>
      <w:r w:rsidRPr="00AC6761">
        <w:rPr>
          <w:rStyle w:val="aff0"/>
          <w:rFonts w:eastAsiaTheme="majorEastAsia"/>
          <w:color w:val="101010"/>
          <w:sz w:val="20"/>
          <w:szCs w:val="20"/>
        </w:rPr>
        <w:t>Некоторые преимущества автономных дымовых извещателей:</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Простота установки. Извещатели не требуют сложной проводки или интеграции с другими системами безопасности. </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Независимая работа. Даже если электропитание прерывается или центральная система выходит из строя, извещатели продолжают обеспечивать защиту от пожара. </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Быстрая реакция. Автономные извещатели обычно реагируют на дым и начинают сигнализировать о пожаре незамедлительно. Это позволяет предотвратить распространение огня и минимизировать ущерб ещё до прибытия пожарных служб. </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Однако у автономных дымовых извещателей есть и недостатки, например:</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Ограниченная площадь покрытия. В отличие от более крупных систем пожарной сигнализации, автономные извещатели обычно предназначены для небольших помещений или ограниченных зон. </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Необратимые срабатывания. Некоторые дешёвые модели автономных извещателей могут подвергаться ложным срабатываниям, например, из-за пыли или влаги. </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Ограниченные функциональные возможности. В отличие от более сложных систем, автономные дымовые извещатели могут не иметь дополнительных функций, таких как автоматическое оповещение служб пожаротушения или интеграция с другими системами безопасности. </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lastRenderedPageBreak/>
        <w:t>Требуется замена батарей. Многие автономные извещатели работают от батарей, которые периодически требуют замены. </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Недостаточная защита от вандализма. В открытых или общественных местах автономные извещатели могут подвергаться риску вандализма или неправильной установки, что может уменьшить их эффективность или вызвать ложные срабатывания. </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В целях предотвращения несчастных случаев, рекомендации жителям о действиях при пожаре в жилом доме:</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При поступлении сигнала пожар от автономного пожарного извещателя необходимо проверить на наличие признаков горения (задымления, запаха гари, тления и т.п.), а также:</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применить первичные средства пожаротушения (при наличии огнетушителя);</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немедленно вызвать пожарную охрану по телефону «01», с мобильного тел. «101», «112»;</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сообщить диспетчеру свою фамилию и имя, адрес, кратко описать ситуацию, что горит, где и какие признаки пожара;</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оповестить о пожаре соседей любыми доступными способами;</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не отключать телефон первым, возможно, у диспетчера возникнут вопросы или он даст вам необходимые указания.</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Также особое внимание необходимо уделить эвакуации из помещений при пожаре:</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Если дым и пламя в соседних комнатах не позволяют выйти наружу:</w:t>
      </w:r>
    </w:p>
    <w:p w:rsidR="000500B5" w:rsidRPr="00AC6761" w:rsidRDefault="000500B5" w:rsidP="00AC6761">
      <w:pPr>
        <w:pStyle w:val="af2"/>
        <w:shd w:val="clear" w:color="auto" w:fill="FFFFFF"/>
        <w:spacing w:before="0" w:beforeAutospacing="0"/>
        <w:rPr>
          <w:color w:val="101010"/>
          <w:sz w:val="20"/>
          <w:szCs w:val="20"/>
        </w:rPr>
      </w:pPr>
      <w:r w:rsidRPr="00AC6761">
        <w:rPr>
          <w:color w:val="101010"/>
          <w:sz w:val="20"/>
          <w:szCs w:val="20"/>
        </w:rPr>
        <w:t>не поддавайтесь панике;</w:t>
      </w:r>
    </w:p>
    <w:p w:rsidR="000500B5" w:rsidRPr="00AC6761" w:rsidRDefault="000500B5" w:rsidP="00AC6761">
      <w:pPr>
        <w:pStyle w:val="af2"/>
        <w:shd w:val="clear" w:color="auto" w:fill="FFFFFF"/>
        <w:spacing w:before="0" w:beforeAutospacing="0" w:after="0" w:afterAutospacing="0"/>
        <w:rPr>
          <w:color w:val="101010"/>
          <w:sz w:val="20"/>
          <w:szCs w:val="20"/>
        </w:rPr>
      </w:pPr>
      <w:r w:rsidRPr="00AC6761">
        <w:rPr>
          <w:color w:val="101010"/>
          <w:sz w:val="20"/>
          <w:szCs w:val="20"/>
        </w:rPr>
        <w:t>если нет возможности эвакуироваться,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0500B5" w:rsidRPr="00AC6761" w:rsidRDefault="000500B5" w:rsidP="00AC6761">
      <w:pPr>
        <w:pStyle w:val="af2"/>
        <w:shd w:val="clear" w:color="auto" w:fill="FFFFFF"/>
        <w:spacing w:before="0" w:beforeAutospacing="0" w:after="0" w:afterAutospacing="0"/>
        <w:rPr>
          <w:color w:val="101010"/>
          <w:sz w:val="20"/>
          <w:szCs w:val="20"/>
        </w:rPr>
      </w:pPr>
      <w:r w:rsidRPr="00AC6761">
        <w:rPr>
          <w:color w:val="101010"/>
          <w:sz w:val="20"/>
          <w:szCs w:val="20"/>
        </w:rPr>
        <w:t>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0500B5" w:rsidRPr="00AC6761" w:rsidRDefault="000500B5" w:rsidP="00AC6761">
      <w:pPr>
        <w:pStyle w:val="af2"/>
        <w:shd w:val="clear" w:color="auto" w:fill="FFFFFF"/>
        <w:spacing w:before="0" w:beforeAutospacing="0" w:after="0" w:afterAutospacing="0"/>
        <w:rPr>
          <w:color w:val="101010"/>
          <w:sz w:val="20"/>
          <w:szCs w:val="20"/>
        </w:rPr>
      </w:pPr>
      <w:r w:rsidRPr="00AC6761">
        <w:rPr>
          <w:color w:val="101010"/>
          <w:sz w:val="20"/>
          <w:szCs w:val="20"/>
        </w:rPr>
        <w:t>Помните, от ваших действий или бездействия могут зависеть ваша жизнь и жизнь близких вам людей!</w:t>
      </w:r>
    </w:p>
    <w:p w:rsidR="00B9157F" w:rsidRPr="00AC6761" w:rsidRDefault="00B9157F" w:rsidP="00AC6761">
      <w:pPr>
        <w:shd w:val="clear" w:color="auto" w:fill="FFFFFF"/>
        <w:spacing w:after="191" w:line="240" w:lineRule="auto"/>
        <w:jc w:val="center"/>
        <w:rPr>
          <w:rFonts w:ascii="Times New Roman" w:hAnsi="Times New Roman" w:cs="Times New Roman"/>
          <w:sz w:val="20"/>
          <w:szCs w:val="20"/>
        </w:rPr>
      </w:pPr>
    </w:p>
    <w:p w:rsidR="00C86DBE" w:rsidRPr="00AC6761" w:rsidRDefault="00C86DBE" w:rsidP="00AC6761">
      <w:pPr>
        <w:tabs>
          <w:tab w:val="left" w:pos="1701"/>
        </w:tabs>
        <w:spacing w:line="240" w:lineRule="auto"/>
        <w:jc w:val="both"/>
        <w:rPr>
          <w:rFonts w:ascii="Times New Roman" w:hAnsi="Times New Roman" w:cs="Times New Roman"/>
          <w:bCs/>
          <w:sz w:val="20"/>
          <w:szCs w:val="20"/>
        </w:rPr>
      </w:pPr>
    </w:p>
    <w:p w:rsidR="004D0B72" w:rsidRPr="00AC6761" w:rsidRDefault="004D0B72" w:rsidP="00AC6761">
      <w:pPr>
        <w:spacing w:line="240" w:lineRule="auto"/>
        <w:ind w:right="200"/>
        <w:jc w:val="both"/>
        <w:rPr>
          <w:rFonts w:ascii="Times New Roman" w:hAnsi="Times New Roman" w:cs="Times New Roman"/>
          <w:sz w:val="20"/>
          <w:szCs w:val="20"/>
        </w:rPr>
      </w:pPr>
      <w:r w:rsidRPr="00AC6761">
        <w:rPr>
          <w:rFonts w:ascii="Times New Roman" w:hAnsi="Times New Roman" w:cs="Times New Roman"/>
          <w:noProof/>
          <w:color w:val="101010"/>
          <w:sz w:val="20"/>
          <w:szCs w:val="20"/>
          <w:lang w:eastAsia="ru-RU"/>
        </w:rPr>
        <w:drawing>
          <wp:anchor distT="0" distB="0" distL="0" distR="0" simplePos="0" relativeHeight="251661312" behindDoc="0" locked="0" layoutInCell="1" allowOverlap="1">
            <wp:simplePos x="0" y="0"/>
            <wp:positionH relativeFrom="column">
              <wp:posOffset>-205740</wp:posOffset>
            </wp:positionH>
            <wp:positionV relativeFrom="paragraph">
              <wp:posOffset>-4445</wp:posOffset>
            </wp:positionV>
            <wp:extent cx="3531870" cy="2110740"/>
            <wp:effectExtent l="19050" t="0" r="0" b="0"/>
            <wp:wrapSquare wrapText="largest"/>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l="-15" t="-23" r="-15" b="-23"/>
                    <a:stretch>
                      <a:fillRect/>
                    </a:stretch>
                  </pic:blipFill>
                  <pic:spPr bwMode="auto">
                    <a:xfrm>
                      <a:off x="0" y="0"/>
                      <a:ext cx="3531870" cy="2110740"/>
                    </a:xfrm>
                    <a:prstGeom prst="rect">
                      <a:avLst/>
                    </a:prstGeom>
                    <a:solidFill>
                      <a:srgbClr val="FFFFFF"/>
                    </a:solidFill>
                    <a:ln w="9525">
                      <a:noFill/>
                      <a:miter lim="800000"/>
                      <a:headEnd/>
                      <a:tailEnd/>
                    </a:ln>
                  </pic:spPr>
                </pic:pic>
              </a:graphicData>
            </a:graphic>
          </wp:anchor>
        </w:drawing>
      </w:r>
      <w:r w:rsidRPr="00AC6761">
        <w:rPr>
          <w:rFonts w:ascii="Times New Roman" w:hAnsi="Times New Roman" w:cs="Times New Roman"/>
          <w:color w:val="101010"/>
          <w:sz w:val="20"/>
          <w:szCs w:val="20"/>
        </w:rPr>
        <w:t xml:space="preserve">  </w:t>
      </w:r>
      <w:r w:rsidR="005A700B" w:rsidRPr="00AC6761">
        <w:rPr>
          <w:rFonts w:ascii="Times New Roman" w:hAnsi="Times New Roman" w:cs="Times New Roman"/>
          <w:color w:val="101010"/>
          <w:sz w:val="20"/>
          <w:szCs w:val="20"/>
        </w:rPr>
        <w:t>При обнаружении пожара или признаков горения (задымление, запах гари, повышение</w:t>
      </w:r>
      <w:r w:rsidR="005A700B" w:rsidRPr="00AC6761">
        <w:rPr>
          <w:rFonts w:ascii="Times New Roman" w:hAnsi="Times New Roman" w:cs="Times New Roman"/>
          <w:color w:val="101010"/>
          <w:sz w:val="20"/>
          <w:szCs w:val="20"/>
        </w:rPr>
        <w:br/>
        <w:t>температуры и т.п.) немедленно сообщить в пожарную охрану по телефону «01» с сотового</w:t>
      </w:r>
      <w:r w:rsidR="005A700B" w:rsidRPr="00AC6761">
        <w:rPr>
          <w:rFonts w:ascii="Times New Roman" w:hAnsi="Times New Roman" w:cs="Times New Roman"/>
          <w:color w:val="101010"/>
          <w:sz w:val="20"/>
          <w:szCs w:val="20"/>
        </w:rPr>
        <w:br/>
        <w:t>«1</w:t>
      </w:r>
      <w:r w:rsidRPr="00AC6761">
        <w:rPr>
          <w:rFonts w:ascii="Times New Roman" w:hAnsi="Times New Roman" w:cs="Times New Roman"/>
          <w:b/>
          <w:sz w:val="20"/>
          <w:szCs w:val="20"/>
          <w:lang w:eastAsia="ru-RU"/>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4D0B72" w:rsidRPr="00AC6761" w:rsidRDefault="004D0B72" w:rsidP="00AC6761">
      <w:pPr>
        <w:pBdr>
          <w:top w:val="none" w:sz="0" w:space="0" w:color="000000"/>
          <w:left w:val="none" w:sz="0" w:space="0" w:color="000000"/>
          <w:bottom w:val="single" w:sz="12" w:space="1" w:color="000000"/>
          <w:right w:val="none" w:sz="0" w:space="0" w:color="000000"/>
        </w:pBdr>
        <w:spacing w:line="240" w:lineRule="auto"/>
        <w:ind w:right="200"/>
        <w:jc w:val="center"/>
        <w:rPr>
          <w:rFonts w:ascii="Times New Roman" w:hAnsi="Times New Roman" w:cs="Times New Roman"/>
          <w:sz w:val="20"/>
          <w:szCs w:val="20"/>
        </w:rPr>
      </w:pPr>
      <w:r w:rsidRPr="00AC6761">
        <w:rPr>
          <w:rFonts w:ascii="Times New Roman" w:hAnsi="Times New Roman" w:cs="Times New Roman"/>
          <w:b/>
          <w:color w:val="FF0000"/>
          <w:sz w:val="20"/>
          <w:szCs w:val="20"/>
        </w:rPr>
        <w:t xml:space="preserve">При обнаружении пожара или признаков </w:t>
      </w:r>
      <w:r w:rsidRPr="00AC6761">
        <w:rPr>
          <w:rFonts w:ascii="Times New Roman" w:hAnsi="Times New Roman" w:cs="Times New Roman"/>
          <w:b/>
          <w:color w:val="FF0000"/>
          <w:sz w:val="20"/>
          <w:szCs w:val="20"/>
        </w:rPr>
        <w:lastRenderedPageBreak/>
        <w:t xml:space="preserve">горения (задымление, запах гари, повышение температуры и т.п.) немедленно сообщить в пожарную охрану по телефону «01» с сотового «101, 112» </w:t>
      </w:r>
    </w:p>
    <w:p w:rsidR="004D0B72" w:rsidRPr="00AC6761" w:rsidRDefault="004D0B72" w:rsidP="00AC6761">
      <w:pPr>
        <w:spacing w:line="240" w:lineRule="auto"/>
        <w:ind w:right="200"/>
        <w:jc w:val="center"/>
        <w:rPr>
          <w:rFonts w:ascii="Times New Roman" w:hAnsi="Times New Roman" w:cs="Times New Roman"/>
          <w:sz w:val="20"/>
          <w:szCs w:val="20"/>
        </w:rPr>
      </w:pPr>
      <w:r w:rsidRPr="00AC6761">
        <w:rPr>
          <w:rFonts w:ascii="Times New Roman" w:hAnsi="Times New Roman" w:cs="Times New Roman"/>
          <w:b/>
          <w:sz w:val="20"/>
          <w:szCs w:val="20"/>
          <w:u w:val="single"/>
        </w:rPr>
        <w:t>Помните!!!</w:t>
      </w:r>
    </w:p>
    <w:p w:rsidR="004D0B72" w:rsidRPr="00AC6761" w:rsidRDefault="004D0B72" w:rsidP="00AC6761">
      <w:pPr>
        <w:spacing w:line="240" w:lineRule="auto"/>
        <w:ind w:left="252" w:right="200" w:firstLine="540"/>
        <w:jc w:val="both"/>
        <w:rPr>
          <w:rFonts w:ascii="Times New Roman" w:hAnsi="Times New Roman" w:cs="Times New Roman"/>
          <w:sz w:val="20"/>
          <w:szCs w:val="20"/>
        </w:rPr>
      </w:pPr>
      <w:r w:rsidRPr="00AC6761">
        <w:rPr>
          <w:rFonts w:ascii="Times New Roman" w:hAnsi="Times New Roman" w:cs="Times New Roman"/>
          <w:b/>
          <w:color w:val="FF0000"/>
          <w:sz w:val="20"/>
          <w:szCs w:val="20"/>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AC6761">
        <w:rPr>
          <w:rFonts w:ascii="Times New Roman" w:hAnsi="Times New Roman" w:cs="Times New Roman"/>
          <w:b/>
          <w:color w:val="FF0000"/>
          <w:sz w:val="20"/>
          <w:szCs w:val="20"/>
          <w:u w:val="single"/>
        </w:rPr>
        <w:t>наступает административная ответственность</w:t>
      </w:r>
      <w:r w:rsidRPr="00AC6761">
        <w:rPr>
          <w:rFonts w:ascii="Times New Roman" w:hAnsi="Times New Roman" w:cs="Times New Roman"/>
          <w:b/>
          <w:color w:val="FF0000"/>
          <w:sz w:val="20"/>
          <w:szCs w:val="20"/>
        </w:rPr>
        <w:t>, при этом виновные лица могут подвергнуться штрафу в размере:</w:t>
      </w:r>
    </w:p>
    <w:p w:rsidR="004D0B72" w:rsidRPr="00AC6761" w:rsidRDefault="004D0B72" w:rsidP="00AC6761">
      <w:pPr>
        <w:spacing w:line="240" w:lineRule="auto"/>
        <w:ind w:left="252" w:right="200" w:firstLine="540"/>
        <w:rPr>
          <w:rFonts w:ascii="Times New Roman" w:hAnsi="Times New Roman" w:cs="Times New Roman"/>
          <w:sz w:val="20"/>
          <w:szCs w:val="20"/>
        </w:rPr>
      </w:pPr>
      <w:r w:rsidRPr="00AC6761">
        <w:rPr>
          <w:rFonts w:ascii="Times New Roman" w:hAnsi="Times New Roman" w:cs="Times New Roman"/>
          <w:b/>
          <w:color w:val="FF0000"/>
          <w:sz w:val="20"/>
          <w:szCs w:val="20"/>
        </w:rPr>
        <w:t>- Граждане от 5000 до 50 000 рублей;</w:t>
      </w:r>
    </w:p>
    <w:p w:rsidR="004D0B72" w:rsidRPr="00AC6761" w:rsidRDefault="004D0B72" w:rsidP="00AC6761">
      <w:pPr>
        <w:spacing w:line="240" w:lineRule="auto"/>
        <w:ind w:left="252" w:right="200" w:firstLine="540"/>
        <w:rPr>
          <w:rFonts w:ascii="Times New Roman" w:hAnsi="Times New Roman" w:cs="Times New Roman"/>
          <w:sz w:val="20"/>
          <w:szCs w:val="20"/>
        </w:rPr>
      </w:pPr>
      <w:r w:rsidRPr="00AC6761">
        <w:rPr>
          <w:rFonts w:ascii="Times New Roman" w:hAnsi="Times New Roman" w:cs="Times New Roman"/>
          <w:b/>
          <w:color w:val="FF0000"/>
          <w:sz w:val="20"/>
          <w:szCs w:val="20"/>
        </w:rPr>
        <w:t xml:space="preserve">- Должностные лица   от 20 000 до 100 000 рублей; </w:t>
      </w:r>
    </w:p>
    <w:p w:rsidR="004D0B72" w:rsidRPr="00AC6761" w:rsidRDefault="004D0B72" w:rsidP="00AC6761">
      <w:pPr>
        <w:spacing w:line="240" w:lineRule="auto"/>
        <w:ind w:left="252" w:right="200" w:firstLine="540"/>
        <w:rPr>
          <w:rFonts w:ascii="Times New Roman" w:hAnsi="Times New Roman" w:cs="Times New Roman"/>
          <w:sz w:val="20"/>
          <w:szCs w:val="20"/>
        </w:rPr>
      </w:pPr>
      <w:r w:rsidRPr="00AC6761">
        <w:rPr>
          <w:rFonts w:ascii="Times New Roman" w:hAnsi="Times New Roman" w:cs="Times New Roman"/>
          <w:b/>
          <w:color w:val="FF0000"/>
          <w:sz w:val="20"/>
          <w:szCs w:val="20"/>
        </w:rPr>
        <w:t>- Индивидуальные предприниматели от 40 000 до 100 000 рублей;</w:t>
      </w:r>
    </w:p>
    <w:p w:rsidR="004D0B72" w:rsidRPr="00AC6761" w:rsidRDefault="004D0B72" w:rsidP="00AC6761">
      <w:pPr>
        <w:spacing w:line="240" w:lineRule="auto"/>
        <w:ind w:left="252" w:right="200" w:firstLine="540"/>
        <w:jc w:val="both"/>
        <w:rPr>
          <w:rFonts w:ascii="Times New Roman" w:hAnsi="Times New Roman" w:cs="Times New Roman"/>
          <w:sz w:val="20"/>
          <w:szCs w:val="20"/>
        </w:rPr>
      </w:pPr>
      <w:r w:rsidRPr="00AC6761">
        <w:rPr>
          <w:rFonts w:ascii="Times New Roman" w:hAnsi="Times New Roman" w:cs="Times New Roman"/>
          <w:b/>
          <w:color w:val="FF0000"/>
          <w:sz w:val="20"/>
          <w:szCs w:val="20"/>
        </w:rPr>
        <w:t>- Юридические лица от 300 000 до 2 000 000 рублей</w:t>
      </w:r>
    </w:p>
    <w:p w:rsidR="004D0B72" w:rsidRPr="00AC6761" w:rsidRDefault="004D0B72" w:rsidP="00AC6761">
      <w:pPr>
        <w:tabs>
          <w:tab w:val="left" w:pos="411"/>
          <w:tab w:val="left" w:pos="7200"/>
        </w:tabs>
        <w:spacing w:line="240" w:lineRule="auto"/>
        <w:ind w:left="-567"/>
        <w:jc w:val="center"/>
        <w:outlineLvl w:val="0"/>
        <w:rPr>
          <w:rFonts w:ascii="Times New Roman" w:hAnsi="Times New Roman" w:cs="Times New Roman"/>
          <w:b/>
          <w:color w:val="FF0000"/>
          <w:sz w:val="20"/>
          <w:szCs w:val="20"/>
        </w:rPr>
      </w:pPr>
      <w:r w:rsidRPr="00AC6761">
        <w:rPr>
          <w:rFonts w:ascii="Times New Roman" w:hAnsi="Times New Roman" w:cs="Times New Roman"/>
          <w:b/>
          <w:color w:val="FF0000"/>
          <w:sz w:val="20"/>
          <w:szCs w:val="20"/>
        </w:rPr>
        <w:t xml:space="preserve"> А за те же нарушения, которые привели к тяжким последствиям (гибель, травмы) наступает </w:t>
      </w:r>
      <w:r w:rsidRPr="00AC6761">
        <w:rPr>
          <w:rFonts w:ascii="Times New Roman" w:hAnsi="Times New Roman" w:cs="Times New Roman"/>
          <w:b/>
          <w:color w:val="FF0000"/>
          <w:sz w:val="20"/>
          <w:szCs w:val="20"/>
          <w:u w:val="single"/>
        </w:rPr>
        <w:t>уголовная ответственность</w:t>
      </w:r>
      <w:r w:rsidRPr="00AC6761">
        <w:rPr>
          <w:rFonts w:ascii="Times New Roman" w:hAnsi="Times New Roman" w:cs="Times New Roman"/>
          <w:b/>
          <w:color w:val="FF0000"/>
          <w:sz w:val="20"/>
          <w:szCs w:val="20"/>
        </w:rPr>
        <w:t>, за что УК РФ предусматривается лишение свободы.</w:t>
      </w:r>
    </w:p>
    <w:p w:rsidR="004D0B72" w:rsidRPr="00AC6761" w:rsidRDefault="005A700B" w:rsidP="00AC6761">
      <w:pPr>
        <w:pStyle w:val="af2"/>
        <w:shd w:val="clear" w:color="auto" w:fill="FFFFFF"/>
        <w:spacing w:before="0" w:beforeAutospacing="0"/>
        <w:rPr>
          <w:color w:val="101010"/>
          <w:sz w:val="20"/>
          <w:szCs w:val="20"/>
        </w:rPr>
      </w:pPr>
      <w:r w:rsidRPr="00AC6761">
        <w:rPr>
          <w:color w:val="101010"/>
          <w:sz w:val="20"/>
          <w:szCs w:val="20"/>
        </w:rPr>
        <w:t>01, 112»</w:t>
      </w:r>
    </w:p>
    <w:p w:rsidR="008831F9" w:rsidRPr="00AC6761" w:rsidRDefault="008831F9" w:rsidP="00AC6761">
      <w:pPr>
        <w:spacing w:line="240" w:lineRule="auto"/>
        <w:rPr>
          <w:rFonts w:ascii="Times New Roman" w:hAnsi="Times New Roman" w:cs="Times New Roman"/>
          <w:sz w:val="20"/>
          <w:szCs w:val="20"/>
        </w:rPr>
      </w:pPr>
      <w:r w:rsidRPr="00AC6761">
        <w:rPr>
          <w:rFonts w:ascii="Times New Roman" w:hAnsi="Times New Roman" w:cs="Times New Roman"/>
          <w:noProof/>
          <w:sz w:val="20"/>
          <w:szCs w:val="20"/>
          <w:lang w:eastAsia="ru-RU"/>
        </w:rPr>
        <w:drawing>
          <wp:inline distT="0" distB="0" distL="0" distR="0">
            <wp:extent cx="6120130" cy="3949094"/>
            <wp:effectExtent l="19050" t="0" r="0" b="0"/>
            <wp:docPr id="5" name="Рисунок 1" descr="C:\Users\Work\Desktop\ПАМЯТКИ ГО ЧС\8ef1b78ef551488a260b0753c5232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ПАМЯТКИ ГО ЧС\8ef1b78ef551488a260b0753c523292c.jpg"/>
                    <pic:cNvPicPr>
                      <a:picLocks noChangeAspect="1" noChangeArrowheads="1"/>
                    </pic:cNvPicPr>
                  </pic:nvPicPr>
                  <pic:blipFill>
                    <a:blip r:embed="rId16"/>
                    <a:srcRect/>
                    <a:stretch>
                      <a:fillRect/>
                    </a:stretch>
                  </pic:blipFill>
                  <pic:spPr bwMode="auto">
                    <a:xfrm>
                      <a:off x="0" y="0"/>
                      <a:ext cx="6120130" cy="3949094"/>
                    </a:xfrm>
                    <a:prstGeom prst="rect">
                      <a:avLst/>
                    </a:prstGeom>
                    <a:noFill/>
                    <a:ln w="9525">
                      <a:noFill/>
                      <a:miter lim="800000"/>
                      <a:headEnd/>
                      <a:tailEnd/>
                    </a:ln>
                  </pic:spPr>
                </pic:pic>
              </a:graphicData>
            </a:graphic>
          </wp:inline>
        </w:drawing>
      </w:r>
    </w:p>
    <w:p w:rsidR="008831F9" w:rsidRPr="00AC6761" w:rsidRDefault="008831F9" w:rsidP="00AC6761">
      <w:pPr>
        <w:spacing w:line="240" w:lineRule="auto"/>
        <w:jc w:val="center"/>
        <w:rPr>
          <w:rFonts w:ascii="Times New Roman" w:hAnsi="Times New Roman" w:cs="Times New Roman"/>
          <w:sz w:val="20"/>
          <w:szCs w:val="20"/>
        </w:rPr>
      </w:pPr>
      <w:r w:rsidRPr="00AC6761">
        <w:rPr>
          <w:rFonts w:ascii="Times New Roman" w:hAnsi="Times New Roman" w:cs="Times New Roman"/>
          <w:sz w:val="20"/>
          <w:szCs w:val="20"/>
        </w:rPr>
        <w:t>Детские шалости – эксперименты с огнем, приводят к печальным последствиям!</w:t>
      </w:r>
    </w:p>
    <w:p w:rsidR="008831F9" w:rsidRPr="00AC6761" w:rsidRDefault="008831F9" w:rsidP="00AC6761">
      <w:pPr>
        <w:pStyle w:val="af2"/>
        <w:shd w:val="clear" w:color="auto" w:fill="FFFFFF"/>
        <w:spacing w:before="0" w:beforeAutospacing="0"/>
        <w:rPr>
          <w:color w:val="101010"/>
          <w:sz w:val="20"/>
          <w:szCs w:val="20"/>
        </w:rPr>
      </w:pPr>
    </w:p>
    <w:p w:rsidR="008831F9" w:rsidRPr="00AC6761" w:rsidRDefault="008831F9" w:rsidP="00AC6761">
      <w:pPr>
        <w:pStyle w:val="af2"/>
        <w:rPr>
          <w:sz w:val="20"/>
          <w:szCs w:val="20"/>
        </w:rPr>
      </w:pPr>
      <w:r w:rsidRPr="00AC6761">
        <w:rPr>
          <w:sz w:val="20"/>
          <w:szCs w:val="20"/>
        </w:rPr>
        <w:t>Чаще всего пожары происходят из-за неосторожного обращения с огнем, в том числе при курении. К возгоранию в быту приводят и неисправные печи и электрооборудование. Следите за состоянием электросетей, используйте только исправные приборы. Сделайте всё возможное, чтобы не допустить пожара в своем доме.</w:t>
      </w:r>
    </w:p>
    <w:p w:rsidR="008831F9" w:rsidRPr="00AC6761" w:rsidRDefault="008831F9" w:rsidP="00AC6761">
      <w:pPr>
        <w:pStyle w:val="af2"/>
        <w:rPr>
          <w:sz w:val="20"/>
          <w:szCs w:val="20"/>
        </w:rPr>
      </w:pPr>
      <w:r w:rsidRPr="00AC6761">
        <w:rPr>
          <w:sz w:val="20"/>
          <w:szCs w:val="20"/>
        </w:rPr>
        <w:lastRenderedPageBreak/>
        <w:t>Детские шалости – эксперименты с огнем, помноженные на незнание правил безопасности, приводят к печальным последствиям. О том, что спички – не игрушка для ребенка, известно всем, однако, не все родители знают, как обезопасить ребёнка и предотвратить возможные трагедии.</w:t>
      </w:r>
    </w:p>
    <w:p w:rsidR="008831F9" w:rsidRPr="00AC6761" w:rsidRDefault="008831F9" w:rsidP="00AC6761">
      <w:pPr>
        <w:pStyle w:val="af2"/>
        <w:rPr>
          <w:sz w:val="20"/>
          <w:szCs w:val="20"/>
        </w:rPr>
      </w:pPr>
      <w:r w:rsidRPr="00AC6761">
        <w:rPr>
          <w:sz w:val="20"/>
          <w:szCs w:val="20"/>
        </w:rPr>
        <w:t>Обучение правилам пожарной безопасности должно начинаться с раннего возраста. Необходимо разъяснять детям элементарные истины: спички – не игрушка, электроприборы требуют бережного обращения, а легковоспламеняющиеся вещества – особой осторожности.</w:t>
      </w:r>
    </w:p>
    <w:p w:rsidR="008831F9" w:rsidRPr="00AC6761" w:rsidRDefault="008831F9" w:rsidP="00AC6761">
      <w:pPr>
        <w:pStyle w:val="af2"/>
        <w:rPr>
          <w:sz w:val="20"/>
          <w:szCs w:val="20"/>
        </w:rPr>
      </w:pPr>
      <w:r w:rsidRPr="00AC6761">
        <w:rPr>
          <w:sz w:val="20"/>
          <w:szCs w:val="20"/>
        </w:rPr>
        <w:t>Важно не только рассказывать, но и показывать, как правильно действовать в случае возникновения пожара: как вызывать пожарных, эвакуироваться из горящего помещения, оказывать первую помощь пострадавшим.</w:t>
      </w:r>
    </w:p>
    <w:p w:rsidR="008831F9" w:rsidRPr="00AC6761" w:rsidRDefault="008831F9" w:rsidP="00AC6761">
      <w:pPr>
        <w:pStyle w:val="af2"/>
        <w:rPr>
          <w:sz w:val="20"/>
          <w:szCs w:val="20"/>
        </w:rPr>
      </w:pPr>
      <w:r w:rsidRPr="00AC6761">
        <w:rPr>
          <w:sz w:val="20"/>
          <w:szCs w:val="20"/>
        </w:rPr>
        <w:t>Главное управление МЧС России по Новосибирской области напоминает меры по предупреждению пожаров по причине шалости детей:</w:t>
      </w:r>
    </w:p>
    <w:p w:rsidR="008831F9" w:rsidRPr="00AC6761" w:rsidRDefault="008831F9" w:rsidP="00AC6761">
      <w:pPr>
        <w:pStyle w:val="af2"/>
        <w:rPr>
          <w:sz w:val="20"/>
          <w:szCs w:val="20"/>
        </w:rPr>
      </w:pPr>
      <w:r w:rsidRPr="00AC6761">
        <w:rPr>
          <w:sz w:val="20"/>
          <w:szCs w:val="20"/>
        </w:rPr>
        <w:t>- рассказывайте детям о пожаробезопасном поведении;</w:t>
      </w:r>
    </w:p>
    <w:p w:rsidR="008831F9" w:rsidRPr="00AC6761" w:rsidRDefault="008831F9" w:rsidP="00AC6761">
      <w:pPr>
        <w:pStyle w:val="af2"/>
        <w:rPr>
          <w:sz w:val="20"/>
          <w:szCs w:val="20"/>
        </w:rPr>
      </w:pPr>
      <w:r w:rsidRPr="00AC6761">
        <w:rPr>
          <w:sz w:val="20"/>
          <w:szCs w:val="20"/>
        </w:rPr>
        <w:t>- уходя из дома ненадолго, чтобы ребёнок не скучал, дайте ему задание, подскажите тему для игры, подобрав для неё нужные игрушки;</w:t>
      </w:r>
    </w:p>
    <w:p w:rsidR="008831F9" w:rsidRPr="00AC6761" w:rsidRDefault="008831F9" w:rsidP="00AC6761">
      <w:pPr>
        <w:pStyle w:val="af2"/>
        <w:rPr>
          <w:sz w:val="20"/>
          <w:szCs w:val="20"/>
        </w:rPr>
      </w:pPr>
      <w:r w:rsidRPr="00AC6761">
        <w:rPr>
          <w:sz w:val="20"/>
          <w:szCs w:val="20"/>
        </w:rPr>
        <w:t>- спички и зажигалки - не игрушки для детей. Не оставляйте их в доступных для детей местах;</w:t>
      </w:r>
    </w:p>
    <w:p w:rsidR="008831F9" w:rsidRPr="00AC6761" w:rsidRDefault="008831F9" w:rsidP="00AC6761">
      <w:pPr>
        <w:pStyle w:val="af2"/>
        <w:rPr>
          <w:sz w:val="20"/>
          <w:szCs w:val="20"/>
        </w:rPr>
      </w:pPr>
      <w:r w:rsidRPr="00AC6761">
        <w:rPr>
          <w:sz w:val="20"/>
          <w:szCs w:val="20"/>
        </w:rPr>
        <w:t>- не доверяйте растопку печи в доме малолетним детям, и не оставляйте без присмотра топящуюся печь,</w:t>
      </w:r>
    </w:p>
    <w:p w:rsidR="008831F9" w:rsidRPr="00AC6761" w:rsidRDefault="008831F9" w:rsidP="00AC6761">
      <w:pPr>
        <w:pStyle w:val="af2"/>
        <w:rPr>
          <w:sz w:val="20"/>
          <w:szCs w:val="20"/>
        </w:rPr>
      </w:pPr>
      <w:r w:rsidRPr="00AC6761">
        <w:rPr>
          <w:sz w:val="20"/>
          <w:szCs w:val="20"/>
        </w:rPr>
        <w:t>- «заглушите» все открытые электрические розетки, используйте для этого специальные пластиковые заглушки, они продаются в любом хозяйственном магазине по доступной цене;</w:t>
      </w:r>
    </w:p>
    <w:p w:rsidR="008831F9" w:rsidRPr="00AC6761" w:rsidRDefault="008831F9" w:rsidP="00AC6761">
      <w:pPr>
        <w:pStyle w:val="af2"/>
        <w:rPr>
          <w:sz w:val="20"/>
          <w:szCs w:val="20"/>
        </w:rPr>
      </w:pPr>
      <w:r w:rsidRPr="00AC6761">
        <w:rPr>
          <w:sz w:val="20"/>
          <w:szCs w:val="20"/>
        </w:rPr>
        <w:t>- не оставляйте без присмотра включенными электроприборы. Научите детей правильно ими пользоваться;</w:t>
      </w:r>
    </w:p>
    <w:p w:rsidR="008831F9" w:rsidRPr="00AC6761" w:rsidRDefault="008831F9" w:rsidP="00AC6761">
      <w:pPr>
        <w:pStyle w:val="af2"/>
        <w:rPr>
          <w:sz w:val="20"/>
          <w:szCs w:val="20"/>
        </w:rPr>
      </w:pPr>
      <w:r w:rsidRPr="00AC6761">
        <w:rPr>
          <w:sz w:val="20"/>
          <w:szCs w:val="20"/>
        </w:rPr>
        <w:t>- научите действиям при пожаре, аварии и т.п.;</w:t>
      </w:r>
    </w:p>
    <w:p w:rsidR="008831F9" w:rsidRPr="00AC6761" w:rsidRDefault="008831F9" w:rsidP="00AC6761">
      <w:pPr>
        <w:pStyle w:val="af2"/>
        <w:rPr>
          <w:sz w:val="20"/>
          <w:szCs w:val="20"/>
        </w:rPr>
      </w:pPr>
      <w:r w:rsidRPr="00AC6761">
        <w:rPr>
          <w:sz w:val="20"/>
          <w:szCs w:val="20"/>
        </w:rPr>
        <w:t>- проверьте, знает ли ваш ребенок свой домашний адрес, а также разучите вместе с ним телефоны служб спасения, запишите их на бумаге и повесьте на видном месте.</w:t>
      </w:r>
    </w:p>
    <w:p w:rsidR="008831F9" w:rsidRPr="00AC6761" w:rsidRDefault="008831F9" w:rsidP="00AC6761">
      <w:pPr>
        <w:pStyle w:val="af2"/>
        <w:rPr>
          <w:sz w:val="20"/>
          <w:szCs w:val="20"/>
        </w:rPr>
      </w:pPr>
      <w:r w:rsidRPr="00AC6761">
        <w:rPr>
          <w:sz w:val="20"/>
          <w:szCs w:val="20"/>
        </w:rPr>
        <w:t>При пожаре не следует:</w:t>
      </w:r>
    </w:p>
    <w:p w:rsidR="008831F9" w:rsidRPr="00AC6761" w:rsidRDefault="008831F9" w:rsidP="00AC6761">
      <w:pPr>
        <w:pStyle w:val="af2"/>
        <w:rPr>
          <w:sz w:val="20"/>
          <w:szCs w:val="20"/>
        </w:rPr>
      </w:pPr>
      <w:r w:rsidRPr="00AC6761">
        <w:rPr>
          <w:sz w:val="20"/>
          <w:szCs w:val="20"/>
        </w:rPr>
        <w:t>- заниматься тушением огня, не вызвав предварительно пожарных;</w:t>
      </w:r>
    </w:p>
    <w:p w:rsidR="008831F9" w:rsidRPr="00AC6761" w:rsidRDefault="008831F9" w:rsidP="00AC6761">
      <w:pPr>
        <w:pStyle w:val="af2"/>
        <w:rPr>
          <w:sz w:val="20"/>
          <w:szCs w:val="20"/>
        </w:rPr>
      </w:pPr>
      <w:r w:rsidRPr="00AC6761">
        <w:rPr>
          <w:sz w:val="20"/>
          <w:szCs w:val="20"/>
        </w:rPr>
        <w:t>- поддаваться панике;</w:t>
      </w:r>
    </w:p>
    <w:p w:rsidR="008831F9" w:rsidRPr="00AC6761" w:rsidRDefault="008831F9" w:rsidP="00AC6761">
      <w:pPr>
        <w:pStyle w:val="af2"/>
        <w:rPr>
          <w:sz w:val="20"/>
          <w:szCs w:val="20"/>
        </w:rPr>
      </w:pPr>
      <w:r w:rsidRPr="00AC6761">
        <w:rPr>
          <w:sz w:val="20"/>
          <w:szCs w:val="20"/>
        </w:rPr>
        <w:t>- переоценивать свои силы и возможности;</w:t>
      </w:r>
    </w:p>
    <w:p w:rsidR="008831F9" w:rsidRPr="00AC6761" w:rsidRDefault="008831F9" w:rsidP="00AC6761">
      <w:pPr>
        <w:pStyle w:val="af2"/>
        <w:rPr>
          <w:sz w:val="20"/>
          <w:szCs w:val="20"/>
        </w:rPr>
      </w:pPr>
      <w:r w:rsidRPr="00AC6761">
        <w:rPr>
          <w:sz w:val="20"/>
          <w:szCs w:val="20"/>
        </w:rPr>
        <w:t>- рисковать своей жизнью, спасая имущество;</w:t>
      </w:r>
    </w:p>
    <w:p w:rsidR="008831F9" w:rsidRPr="00AC6761" w:rsidRDefault="008831F9" w:rsidP="00AC6761">
      <w:pPr>
        <w:pStyle w:val="af2"/>
        <w:rPr>
          <w:sz w:val="20"/>
          <w:szCs w:val="20"/>
        </w:rPr>
      </w:pPr>
      <w:r w:rsidRPr="00AC6761">
        <w:rPr>
          <w:sz w:val="20"/>
          <w:szCs w:val="20"/>
        </w:rPr>
        <w:t>- прятаться в шкафах, кладовых, под кроватями и т.п.;</w:t>
      </w:r>
    </w:p>
    <w:p w:rsidR="008831F9" w:rsidRPr="00AC6761" w:rsidRDefault="008831F9" w:rsidP="00AC6761">
      <w:pPr>
        <w:pStyle w:val="af2"/>
        <w:rPr>
          <w:sz w:val="20"/>
          <w:szCs w:val="20"/>
        </w:rPr>
      </w:pPr>
      <w:r w:rsidRPr="00AC6761">
        <w:rPr>
          <w:sz w:val="20"/>
          <w:szCs w:val="20"/>
        </w:rPr>
        <w:t>- пытаться выйти через задымленную лестничную клетку;</w:t>
      </w:r>
    </w:p>
    <w:p w:rsidR="008831F9" w:rsidRPr="00AC6761" w:rsidRDefault="008831F9" w:rsidP="00AC6761">
      <w:pPr>
        <w:pStyle w:val="af2"/>
        <w:rPr>
          <w:sz w:val="20"/>
          <w:szCs w:val="20"/>
        </w:rPr>
      </w:pPr>
      <w:r w:rsidRPr="00AC6761">
        <w:rPr>
          <w:sz w:val="20"/>
          <w:szCs w:val="20"/>
        </w:rPr>
        <w:t>- пользоваться лифтом;</w:t>
      </w:r>
    </w:p>
    <w:p w:rsidR="008831F9" w:rsidRPr="00AC6761" w:rsidRDefault="008831F9" w:rsidP="00AC6761">
      <w:pPr>
        <w:pStyle w:val="af2"/>
        <w:rPr>
          <w:sz w:val="20"/>
          <w:szCs w:val="20"/>
        </w:rPr>
      </w:pPr>
      <w:r w:rsidRPr="00AC6761">
        <w:rPr>
          <w:sz w:val="20"/>
          <w:szCs w:val="20"/>
        </w:rPr>
        <w:t>- спускаться по веревкам, простыням, водосточным трубам;</w:t>
      </w:r>
    </w:p>
    <w:p w:rsidR="008831F9" w:rsidRPr="00AC6761" w:rsidRDefault="008831F9" w:rsidP="00AC6761">
      <w:pPr>
        <w:pStyle w:val="af2"/>
        <w:rPr>
          <w:sz w:val="20"/>
          <w:szCs w:val="20"/>
        </w:rPr>
      </w:pPr>
      <w:r w:rsidRPr="00AC6761">
        <w:rPr>
          <w:sz w:val="20"/>
          <w:szCs w:val="20"/>
        </w:rPr>
        <w:t>- открывать окна и двери (это увеличивает тягу и усиливает горение);</w:t>
      </w:r>
    </w:p>
    <w:p w:rsidR="008831F9" w:rsidRPr="00AC6761" w:rsidRDefault="008831F9" w:rsidP="00AC6761">
      <w:pPr>
        <w:pStyle w:val="af2"/>
        <w:rPr>
          <w:sz w:val="20"/>
          <w:szCs w:val="20"/>
        </w:rPr>
      </w:pPr>
      <w:r w:rsidRPr="00AC6761">
        <w:rPr>
          <w:sz w:val="20"/>
          <w:szCs w:val="20"/>
        </w:rPr>
        <w:t>- выпрыгивать из окон верхних этажей.</w:t>
      </w:r>
    </w:p>
    <w:p w:rsidR="008831F9" w:rsidRPr="00AC6761" w:rsidRDefault="008831F9" w:rsidP="00AC6761">
      <w:pPr>
        <w:pStyle w:val="af2"/>
        <w:rPr>
          <w:sz w:val="20"/>
          <w:szCs w:val="20"/>
        </w:rPr>
      </w:pPr>
      <w:r w:rsidRPr="00AC6761">
        <w:rPr>
          <w:sz w:val="20"/>
          <w:szCs w:val="20"/>
        </w:rPr>
        <w:lastRenderedPageBreak/>
        <w:t>Помните, что только совместными усилиями родителей, педагогов и общества можно сформировать у детей ответственное отношение к пожарной безопасности и предотвратить трагические последствия.</w:t>
      </w:r>
    </w:p>
    <w:p w:rsidR="0086627F" w:rsidRPr="00AC6761" w:rsidRDefault="0086627F" w:rsidP="00AC6761">
      <w:pPr>
        <w:pStyle w:val="1"/>
        <w:shd w:val="clear" w:color="auto" w:fill="FFFFFF"/>
        <w:spacing w:after="540"/>
        <w:jc w:val="center"/>
        <w:rPr>
          <w:color w:val="101010"/>
          <w:sz w:val="20"/>
          <w:szCs w:val="20"/>
        </w:rPr>
      </w:pPr>
      <w:r w:rsidRPr="00AC6761">
        <w:rPr>
          <w:color w:val="101010"/>
          <w:sz w:val="20"/>
          <w:szCs w:val="20"/>
        </w:rPr>
        <w:t>Не жгите сухую траву! Нет</w:t>
      </w:r>
      <w:r w:rsidR="00475C40" w:rsidRPr="00AC6761">
        <w:rPr>
          <w:color w:val="101010"/>
          <w:sz w:val="20"/>
          <w:szCs w:val="20"/>
        </w:rPr>
        <w:t xml:space="preserve"> </w:t>
      </w:r>
      <w:r w:rsidRPr="00AC6761">
        <w:rPr>
          <w:color w:val="101010"/>
          <w:sz w:val="20"/>
          <w:szCs w:val="20"/>
        </w:rPr>
        <w:t>- палам травы!</w:t>
      </w:r>
    </w:p>
    <w:p w:rsidR="008831F9" w:rsidRPr="00AC6761" w:rsidRDefault="0086627F" w:rsidP="00AC6761">
      <w:pPr>
        <w:spacing w:line="240" w:lineRule="auto"/>
        <w:rPr>
          <w:rFonts w:ascii="Times New Roman" w:hAnsi="Times New Roman" w:cs="Times New Roman"/>
          <w:sz w:val="20"/>
          <w:szCs w:val="20"/>
        </w:rPr>
      </w:pPr>
      <w:r w:rsidRPr="00AC6761">
        <w:rPr>
          <w:rFonts w:ascii="Times New Roman" w:hAnsi="Times New Roman" w:cs="Times New Roman"/>
          <w:noProof/>
          <w:sz w:val="20"/>
          <w:szCs w:val="20"/>
          <w:lang w:eastAsia="ru-RU"/>
        </w:rPr>
        <w:drawing>
          <wp:inline distT="0" distB="0" distL="0" distR="0">
            <wp:extent cx="5189220" cy="3238500"/>
            <wp:effectExtent l="19050" t="0" r="0" b="0"/>
            <wp:docPr id="20" name="Рисунок 1" descr="https://bistrovka.nso.ru/sites/bistrovka.nso.ru/wodby_files/files/news/2025/03/o-merah-pozharnoy-bezopasnosti-v-vesenne-letniy-pozharoopasnyy-period_16482098411350642441_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strovka.nso.ru/sites/bistrovka.nso.ru/wodby_files/files/news/2025/03/o-merah-pozharnoy-bezopasnosti-v-vesenne-letniy-pozharoopasnyy-period_16482098411350642441_800x800.jpg"/>
                    <pic:cNvPicPr>
                      <a:picLocks noChangeAspect="1" noChangeArrowheads="1"/>
                    </pic:cNvPicPr>
                  </pic:nvPicPr>
                  <pic:blipFill>
                    <a:blip r:embed="rId17"/>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86627F" w:rsidRPr="00AC6761" w:rsidRDefault="0086627F" w:rsidP="00AC6761">
      <w:pPr>
        <w:pStyle w:val="af2"/>
        <w:shd w:val="clear" w:color="auto" w:fill="FFFFFF"/>
        <w:spacing w:before="0" w:beforeAutospacing="0"/>
        <w:rPr>
          <w:color w:val="101010"/>
          <w:sz w:val="20"/>
          <w:szCs w:val="20"/>
        </w:rPr>
      </w:pPr>
      <w:r w:rsidRPr="00AC6761">
        <w:rPr>
          <w:color w:val="101010"/>
          <w:sz w:val="20"/>
          <w:szCs w:val="20"/>
        </w:rPr>
        <w:t>Статистика показывает, что весной во время схода снежного покрова в разы возрастает количество ландшафтных пожаров. Особенно в выходные дни, когда люди массово выезжают на отдых на природу, наводят порядок на садовых и приусадебных участках. Пик роста пожаров приходится именно на весенние месяцы – апрель и май, в том числе на майские праздники.</w:t>
      </w:r>
    </w:p>
    <w:p w:rsidR="0086627F" w:rsidRPr="00AC6761" w:rsidRDefault="0086627F" w:rsidP="00AC6761">
      <w:pPr>
        <w:pStyle w:val="af2"/>
        <w:shd w:val="clear" w:color="auto" w:fill="FFFFFF"/>
        <w:spacing w:before="0" w:beforeAutospacing="0"/>
        <w:rPr>
          <w:color w:val="101010"/>
          <w:sz w:val="20"/>
          <w:szCs w:val="20"/>
        </w:rPr>
      </w:pPr>
      <w:r w:rsidRPr="00AC6761">
        <w:rPr>
          <w:color w:val="101010"/>
          <w:sz w:val="20"/>
          <w:szCs w:val="20"/>
        </w:rPr>
        <w:t>Главный для 2025 года фактор риска — засуха, которая ожидается во многих регионах. Это следствие сухой осени 2024 года и сменившей ее теплой, малоснежной зимы. Кроме того, во многих субъектах весна началась раньше обычного.</w:t>
      </w:r>
    </w:p>
    <w:p w:rsidR="0086627F" w:rsidRPr="00AC6761" w:rsidRDefault="0086627F" w:rsidP="00AC6761">
      <w:pPr>
        <w:pStyle w:val="af2"/>
        <w:shd w:val="clear" w:color="auto" w:fill="FFFFFF"/>
        <w:spacing w:before="0" w:beforeAutospacing="0"/>
        <w:rPr>
          <w:color w:val="101010"/>
          <w:sz w:val="20"/>
          <w:szCs w:val="20"/>
        </w:rPr>
      </w:pPr>
      <w:r w:rsidRPr="00AC6761">
        <w:rPr>
          <w:color w:val="101010"/>
          <w:sz w:val="20"/>
          <w:szCs w:val="20"/>
        </w:rPr>
        <w:t>Практически все случаи возникновения природных пожаров возникают из-за нарушений требований пожарной безопасности. В сухую и ветреную погоду сжигание мусора и прошлогодней травы на сельхозполях, садовых участках и придомовой территории может стать неконтролируемой стихией, когда пламя молниеносно распространяется и угрожает переходу на поселения, жилые дома и строения различного назначения. Также травяной пал может стать причиной и лесных пожаров.</w:t>
      </w:r>
    </w:p>
    <w:p w:rsidR="0086627F" w:rsidRPr="00AC6761" w:rsidRDefault="0086627F" w:rsidP="00AC6761">
      <w:pPr>
        <w:pStyle w:val="af2"/>
        <w:shd w:val="clear" w:color="auto" w:fill="FFFFFF"/>
        <w:spacing w:before="0" w:beforeAutospacing="0"/>
        <w:rPr>
          <w:b/>
          <w:color w:val="101010"/>
          <w:sz w:val="20"/>
          <w:szCs w:val="20"/>
        </w:rPr>
      </w:pPr>
      <w:r w:rsidRPr="00AC6761">
        <w:rPr>
          <w:b/>
          <w:color w:val="101010"/>
          <w:sz w:val="20"/>
          <w:szCs w:val="20"/>
        </w:rPr>
        <w:t>При обнаружении возгорания необходимо сообщать об этом по телефонам 101 или 112.</w:t>
      </w:r>
    </w:p>
    <w:p w:rsidR="0086627F" w:rsidRPr="00AC6761" w:rsidRDefault="0086627F" w:rsidP="00AC6761">
      <w:pPr>
        <w:pStyle w:val="af2"/>
        <w:shd w:val="clear" w:color="auto" w:fill="FFFFFF"/>
        <w:spacing w:before="0" w:beforeAutospacing="0"/>
        <w:rPr>
          <w:color w:val="101010"/>
          <w:sz w:val="20"/>
          <w:szCs w:val="20"/>
        </w:rPr>
      </w:pPr>
      <w:r w:rsidRPr="00AC6761">
        <w:rPr>
          <w:color w:val="101010"/>
          <w:sz w:val="20"/>
          <w:szCs w:val="20"/>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w:t>
      </w:r>
    </w:p>
    <w:p w:rsidR="0086627F" w:rsidRPr="00AC6761" w:rsidRDefault="0086627F" w:rsidP="00AC6761">
      <w:pPr>
        <w:pStyle w:val="af2"/>
        <w:shd w:val="clear" w:color="auto" w:fill="FFFFFF"/>
        <w:spacing w:before="0" w:beforeAutospacing="0"/>
        <w:rPr>
          <w:color w:val="101010"/>
          <w:sz w:val="20"/>
          <w:szCs w:val="20"/>
        </w:rPr>
      </w:pPr>
    </w:p>
    <w:p w:rsidR="00112FD2" w:rsidRPr="00AC6761" w:rsidRDefault="00112FD2" w:rsidP="00AC6761">
      <w:pPr>
        <w:pStyle w:val="1"/>
        <w:shd w:val="clear" w:color="auto" w:fill="FFFFFF"/>
        <w:spacing w:after="540"/>
        <w:rPr>
          <w:color w:val="101010"/>
          <w:sz w:val="20"/>
          <w:szCs w:val="20"/>
        </w:rPr>
      </w:pPr>
      <w:r w:rsidRPr="00AC6761">
        <w:rPr>
          <w:color w:val="101010"/>
          <w:sz w:val="20"/>
          <w:szCs w:val="20"/>
        </w:rPr>
        <w:lastRenderedPageBreak/>
        <w:t>С 04 по 13 апреля на территории Искитимского района проводится акция «Ледоход»!</w:t>
      </w:r>
    </w:p>
    <w:p w:rsidR="002E3C67" w:rsidRPr="00AC6761" w:rsidRDefault="00112FD2" w:rsidP="00AC6761">
      <w:pPr>
        <w:spacing w:line="240" w:lineRule="auto"/>
        <w:rPr>
          <w:rFonts w:ascii="Times New Roman" w:hAnsi="Times New Roman" w:cs="Times New Roman"/>
          <w:sz w:val="20"/>
          <w:szCs w:val="20"/>
        </w:rPr>
      </w:pPr>
      <w:r w:rsidRPr="00AC6761">
        <w:rPr>
          <w:rFonts w:ascii="Times New Roman" w:hAnsi="Times New Roman" w:cs="Times New Roman"/>
          <w:noProof/>
          <w:sz w:val="20"/>
          <w:szCs w:val="20"/>
          <w:lang w:eastAsia="ru-RU"/>
        </w:rPr>
        <w:drawing>
          <wp:inline distT="0" distB="0" distL="0" distR="0">
            <wp:extent cx="5189220" cy="3238500"/>
            <wp:effectExtent l="19050" t="0" r="0" b="0"/>
            <wp:docPr id="25" name="Рисунок 1" descr="https://bistrovka.nso.ru/sites/bistrovka.nso.ru/wodby_files/files/news/2025/04/ledo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strovka.nso.ru/sites/bistrovka.nso.ru/wodby_files/files/news/2025/04/ledohod.jpg"/>
                    <pic:cNvPicPr>
                      <a:picLocks noChangeAspect="1" noChangeArrowheads="1"/>
                    </pic:cNvPicPr>
                  </pic:nvPicPr>
                  <pic:blipFill>
                    <a:blip r:embed="rId18"/>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112FD2" w:rsidRPr="00AC6761" w:rsidRDefault="00112FD2" w:rsidP="00AC6761">
      <w:pPr>
        <w:pStyle w:val="af2"/>
        <w:shd w:val="clear" w:color="auto" w:fill="FFFFFF"/>
        <w:spacing w:before="0" w:beforeAutospacing="0"/>
        <w:rPr>
          <w:color w:val="101010"/>
          <w:sz w:val="20"/>
          <w:szCs w:val="20"/>
        </w:rPr>
      </w:pPr>
      <w:r w:rsidRPr="00AC6761">
        <w:rPr>
          <w:color w:val="101010"/>
          <w:sz w:val="20"/>
          <w:szCs w:val="20"/>
        </w:rPr>
        <w:t>Основными целями акции является недопущение происшествий на водных объектах, проведение патрулирований водных объектов, проверок мест возможного выезда транспортных средств и выхода людей на лёд водных объектов и информационно–разъяснительной работы среди населения по правилам безопасного поведения на водных объектах.</w:t>
      </w:r>
    </w:p>
    <w:p w:rsidR="00112FD2" w:rsidRPr="00AC6761" w:rsidRDefault="00112FD2" w:rsidP="00AC6761">
      <w:pPr>
        <w:pStyle w:val="af2"/>
        <w:shd w:val="clear" w:color="auto" w:fill="FFFFFF"/>
        <w:spacing w:before="0" w:beforeAutospacing="0"/>
        <w:rPr>
          <w:color w:val="101010"/>
          <w:sz w:val="20"/>
          <w:szCs w:val="20"/>
        </w:rPr>
      </w:pPr>
      <w:r w:rsidRPr="00AC6761">
        <w:rPr>
          <w:color w:val="101010"/>
          <w:sz w:val="20"/>
          <w:szCs w:val="20"/>
        </w:rPr>
        <w:t>Перед вскрытием водоёмов лёд слабеет, становится рыхлым и опасным. Особую внимательность необходимо проявлять при выходе на лёд в местах зимнего лова рыбы. Выходить на необследованный лёд опасно, при необходимости перехода нужно пользоваться палкой-пешней, проверяя прочность льда. Особенно осторожно нужно спускаться с берега — лёд может неплотно соединяться с сушей, возможны трещины, подо льдом может оказаться воздух. Также лёд непрочен около стока вод, в местах с растительностью, под сугробами.</w:t>
      </w:r>
    </w:p>
    <w:p w:rsidR="00112FD2" w:rsidRPr="00AC6761" w:rsidRDefault="00112FD2" w:rsidP="00AC6761">
      <w:pPr>
        <w:pStyle w:val="af2"/>
        <w:shd w:val="clear" w:color="auto" w:fill="FFFFFF"/>
        <w:spacing w:before="0" w:beforeAutospacing="0"/>
        <w:rPr>
          <w:color w:val="101010"/>
          <w:sz w:val="20"/>
          <w:szCs w:val="20"/>
        </w:rPr>
      </w:pPr>
      <w:r w:rsidRPr="00AC6761">
        <w:rPr>
          <w:color w:val="101010"/>
          <w:sz w:val="20"/>
          <w:szCs w:val="20"/>
        </w:rPr>
        <w:t>Законодательный запрет выезда на лёд действует с 1 марта на всех водоёмах области.</w:t>
      </w:r>
    </w:p>
    <w:p w:rsidR="00112FD2" w:rsidRPr="00AC6761" w:rsidRDefault="00112FD2" w:rsidP="00AC6761">
      <w:pPr>
        <w:pStyle w:val="af2"/>
        <w:shd w:val="clear" w:color="auto" w:fill="FFFFFF"/>
        <w:spacing w:before="0" w:beforeAutospacing="0"/>
        <w:rPr>
          <w:color w:val="101010"/>
          <w:sz w:val="20"/>
          <w:szCs w:val="20"/>
        </w:rPr>
      </w:pPr>
      <w:r w:rsidRPr="00AC6761">
        <w:rPr>
          <w:color w:val="101010"/>
          <w:sz w:val="20"/>
          <w:szCs w:val="20"/>
        </w:rPr>
        <w:t> Важно помнить, что лёд может быть неожиданно слабым, и важно следовать предупреждениям местных властей и спасательных служб, чтобы избежать несчастных случаев.</w:t>
      </w:r>
    </w:p>
    <w:p w:rsidR="00112FD2" w:rsidRPr="00AC6761" w:rsidRDefault="00112FD2" w:rsidP="00AC6761">
      <w:pPr>
        <w:pStyle w:val="af2"/>
        <w:shd w:val="clear" w:color="auto" w:fill="FFFFFF"/>
        <w:spacing w:before="0" w:beforeAutospacing="0"/>
        <w:rPr>
          <w:color w:val="101010"/>
          <w:sz w:val="20"/>
          <w:szCs w:val="20"/>
        </w:rPr>
      </w:pPr>
      <w:r w:rsidRPr="00AC6761">
        <w:rPr>
          <w:color w:val="101010"/>
          <w:sz w:val="20"/>
          <w:szCs w:val="20"/>
        </w:rPr>
        <w:t>Короткие номера экстренных оперативных служб в Искитимском районе:</w:t>
      </w:r>
    </w:p>
    <w:p w:rsidR="00112FD2" w:rsidRPr="00AC6761" w:rsidRDefault="00112FD2" w:rsidP="00AC6761">
      <w:pPr>
        <w:pStyle w:val="af2"/>
        <w:shd w:val="clear" w:color="auto" w:fill="FFFFFF"/>
        <w:spacing w:before="0" w:beforeAutospacing="0"/>
        <w:rPr>
          <w:color w:val="101010"/>
          <w:sz w:val="20"/>
          <w:szCs w:val="20"/>
        </w:rPr>
      </w:pPr>
      <w:r w:rsidRPr="00AC6761">
        <w:rPr>
          <w:color w:val="101010"/>
          <w:sz w:val="20"/>
          <w:szCs w:val="20"/>
        </w:rPr>
        <w:t> Пожарная служба - 01 (с мобильного телефона - 101)</w:t>
      </w:r>
      <w:r w:rsidRPr="00AC6761">
        <w:rPr>
          <w:color w:val="101010"/>
          <w:sz w:val="20"/>
          <w:szCs w:val="20"/>
        </w:rPr>
        <w:br/>
        <w:t> Полиция - 02 (с мобильного телефона - 102)</w:t>
      </w:r>
      <w:r w:rsidRPr="00AC6761">
        <w:rPr>
          <w:color w:val="101010"/>
          <w:sz w:val="20"/>
          <w:szCs w:val="20"/>
        </w:rPr>
        <w:br/>
        <w:t> Служба газа - 04 (с мобильного телефона - 104)</w:t>
      </w:r>
    </w:p>
    <w:p w:rsidR="00112FD2" w:rsidRPr="00AC6761" w:rsidRDefault="00112FD2" w:rsidP="00AC6761">
      <w:pPr>
        <w:pStyle w:val="af2"/>
        <w:shd w:val="clear" w:color="auto" w:fill="FFFFFF"/>
        <w:spacing w:before="0" w:beforeAutospacing="0"/>
        <w:rPr>
          <w:color w:val="101010"/>
          <w:sz w:val="20"/>
          <w:szCs w:val="20"/>
        </w:rPr>
      </w:pPr>
      <w:r w:rsidRPr="00AC6761">
        <w:rPr>
          <w:color w:val="101010"/>
          <w:sz w:val="20"/>
          <w:szCs w:val="20"/>
        </w:rPr>
        <w:t>В любой экстренной ситуации, угрожающей Вашей жизни, здоровью или имуществу, а также в случае необходимости задействования нескольких экстренных служб, с любого устройства связи</w:t>
      </w:r>
    </w:p>
    <w:p w:rsidR="00112FD2" w:rsidRPr="00AC6761" w:rsidRDefault="00112FD2" w:rsidP="00AC6761">
      <w:pPr>
        <w:pStyle w:val="af2"/>
        <w:shd w:val="clear" w:color="auto" w:fill="FFFFFF"/>
        <w:spacing w:before="0" w:beforeAutospacing="0"/>
        <w:rPr>
          <w:color w:val="101010"/>
          <w:sz w:val="20"/>
          <w:szCs w:val="20"/>
        </w:rPr>
      </w:pPr>
      <w:r w:rsidRPr="00AC6761">
        <w:rPr>
          <w:color w:val="101010"/>
          <w:sz w:val="20"/>
          <w:szCs w:val="20"/>
        </w:rPr>
        <w:t>ЗВОНИТЕ НА ЕДИНЫЙ НОМЕР 112 !</w:t>
      </w:r>
    </w:p>
    <w:p w:rsidR="00112FD2" w:rsidRPr="00AC6761" w:rsidRDefault="00112FD2" w:rsidP="00AC6761">
      <w:pPr>
        <w:pStyle w:val="af2"/>
        <w:shd w:val="clear" w:color="auto" w:fill="FFFFFF"/>
        <w:spacing w:before="0" w:beforeAutospacing="0"/>
        <w:rPr>
          <w:color w:val="101010"/>
          <w:sz w:val="20"/>
          <w:szCs w:val="20"/>
        </w:rPr>
      </w:pPr>
      <w:r w:rsidRPr="00AC6761">
        <w:rPr>
          <w:rFonts w:eastAsia="MS Mincho"/>
          <w:color w:val="101010"/>
          <w:sz w:val="20"/>
          <w:szCs w:val="20"/>
        </w:rPr>
        <w:t>☎</w:t>
      </w:r>
      <w:r w:rsidRPr="00AC6761">
        <w:rPr>
          <w:color w:val="101010"/>
          <w:sz w:val="20"/>
          <w:szCs w:val="20"/>
        </w:rPr>
        <w:t xml:space="preserve"> 20-121, 8 913 703 71 12 - телефон ЕДДС Искитимского района</w:t>
      </w:r>
    </w:p>
    <w:p w:rsidR="00112FD2" w:rsidRPr="00AC6761" w:rsidRDefault="00112FD2" w:rsidP="00AC6761">
      <w:pPr>
        <w:spacing w:line="240" w:lineRule="auto"/>
        <w:rPr>
          <w:rFonts w:ascii="Times New Roman" w:hAnsi="Times New Roman" w:cs="Times New Roman"/>
          <w:sz w:val="20"/>
          <w:szCs w:val="20"/>
        </w:rPr>
      </w:pPr>
    </w:p>
    <w:p w:rsidR="008831F9" w:rsidRPr="00AC6761" w:rsidRDefault="008831F9" w:rsidP="00AC6761">
      <w:pPr>
        <w:spacing w:line="240" w:lineRule="auto"/>
        <w:rPr>
          <w:rFonts w:ascii="Times New Roman" w:hAnsi="Times New Roman" w:cs="Times New Roman"/>
          <w:sz w:val="20"/>
          <w:szCs w:val="20"/>
        </w:rPr>
      </w:pPr>
    </w:p>
    <w:p w:rsidR="008831F9" w:rsidRPr="00AC6761" w:rsidRDefault="008831F9" w:rsidP="00AC6761">
      <w:pPr>
        <w:pStyle w:val="af2"/>
        <w:shd w:val="clear" w:color="auto" w:fill="FFFFFF"/>
        <w:spacing w:before="0" w:beforeAutospacing="0"/>
        <w:rPr>
          <w:color w:val="101010"/>
          <w:sz w:val="20"/>
          <w:szCs w:val="20"/>
        </w:rPr>
      </w:pPr>
    </w:p>
    <w:p w:rsidR="004D0B72" w:rsidRPr="00AC6761" w:rsidRDefault="004D0B72" w:rsidP="00AC6761">
      <w:pPr>
        <w:pStyle w:val="af2"/>
        <w:shd w:val="clear" w:color="auto" w:fill="FFFFFF"/>
        <w:spacing w:before="0" w:beforeAutospacing="0"/>
        <w:rPr>
          <w:color w:val="101010"/>
          <w:sz w:val="20"/>
          <w:szCs w:val="20"/>
        </w:rPr>
      </w:pPr>
      <w:r w:rsidRPr="00AC6761">
        <w:rPr>
          <w:noProof/>
          <w:color w:val="101010"/>
          <w:sz w:val="20"/>
          <w:szCs w:val="20"/>
        </w:rPr>
        <w:drawing>
          <wp:inline distT="0" distB="0" distL="0" distR="0">
            <wp:extent cx="5191125" cy="3238500"/>
            <wp:effectExtent l="19050" t="0" r="9525" b="0"/>
            <wp:docPr id="3" name="Рисунок 7" descr="https://bistrovka.nso.ru/sites/bistrovka.nso.ru/wodby_files/files/news/2024/01/fc9a29fb794f9f24d3dbb42d3e5f96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istrovka.nso.ru/sites/bistrovka.nso.ru/wodby_files/files/news/2024/01/fc9a29fb794f9f24d3dbb42d3e5f96d1.jpg"/>
                    <pic:cNvPicPr>
                      <a:picLocks noChangeAspect="1" noChangeArrowheads="1"/>
                    </pic:cNvPicPr>
                  </pic:nvPicPr>
                  <pic:blipFill>
                    <a:blip r:embed="rId19"/>
                    <a:srcRect/>
                    <a:stretch>
                      <a:fillRect/>
                    </a:stretch>
                  </pic:blipFill>
                  <pic:spPr bwMode="auto">
                    <a:xfrm>
                      <a:off x="0" y="0"/>
                      <a:ext cx="5191125" cy="3238500"/>
                    </a:xfrm>
                    <a:prstGeom prst="rect">
                      <a:avLst/>
                    </a:prstGeom>
                    <a:noFill/>
                    <a:ln w="9525">
                      <a:noFill/>
                      <a:miter lim="800000"/>
                      <a:headEnd/>
                      <a:tailEnd/>
                    </a:ln>
                  </pic:spPr>
                </pic:pic>
              </a:graphicData>
            </a:graphic>
          </wp:inline>
        </w:drawing>
      </w:r>
    </w:p>
    <w:p w:rsidR="004D0B72" w:rsidRPr="00AC6761" w:rsidRDefault="004D0B72" w:rsidP="00AC6761">
      <w:pPr>
        <w:pStyle w:val="af2"/>
        <w:shd w:val="clear" w:color="auto" w:fill="FFFFFF"/>
        <w:spacing w:before="0" w:beforeAutospacing="0"/>
        <w:rPr>
          <w:color w:val="101010"/>
          <w:sz w:val="20"/>
          <w:szCs w:val="20"/>
        </w:rPr>
      </w:pPr>
      <w:r w:rsidRPr="00AC6761">
        <w:rPr>
          <w:color w:val="101010"/>
          <w:sz w:val="20"/>
          <w:szCs w:val="20"/>
        </w:rPr>
        <w:t>Будьте внимательны по отношению к собственной безопасности. В случае возникновения нештатной ситуации звоните по телефону 101 или единому номеру вызова экстренных служб 112.</w:t>
      </w:r>
    </w:p>
    <w:p w:rsidR="004D0B72" w:rsidRPr="00AC6761" w:rsidRDefault="004D0B72" w:rsidP="00AC6761">
      <w:pPr>
        <w:pStyle w:val="af2"/>
        <w:spacing w:before="0" w:beforeAutospacing="0" w:after="0" w:afterAutospacing="0"/>
        <w:jc w:val="center"/>
        <w:outlineLvl w:val="0"/>
        <w:rPr>
          <w:sz w:val="20"/>
          <w:szCs w:val="20"/>
        </w:rPr>
      </w:pPr>
      <w:r w:rsidRPr="00AC6761">
        <w:rPr>
          <w:rStyle w:val="aff0"/>
          <w:sz w:val="20"/>
          <w:szCs w:val="20"/>
        </w:rPr>
        <w:t>Наибольшую опасность весенний паводок представляет для детей</w:t>
      </w:r>
      <w:r w:rsidRPr="00AC6761">
        <w:rPr>
          <w:sz w:val="20"/>
          <w:szCs w:val="20"/>
        </w:rPr>
        <w:t>!</w:t>
      </w:r>
    </w:p>
    <w:p w:rsidR="004D0B72" w:rsidRPr="00AC6761" w:rsidRDefault="004D0B72" w:rsidP="00AC6761">
      <w:pPr>
        <w:pStyle w:val="af2"/>
        <w:spacing w:before="0" w:beforeAutospacing="0" w:after="0" w:afterAutospacing="0"/>
        <w:jc w:val="both"/>
        <w:rPr>
          <w:sz w:val="20"/>
          <w:szCs w:val="20"/>
        </w:rPr>
      </w:pPr>
    </w:p>
    <w:p w:rsidR="004D0B72" w:rsidRPr="00AC6761" w:rsidRDefault="004D0B72" w:rsidP="00AC6761">
      <w:pPr>
        <w:pStyle w:val="af2"/>
        <w:spacing w:before="0" w:beforeAutospacing="0" w:after="0" w:afterAutospacing="0"/>
        <w:jc w:val="both"/>
        <w:rPr>
          <w:sz w:val="20"/>
          <w:szCs w:val="20"/>
        </w:rPr>
      </w:pPr>
      <w:r w:rsidRPr="00AC6761">
        <w:rPr>
          <w:sz w:val="20"/>
          <w:szCs w:val="20"/>
        </w:rPr>
        <w:t>Оставаясь без присмотра родителей и старших, не зная мер безопасности, играют они везде и на льду и на обрывистом берегу, а порой катаются на льдинах водоема. Чувство опасности у ребенка развито слабее любопытства, Такая беспечность порой кончается трагически. Весной нужно усилить контроль над местами игр детей. Водоемы, в том числе искусственные, должны находиться под постоянным контролем.</w:t>
      </w:r>
    </w:p>
    <w:p w:rsidR="004D0B72" w:rsidRPr="00AC6761" w:rsidRDefault="004D0B72" w:rsidP="00AC6761">
      <w:pPr>
        <w:pStyle w:val="af2"/>
        <w:spacing w:before="0" w:beforeAutospacing="0" w:after="0" w:afterAutospacing="0"/>
        <w:jc w:val="center"/>
        <w:rPr>
          <w:rStyle w:val="aff0"/>
          <w:sz w:val="20"/>
          <w:szCs w:val="20"/>
        </w:rPr>
      </w:pPr>
    </w:p>
    <w:p w:rsidR="004D0B72" w:rsidRPr="00AC6761" w:rsidRDefault="004D0B72" w:rsidP="00AC6761">
      <w:pPr>
        <w:pStyle w:val="af2"/>
        <w:spacing w:before="0" w:beforeAutospacing="0" w:after="0" w:afterAutospacing="0"/>
        <w:jc w:val="center"/>
        <w:rPr>
          <w:sz w:val="20"/>
          <w:szCs w:val="20"/>
        </w:rPr>
      </w:pPr>
      <w:r w:rsidRPr="00AC6761">
        <w:rPr>
          <w:rStyle w:val="aff0"/>
          <w:sz w:val="20"/>
          <w:szCs w:val="20"/>
        </w:rPr>
        <w:t>Родители и педагоги!</w:t>
      </w:r>
    </w:p>
    <w:p w:rsidR="004D0B72" w:rsidRPr="00AC6761" w:rsidRDefault="004D0B72" w:rsidP="00AC6761">
      <w:pPr>
        <w:pStyle w:val="af2"/>
        <w:spacing w:before="0" w:beforeAutospacing="0" w:after="0" w:afterAutospacing="0"/>
        <w:jc w:val="both"/>
        <w:rPr>
          <w:sz w:val="20"/>
          <w:szCs w:val="20"/>
        </w:rPr>
      </w:pPr>
    </w:p>
    <w:p w:rsidR="004D0B72" w:rsidRPr="00AC6761" w:rsidRDefault="004D0B72" w:rsidP="00AC6761">
      <w:pPr>
        <w:pStyle w:val="af2"/>
        <w:spacing w:before="0" w:beforeAutospacing="0" w:after="0" w:afterAutospacing="0"/>
        <w:jc w:val="both"/>
        <w:rPr>
          <w:sz w:val="20"/>
          <w:szCs w:val="20"/>
        </w:rPr>
      </w:pPr>
      <w:r w:rsidRPr="00AC6761">
        <w:rPr>
          <w:sz w:val="20"/>
          <w:szCs w:val="20"/>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4D0B72" w:rsidRPr="00AC6761" w:rsidRDefault="004D0B72" w:rsidP="00AC6761">
      <w:pPr>
        <w:pStyle w:val="af2"/>
        <w:spacing w:before="0" w:beforeAutospacing="0" w:after="0" w:afterAutospacing="0"/>
        <w:jc w:val="both"/>
        <w:rPr>
          <w:rStyle w:val="aff0"/>
          <w:b w:val="0"/>
          <w:sz w:val="20"/>
          <w:szCs w:val="20"/>
        </w:rPr>
      </w:pPr>
      <w:r w:rsidRPr="00AC6761">
        <w:rPr>
          <w:rStyle w:val="aff0"/>
          <w:b w:val="0"/>
          <w:sz w:val="20"/>
          <w:szCs w:val="20"/>
        </w:rPr>
        <w:t xml:space="preserve">                           </w:t>
      </w:r>
    </w:p>
    <w:p w:rsidR="004D0B72" w:rsidRPr="00AC6761" w:rsidRDefault="004D0B72" w:rsidP="00AC6761">
      <w:pPr>
        <w:pStyle w:val="af2"/>
        <w:spacing w:before="0" w:beforeAutospacing="0" w:after="0" w:afterAutospacing="0"/>
        <w:jc w:val="center"/>
        <w:rPr>
          <w:sz w:val="20"/>
          <w:szCs w:val="20"/>
        </w:rPr>
      </w:pPr>
      <w:r w:rsidRPr="00AC6761">
        <w:rPr>
          <w:rStyle w:val="aff0"/>
          <w:sz w:val="20"/>
          <w:szCs w:val="20"/>
        </w:rPr>
        <w:t>Меры безопасности во время половодья.</w:t>
      </w:r>
    </w:p>
    <w:p w:rsidR="004D0B72" w:rsidRPr="00AC6761" w:rsidRDefault="004D0B72" w:rsidP="00AC6761">
      <w:pPr>
        <w:pStyle w:val="af2"/>
        <w:spacing w:before="0" w:beforeAutospacing="0" w:after="0" w:afterAutospacing="0"/>
        <w:rPr>
          <w:sz w:val="20"/>
          <w:szCs w:val="20"/>
        </w:rPr>
      </w:pPr>
    </w:p>
    <w:p w:rsidR="004D0B72" w:rsidRPr="00AC6761" w:rsidRDefault="004D0B72" w:rsidP="00AC6761">
      <w:pPr>
        <w:pStyle w:val="af2"/>
        <w:spacing w:before="0" w:beforeAutospacing="0" w:after="0" w:afterAutospacing="0"/>
        <w:rPr>
          <w:sz w:val="20"/>
          <w:szCs w:val="20"/>
        </w:rPr>
      </w:pPr>
      <w:r w:rsidRPr="00AC6761">
        <w:rPr>
          <w:sz w:val="20"/>
          <w:szCs w:val="20"/>
        </w:rPr>
        <w:t>Период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r w:rsidRPr="00AC6761">
        <w:rPr>
          <w:sz w:val="20"/>
          <w:szCs w:val="20"/>
        </w:rPr>
        <w:br/>
        <w:t xml:space="preserve">Переходить реку, пруд, озеро по льду весной опасно. Выходить на необследованный лед большой риск.                                                                                                                                                                                                                                                                                                                                                                                                               </w:t>
      </w:r>
    </w:p>
    <w:p w:rsidR="004D0B72" w:rsidRPr="00AC6761" w:rsidRDefault="004D0B72" w:rsidP="00AC6761">
      <w:pPr>
        <w:pStyle w:val="af2"/>
        <w:spacing w:before="0" w:beforeAutospacing="0" w:after="0" w:afterAutospacing="0"/>
        <w:jc w:val="center"/>
        <w:rPr>
          <w:b/>
          <w:sz w:val="20"/>
          <w:szCs w:val="20"/>
        </w:rPr>
      </w:pPr>
    </w:p>
    <w:p w:rsidR="004D0B72" w:rsidRPr="00AC6761" w:rsidRDefault="004D0B72" w:rsidP="00AC6761">
      <w:pPr>
        <w:pStyle w:val="af2"/>
        <w:spacing w:before="0" w:beforeAutospacing="0" w:after="0" w:afterAutospacing="0"/>
        <w:jc w:val="center"/>
        <w:rPr>
          <w:b/>
          <w:sz w:val="20"/>
          <w:szCs w:val="20"/>
        </w:rPr>
      </w:pPr>
      <w:r w:rsidRPr="00AC6761">
        <w:rPr>
          <w:b/>
          <w:sz w:val="20"/>
          <w:szCs w:val="20"/>
        </w:rPr>
        <w:t>Школьники!</w:t>
      </w:r>
    </w:p>
    <w:p w:rsidR="004D0B72" w:rsidRPr="00AC6761" w:rsidRDefault="004D0B72" w:rsidP="00AC6761">
      <w:pPr>
        <w:pStyle w:val="af2"/>
        <w:spacing w:before="0" w:beforeAutospacing="0" w:after="0" w:afterAutospacing="0"/>
        <w:jc w:val="both"/>
        <w:rPr>
          <w:sz w:val="20"/>
          <w:szCs w:val="20"/>
        </w:rPr>
      </w:pPr>
    </w:p>
    <w:p w:rsidR="004D0B72" w:rsidRPr="00AC6761" w:rsidRDefault="004D0B72" w:rsidP="00AC6761">
      <w:pPr>
        <w:pStyle w:val="af2"/>
        <w:spacing w:before="0" w:beforeAutospacing="0" w:after="0" w:afterAutospacing="0"/>
        <w:jc w:val="both"/>
        <w:rPr>
          <w:sz w:val="20"/>
          <w:szCs w:val="20"/>
        </w:rPr>
      </w:pPr>
      <w:r w:rsidRPr="00AC6761">
        <w:rPr>
          <w:sz w:val="20"/>
          <w:szCs w:val="20"/>
        </w:rPr>
        <w:t>Не выходите на лед во время весеннего паводка. Когда вы наблюдаете за ледоходом с моста, набережной причала, нельзя перегибаться через перила и другие ограждения</w:t>
      </w:r>
      <w:r w:rsidRPr="00AC6761">
        <w:rPr>
          <w:sz w:val="20"/>
          <w:szCs w:val="20"/>
        </w:rPr>
        <w:br/>
        <w:t>Помните, течение реки сильно подмывает крутые берега. Возможны обвалы. Остерегайтесь любоваться весенним ледоходом с обрывистых берегов.</w:t>
      </w:r>
      <w:r w:rsidRPr="00AC6761">
        <w:rPr>
          <w:sz w:val="20"/>
          <w:szCs w:val="20"/>
        </w:rPr>
        <w:br/>
        <w:t>Весной опасно выходить на плотины, запруды. Не забывайте – они могут быть неожиданно сорваны напором льда. Не приближайтесь к ледяным заторам.</w:t>
      </w:r>
      <w:r w:rsidRPr="00AC6761">
        <w:rPr>
          <w:sz w:val="20"/>
          <w:szCs w:val="20"/>
        </w:rPr>
        <w:br/>
        <w:t xml:space="preserve">Период половодья требует от нас порядка, осторожности и соблюдения правил безопасности поведения на льду и воде. Помните! Игры на льду в это время, плавание на лодках, плотах во время ледохода и половодья не допустимы и опасны для жизни!                                                                                                                                                                                             </w:t>
      </w:r>
    </w:p>
    <w:p w:rsidR="004D0B72" w:rsidRPr="00AC6761" w:rsidRDefault="004D0B72" w:rsidP="00AC6761">
      <w:pPr>
        <w:pStyle w:val="af2"/>
        <w:spacing w:before="0" w:beforeAutospacing="0" w:after="0" w:afterAutospacing="0"/>
        <w:jc w:val="both"/>
        <w:rPr>
          <w:sz w:val="20"/>
          <w:szCs w:val="20"/>
        </w:rPr>
      </w:pPr>
      <w:r w:rsidRPr="00AC6761">
        <w:rPr>
          <w:sz w:val="20"/>
          <w:szCs w:val="20"/>
        </w:rPr>
        <w:lastRenderedPageBreak/>
        <w:t xml:space="preserve">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 Воспользуйтесь услугами сотовой связи. Сообщите взрослым о произошедшем несчастном случае.                                                                                                                                                                      </w:t>
      </w:r>
    </w:p>
    <w:p w:rsidR="004D0B72" w:rsidRPr="00AC6761" w:rsidRDefault="004D0B72" w:rsidP="00AC6761">
      <w:pPr>
        <w:spacing w:line="240" w:lineRule="auto"/>
        <w:jc w:val="both"/>
        <w:rPr>
          <w:rFonts w:ascii="Times New Roman" w:eastAsia="Calibri" w:hAnsi="Times New Roman" w:cs="Times New Roman"/>
          <w:b/>
          <w:sz w:val="20"/>
          <w:szCs w:val="20"/>
        </w:rPr>
      </w:pPr>
      <w:r w:rsidRPr="00AC6761">
        <w:rPr>
          <w:rFonts w:ascii="Times New Roman" w:eastAsia="Calibri" w:hAnsi="Times New Roman" w:cs="Times New Roman"/>
          <w:b/>
          <w:sz w:val="20"/>
          <w:szCs w:val="20"/>
        </w:rPr>
        <w:t>Будьте осторожны во время весеннего паводка и ледохода. Не подвергайте свою жизнь опасности!</w:t>
      </w:r>
    </w:p>
    <w:p w:rsidR="004D0B72" w:rsidRPr="00AC6761" w:rsidRDefault="004D0B72" w:rsidP="00AC6761">
      <w:pPr>
        <w:spacing w:line="240" w:lineRule="auto"/>
        <w:jc w:val="center"/>
        <w:rPr>
          <w:rStyle w:val="aff0"/>
          <w:rFonts w:ascii="Times New Roman" w:eastAsia="Calibri" w:hAnsi="Times New Roman" w:cs="Times New Roman"/>
          <w:b w:val="0"/>
          <w:bCs w:val="0"/>
          <w:sz w:val="20"/>
          <w:szCs w:val="20"/>
        </w:rPr>
      </w:pPr>
      <w:r w:rsidRPr="00AC6761">
        <w:rPr>
          <w:rFonts w:ascii="Times New Roman" w:eastAsia="Calibri" w:hAnsi="Times New Roman" w:cs="Times New Roman"/>
          <w:sz w:val="20"/>
          <w:szCs w:val="20"/>
        </w:rPr>
        <w:t xml:space="preserve">Весной на водоемах – безопасность превыше всего! </w:t>
      </w:r>
    </w:p>
    <w:p w:rsidR="004D0B72" w:rsidRPr="00AC6761" w:rsidRDefault="004D0B72" w:rsidP="00AC6761">
      <w:pPr>
        <w:spacing w:line="240" w:lineRule="auto"/>
        <w:jc w:val="both"/>
        <w:rPr>
          <w:rFonts w:ascii="Times New Roman" w:eastAsia="Calibri" w:hAnsi="Times New Roman" w:cs="Times New Roman"/>
          <w:sz w:val="20"/>
          <w:szCs w:val="20"/>
        </w:rPr>
      </w:pPr>
      <w:r w:rsidRPr="00AC6761">
        <w:rPr>
          <w:rFonts w:ascii="Times New Roman" w:eastAsia="Calibri" w:hAnsi="Times New Roman" w:cs="Times New Roman"/>
          <w:sz w:val="20"/>
          <w:szCs w:val="20"/>
        </w:rPr>
        <w:t xml:space="preserve">           Пожалуй, нет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 она несет одни неприятности. Поэтому в этот период госинспекторами ГИМС проводятся патрулирования и ведутся  разъяснительные беседы.</w:t>
      </w:r>
      <w:r w:rsidRPr="00AC6761">
        <w:rPr>
          <w:rFonts w:ascii="Times New Roman" w:eastAsia="Calibri" w:hAnsi="Times New Roman" w:cs="Times New Roman"/>
          <w:color w:val="000000"/>
          <w:sz w:val="20"/>
          <w:szCs w:val="20"/>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AC6761">
        <w:rPr>
          <w:rFonts w:ascii="Times New Roman" w:eastAsia="Calibri" w:hAnsi="Times New Roman" w:cs="Times New Roman"/>
          <w:sz w:val="20"/>
          <w:szCs w:val="20"/>
        </w:rPr>
        <w:t xml:space="preserve"> Любителям рыбалки разъясняются опасности, которые могут подстерегать их в это время, раздаются памятки по правилам безопасного поведения на водоемах.                                                                                                                                                              Помимо рыболовов в группу риска входят и дети.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повсюду: в близи водоемов, на обрывистом берегу, на непрочном льду. Такая беспечность порой кончается трагически. Помочь избежать трагедии могут в первую очередь родители, если объяснят детям, к чему приводят игры у водоемов. Весной нужно усилить контроль за местами игр детей.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sidRPr="00AC6761">
        <w:rPr>
          <w:rStyle w:val="aff0"/>
          <w:rFonts w:ascii="Times New Roman" w:eastAsia="Calibri" w:hAnsi="Times New Roman" w:cs="Times New Roman"/>
          <w:sz w:val="20"/>
          <w:szCs w:val="20"/>
        </w:rPr>
        <w:t xml:space="preserve"> </w:t>
      </w:r>
      <w:r w:rsidRPr="00AC6761">
        <w:rPr>
          <w:rStyle w:val="aff0"/>
          <w:rFonts w:ascii="Times New Roman" w:eastAsia="Calibri" w:hAnsi="Times New Roman" w:cs="Times New Roman"/>
          <w:b w:val="0"/>
          <w:sz w:val="20"/>
          <w:szCs w:val="20"/>
        </w:rPr>
        <w:t>Чтобы избежать  несчастных случаев, следует исключить шалости на водоемах и</w:t>
      </w:r>
      <w:r w:rsidRPr="00AC6761">
        <w:rPr>
          <w:rStyle w:val="aff0"/>
          <w:rFonts w:ascii="Times New Roman" w:eastAsia="Calibri" w:hAnsi="Times New Roman" w:cs="Times New Roman"/>
          <w:sz w:val="20"/>
          <w:szCs w:val="20"/>
        </w:rPr>
        <w:t xml:space="preserve"> </w:t>
      </w:r>
      <w:r w:rsidRPr="00AC6761">
        <w:rPr>
          <w:rFonts w:ascii="Times New Roman" w:eastAsia="Calibri" w:hAnsi="Times New Roman" w:cs="Times New Roman"/>
          <w:sz w:val="20"/>
          <w:szCs w:val="20"/>
        </w:rPr>
        <w:t xml:space="preserve">усилить контроль за местами игр детей. </w:t>
      </w:r>
    </w:p>
    <w:p w:rsidR="004D0B72" w:rsidRPr="00AC6761" w:rsidRDefault="004D0B72" w:rsidP="00AC6761">
      <w:pPr>
        <w:pStyle w:val="af2"/>
        <w:shd w:val="clear" w:color="auto" w:fill="FFFFFF"/>
        <w:spacing w:before="0" w:beforeAutospacing="0"/>
        <w:rPr>
          <w:color w:val="101010"/>
          <w:sz w:val="20"/>
          <w:szCs w:val="20"/>
        </w:rPr>
      </w:pPr>
    </w:p>
    <w:sectPr w:rsidR="004D0B72" w:rsidRPr="00AC6761" w:rsidSect="005B370A">
      <w:pgSz w:w="11906" w:h="16838"/>
      <w:pgMar w:top="1276"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F50" w:rsidRDefault="00FE5F50" w:rsidP="001454F9">
      <w:pPr>
        <w:spacing w:after="0" w:line="240" w:lineRule="auto"/>
      </w:pPr>
      <w:r>
        <w:separator/>
      </w:r>
    </w:p>
  </w:endnote>
  <w:endnote w:type="continuationSeparator" w:id="1">
    <w:p w:rsidR="00FE5F50" w:rsidRDefault="00FE5F50"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charset w:val="00"/>
    <w:family w:val="auto"/>
    <w:pitch w:val="default"/>
    <w:sig w:usb0="00000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1268"/>
      <w:docPartObj>
        <w:docPartGallery w:val="Page Numbers (Bottom of Page)"/>
        <w:docPartUnique/>
      </w:docPartObj>
    </w:sdtPr>
    <w:sdtContent>
      <w:p w:rsidR="00795B4F" w:rsidRDefault="00795B4F">
        <w:pPr>
          <w:pStyle w:val="a8"/>
          <w:jc w:val="right"/>
        </w:pPr>
        <w:fldSimple w:instr=" PAGE   \* MERGEFORMAT ">
          <w:r w:rsidR="004E0476">
            <w:rPr>
              <w:noProof/>
            </w:rPr>
            <w:t>9</w:t>
          </w:r>
        </w:fldSimple>
      </w:p>
    </w:sdtContent>
  </w:sdt>
  <w:p w:rsidR="00795B4F" w:rsidRDefault="00795B4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F50" w:rsidRDefault="00FE5F50" w:rsidP="001454F9">
      <w:pPr>
        <w:spacing w:after="0" w:line="240" w:lineRule="auto"/>
      </w:pPr>
      <w:r>
        <w:separator/>
      </w:r>
    </w:p>
  </w:footnote>
  <w:footnote w:type="continuationSeparator" w:id="1">
    <w:p w:rsidR="00FE5F50" w:rsidRDefault="00FE5F50"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4F" w:rsidRDefault="00795B4F">
    <w:pPr>
      <w:pStyle w:val="a6"/>
      <w:rPr>
        <w:rFonts w:ascii="Times New Roman" w:hAnsi="Times New Roman" w:cs="Times New Roman"/>
      </w:rPr>
    </w:pPr>
  </w:p>
  <w:p w:rsidR="00795B4F" w:rsidRDefault="00795B4F">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w:t>
    </w:r>
    <w:r w:rsidRPr="00AF375A">
      <w:rPr>
        <w:rFonts w:ascii="Times New Roman" w:hAnsi="Times New Roman" w:cs="Times New Roman"/>
      </w:rPr>
      <w:t>№</w:t>
    </w:r>
    <w:r>
      <w:rPr>
        <w:rFonts w:ascii="Times New Roman" w:hAnsi="Times New Roman" w:cs="Times New Roman"/>
      </w:rPr>
      <w:t>6</w:t>
    </w:r>
    <w:r w:rsidRPr="00AF375A">
      <w:rPr>
        <w:rFonts w:ascii="Times New Roman" w:hAnsi="Times New Roman" w:cs="Times New Roman"/>
      </w:rPr>
      <w:t>(</w:t>
    </w:r>
    <w:r>
      <w:rPr>
        <w:rFonts w:ascii="Times New Roman" w:hAnsi="Times New Roman" w:cs="Times New Roman"/>
      </w:rPr>
      <w:t>148</w:t>
    </w:r>
    <w:r w:rsidRPr="00AF375A">
      <w:rPr>
        <w:rFonts w:ascii="Times New Roman" w:hAnsi="Times New Roman" w:cs="Times New Roman"/>
      </w:rPr>
      <w:t xml:space="preserve">) от </w:t>
    </w:r>
    <w:r>
      <w:rPr>
        <w:rFonts w:ascii="Times New Roman" w:hAnsi="Times New Roman" w:cs="Times New Roman"/>
      </w:rPr>
      <w:t>16</w:t>
    </w:r>
    <w:r w:rsidRPr="00AF375A">
      <w:rPr>
        <w:rFonts w:ascii="Times New Roman" w:hAnsi="Times New Roman" w:cs="Times New Roman"/>
      </w:rPr>
      <w:t>.</w:t>
    </w:r>
    <w:r>
      <w:rPr>
        <w:rFonts w:ascii="Times New Roman" w:hAnsi="Times New Roman" w:cs="Times New Roman"/>
      </w:rPr>
      <w:t>04.2025</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4F" w:rsidRDefault="00795B4F" w:rsidP="000C533C">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2</w:t>
    </w:r>
    <w:r w:rsidRPr="00AF375A">
      <w:rPr>
        <w:rFonts w:ascii="Times New Roman" w:hAnsi="Times New Roman" w:cs="Times New Roman"/>
      </w:rPr>
      <w:t>(</w:t>
    </w:r>
    <w:r>
      <w:rPr>
        <w:rFonts w:ascii="Times New Roman" w:hAnsi="Times New Roman" w:cs="Times New Roman"/>
      </w:rPr>
      <w:t>144</w:t>
    </w:r>
    <w:r w:rsidRPr="00AF375A">
      <w:rPr>
        <w:rFonts w:ascii="Times New Roman" w:hAnsi="Times New Roman" w:cs="Times New Roman"/>
      </w:rPr>
      <w:t xml:space="preserve">) от </w:t>
    </w:r>
    <w:r>
      <w:rPr>
        <w:rFonts w:ascii="Times New Roman" w:hAnsi="Times New Roman" w:cs="Times New Roman"/>
      </w:rPr>
      <w:t>14</w:t>
    </w:r>
    <w:r w:rsidRPr="00AF375A">
      <w:rPr>
        <w:rFonts w:ascii="Times New Roman" w:hAnsi="Times New Roman" w:cs="Times New Roman"/>
      </w:rPr>
      <w:t>.</w:t>
    </w:r>
    <w:r>
      <w:rPr>
        <w:rFonts w:ascii="Times New Roman" w:hAnsi="Times New Roman" w:cs="Times New Roman"/>
      </w:rPr>
      <w:t>02.2025</w:t>
    </w:r>
    <w:r w:rsidRPr="00AF375A">
      <w:rPr>
        <w:rFonts w:ascii="Times New Roman" w:hAnsi="Times New Roman" w:cs="Times New Roman"/>
      </w:rPr>
      <w:t>года</w:t>
    </w:r>
  </w:p>
  <w:p w:rsidR="00795B4F" w:rsidRDefault="00795B4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4F" w:rsidRPr="00367B04" w:rsidRDefault="00795B4F">
    <w:pPr>
      <w:pStyle w:val="a6"/>
      <w:jc w:val="center"/>
      <w:rPr>
        <w:rFonts w:ascii="Times New Roman" w:hAnsi="Times New Roman"/>
        <w:sz w:val="20"/>
        <w:szCs w:val="20"/>
      </w:rPr>
    </w:pPr>
    <w:r w:rsidRPr="00367B04">
      <w:rPr>
        <w:rFonts w:ascii="Times New Roman" w:hAnsi="Times New Roman"/>
        <w:sz w:val="20"/>
        <w:szCs w:val="20"/>
      </w:rPr>
      <w:fldChar w:fldCharType="begin"/>
    </w:r>
    <w:r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4E0476">
      <w:rPr>
        <w:rFonts w:ascii="Times New Roman" w:hAnsi="Times New Roman"/>
        <w:noProof/>
        <w:sz w:val="20"/>
        <w:szCs w:val="20"/>
      </w:rPr>
      <w:t>9</w:t>
    </w:r>
    <w:r w:rsidRPr="00367B04">
      <w:rPr>
        <w:rFonts w:ascii="Times New Roman" w:hAnsi="Times New Roman"/>
        <w:sz w:val="20"/>
        <w:szCs w:val="20"/>
      </w:rPr>
      <w:fldChar w:fldCharType="end"/>
    </w:r>
  </w:p>
  <w:p w:rsidR="00795B4F" w:rsidRDefault="00795B4F">
    <w:pPr>
      <w:pStyle w:val="a6"/>
      <w:jc w:val="center"/>
      <w:rPr>
        <w:rFonts w:ascii="Times New Roman" w:hAnsi="Times New Roman"/>
        <w:sz w:val="20"/>
        <w:szCs w:val="20"/>
      </w:rPr>
    </w:pPr>
    <w:r>
      <w:rPr>
        <w:rFonts w:ascii="Times New Roman" w:hAnsi="Times New Roman"/>
        <w:sz w:val="20"/>
        <w:szCs w:val="20"/>
      </w:rPr>
      <w:t>Вестник Быстровского сельсовета ______________________ № 6(148) от 16.04.2025года</w:t>
    </w:r>
  </w:p>
  <w:p w:rsidR="00795B4F" w:rsidRPr="00DC501E" w:rsidRDefault="00795B4F" w:rsidP="00050CA2">
    <w:pPr>
      <w:pStyle w:val="a6"/>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74CDB0"/>
    <w:lvl w:ilvl="0">
      <w:numFmt w:val="bullet"/>
      <w:lvlText w:val="*"/>
      <w:lvlJc w:val="left"/>
    </w:lvl>
  </w:abstractNum>
  <w:abstractNum w:abstractNumId="1">
    <w:nsid w:val="009B73C1"/>
    <w:multiLevelType w:val="hybridMultilevel"/>
    <w:tmpl w:val="49D29102"/>
    <w:lvl w:ilvl="0" w:tplc="8DE2B83A">
      <w:numFmt w:val="bullet"/>
      <w:lvlText w:val="-"/>
      <w:lvlJc w:val="left"/>
      <w:pPr>
        <w:ind w:left="6075" w:hanging="95"/>
      </w:pPr>
      <w:rPr>
        <w:rFonts w:hint="default"/>
        <w:w w:val="93"/>
        <w:position w:val="1"/>
        <w:lang w:val="ru-RU" w:eastAsia="en-US" w:bidi="ar-SA"/>
      </w:rPr>
    </w:lvl>
    <w:lvl w:ilvl="1" w:tplc="11764024">
      <w:numFmt w:val="bullet"/>
      <w:lvlText w:val="•"/>
      <w:lvlJc w:val="left"/>
      <w:pPr>
        <w:ind w:left="6437" w:hanging="95"/>
      </w:pPr>
      <w:rPr>
        <w:rFonts w:hint="default"/>
        <w:lang w:val="ru-RU" w:eastAsia="en-US" w:bidi="ar-SA"/>
      </w:rPr>
    </w:lvl>
    <w:lvl w:ilvl="2" w:tplc="04A68E10">
      <w:numFmt w:val="bullet"/>
      <w:lvlText w:val="•"/>
      <w:lvlJc w:val="left"/>
      <w:pPr>
        <w:ind w:left="6795" w:hanging="95"/>
      </w:pPr>
      <w:rPr>
        <w:rFonts w:hint="default"/>
        <w:lang w:val="ru-RU" w:eastAsia="en-US" w:bidi="ar-SA"/>
      </w:rPr>
    </w:lvl>
    <w:lvl w:ilvl="3" w:tplc="5DD4F2D8">
      <w:numFmt w:val="bullet"/>
      <w:lvlText w:val="•"/>
      <w:lvlJc w:val="left"/>
      <w:pPr>
        <w:ind w:left="7152" w:hanging="95"/>
      </w:pPr>
      <w:rPr>
        <w:rFonts w:hint="default"/>
        <w:lang w:val="ru-RU" w:eastAsia="en-US" w:bidi="ar-SA"/>
      </w:rPr>
    </w:lvl>
    <w:lvl w:ilvl="4" w:tplc="DB26E83A">
      <w:numFmt w:val="bullet"/>
      <w:lvlText w:val="•"/>
      <w:lvlJc w:val="left"/>
      <w:pPr>
        <w:ind w:left="7510" w:hanging="95"/>
      </w:pPr>
      <w:rPr>
        <w:rFonts w:hint="default"/>
        <w:lang w:val="ru-RU" w:eastAsia="en-US" w:bidi="ar-SA"/>
      </w:rPr>
    </w:lvl>
    <w:lvl w:ilvl="5" w:tplc="908EFC82">
      <w:numFmt w:val="bullet"/>
      <w:lvlText w:val="•"/>
      <w:lvlJc w:val="left"/>
      <w:pPr>
        <w:ind w:left="7868" w:hanging="95"/>
      </w:pPr>
      <w:rPr>
        <w:rFonts w:hint="default"/>
        <w:lang w:val="ru-RU" w:eastAsia="en-US" w:bidi="ar-SA"/>
      </w:rPr>
    </w:lvl>
    <w:lvl w:ilvl="6" w:tplc="9F6209E8">
      <w:numFmt w:val="bullet"/>
      <w:lvlText w:val="•"/>
      <w:lvlJc w:val="left"/>
      <w:pPr>
        <w:ind w:left="8225" w:hanging="95"/>
      </w:pPr>
      <w:rPr>
        <w:rFonts w:hint="default"/>
        <w:lang w:val="ru-RU" w:eastAsia="en-US" w:bidi="ar-SA"/>
      </w:rPr>
    </w:lvl>
    <w:lvl w:ilvl="7" w:tplc="7F5C62F4">
      <w:numFmt w:val="bullet"/>
      <w:lvlText w:val="•"/>
      <w:lvlJc w:val="left"/>
      <w:pPr>
        <w:ind w:left="8583" w:hanging="95"/>
      </w:pPr>
      <w:rPr>
        <w:rFonts w:hint="default"/>
        <w:lang w:val="ru-RU" w:eastAsia="en-US" w:bidi="ar-SA"/>
      </w:rPr>
    </w:lvl>
    <w:lvl w:ilvl="8" w:tplc="B61AB8D4">
      <w:numFmt w:val="bullet"/>
      <w:lvlText w:val="•"/>
      <w:lvlJc w:val="left"/>
      <w:pPr>
        <w:ind w:left="8940" w:hanging="95"/>
      </w:pPr>
      <w:rPr>
        <w:rFonts w:hint="default"/>
        <w:lang w:val="ru-RU" w:eastAsia="en-US" w:bidi="ar-SA"/>
      </w:rPr>
    </w:lvl>
  </w:abstractNum>
  <w:abstractNum w:abstractNumId="2">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A1DE7"/>
    <w:multiLevelType w:val="hybridMultilevel"/>
    <w:tmpl w:val="C520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C46C77"/>
    <w:multiLevelType w:val="multilevel"/>
    <w:tmpl w:val="CA5227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E202194"/>
    <w:multiLevelType w:val="hybridMultilevel"/>
    <w:tmpl w:val="9B603690"/>
    <w:lvl w:ilvl="0" w:tplc="989E5DFA">
      <w:numFmt w:val="bullet"/>
      <w:lvlText w:val="-"/>
      <w:lvlJc w:val="left"/>
      <w:pPr>
        <w:ind w:left="308" w:hanging="109"/>
      </w:pPr>
      <w:rPr>
        <w:rFonts w:ascii="Times New Roman" w:eastAsia="Times New Roman" w:hAnsi="Times New Roman" w:cs="Times New Roman" w:hint="default"/>
        <w:b w:val="0"/>
        <w:bCs w:val="0"/>
        <w:i w:val="0"/>
        <w:iCs w:val="0"/>
        <w:w w:val="105"/>
        <w:sz w:val="15"/>
        <w:szCs w:val="15"/>
        <w:lang w:val="ru-RU" w:eastAsia="en-US" w:bidi="ar-SA"/>
      </w:rPr>
    </w:lvl>
    <w:lvl w:ilvl="1" w:tplc="C0D08614">
      <w:numFmt w:val="bullet"/>
      <w:lvlText w:val="•"/>
      <w:lvlJc w:val="left"/>
      <w:pPr>
        <w:ind w:left="672" w:hanging="109"/>
      </w:pPr>
      <w:rPr>
        <w:rFonts w:hint="default"/>
        <w:lang w:val="ru-RU" w:eastAsia="en-US" w:bidi="ar-SA"/>
      </w:rPr>
    </w:lvl>
    <w:lvl w:ilvl="2" w:tplc="2D3CA862">
      <w:numFmt w:val="bullet"/>
      <w:lvlText w:val="•"/>
      <w:lvlJc w:val="left"/>
      <w:pPr>
        <w:ind w:left="1044" w:hanging="109"/>
      </w:pPr>
      <w:rPr>
        <w:rFonts w:hint="default"/>
        <w:lang w:val="ru-RU" w:eastAsia="en-US" w:bidi="ar-SA"/>
      </w:rPr>
    </w:lvl>
    <w:lvl w:ilvl="3" w:tplc="5D9ECC9E">
      <w:numFmt w:val="bullet"/>
      <w:lvlText w:val="•"/>
      <w:lvlJc w:val="left"/>
      <w:pPr>
        <w:ind w:left="1416" w:hanging="109"/>
      </w:pPr>
      <w:rPr>
        <w:rFonts w:hint="default"/>
        <w:lang w:val="ru-RU" w:eastAsia="en-US" w:bidi="ar-SA"/>
      </w:rPr>
    </w:lvl>
    <w:lvl w:ilvl="4" w:tplc="73248DE2">
      <w:numFmt w:val="bullet"/>
      <w:lvlText w:val="•"/>
      <w:lvlJc w:val="left"/>
      <w:pPr>
        <w:ind w:left="1788" w:hanging="109"/>
      </w:pPr>
      <w:rPr>
        <w:rFonts w:hint="default"/>
        <w:lang w:val="ru-RU" w:eastAsia="en-US" w:bidi="ar-SA"/>
      </w:rPr>
    </w:lvl>
    <w:lvl w:ilvl="5" w:tplc="82AC8874">
      <w:numFmt w:val="bullet"/>
      <w:lvlText w:val="•"/>
      <w:lvlJc w:val="left"/>
      <w:pPr>
        <w:ind w:left="2160" w:hanging="109"/>
      </w:pPr>
      <w:rPr>
        <w:rFonts w:hint="default"/>
        <w:lang w:val="ru-RU" w:eastAsia="en-US" w:bidi="ar-SA"/>
      </w:rPr>
    </w:lvl>
    <w:lvl w:ilvl="6" w:tplc="518007B0">
      <w:numFmt w:val="bullet"/>
      <w:lvlText w:val="•"/>
      <w:lvlJc w:val="left"/>
      <w:pPr>
        <w:ind w:left="2532" w:hanging="109"/>
      </w:pPr>
      <w:rPr>
        <w:rFonts w:hint="default"/>
        <w:lang w:val="ru-RU" w:eastAsia="en-US" w:bidi="ar-SA"/>
      </w:rPr>
    </w:lvl>
    <w:lvl w:ilvl="7" w:tplc="26528B86">
      <w:numFmt w:val="bullet"/>
      <w:lvlText w:val="•"/>
      <w:lvlJc w:val="left"/>
      <w:pPr>
        <w:ind w:left="2905" w:hanging="109"/>
      </w:pPr>
      <w:rPr>
        <w:rFonts w:hint="default"/>
        <w:lang w:val="ru-RU" w:eastAsia="en-US" w:bidi="ar-SA"/>
      </w:rPr>
    </w:lvl>
    <w:lvl w:ilvl="8" w:tplc="12EEA16E">
      <w:numFmt w:val="bullet"/>
      <w:lvlText w:val="•"/>
      <w:lvlJc w:val="left"/>
      <w:pPr>
        <w:ind w:left="3277" w:hanging="109"/>
      </w:pPr>
      <w:rPr>
        <w:rFonts w:hint="default"/>
        <w:lang w:val="ru-RU" w:eastAsia="en-US" w:bidi="ar-SA"/>
      </w:rPr>
    </w:lvl>
  </w:abstractNum>
  <w:abstractNum w:abstractNumId="6">
    <w:nsid w:val="0E853D84"/>
    <w:multiLevelType w:val="hybridMultilevel"/>
    <w:tmpl w:val="2BD853AC"/>
    <w:lvl w:ilvl="0" w:tplc="AEFCAD98">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0EF03AA2"/>
    <w:multiLevelType w:val="hybridMultilevel"/>
    <w:tmpl w:val="F56CE0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697D71"/>
    <w:multiLevelType w:val="hybridMultilevel"/>
    <w:tmpl w:val="E3200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1">
    <w:nsid w:val="1F400019"/>
    <w:multiLevelType w:val="hybridMultilevel"/>
    <w:tmpl w:val="FCDE597E"/>
    <w:lvl w:ilvl="0" w:tplc="8F8C8D0E">
      <w:numFmt w:val="bullet"/>
      <w:lvlText w:val="•"/>
      <w:lvlJc w:val="left"/>
      <w:pPr>
        <w:ind w:left="272" w:hanging="139"/>
      </w:pPr>
      <w:rPr>
        <w:rFonts w:ascii="Times New Roman" w:eastAsia="Times New Roman" w:hAnsi="Times New Roman" w:cs="Times New Roman" w:hint="default"/>
        <w:w w:val="112"/>
        <w:sz w:val="15"/>
        <w:szCs w:val="15"/>
        <w:lang w:val="ru-RU" w:eastAsia="en-US" w:bidi="ar-SA"/>
      </w:rPr>
    </w:lvl>
    <w:lvl w:ilvl="1" w:tplc="FDAA1F94">
      <w:numFmt w:val="bullet"/>
      <w:lvlText w:val="•"/>
      <w:lvlJc w:val="left"/>
      <w:pPr>
        <w:ind w:left="732" w:hanging="139"/>
      </w:pPr>
      <w:rPr>
        <w:rFonts w:hint="default"/>
        <w:lang w:val="ru-RU" w:eastAsia="en-US" w:bidi="ar-SA"/>
      </w:rPr>
    </w:lvl>
    <w:lvl w:ilvl="2" w:tplc="E384FFF8">
      <w:numFmt w:val="bullet"/>
      <w:lvlText w:val="•"/>
      <w:lvlJc w:val="left"/>
      <w:pPr>
        <w:ind w:left="1185" w:hanging="139"/>
      </w:pPr>
      <w:rPr>
        <w:rFonts w:hint="default"/>
        <w:lang w:val="ru-RU" w:eastAsia="en-US" w:bidi="ar-SA"/>
      </w:rPr>
    </w:lvl>
    <w:lvl w:ilvl="3" w:tplc="5686D0FA">
      <w:numFmt w:val="bullet"/>
      <w:lvlText w:val="•"/>
      <w:lvlJc w:val="left"/>
      <w:pPr>
        <w:ind w:left="1637" w:hanging="139"/>
      </w:pPr>
      <w:rPr>
        <w:rFonts w:hint="default"/>
        <w:lang w:val="ru-RU" w:eastAsia="en-US" w:bidi="ar-SA"/>
      </w:rPr>
    </w:lvl>
    <w:lvl w:ilvl="4" w:tplc="B1C0C0AC">
      <w:numFmt w:val="bullet"/>
      <w:lvlText w:val="•"/>
      <w:lvlJc w:val="left"/>
      <w:pPr>
        <w:ind w:left="2090" w:hanging="139"/>
      </w:pPr>
      <w:rPr>
        <w:rFonts w:hint="default"/>
        <w:lang w:val="ru-RU" w:eastAsia="en-US" w:bidi="ar-SA"/>
      </w:rPr>
    </w:lvl>
    <w:lvl w:ilvl="5" w:tplc="304E89CC">
      <w:numFmt w:val="bullet"/>
      <w:lvlText w:val="•"/>
      <w:lvlJc w:val="left"/>
      <w:pPr>
        <w:ind w:left="2542" w:hanging="139"/>
      </w:pPr>
      <w:rPr>
        <w:rFonts w:hint="default"/>
        <w:lang w:val="ru-RU" w:eastAsia="en-US" w:bidi="ar-SA"/>
      </w:rPr>
    </w:lvl>
    <w:lvl w:ilvl="6" w:tplc="D17888E0">
      <w:numFmt w:val="bullet"/>
      <w:lvlText w:val="•"/>
      <w:lvlJc w:val="left"/>
      <w:pPr>
        <w:ind w:left="2995" w:hanging="139"/>
      </w:pPr>
      <w:rPr>
        <w:rFonts w:hint="default"/>
        <w:lang w:val="ru-RU" w:eastAsia="en-US" w:bidi="ar-SA"/>
      </w:rPr>
    </w:lvl>
    <w:lvl w:ilvl="7" w:tplc="6F021D46">
      <w:numFmt w:val="bullet"/>
      <w:lvlText w:val="•"/>
      <w:lvlJc w:val="left"/>
      <w:pPr>
        <w:ind w:left="3447" w:hanging="139"/>
      </w:pPr>
      <w:rPr>
        <w:rFonts w:hint="default"/>
        <w:lang w:val="ru-RU" w:eastAsia="en-US" w:bidi="ar-SA"/>
      </w:rPr>
    </w:lvl>
    <w:lvl w:ilvl="8" w:tplc="698A4C38">
      <w:numFmt w:val="bullet"/>
      <w:lvlText w:val="•"/>
      <w:lvlJc w:val="left"/>
      <w:pPr>
        <w:ind w:left="3900" w:hanging="139"/>
      </w:pPr>
      <w:rPr>
        <w:rFonts w:hint="default"/>
        <w:lang w:val="ru-RU" w:eastAsia="en-US" w:bidi="ar-SA"/>
      </w:rPr>
    </w:lvl>
  </w:abstractNum>
  <w:abstractNum w:abstractNumId="12">
    <w:nsid w:val="21627289"/>
    <w:multiLevelType w:val="hybridMultilevel"/>
    <w:tmpl w:val="7DEC47D6"/>
    <w:lvl w:ilvl="0" w:tplc="FFFFFFFF">
      <w:start w:val="1"/>
      <w:numFmt w:val="decimal"/>
      <w:lvlText w:val="%1."/>
      <w:lvlJc w:val="left"/>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22E27FB3"/>
    <w:multiLevelType w:val="multilevel"/>
    <w:tmpl w:val="8AA692FE"/>
    <w:lvl w:ilvl="0">
      <w:start w:val="1"/>
      <w:numFmt w:val="decimal"/>
      <w:lvlText w:val="%1."/>
      <w:lvlJc w:val="left"/>
      <w:pPr>
        <w:ind w:left="1648" w:hanging="108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8"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708" w:hanging="1440"/>
      </w:pPr>
      <w:rPr>
        <w:rFonts w:hint="default"/>
      </w:rPr>
    </w:lvl>
    <w:lvl w:ilvl="6">
      <w:start w:val="1"/>
      <w:numFmt w:val="decimal"/>
      <w:isLgl/>
      <w:lvlText w:val="%1.%2.%3.%4.%5.%6.%7."/>
      <w:lvlJc w:val="left"/>
      <w:pPr>
        <w:ind w:left="3208" w:hanging="1800"/>
      </w:pPr>
      <w:rPr>
        <w:rFonts w:hint="default"/>
      </w:rPr>
    </w:lvl>
    <w:lvl w:ilvl="7">
      <w:start w:val="1"/>
      <w:numFmt w:val="decimal"/>
      <w:isLgl/>
      <w:lvlText w:val="%1.%2.%3.%4.%5.%6.%7.%8."/>
      <w:lvlJc w:val="left"/>
      <w:pPr>
        <w:ind w:left="3348" w:hanging="1800"/>
      </w:pPr>
      <w:rPr>
        <w:rFonts w:hint="default"/>
      </w:rPr>
    </w:lvl>
    <w:lvl w:ilvl="8">
      <w:start w:val="1"/>
      <w:numFmt w:val="decimal"/>
      <w:isLgl/>
      <w:lvlText w:val="%1.%2.%3.%4.%5.%6.%7.%8.%9."/>
      <w:lvlJc w:val="left"/>
      <w:pPr>
        <w:ind w:left="3848" w:hanging="2160"/>
      </w:pPr>
      <w:rPr>
        <w:rFonts w:hint="default"/>
      </w:rPr>
    </w:lvl>
  </w:abstractNum>
  <w:abstractNum w:abstractNumId="14">
    <w:nsid w:val="23F23B9A"/>
    <w:multiLevelType w:val="multilevel"/>
    <w:tmpl w:val="8BF000A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BCB49E2"/>
    <w:multiLevelType w:val="hybridMultilevel"/>
    <w:tmpl w:val="E9C490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3B8658F"/>
    <w:multiLevelType w:val="hybridMultilevel"/>
    <w:tmpl w:val="376A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8">
    <w:nsid w:val="36F5217B"/>
    <w:multiLevelType w:val="hybridMultilevel"/>
    <w:tmpl w:val="8C645958"/>
    <w:lvl w:ilvl="0" w:tplc="7FF0BE28">
      <w:start w:val="3"/>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9">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80F5BAC"/>
    <w:multiLevelType w:val="hybridMultilevel"/>
    <w:tmpl w:val="E6F02240"/>
    <w:lvl w:ilvl="0" w:tplc="40381772">
      <w:start w:val="1"/>
      <w:numFmt w:val="decimal"/>
      <w:lvlText w:val="%1."/>
      <w:lvlJc w:val="left"/>
      <w:pPr>
        <w:ind w:left="7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3">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430B393A"/>
    <w:multiLevelType w:val="hybridMultilevel"/>
    <w:tmpl w:val="62C452C4"/>
    <w:lvl w:ilvl="0" w:tplc="A3CEA478">
      <w:numFmt w:val="bullet"/>
      <w:lvlText w:val="-"/>
      <w:lvlJc w:val="left"/>
      <w:pPr>
        <w:ind w:left="1423" w:hanging="136"/>
      </w:pPr>
      <w:rPr>
        <w:rFonts w:ascii="Times New Roman" w:eastAsia="Times New Roman" w:hAnsi="Times New Roman" w:cs="Times New Roman" w:hint="default"/>
        <w:b w:val="0"/>
        <w:bCs w:val="0"/>
        <w:i w:val="0"/>
        <w:iCs w:val="0"/>
        <w:w w:val="93"/>
        <w:sz w:val="15"/>
        <w:szCs w:val="15"/>
        <w:lang w:val="ru-RU" w:eastAsia="en-US" w:bidi="ar-SA"/>
      </w:rPr>
    </w:lvl>
    <w:lvl w:ilvl="1" w:tplc="4000C364">
      <w:numFmt w:val="bullet"/>
      <w:lvlText w:val="•"/>
      <w:lvlJc w:val="left"/>
      <w:pPr>
        <w:ind w:left="1774" w:hanging="136"/>
      </w:pPr>
      <w:rPr>
        <w:rFonts w:hint="default"/>
        <w:lang w:val="ru-RU" w:eastAsia="en-US" w:bidi="ar-SA"/>
      </w:rPr>
    </w:lvl>
    <w:lvl w:ilvl="2" w:tplc="895891C4">
      <w:numFmt w:val="bullet"/>
      <w:lvlText w:val="•"/>
      <w:lvlJc w:val="left"/>
      <w:pPr>
        <w:ind w:left="2128" w:hanging="136"/>
      </w:pPr>
      <w:rPr>
        <w:rFonts w:hint="default"/>
        <w:lang w:val="ru-RU" w:eastAsia="en-US" w:bidi="ar-SA"/>
      </w:rPr>
    </w:lvl>
    <w:lvl w:ilvl="3" w:tplc="6EE6F260">
      <w:numFmt w:val="bullet"/>
      <w:lvlText w:val="•"/>
      <w:lvlJc w:val="left"/>
      <w:pPr>
        <w:ind w:left="2483" w:hanging="136"/>
      </w:pPr>
      <w:rPr>
        <w:rFonts w:hint="default"/>
        <w:lang w:val="ru-RU" w:eastAsia="en-US" w:bidi="ar-SA"/>
      </w:rPr>
    </w:lvl>
    <w:lvl w:ilvl="4" w:tplc="FE8A7D0A">
      <w:numFmt w:val="bullet"/>
      <w:lvlText w:val="•"/>
      <w:lvlJc w:val="left"/>
      <w:pPr>
        <w:ind w:left="2837" w:hanging="136"/>
      </w:pPr>
      <w:rPr>
        <w:rFonts w:hint="default"/>
        <w:lang w:val="ru-RU" w:eastAsia="en-US" w:bidi="ar-SA"/>
      </w:rPr>
    </w:lvl>
    <w:lvl w:ilvl="5" w:tplc="646C1704">
      <w:numFmt w:val="bullet"/>
      <w:lvlText w:val="•"/>
      <w:lvlJc w:val="left"/>
      <w:pPr>
        <w:ind w:left="3191" w:hanging="136"/>
      </w:pPr>
      <w:rPr>
        <w:rFonts w:hint="default"/>
        <w:lang w:val="ru-RU" w:eastAsia="en-US" w:bidi="ar-SA"/>
      </w:rPr>
    </w:lvl>
    <w:lvl w:ilvl="6" w:tplc="34506C32">
      <w:numFmt w:val="bullet"/>
      <w:lvlText w:val="•"/>
      <w:lvlJc w:val="left"/>
      <w:pPr>
        <w:ind w:left="3546" w:hanging="136"/>
      </w:pPr>
      <w:rPr>
        <w:rFonts w:hint="default"/>
        <w:lang w:val="ru-RU" w:eastAsia="en-US" w:bidi="ar-SA"/>
      </w:rPr>
    </w:lvl>
    <w:lvl w:ilvl="7" w:tplc="4AEEF96E">
      <w:numFmt w:val="bullet"/>
      <w:lvlText w:val="•"/>
      <w:lvlJc w:val="left"/>
      <w:pPr>
        <w:ind w:left="3900" w:hanging="136"/>
      </w:pPr>
      <w:rPr>
        <w:rFonts w:hint="default"/>
        <w:lang w:val="ru-RU" w:eastAsia="en-US" w:bidi="ar-SA"/>
      </w:rPr>
    </w:lvl>
    <w:lvl w:ilvl="8" w:tplc="8356232E">
      <w:numFmt w:val="bullet"/>
      <w:lvlText w:val="•"/>
      <w:lvlJc w:val="left"/>
      <w:pPr>
        <w:ind w:left="4255" w:hanging="136"/>
      </w:pPr>
      <w:rPr>
        <w:rFonts w:hint="default"/>
        <w:lang w:val="ru-RU" w:eastAsia="en-US" w:bidi="ar-SA"/>
      </w:rPr>
    </w:lvl>
  </w:abstractNum>
  <w:abstractNum w:abstractNumId="25">
    <w:nsid w:val="44F47692"/>
    <w:multiLevelType w:val="hybridMultilevel"/>
    <w:tmpl w:val="1012FE14"/>
    <w:lvl w:ilvl="0" w:tplc="DDDCE9A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79E4B3E"/>
    <w:multiLevelType w:val="hybridMultilevel"/>
    <w:tmpl w:val="05BEBD72"/>
    <w:lvl w:ilvl="0" w:tplc="7476310C">
      <w:numFmt w:val="bullet"/>
      <w:lvlText w:val="-"/>
      <w:lvlJc w:val="left"/>
      <w:pPr>
        <w:ind w:left="172" w:hanging="92"/>
      </w:pPr>
      <w:rPr>
        <w:rFonts w:ascii="Times New Roman" w:eastAsia="Times New Roman" w:hAnsi="Times New Roman" w:cs="Times New Roman" w:hint="default"/>
        <w:w w:val="93"/>
        <w:sz w:val="15"/>
        <w:szCs w:val="15"/>
        <w:lang w:val="ro-RO" w:eastAsia="en-US" w:bidi="ar-SA"/>
      </w:rPr>
    </w:lvl>
    <w:lvl w:ilvl="1" w:tplc="F0208022">
      <w:numFmt w:val="bullet"/>
      <w:lvlText w:val="•"/>
      <w:lvlJc w:val="left"/>
      <w:pPr>
        <w:ind w:left="526" w:hanging="92"/>
      </w:pPr>
      <w:rPr>
        <w:rFonts w:hint="default"/>
        <w:lang w:val="ro-RO" w:eastAsia="en-US" w:bidi="ar-SA"/>
      </w:rPr>
    </w:lvl>
    <w:lvl w:ilvl="2" w:tplc="FB8600D2">
      <w:numFmt w:val="bullet"/>
      <w:lvlText w:val="•"/>
      <w:lvlJc w:val="left"/>
      <w:pPr>
        <w:ind w:left="873" w:hanging="92"/>
      </w:pPr>
      <w:rPr>
        <w:rFonts w:hint="default"/>
        <w:lang w:val="ro-RO" w:eastAsia="en-US" w:bidi="ar-SA"/>
      </w:rPr>
    </w:lvl>
    <w:lvl w:ilvl="3" w:tplc="B2D88FC6">
      <w:numFmt w:val="bullet"/>
      <w:lvlText w:val="•"/>
      <w:lvlJc w:val="left"/>
      <w:pPr>
        <w:ind w:left="1220" w:hanging="92"/>
      </w:pPr>
      <w:rPr>
        <w:rFonts w:hint="default"/>
        <w:lang w:val="ro-RO" w:eastAsia="en-US" w:bidi="ar-SA"/>
      </w:rPr>
    </w:lvl>
    <w:lvl w:ilvl="4" w:tplc="45B4A176">
      <w:numFmt w:val="bullet"/>
      <w:lvlText w:val="•"/>
      <w:lvlJc w:val="left"/>
      <w:pPr>
        <w:ind w:left="1567" w:hanging="92"/>
      </w:pPr>
      <w:rPr>
        <w:rFonts w:hint="default"/>
        <w:lang w:val="ro-RO" w:eastAsia="en-US" w:bidi="ar-SA"/>
      </w:rPr>
    </w:lvl>
    <w:lvl w:ilvl="5" w:tplc="CB9A5A30">
      <w:numFmt w:val="bullet"/>
      <w:lvlText w:val="•"/>
      <w:lvlJc w:val="left"/>
      <w:pPr>
        <w:ind w:left="1913" w:hanging="92"/>
      </w:pPr>
      <w:rPr>
        <w:rFonts w:hint="default"/>
        <w:lang w:val="ro-RO" w:eastAsia="en-US" w:bidi="ar-SA"/>
      </w:rPr>
    </w:lvl>
    <w:lvl w:ilvl="6" w:tplc="47F04584">
      <w:numFmt w:val="bullet"/>
      <w:lvlText w:val="•"/>
      <w:lvlJc w:val="left"/>
      <w:pPr>
        <w:ind w:left="2260" w:hanging="92"/>
      </w:pPr>
      <w:rPr>
        <w:rFonts w:hint="default"/>
        <w:lang w:val="ro-RO" w:eastAsia="en-US" w:bidi="ar-SA"/>
      </w:rPr>
    </w:lvl>
    <w:lvl w:ilvl="7" w:tplc="571E9546">
      <w:numFmt w:val="bullet"/>
      <w:lvlText w:val="•"/>
      <w:lvlJc w:val="left"/>
      <w:pPr>
        <w:ind w:left="2607" w:hanging="92"/>
      </w:pPr>
      <w:rPr>
        <w:rFonts w:hint="default"/>
        <w:lang w:val="ro-RO" w:eastAsia="en-US" w:bidi="ar-SA"/>
      </w:rPr>
    </w:lvl>
    <w:lvl w:ilvl="8" w:tplc="1F3A5C94">
      <w:numFmt w:val="bullet"/>
      <w:lvlText w:val="•"/>
      <w:lvlJc w:val="left"/>
      <w:pPr>
        <w:ind w:left="2954" w:hanging="92"/>
      </w:pPr>
      <w:rPr>
        <w:rFonts w:hint="default"/>
        <w:lang w:val="ro-RO" w:eastAsia="en-US" w:bidi="ar-SA"/>
      </w:rPr>
    </w:lvl>
  </w:abstractNum>
  <w:abstractNum w:abstractNumId="27">
    <w:nsid w:val="4959326F"/>
    <w:multiLevelType w:val="multilevel"/>
    <w:tmpl w:val="2BC2036E"/>
    <w:lvl w:ilvl="0">
      <w:start w:val="1"/>
      <w:numFmt w:val="decimal"/>
      <w:lvlText w:val="%1."/>
      <w:lvlJc w:val="left"/>
      <w:pPr>
        <w:ind w:left="1494" w:hanging="360"/>
      </w:pPr>
      <w:rPr>
        <w:rFonts w:ascii="Times New Roman" w:eastAsia="Calibri" w:hAnsi="Times New Roman" w:cs="Times New Roman"/>
      </w:rPr>
    </w:lvl>
    <w:lvl w:ilvl="1">
      <w:start w:val="1"/>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28">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9">
    <w:nsid w:val="53791095"/>
    <w:multiLevelType w:val="hybridMultilevel"/>
    <w:tmpl w:val="12C0C764"/>
    <w:lvl w:ilvl="0" w:tplc="CFCC4518">
      <w:start w:val="6"/>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0">
    <w:nsid w:val="5459262D"/>
    <w:multiLevelType w:val="hybridMultilevel"/>
    <w:tmpl w:val="7DEC47D6"/>
    <w:lvl w:ilvl="0" w:tplc="FFFFFFFF">
      <w:start w:val="1"/>
      <w:numFmt w:val="decimal"/>
      <w:lvlText w:val="%1."/>
      <w:lvlJc w:val="left"/>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54742D9D"/>
    <w:multiLevelType w:val="hybridMultilevel"/>
    <w:tmpl w:val="5FE0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221A49"/>
    <w:multiLevelType w:val="multilevel"/>
    <w:tmpl w:val="FFFFFFFF"/>
    <w:lvl w:ilvl="0">
      <w:start w:val="1"/>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33">
    <w:nsid w:val="675D25D1"/>
    <w:multiLevelType w:val="multilevel"/>
    <w:tmpl w:val="DADA5748"/>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4">
    <w:nsid w:val="6E5929AE"/>
    <w:multiLevelType w:val="hybridMultilevel"/>
    <w:tmpl w:val="98B2948C"/>
    <w:lvl w:ilvl="0" w:tplc="272E5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4BA427D"/>
    <w:multiLevelType w:val="hybridMultilevel"/>
    <w:tmpl w:val="2C12F31C"/>
    <w:lvl w:ilvl="0" w:tplc="369C83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FB12F2"/>
    <w:multiLevelType w:val="hybridMultilevel"/>
    <w:tmpl w:val="579420E0"/>
    <w:lvl w:ilvl="0" w:tplc="076C0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8">
    <w:nsid w:val="7A444A20"/>
    <w:multiLevelType w:val="hybridMultilevel"/>
    <w:tmpl w:val="259C3340"/>
    <w:lvl w:ilvl="0" w:tplc="3E9EBB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AA314BE"/>
    <w:multiLevelType w:val="hybridMultilevel"/>
    <w:tmpl w:val="F670D06A"/>
    <w:lvl w:ilvl="0" w:tplc="2D78D8DC">
      <w:numFmt w:val="bullet"/>
      <w:lvlText w:val="-"/>
      <w:lvlJc w:val="left"/>
      <w:pPr>
        <w:ind w:left="263" w:hanging="141"/>
      </w:pPr>
      <w:rPr>
        <w:rFonts w:hint="default"/>
        <w:w w:val="107"/>
        <w:lang w:val="ro-RO" w:eastAsia="en-US" w:bidi="ar-SA"/>
      </w:rPr>
    </w:lvl>
    <w:lvl w:ilvl="1" w:tplc="1F160C8A">
      <w:numFmt w:val="bullet"/>
      <w:lvlText w:val="•"/>
      <w:lvlJc w:val="left"/>
      <w:pPr>
        <w:ind w:left="833" w:hanging="141"/>
      </w:pPr>
      <w:rPr>
        <w:rFonts w:hint="default"/>
        <w:lang w:val="ro-RO" w:eastAsia="en-US" w:bidi="ar-SA"/>
      </w:rPr>
    </w:lvl>
    <w:lvl w:ilvl="2" w:tplc="786C6690">
      <w:numFmt w:val="bullet"/>
      <w:lvlText w:val="•"/>
      <w:lvlJc w:val="left"/>
      <w:pPr>
        <w:ind w:left="1406" w:hanging="141"/>
      </w:pPr>
      <w:rPr>
        <w:rFonts w:hint="default"/>
        <w:lang w:val="ro-RO" w:eastAsia="en-US" w:bidi="ar-SA"/>
      </w:rPr>
    </w:lvl>
    <w:lvl w:ilvl="3" w:tplc="12E67A1C">
      <w:numFmt w:val="bullet"/>
      <w:lvlText w:val="•"/>
      <w:lvlJc w:val="left"/>
      <w:pPr>
        <w:ind w:left="1980" w:hanging="141"/>
      </w:pPr>
      <w:rPr>
        <w:rFonts w:hint="default"/>
        <w:lang w:val="ro-RO" w:eastAsia="en-US" w:bidi="ar-SA"/>
      </w:rPr>
    </w:lvl>
    <w:lvl w:ilvl="4" w:tplc="028ABE88">
      <w:numFmt w:val="bullet"/>
      <w:lvlText w:val="•"/>
      <w:lvlJc w:val="left"/>
      <w:pPr>
        <w:ind w:left="2553" w:hanging="141"/>
      </w:pPr>
      <w:rPr>
        <w:rFonts w:hint="default"/>
        <w:lang w:val="ro-RO" w:eastAsia="en-US" w:bidi="ar-SA"/>
      </w:rPr>
    </w:lvl>
    <w:lvl w:ilvl="5" w:tplc="DB3AE628">
      <w:numFmt w:val="bullet"/>
      <w:lvlText w:val="•"/>
      <w:lvlJc w:val="left"/>
      <w:pPr>
        <w:ind w:left="3126" w:hanging="141"/>
      </w:pPr>
      <w:rPr>
        <w:rFonts w:hint="default"/>
        <w:lang w:val="ro-RO" w:eastAsia="en-US" w:bidi="ar-SA"/>
      </w:rPr>
    </w:lvl>
    <w:lvl w:ilvl="6" w:tplc="07B6421A">
      <w:numFmt w:val="bullet"/>
      <w:lvlText w:val="•"/>
      <w:lvlJc w:val="left"/>
      <w:pPr>
        <w:ind w:left="3700" w:hanging="141"/>
      </w:pPr>
      <w:rPr>
        <w:rFonts w:hint="default"/>
        <w:lang w:val="ro-RO" w:eastAsia="en-US" w:bidi="ar-SA"/>
      </w:rPr>
    </w:lvl>
    <w:lvl w:ilvl="7" w:tplc="652CA50C">
      <w:numFmt w:val="bullet"/>
      <w:lvlText w:val="•"/>
      <w:lvlJc w:val="left"/>
      <w:pPr>
        <w:ind w:left="4273" w:hanging="141"/>
      </w:pPr>
      <w:rPr>
        <w:rFonts w:hint="default"/>
        <w:lang w:val="ro-RO" w:eastAsia="en-US" w:bidi="ar-SA"/>
      </w:rPr>
    </w:lvl>
    <w:lvl w:ilvl="8" w:tplc="699269C2">
      <w:numFmt w:val="bullet"/>
      <w:lvlText w:val="•"/>
      <w:lvlJc w:val="left"/>
      <w:pPr>
        <w:ind w:left="4846" w:hanging="141"/>
      </w:pPr>
      <w:rPr>
        <w:rFonts w:hint="default"/>
        <w:lang w:val="ro-RO" w:eastAsia="en-US" w:bidi="ar-SA"/>
      </w:rPr>
    </w:lvl>
  </w:abstractNum>
  <w:abstractNum w:abstractNumId="40">
    <w:nsid w:val="7C9539F3"/>
    <w:multiLevelType w:val="multilevel"/>
    <w:tmpl w:val="9A703382"/>
    <w:lvl w:ilvl="0">
      <w:start w:val="1"/>
      <w:numFmt w:val="decimal"/>
      <w:lvlText w:val="%1."/>
      <w:lvlJc w:val="left"/>
      <w:pPr>
        <w:ind w:left="1155" w:hanging="1155"/>
      </w:pPr>
      <w:rPr>
        <w:rFonts w:hint="default"/>
      </w:rPr>
    </w:lvl>
    <w:lvl w:ilvl="1">
      <w:start w:val="1"/>
      <w:numFmt w:val="decimal"/>
      <w:lvlText w:val="%1.%2."/>
      <w:lvlJc w:val="left"/>
      <w:pPr>
        <w:ind w:left="1581" w:hanging="1155"/>
      </w:pPr>
      <w:rPr>
        <w:rFonts w:hint="default"/>
      </w:rPr>
    </w:lvl>
    <w:lvl w:ilvl="2">
      <w:start w:val="1"/>
      <w:numFmt w:val="decimal"/>
      <w:lvlText w:val="%1.%2.%3."/>
      <w:lvlJc w:val="left"/>
      <w:pPr>
        <w:ind w:left="2289" w:hanging="1155"/>
      </w:pPr>
      <w:rPr>
        <w:rFonts w:hint="default"/>
      </w:rPr>
    </w:lvl>
    <w:lvl w:ilvl="3">
      <w:start w:val="1"/>
      <w:numFmt w:val="decimal"/>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C9D53DE"/>
    <w:multiLevelType w:val="multilevel"/>
    <w:tmpl w:val="6B88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
  </w:num>
  <w:num w:numId="3">
    <w:abstractNumId w:val="11"/>
  </w:num>
  <w:num w:numId="4">
    <w:abstractNumId w:val="26"/>
  </w:num>
  <w:num w:numId="5">
    <w:abstractNumId w:val="39"/>
  </w:num>
  <w:num w:numId="6">
    <w:abstractNumId w:val="5"/>
  </w:num>
  <w:num w:numId="7">
    <w:abstractNumId w:val="24"/>
  </w:num>
  <w:num w:numId="8">
    <w:abstractNumId w:val="4"/>
  </w:num>
  <w:num w:numId="9">
    <w:abstractNumId w:val="34"/>
  </w:num>
  <w:num w:numId="10">
    <w:abstractNumId w:val="41"/>
  </w:num>
  <w:num w:numId="11">
    <w:abstractNumId w:val="27"/>
  </w:num>
  <w:num w:numId="12">
    <w:abstractNumId w:val="40"/>
  </w:num>
  <w:num w:numId="13">
    <w:abstractNumId w:val="3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0"/>
  </w:num>
  <w:num w:numId="18">
    <w:abstractNumId w:val="3"/>
  </w:num>
  <w:num w:numId="19">
    <w:abstractNumId w:val="25"/>
  </w:num>
  <w:num w:numId="20">
    <w:abstractNumId w:val="17"/>
  </w:num>
  <w:num w:numId="21">
    <w:abstractNumId w:val="23"/>
  </w:num>
  <w:num w:numId="22">
    <w:abstractNumId w:val="8"/>
  </w:num>
  <w:num w:numId="23">
    <w:abstractNumId w:val="2"/>
  </w:num>
  <w:num w:numId="24">
    <w:abstractNumId w:val="21"/>
  </w:num>
  <w:num w:numId="25">
    <w:abstractNumId w:val="37"/>
  </w:num>
  <w:num w:numId="26">
    <w:abstractNumId w:val="28"/>
  </w:num>
  <w:num w:numId="27">
    <w:abstractNumId w:val="30"/>
  </w:num>
  <w:num w:numId="28">
    <w:abstractNumId w:val="12"/>
  </w:num>
  <w:num w:numId="29">
    <w:abstractNumId w:val="35"/>
  </w:num>
  <w:num w:numId="30">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6"/>
  </w:num>
  <w:num w:numId="36">
    <w:abstractNumId w:val="19"/>
  </w:num>
  <w:num w:numId="37">
    <w:abstractNumId w:val="9"/>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1">
    <w:abstractNumId w:val="13"/>
  </w:num>
  <w:num w:numId="42">
    <w:abstractNumId w:val="3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A757FA"/>
    <w:rsid w:val="000008AE"/>
    <w:rsid w:val="00005EDB"/>
    <w:rsid w:val="00007B49"/>
    <w:rsid w:val="0002153A"/>
    <w:rsid w:val="00024552"/>
    <w:rsid w:val="00026BDF"/>
    <w:rsid w:val="000315AD"/>
    <w:rsid w:val="0003251E"/>
    <w:rsid w:val="00034E73"/>
    <w:rsid w:val="00035D66"/>
    <w:rsid w:val="00042246"/>
    <w:rsid w:val="0004317C"/>
    <w:rsid w:val="00043F10"/>
    <w:rsid w:val="00046C16"/>
    <w:rsid w:val="000500B5"/>
    <w:rsid w:val="00050CA2"/>
    <w:rsid w:val="0005151C"/>
    <w:rsid w:val="0005196C"/>
    <w:rsid w:val="00054A93"/>
    <w:rsid w:val="00054D2A"/>
    <w:rsid w:val="000575EA"/>
    <w:rsid w:val="00063A11"/>
    <w:rsid w:val="00064186"/>
    <w:rsid w:val="0006763A"/>
    <w:rsid w:val="000725EC"/>
    <w:rsid w:val="000743F6"/>
    <w:rsid w:val="0007573C"/>
    <w:rsid w:val="000763EE"/>
    <w:rsid w:val="000766A1"/>
    <w:rsid w:val="00077C7E"/>
    <w:rsid w:val="000833EB"/>
    <w:rsid w:val="00083499"/>
    <w:rsid w:val="0008391E"/>
    <w:rsid w:val="00085C9F"/>
    <w:rsid w:val="00085D8A"/>
    <w:rsid w:val="00086437"/>
    <w:rsid w:val="0009123C"/>
    <w:rsid w:val="00092DF9"/>
    <w:rsid w:val="000945CC"/>
    <w:rsid w:val="000A06F4"/>
    <w:rsid w:val="000A2336"/>
    <w:rsid w:val="000A296E"/>
    <w:rsid w:val="000A5215"/>
    <w:rsid w:val="000A74B1"/>
    <w:rsid w:val="000B19BA"/>
    <w:rsid w:val="000B32B7"/>
    <w:rsid w:val="000B4F4E"/>
    <w:rsid w:val="000B7CA1"/>
    <w:rsid w:val="000C0090"/>
    <w:rsid w:val="000C533C"/>
    <w:rsid w:val="000C69D6"/>
    <w:rsid w:val="000D1AF7"/>
    <w:rsid w:val="000D3093"/>
    <w:rsid w:val="000D4860"/>
    <w:rsid w:val="000D568E"/>
    <w:rsid w:val="000D72A0"/>
    <w:rsid w:val="000D7695"/>
    <w:rsid w:val="000E1D18"/>
    <w:rsid w:val="000E2F3B"/>
    <w:rsid w:val="000E3B99"/>
    <w:rsid w:val="000E4528"/>
    <w:rsid w:val="000F0D4D"/>
    <w:rsid w:val="000F1008"/>
    <w:rsid w:val="000F329E"/>
    <w:rsid w:val="000F3337"/>
    <w:rsid w:val="001010FC"/>
    <w:rsid w:val="001021ED"/>
    <w:rsid w:val="0010449C"/>
    <w:rsid w:val="00104CAD"/>
    <w:rsid w:val="001050A8"/>
    <w:rsid w:val="00105FA6"/>
    <w:rsid w:val="00110B19"/>
    <w:rsid w:val="00112FD2"/>
    <w:rsid w:val="00114D0F"/>
    <w:rsid w:val="00115C77"/>
    <w:rsid w:val="00115EC8"/>
    <w:rsid w:val="00120453"/>
    <w:rsid w:val="00120F1B"/>
    <w:rsid w:val="001220DF"/>
    <w:rsid w:val="00123FFC"/>
    <w:rsid w:val="00125DCE"/>
    <w:rsid w:val="00133275"/>
    <w:rsid w:val="001357B8"/>
    <w:rsid w:val="00141464"/>
    <w:rsid w:val="001415C5"/>
    <w:rsid w:val="001454F9"/>
    <w:rsid w:val="00146279"/>
    <w:rsid w:val="001472CF"/>
    <w:rsid w:val="0014767E"/>
    <w:rsid w:val="001576BE"/>
    <w:rsid w:val="00166AD7"/>
    <w:rsid w:val="00171E52"/>
    <w:rsid w:val="001726F5"/>
    <w:rsid w:val="001811BB"/>
    <w:rsid w:val="001811E7"/>
    <w:rsid w:val="0018402E"/>
    <w:rsid w:val="00190641"/>
    <w:rsid w:val="00197399"/>
    <w:rsid w:val="001A05F3"/>
    <w:rsid w:val="001A141A"/>
    <w:rsid w:val="001A171E"/>
    <w:rsid w:val="001A2C96"/>
    <w:rsid w:val="001A4924"/>
    <w:rsid w:val="001B0047"/>
    <w:rsid w:val="001B1C90"/>
    <w:rsid w:val="001B200F"/>
    <w:rsid w:val="001B30A0"/>
    <w:rsid w:val="001B4D70"/>
    <w:rsid w:val="001C1CEC"/>
    <w:rsid w:val="001C209E"/>
    <w:rsid w:val="001C4092"/>
    <w:rsid w:val="001D1A53"/>
    <w:rsid w:val="001D27C0"/>
    <w:rsid w:val="001D3E08"/>
    <w:rsid w:val="001D47BC"/>
    <w:rsid w:val="001D49B5"/>
    <w:rsid w:val="001D5523"/>
    <w:rsid w:val="001D6132"/>
    <w:rsid w:val="001E3299"/>
    <w:rsid w:val="001E39E2"/>
    <w:rsid w:val="001E575C"/>
    <w:rsid w:val="001E6076"/>
    <w:rsid w:val="001E6E72"/>
    <w:rsid w:val="001F2459"/>
    <w:rsid w:val="001F33B8"/>
    <w:rsid w:val="001F4468"/>
    <w:rsid w:val="001F51A8"/>
    <w:rsid w:val="001F610E"/>
    <w:rsid w:val="0020128D"/>
    <w:rsid w:val="002064A6"/>
    <w:rsid w:val="002073DB"/>
    <w:rsid w:val="002100C2"/>
    <w:rsid w:val="00222E58"/>
    <w:rsid w:val="002235C7"/>
    <w:rsid w:val="00224604"/>
    <w:rsid w:val="0022545B"/>
    <w:rsid w:val="002258E9"/>
    <w:rsid w:val="00225987"/>
    <w:rsid w:val="00225D6A"/>
    <w:rsid w:val="002303D0"/>
    <w:rsid w:val="00234826"/>
    <w:rsid w:val="002451C8"/>
    <w:rsid w:val="0024524C"/>
    <w:rsid w:val="002469C8"/>
    <w:rsid w:val="00247443"/>
    <w:rsid w:val="00250363"/>
    <w:rsid w:val="00252607"/>
    <w:rsid w:val="00256B10"/>
    <w:rsid w:val="002572A0"/>
    <w:rsid w:val="0026359C"/>
    <w:rsid w:val="00264278"/>
    <w:rsid w:val="00264394"/>
    <w:rsid w:val="00270969"/>
    <w:rsid w:val="00271D92"/>
    <w:rsid w:val="00272152"/>
    <w:rsid w:val="00272D31"/>
    <w:rsid w:val="00273F17"/>
    <w:rsid w:val="002756A8"/>
    <w:rsid w:val="00275ADF"/>
    <w:rsid w:val="00275CD6"/>
    <w:rsid w:val="00277D52"/>
    <w:rsid w:val="00277F53"/>
    <w:rsid w:val="0028370C"/>
    <w:rsid w:val="002879BE"/>
    <w:rsid w:val="0029176F"/>
    <w:rsid w:val="00296B6F"/>
    <w:rsid w:val="00296E51"/>
    <w:rsid w:val="002977D1"/>
    <w:rsid w:val="00297C6F"/>
    <w:rsid w:val="002A02BC"/>
    <w:rsid w:val="002A2193"/>
    <w:rsid w:val="002A2331"/>
    <w:rsid w:val="002A4C40"/>
    <w:rsid w:val="002A4C87"/>
    <w:rsid w:val="002A4E98"/>
    <w:rsid w:val="002A7437"/>
    <w:rsid w:val="002B021F"/>
    <w:rsid w:val="002B29D8"/>
    <w:rsid w:val="002B4835"/>
    <w:rsid w:val="002B7634"/>
    <w:rsid w:val="002B7E1B"/>
    <w:rsid w:val="002D5F53"/>
    <w:rsid w:val="002E3C67"/>
    <w:rsid w:val="002E4A7B"/>
    <w:rsid w:val="002F2C15"/>
    <w:rsid w:val="002F4F32"/>
    <w:rsid w:val="002F62A5"/>
    <w:rsid w:val="00300DF2"/>
    <w:rsid w:val="003025C7"/>
    <w:rsid w:val="00303196"/>
    <w:rsid w:val="00303626"/>
    <w:rsid w:val="00303923"/>
    <w:rsid w:val="00303D4F"/>
    <w:rsid w:val="00303E9C"/>
    <w:rsid w:val="00305730"/>
    <w:rsid w:val="00310346"/>
    <w:rsid w:val="003106BC"/>
    <w:rsid w:val="00311CB4"/>
    <w:rsid w:val="00323536"/>
    <w:rsid w:val="0032431B"/>
    <w:rsid w:val="003243DA"/>
    <w:rsid w:val="0032768C"/>
    <w:rsid w:val="00334219"/>
    <w:rsid w:val="00335025"/>
    <w:rsid w:val="00335CC1"/>
    <w:rsid w:val="00342CD3"/>
    <w:rsid w:val="00345251"/>
    <w:rsid w:val="003477FB"/>
    <w:rsid w:val="003562AA"/>
    <w:rsid w:val="003565CF"/>
    <w:rsid w:val="0036068E"/>
    <w:rsid w:val="00360FFA"/>
    <w:rsid w:val="00361024"/>
    <w:rsid w:val="0036213C"/>
    <w:rsid w:val="0036265E"/>
    <w:rsid w:val="003627EA"/>
    <w:rsid w:val="00365476"/>
    <w:rsid w:val="003747F6"/>
    <w:rsid w:val="00382EAF"/>
    <w:rsid w:val="003853B3"/>
    <w:rsid w:val="00387819"/>
    <w:rsid w:val="00390FB9"/>
    <w:rsid w:val="00397891"/>
    <w:rsid w:val="00397AEB"/>
    <w:rsid w:val="003A3F27"/>
    <w:rsid w:val="003A509E"/>
    <w:rsid w:val="003A7AFA"/>
    <w:rsid w:val="003B1F89"/>
    <w:rsid w:val="003B2703"/>
    <w:rsid w:val="003B7164"/>
    <w:rsid w:val="003C12C6"/>
    <w:rsid w:val="003C25CA"/>
    <w:rsid w:val="003C447D"/>
    <w:rsid w:val="003C5132"/>
    <w:rsid w:val="003D15A7"/>
    <w:rsid w:val="003D3E80"/>
    <w:rsid w:val="003D7AE1"/>
    <w:rsid w:val="003E2871"/>
    <w:rsid w:val="003E4E6F"/>
    <w:rsid w:val="003E5DC2"/>
    <w:rsid w:val="003F0C0D"/>
    <w:rsid w:val="003F1BD5"/>
    <w:rsid w:val="003F2774"/>
    <w:rsid w:val="003F47A1"/>
    <w:rsid w:val="003F4B14"/>
    <w:rsid w:val="003F7DE0"/>
    <w:rsid w:val="004042DE"/>
    <w:rsid w:val="00405443"/>
    <w:rsid w:val="00406B67"/>
    <w:rsid w:val="00412AA0"/>
    <w:rsid w:val="00413F67"/>
    <w:rsid w:val="004147BC"/>
    <w:rsid w:val="0041507B"/>
    <w:rsid w:val="0041577A"/>
    <w:rsid w:val="00417DD3"/>
    <w:rsid w:val="00420CA4"/>
    <w:rsid w:val="00421E15"/>
    <w:rsid w:val="004230A9"/>
    <w:rsid w:val="00423FA4"/>
    <w:rsid w:val="00426DE9"/>
    <w:rsid w:val="00431930"/>
    <w:rsid w:val="00432515"/>
    <w:rsid w:val="0043416F"/>
    <w:rsid w:val="004344C5"/>
    <w:rsid w:val="004358CE"/>
    <w:rsid w:val="00435D53"/>
    <w:rsid w:val="00435EA2"/>
    <w:rsid w:val="0043617A"/>
    <w:rsid w:val="00436319"/>
    <w:rsid w:val="00440D4B"/>
    <w:rsid w:val="004413B7"/>
    <w:rsid w:val="0044369D"/>
    <w:rsid w:val="00443BAA"/>
    <w:rsid w:val="00444A53"/>
    <w:rsid w:val="004461D6"/>
    <w:rsid w:val="0045349E"/>
    <w:rsid w:val="004548B5"/>
    <w:rsid w:val="00455915"/>
    <w:rsid w:val="0045651B"/>
    <w:rsid w:val="0046113B"/>
    <w:rsid w:val="00463A05"/>
    <w:rsid w:val="00467A05"/>
    <w:rsid w:val="004746AA"/>
    <w:rsid w:val="00475C40"/>
    <w:rsid w:val="00481406"/>
    <w:rsid w:val="00482469"/>
    <w:rsid w:val="00482644"/>
    <w:rsid w:val="0048455F"/>
    <w:rsid w:val="004861DD"/>
    <w:rsid w:val="0048624F"/>
    <w:rsid w:val="0049088A"/>
    <w:rsid w:val="00491DC6"/>
    <w:rsid w:val="00494EDB"/>
    <w:rsid w:val="00497E5E"/>
    <w:rsid w:val="004A11C6"/>
    <w:rsid w:val="004A4F15"/>
    <w:rsid w:val="004A5465"/>
    <w:rsid w:val="004A5887"/>
    <w:rsid w:val="004A70DF"/>
    <w:rsid w:val="004B371D"/>
    <w:rsid w:val="004B5AF2"/>
    <w:rsid w:val="004C0426"/>
    <w:rsid w:val="004C5F32"/>
    <w:rsid w:val="004D0B72"/>
    <w:rsid w:val="004D125D"/>
    <w:rsid w:val="004D1940"/>
    <w:rsid w:val="004D1E49"/>
    <w:rsid w:val="004D44A5"/>
    <w:rsid w:val="004D71F0"/>
    <w:rsid w:val="004E0476"/>
    <w:rsid w:val="004E1A97"/>
    <w:rsid w:val="004E31A5"/>
    <w:rsid w:val="004E4980"/>
    <w:rsid w:val="004E58AF"/>
    <w:rsid w:val="004E659E"/>
    <w:rsid w:val="004E7956"/>
    <w:rsid w:val="004F092A"/>
    <w:rsid w:val="004F5D4F"/>
    <w:rsid w:val="004F774E"/>
    <w:rsid w:val="005048E9"/>
    <w:rsid w:val="00505CD8"/>
    <w:rsid w:val="005074FD"/>
    <w:rsid w:val="00512DF3"/>
    <w:rsid w:val="00515175"/>
    <w:rsid w:val="00515924"/>
    <w:rsid w:val="00515E2F"/>
    <w:rsid w:val="0051787D"/>
    <w:rsid w:val="00522070"/>
    <w:rsid w:val="00522309"/>
    <w:rsid w:val="00523CE1"/>
    <w:rsid w:val="00524105"/>
    <w:rsid w:val="00524BE4"/>
    <w:rsid w:val="0052533A"/>
    <w:rsid w:val="00530FC1"/>
    <w:rsid w:val="0053112D"/>
    <w:rsid w:val="00535F79"/>
    <w:rsid w:val="00536DD5"/>
    <w:rsid w:val="00541560"/>
    <w:rsid w:val="00542671"/>
    <w:rsid w:val="00545184"/>
    <w:rsid w:val="00546081"/>
    <w:rsid w:val="00546977"/>
    <w:rsid w:val="005562A8"/>
    <w:rsid w:val="005645F4"/>
    <w:rsid w:val="0057322F"/>
    <w:rsid w:val="00576631"/>
    <w:rsid w:val="005811D1"/>
    <w:rsid w:val="00582870"/>
    <w:rsid w:val="005850B3"/>
    <w:rsid w:val="00586150"/>
    <w:rsid w:val="0058673D"/>
    <w:rsid w:val="00590919"/>
    <w:rsid w:val="00592ED1"/>
    <w:rsid w:val="005931B8"/>
    <w:rsid w:val="005935C5"/>
    <w:rsid w:val="0059495B"/>
    <w:rsid w:val="00596DF4"/>
    <w:rsid w:val="00597CA9"/>
    <w:rsid w:val="005A058C"/>
    <w:rsid w:val="005A2E66"/>
    <w:rsid w:val="005A2F14"/>
    <w:rsid w:val="005A31AC"/>
    <w:rsid w:val="005A54AB"/>
    <w:rsid w:val="005A6B3F"/>
    <w:rsid w:val="005A700B"/>
    <w:rsid w:val="005B3214"/>
    <w:rsid w:val="005B370A"/>
    <w:rsid w:val="005B5742"/>
    <w:rsid w:val="005C3C48"/>
    <w:rsid w:val="005C4E66"/>
    <w:rsid w:val="005C5B1C"/>
    <w:rsid w:val="005C5BFB"/>
    <w:rsid w:val="005D1B1B"/>
    <w:rsid w:val="005D1C6D"/>
    <w:rsid w:val="005D2F26"/>
    <w:rsid w:val="005D682E"/>
    <w:rsid w:val="005F3021"/>
    <w:rsid w:val="005F5247"/>
    <w:rsid w:val="00604D9A"/>
    <w:rsid w:val="006074C1"/>
    <w:rsid w:val="00607DC5"/>
    <w:rsid w:val="00614ABD"/>
    <w:rsid w:val="0061623E"/>
    <w:rsid w:val="00616411"/>
    <w:rsid w:val="00616B56"/>
    <w:rsid w:val="006230D8"/>
    <w:rsid w:val="00624C31"/>
    <w:rsid w:val="006265FB"/>
    <w:rsid w:val="006312E3"/>
    <w:rsid w:val="00632163"/>
    <w:rsid w:val="00633C6B"/>
    <w:rsid w:val="00634176"/>
    <w:rsid w:val="00635773"/>
    <w:rsid w:val="0063665C"/>
    <w:rsid w:val="00636DAE"/>
    <w:rsid w:val="006431C4"/>
    <w:rsid w:val="00654075"/>
    <w:rsid w:val="00654A37"/>
    <w:rsid w:val="006567D2"/>
    <w:rsid w:val="00656F38"/>
    <w:rsid w:val="00656F75"/>
    <w:rsid w:val="00660455"/>
    <w:rsid w:val="006627C7"/>
    <w:rsid w:val="00672B19"/>
    <w:rsid w:val="00673B0D"/>
    <w:rsid w:val="0067530C"/>
    <w:rsid w:val="00675A67"/>
    <w:rsid w:val="00676443"/>
    <w:rsid w:val="0068392A"/>
    <w:rsid w:val="00684BE5"/>
    <w:rsid w:val="00685509"/>
    <w:rsid w:val="00685F88"/>
    <w:rsid w:val="00686DFD"/>
    <w:rsid w:val="00686E91"/>
    <w:rsid w:val="00690341"/>
    <w:rsid w:val="00692C85"/>
    <w:rsid w:val="00693950"/>
    <w:rsid w:val="00694D2A"/>
    <w:rsid w:val="00697772"/>
    <w:rsid w:val="006A16DE"/>
    <w:rsid w:val="006A608E"/>
    <w:rsid w:val="006A6A22"/>
    <w:rsid w:val="006B5D1C"/>
    <w:rsid w:val="006C65F6"/>
    <w:rsid w:val="006D06BF"/>
    <w:rsid w:val="006D6C1E"/>
    <w:rsid w:val="006D755D"/>
    <w:rsid w:val="006E31B8"/>
    <w:rsid w:val="006E4E48"/>
    <w:rsid w:val="006F12F4"/>
    <w:rsid w:val="006F2280"/>
    <w:rsid w:val="006F264A"/>
    <w:rsid w:val="006F383A"/>
    <w:rsid w:val="006F3A29"/>
    <w:rsid w:val="006F5263"/>
    <w:rsid w:val="0070012D"/>
    <w:rsid w:val="00700AF3"/>
    <w:rsid w:val="00702060"/>
    <w:rsid w:val="0070264B"/>
    <w:rsid w:val="0070417A"/>
    <w:rsid w:val="007044FE"/>
    <w:rsid w:val="007067F7"/>
    <w:rsid w:val="00706EDD"/>
    <w:rsid w:val="00712545"/>
    <w:rsid w:val="00712DD1"/>
    <w:rsid w:val="00714ED0"/>
    <w:rsid w:val="00717DBF"/>
    <w:rsid w:val="00720B88"/>
    <w:rsid w:val="00721797"/>
    <w:rsid w:val="00721D26"/>
    <w:rsid w:val="007315D8"/>
    <w:rsid w:val="007337D9"/>
    <w:rsid w:val="0073434B"/>
    <w:rsid w:val="0073505D"/>
    <w:rsid w:val="0073582D"/>
    <w:rsid w:val="00735E96"/>
    <w:rsid w:val="00740879"/>
    <w:rsid w:val="0074347E"/>
    <w:rsid w:val="00747C53"/>
    <w:rsid w:val="00751BA4"/>
    <w:rsid w:val="007546B5"/>
    <w:rsid w:val="0075620A"/>
    <w:rsid w:val="00757838"/>
    <w:rsid w:val="007603DE"/>
    <w:rsid w:val="0076167F"/>
    <w:rsid w:val="00765894"/>
    <w:rsid w:val="00767730"/>
    <w:rsid w:val="007812DD"/>
    <w:rsid w:val="00781F4E"/>
    <w:rsid w:val="00783A17"/>
    <w:rsid w:val="00787EAD"/>
    <w:rsid w:val="007909BD"/>
    <w:rsid w:val="00790DF8"/>
    <w:rsid w:val="0079148A"/>
    <w:rsid w:val="007923C2"/>
    <w:rsid w:val="00794FEB"/>
    <w:rsid w:val="00795B4F"/>
    <w:rsid w:val="0079759F"/>
    <w:rsid w:val="00797C91"/>
    <w:rsid w:val="007A14FC"/>
    <w:rsid w:val="007A50A6"/>
    <w:rsid w:val="007A523B"/>
    <w:rsid w:val="007B3CA1"/>
    <w:rsid w:val="007C1CF2"/>
    <w:rsid w:val="007C7D8B"/>
    <w:rsid w:val="007D56FC"/>
    <w:rsid w:val="007D7364"/>
    <w:rsid w:val="007D7D97"/>
    <w:rsid w:val="007E0D9B"/>
    <w:rsid w:val="007E26BB"/>
    <w:rsid w:val="007E459F"/>
    <w:rsid w:val="007E5291"/>
    <w:rsid w:val="00800135"/>
    <w:rsid w:val="00800B85"/>
    <w:rsid w:val="00802208"/>
    <w:rsid w:val="0080454B"/>
    <w:rsid w:val="00810A8A"/>
    <w:rsid w:val="0081148F"/>
    <w:rsid w:val="00812748"/>
    <w:rsid w:val="00812A20"/>
    <w:rsid w:val="008130E7"/>
    <w:rsid w:val="0081486B"/>
    <w:rsid w:val="0081508A"/>
    <w:rsid w:val="0081595E"/>
    <w:rsid w:val="008177D7"/>
    <w:rsid w:val="00820D7C"/>
    <w:rsid w:val="00822533"/>
    <w:rsid w:val="00823A2B"/>
    <w:rsid w:val="00823EA8"/>
    <w:rsid w:val="0082536B"/>
    <w:rsid w:val="00827BB9"/>
    <w:rsid w:val="00831DC5"/>
    <w:rsid w:val="00837661"/>
    <w:rsid w:val="00842749"/>
    <w:rsid w:val="0084607F"/>
    <w:rsid w:val="00846581"/>
    <w:rsid w:val="00847DAA"/>
    <w:rsid w:val="00854A0E"/>
    <w:rsid w:val="00856166"/>
    <w:rsid w:val="00857561"/>
    <w:rsid w:val="008576F0"/>
    <w:rsid w:val="00857DCD"/>
    <w:rsid w:val="00857E19"/>
    <w:rsid w:val="00861CCA"/>
    <w:rsid w:val="00862F21"/>
    <w:rsid w:val="00864289"/>
    <w:rsid w:val="00865E6E"/>
    <w:rsid w:val="0086627F"/>
    <w:rsid w:val="00866B3D"/>
    <w:rsid w:val="00866EFA"/>
    <w:rsid w:val="008700C1"/>
    <w:rsid w:val="0087525E"/>
    <w:rsid w:val="008755D4"/>
    <w:rsid w:val="008759C3"/>
    <w:rsid w:val="00880C0C"/>
    <w:rsid w:val="008831F9"/>
    <w:rsid w:val="008856E7"/>
    <w:rsid w:val="00885DF7"/>
    <w:rsid w:val="00886615"/>
    <w:rsid w:val="008869F1"/>
    <w:rsid w:val="0088787B"/>
    <w:rsid w:val="008905EB"/>
    <w:rsid w:val="00892D5D"/>
    <w:rsid w:val="008A0329"/>
    <w:rsid w:val="008B3152"/>
    <w:rsid w:val="008B4200"/>
    <w:rsid w:val="008C10EF"/>
    <w:rsid w:val="008C3DFF"/>
    <w:rsid w:val="008C7049"/>
    <w:rsid w:val="008D20D5"/>
    <w:rsid w:val="008D426D"/>
    <w:rsid w:val="008D73CE"/>
    <w:rsid w:val="008E2424"/>
    <w:rsid w:val="008E2F7E"/>
    <w:rsid w:val="008E32E3"/>
    <w:rsid w:val="008E3A27"/>
    <w:rsid w:val="008E4642"/>
    <w:rsid w:val="008F0320"/>
    <w:rsid w:val="008F2212"/>
    <w:rsid w:val="008F3567"/>
    <w:rsid w:val="008F689F"/>
    <w:rsid w:val="00902AF9"/>
    <w:rsid w:val="009068F1"/>
    <w:rsid w:val="00911F13"/>
    <w:rsid w:val="009258D4"/>
    <w:rsid w:val="00930DEA"/>
    <w:rsid w:val="009321B2"/>
    <w:rsid w:val="00935972"/>
    <w:rsid w:val="009433F2"/>
    <w:rsid w:val="0094369D"/>
    <w:rsid w:val="0094526A"/>
    <w:rsid w:val="0095094E"/>
    <w:rsid w:val="00952A0B"/>
    <w:rsid w:val="0096408A"/>
    <w:rsid w:val="00964509"/>
    <w:rsid w:val="00964DD4"/>
    <w:rsid w:val="009733FF"/>
    <w:rsid w:val="00982B75"/>
    <w:rsid w:val="0098568C"/>
    <w:rsid w:val="00987CBB"/>
    <w:rsid w:val="00990FD4"/>
    <w:rsid w:val="00992B98"/>
    <w:rsid w:val="00993C8E"/>
    <w:rsid w:val="009A00FC"/>
    <w:rsid w:val="009A0197"/>
    <w:rsid w:val="009B01E3"/>
    <w:rsid w:val="009B03EF"/>
    <w:rsid w:val="009B3462"/>
    <w:rsid w:val="009B370A"/>
    <w:rsid w:val="009B65D9"/>
    <w:rsid w:val="009B6DF5"/>
    <w:rsid w:val="009B7AD5"/>
    <w:rsid w:val="009C042A"/>
    <w:rsid w:val="009C0FCA"/>
    <w:rsid w:val="009C24CA"/>
    <w:rsid w:val="009C4F02"/>
    <w:rsid w:val="009C5DE2"/>
    <w:rsid w:val="009C6BD9"/>
    <w:rsid w:val="009D10B3"/>
    <w:rsid w:val="009D3381"/>
    <w:rsid w:val="009D385B"/>
    <w:rsid w:val="009D414B"/>
    <w:rsid w:val="009D4ADF"/>
    <w:rsid w:val="009E003C"/>
    <w:rsid w:val="009F148D"/>
    <w:rsid w:val="009F1EE9"/>
    <w:rsid w:val="009F3B4C"/>
    <w:rsid w:val="009F3CDD"/>
    <w:rsid w:val="009F3E2D"/>
    <w:rsid w:val="00A000D2"/>
    <w:rsid w:val="00A00122"/>
    <w:rsid w:val="00A03C15"/>
    <w:rsid w:val="00A10546"/>
    <w:rsid w:val="00A115BD"/>
    <w:rsid w:val="00A1204B"/>
    <w:rsid w:val="00A12505"/>
    <w:rsid w:val="00A12637"/>
    <w:rsid w:val="00A12C2C"/>
    <w:rsid w:val="00A12DD4"/>
    <w:rsid w:val="00A17BBC"/>
    <w:rsid w:val="00A21168"/>
    <w:rsid w:val="00A21A1D"/>
    <w:rsid w:val="00A25A05"/>
    <w:rsid w:val="00A25BB0"/>
    <w:rsid w:val="00A25C5C"/>
    <w:rsid w:val="00A25D06"/>
    <w:rsid w:val="00A30817"/>
    <w:rsid w:val="00A31412"/>
    <w:rsid w:val="00A34931"/>
    <w:rsid w:val="00A42E5E"/>
    <w:rsid w:val="00A43329"/>
    <w:rsid w:val="00A47115"/>
    <w:rsid w:val="00A51E31"/>
    <w:rsid w:val="00A53D02"/>
    <w:rsid w:val="00A56C4E"/>
    <w:rsid w:val="00A57C86"/>
    <w:rsid w:val="00A63E58"/>
    <w:rsid w:val="00A65106"/>
    <w:rsid w:val="00A651C3"/>
    <w:rsid w:val="00A6605E"/>
    <w:rsid w:val="00A67D69"/>
    <w:rsid w:val="00A71F22"/>
    <w:rsid w:val="00A7576A"/>
    <w:rsid w:val="00A757FA"/>
    <w:rsid w:val="00A768ED"/>
    <w:rsid w:val="00A77F65"/>
    <w:rsid w:val="00A805BD"/>
    <w:rsid w:val="00A811CD"/>
    <w:rsid w:val="00A81BAC"/>
    <w:rsid w:val="00A823FA"/>
    <w:rsid w:val="00A82FF9"/>
    <w:rsid w:val="00A85B65"/>
    <w:rsid w:val="00A86E4D"/>
    <w:rsid w:val="00A958F2"/>
    <w:rsid w:val="00A97CF9"/>
    <w:rsid w:val="00AA1161"/>
    <w:rsid w:val="00AA38B7"/>
    <w:rsid w:val="00AA422B"/>
    <w:rsid w:val="00AA553F"/>
    <w:rsid w:val="00AA5931"/>
    <w:rsid w:val="00AA6BDE"/>
    <w:rsid w:val="00AB15C0"/>
    <w:rsid w:val="00AB203B"/>
    <w:rsid w:val="00AB3D4A"/>
    <w:rsid w:val="00AB400A"/>
    <w:rsid w:val="00AB4FF2"/>
    <w:rsid w:val="00AB5D62"/>
    <w:rsid w:val="00AB610F"/>
    <w:rsid w:val="00AC2FD6"/>
    <w:rsid w:val="00AC39E6"/>
    <w:rsid w:val="00AC48D8"/>
    <w:rsid w:val="00AC5289"/>
    <w:rsid w:val="00AC6761"/>
    <w:rsid w:val="00AC7C55"/>
    <w:rsid w:val="00AC7FE8"/>
    <w:rsid w:val="00AD0DC0"/>
    <w:rsid w:val="00AD16F2"/>
    <w:rsid w:val="00AD194E"/>
    <w:rsid w:val="00AD1A3C"/>
    <w:rsid w:val="00AD38EE"/>
    <w:rsid w:val="00AD403D"/>
    <w:rsid w:val="00AD4D98"/>
    <w:rsid w:val="00AD7E89"/>
    <w:rsid w:val="00AD7EAC"/>
    <w:rsid w:val="00AE31BF"/>
    <w:rsid w:val="00AE559D"/>
    <w:rsid w:val="00AE590F"/>
    <w:rsid w:val="00AE77BB"/>
    <w:rsid w:val="00AF0D76"/>
    <w:rsid w:val="00AF375A"/>
    <w:rsid w:val="00AF7BA7"/>
    <w:rsid w:val="00B10AB6"/>
    <w:rsid w:val="00B11592"/>
    <w:rsid w:val="00B11F8E"/>
    <w:rsid w:val="00B12D9A"/>
    <w:rsid w:val="00B13D0E"/>
    <w:rsid w:val="00B159EA"/>
    <w:rsid w:val="00B223BE"/>
    <w:rsid w:val="00B2325F"/>
    <w:rsid w:val="00B239F5"/>
    <w:rsid w:val="00B274BC"/>
    <w:rsid w:val="00B3284E"/>
    <w:rsid w:val="00B341FB"/>
    <w:rsid w:val="00B3663D"/>
    <w:rsid w:val="00B43ECD"/>
    <w:rsid w:val="00B46418"/>
    <w:rsid w:val="00B50E2A"/>
    <w:rsid w:val="00B518E0"/>
    <w:rsid w:val="00B530E3"/>
    <w:rsid w:val="00B5410B"/>
    <w:rsid w:val="00B561FD"/>
    <w:rsid w:val="00B5677E"/>
    <w:rsid w:val="00B57FAA"/>
    <w:rsid w:val="00B64F71"/>
    <w:rsid w:val="00B65839"/>
    <w:rsid w:val="00B65D3C"/>
    <w:rsid w:val="00B7004C"/>
    <w:rsid w:val="00B704C7"/>
    <w:rsid w:val="00B705AF"/>
    <w:rsid w:val="00B71325"/>
    <w:rsid w:val="00B72DF8"/>
    <w:rsid w:val="00B76F34"/>
    <w:rsid w:val="00B77F7E"/>
    <w:rsid w:val="00B820E4"/>
    <w:rsid w:val="00B82793"/>
    <w:rsid w:val="00B82E10"/>
    <w:rsid w:val="00B9157F"/>
    <w:rsid w:val="00B93769"/>
    <w:rsid w:val="00B96A81"/>
    <w:rsid w:val="00B976F5"/>
    <w:rsid w:val="00B97B16"/>
    <w:rsid w:val="00BA1D36"/>
    <w:rsid w:val="00BA5E31"/>
    <w:rsid w:val="00BB30B2"/>
    <w:rsid w:val="00BB6546"/>
    <w:rsid w:val="00BC0B4E"/>
    <w:rsid w:val="00BC15C5"/>
    <w:rsid w:val="00BC2B51"/>
    <w:rsid w:val="00BC3547"/>
    <w:rsid w:val="00BC5774"/>
    <w:rsid w:val="00BD18DF"/>
    <w:rsid w:val="00BD7F59"/>
    <w:rsid w:val="00BE17B3"/>
    <w:rsid w:val="00BE35C5"/>
    <w:rsid w:val="00BE5115"/>
    <w:rsid w:val="00BF0DEB"/>
    <w:rsid w:val="00BF633F"/>
    <w:rsid w:val="00BF6A2B"/>
    <w:rsid w:val="00C0106C"/>
    <w:rsid w:val="00C05B0E"/>
    <w:rsid w:val="00C0647B"/>
    <w:rsid w:val="00C10566"/>
    <w:rsid w:val="00C120C0"/>
    <w:rsid w:val="00C167BD"/>
    <w:rsid w:val="00C16E07"/>
    <w:rsid w:val="00C223D5"/>
    <w:rsid w:val="00C30653"/>
    <w:rsid w:val="00C317FD"/>
    <w:rsid w:val="00C33007"/>
    <w:rsid w:val="00C351FF"/>
    <w:rsid w:val="00C36DA4"/>
    <w:rsid w:val="00C40A21"/>
    <w:rsid w:val="00C414AA"/>
    <w:rsid w:val="00C43A6D"/>
    <w:rsid w:val="00C43B62"/>
    <w:rsid w:val="00C44A5A"/>
    <w:rsid w:val="00C516CA"/>
    <w:rsid w:val="00C55D30"/>
    <w:rsid w:val="00C56D60"/>
    <w:rsid w:val="00C57ABB"/>
    <w:rsid w:val="00C62C45"/>
    <w:rsid w:val="00C64301"/>
    <w:rsid w:val="00C66755"/>
    <w:rsid w:val="00C701E7"/>
    <w:rsid w:val="00C72A55"/>
    <w:rsid w:val="00C75ADA"/>
    <w:rsid w:val="00C815E4"/>
    <w:rsid w:val="00C827C4"/>
    <w:rsid w:val="00C86DB7"/>
    <w:rsid w:val="00C86DBE"/>
    <w:rsid w:val="00C94A60"/>
    <w:rsid w:val="00CA06BC"/>
    <w:rsid w:val="00CA19B5"/>
    <w:rsid w:val="00CA1ECA"/>
    <w:rsid w:val="00CA4561"/>
    <w:rsid w:val="00CA4C93"/>
    <w:rsid w:val="00CA6297"/>
    <w:rsid w:val="00CA7E33"/>
    <w:rsid w:val="00CB09B2"/>
    <w:rsid w:val="00CB29DF"/>
    <w:rsid w:val="00CB7D9C"/>
    <w:rsid w:val="00CC0605"/>
    <w:rsid w:val="00CC5698"/>
    <w:rsid w:val="00CC6E41"/>
    <w:rsid w:val="00CC6FA4"/>
    <w:rsid w:val="00CC791C"/>
    <w:rsid w:val="00CD28E1"/>
    <w:rsid w:val="00CD4A47"/>
    <w:rsid w:val="00CD4B35"/>
    <w:rsid w:val="00CE2EC0"/>
    <w:rsid w:val="00CE3C4A"/>
    <w:rsid w:val="00CE6613"/>
    <w:rsid w:val="00CE67AF"/>
    <w:rsid w:val="00CF18A4"/>
    <w:rsid w:val="00CF3250"/>
    <w:rsid w:val="00CF3B66"/>
    <w:rsid w:val="00CF4B72"/>
    <w:rsid w:val="00D00109"/>
    <w:rsid w:val="00D00EF7"/>
    <w:rsid w:val="00D05D12"/>
    <w:rsid w:val="00D12C6D"/>
    <w:rsid w:val="00D163CE"/>
    <w:rsid w:val="00D165B9"/>
    <w:rsid w:val="00D17AD4"/>
    <w:rsid w:val="00D17C59"/>
    <w:rsid w:val="00D24C99"/>
    <w:rsid w:val="00D26740"/>
    <w:rsid w:val="00D342FA"/>
    <w:rsid w:val="00D347D2"/>
    <w:rsid w:val="00D35043"/>
    <w:rsid w:val="00D37E81"/>
    <w:rsid w:val="00D4077A"/>
    <w:rsid w:val="00D4226C"/>
    <w:rsid w:val="00D42585"/>
    <w:rsid w:val="00D42B6E"/>
    <w:rsid w:val="00D4385D"/>
    <w:rsid w:val="00D46AE8"/>
    <w:rsid w:val="00D47162"/>
    <w:rsid w:val="00D550BA"/>
    <w:rsid w:val="00D62E7E"/>
    <w:rsid w:val="00D66B2D"/>
    <w:rsid w:val="00D700D3"/>
    <w:rsid w:val="00D704AE"/>
    <w:rsid w:val="00D7190A"/>
    <w:rsid w:val="00D73923"/>
    <w:rsid w:val="00D80DE2"/>
    <w:rsid w:val="00D80EB0"/>
    <w:rsid w:val="00D844FA"/>
    <w:rsid w:val="00D876AB"/>
    <w:rsid w:val="00D940CA"/>
    <w:rsid w:val="00DA315B"/>
    <w:rsid w:val="00DA7420"/>
    <w:rsid w:val="00DA75DB"/>
    <w:rsid w:val="00DB1E64"/>
    <w:rsid w:val="00DB5FC2"/>
    <w:rsid w:val="00DB74FF"/>
    <w:rsid w:val="00DC10BC"/>
    <w:rsid w:val="00DC10DD"/>
    <w:rsid w:val="00DC2F90"/>
    <w:rsid w:val="00DC301E"/>
    <w:rsid w:val="00DD315E"/>
    <w:rsid w:val="00DD3B13"/>
    <w:rsid w:val="00DD40B3"/>
    <w:rsid w:val="00DD48A4"/>
    <w:rsid w:val="00DD7EFE"/>
    <w:rsid w:val="00DE3374"/>
    <w:rsid w:val="00DF36D1"/>
    <w:rsid w:val="00DF3D37"/>
    <w:rsid w:val="00DF68A0"/>
    <w:rsid w:val="00E02ED7"/>
    <w:rsid w:val="00E04B81"/>
    <w:rsid w:val="00E05242"/>
    <w:rsid w:val="00E05C35"/>
    <w:rsid w:val="00E104CA"/>
    <w:rsid w:val="00E13889"/>
    <w:rsid w:val="00E1403E"/>
    <w:rsid w:val="00E15B97"/>
    <w:rsid w:val="00E16B1D"/>
    <w:rsid w:val="00E17715"/>
    <w:rsid w:val="00E20F7D"/>
    <w:rsid w:val="00E22383"/>
    <w:rsid w:val="00E31F3A"/>
    <w:rsid w:val="00E33378"/>
    <w:rsid w:val="00E35373"/>
    <w:rsid w:val="00E366EE"/>
    <w:rsid w:val="00E40470"/>
    <w:rsid w:val="00E41C9C"/>
    <w:rsid w:val="00E439A5"/>
    <w:rsid w:val="00E44D4D"/>
    <w:rsid w:val="00E46343"/>
    <w:rsid w:val="00E5187D"/>
    <w:rsid w:val="00E54A94"/>
    <w:rsid w:val="00E550F7"/>
    <w:rsid w:val="00E5611C"/>
    <w:rsid w:val="00E6379D"/>
    <w:rsid w:val="00E63BA1"/>
    <w:rsid w:val="00E7147A"/>
    <w:rsid w:val="00E739D6"/>
    <w:rsid w:val="00E77269"/>
    <w:rsid w:val="00E77CC4"/>
    <w:rsid w:val="00E8154A"/>
    <w:rsid w:val="00E85045"/>
    <w:rsid w:val="00E86A1E"/>
    <w:rsid w:val="00E87E26"/>
    <w:rsid w:val="00E9333D"/>
    <w:rsid w:val="00E93C15"/>
    <w:rsid w:val="00E97142"/>
    <w:rsid w:val="00EA1A7D"/>
    <w:rsid w:val="00EA26F4"/>
    <w:rsid w:val="00EA353B"/>
    <w:rsid w:val="00EA3E2E"/>
    <w:rsid w:val="00EA3FA9"/>
    <w:rsid w:val="00EA403C"/>
    <w:rsid w:val="00EA6758"/>
    <w:rsid w:val="00EB074D"/>
    <w:rsid w:val="00EB1F0C"/>
    <w:rsid w:val="00EB78B5"/>
    <w:rsid w:val="00EB7A26"/>
    <w:rsid w:val="00EC5313"/>
    <w:rsid w:val="00EC6C48"/>
    <w:rsid w:val="00ED0400"/>
    <w:rsid w:val="00ED1BFC"/>
    <w:rsid w:val="00ED5908"/>
    <w:rsid w:val="00EE56C5"/>
    <w:rsid w:val="00EE66B7"/>
    <w:rsid w:val="00EE73E8"/>
    <w:rsid w:val="00F00349"/>
    <w:rsid w:val="00F0193F"/>
    <w:rsid w:val="00F01CBB"/>
    <w:rsid w:val="00F071BB"/>
    <w:rsid w:val="00F16D2B"/>
    <w:rsid w:val="00F2402E"/>
    <w:rsid w:val="00F26449"/>
    <w:rsid w:val="00F2675D"/>
    <w:rsid w:val="00F27739"/>
    <w:rsid w:val="00F33684"/>
    <w:rsid w:val="00F35D48"/>
    <w:rsid w:val="00F36284"/>
    <w:rsid w:val="00F36F50"/>
    <w:rsid w:val="00F42001"/>
    <w:rsid w:val="00F4245D"/>
    <w:rsid w:val="00F431C0"/>
    <w:rsid w:val="00F43577"/>
    <w:rsid w:val="00F520F0"/>
    <w:rsid w:val="00F524FE"/>
    <w:rsid w:val="00F5300D"/>
    <w:rsid w:val="00F568B1"/>
    <w:rsid w:val="00F56B5E"/>
    <w:rsid w:val="00F629AE"/>
    <w:rsid w:val="00F654B7"/>
    <w:rsid w:val="00F675B3"/>
    <w:rsid w:val="00F700A5"/>
    <w:rsid w:val="00F732C6"/>
    <w:rsid w:val="00F74A39"/>
    <w:rsid w:val="00F75887"/>
    <w:rsid w:val="00F758A4"/>
    <w:rsid w:val="00F75FE4"/>
    <w:rsid w:val="00F80BB7"/>
    <w:rsid w:val="00F81282"/>
    <w:rsid w:val="00F818BA"/>
    <w:rsid w:val="00F8226A"/>
    <w:rsid w:val="00F84454"/>
    <w:rsid w:val="00F977C0"/>
    <w:rsid w:val="00F97884"/>
    <w:rsid w:val="00FA23BC"/>
    <w:rsid w:val="00FB0465"/>
    <w:rsid w:val="00FB2F89"/>
    <w:rsid w:val="00FB5A5D"/>
    <w:rsid w:val="00FB7959"/>
    <w:rsid w:val="00FC0EDC"/>
    <w:rsid w:val="00FC345E"/>
    <w:rsid w:val="00FC41F6"/>
    <w:rsid w:val="00FC4B75"/>
    <w:rsid w:val="00FE08C4"/>
    <w:rsid w:val="00FE2145"/>
    <w:rsid w:val="00FE4DBD"/>
    <w:rsid w:val="00FE5F50"/>
    <w:rsid w:val="00FE76F2"/>
    <w:rsid w:val="00FF06C1"/>
    <w:rsid w:val="00FF134C"/>
    <w:rsid w:val="00FF14E8"/>
    <w:rsid w:val="00FF243A"/>
    <w:rsid w:val="00FF2CA7"/>
    <w:rsid w:val="00FF3061"/>
    <w:rsid w:val="00FF39CA"/>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ВерхКолонтитул"/>
    <w:basedOn w:val="a"/>
    <w:link w:val="a7"/>
    <w:uiPriority w:val="99"/>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ВерхКолонтитул Знак"/>
    <w:basedOn w:val="a0"/>
    <w:link w:val="a6"/>
    <w:uiPriority w:val="99"/>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aliases w:val="ТЗ список,Абзац списка нумерованный"/>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aliases w:val="ТЗ список Знак,Абзац списка нумерованный Знак"/>
    <w:link w:val="ac"/>
    <w:qFormat/>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aliases w:val=" Знак1 Знак,Основной текст1,Знак,Знак1 Знак"/>
    <w:basedOn w:val="a"/>
    <w:link w:val="af1"/>
    <w:unhideWhenUsed/>
    <w:rsid w:val="00B93769"/>
    <w:pPr>
      <w:spacing w:after="120"/>
    </w:pPr>
  </w:style>
  <w:style w:type="character" w:customStyle="1" w:styleId="af1">
    <w:name w:val="Основной текст Знак"/>
    <w:aliases w:val=" Знак1 Знак Знак,Основной текст1 Знак,Знак Знак,Знак1 Знак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aliases w:val="_а_Е’__ (дќа) И’ц_1,_а_Е’__ (дќа) И’ц_ И’ц_,___С¬__ (_x_) ÷¬__1,___С¬__ (_x_) ÷¬__ ÷¬__"/>
    <w:basedOn w:val="a"/>
    <w:link w:val="12"/>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3">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4">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5">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6">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3">
    <w:name w:val="Прижатый влево"/>
    <w:basedOn w:val="a"/>
    <w:next w:val="a"/>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9B3462"/>
    <w:rPr>
      <w:i/>
      <w:iCs/>
    </w:rPr>
  </w:style>
  <w:style w:type="paragraph" w:styleId="HTML">
    <w:name w:val="HTML Preformatted"/>
    <w:basedOn w:val="a"/>
    <w:link w:val="HTML0"/>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2"/>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8">
    <w:name w:val="Стиль1"/>
    <w:basedOn w:val="a"/>
    <w:link w:val="19"/>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9">
    <w:name w:val="Стиль1 Знак"/>
    <w:link w:val="18"/>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3">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a">
    <w:name w:val="Обычный1"/>
    <w:link w:val="113"/>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a"/>
    <w:uiPriority w:val="99"/>
    <w:locked/>
    <w:rsid w:val="00576631"/>
    <w:rPr>
      <w:rFonts w:ascii="Times New Roman" w:eastAsia="Times New Roman" w:hAnsi="Times New Roman" w:cs="Times New Roman"/>
      <w:color w:val="000000"/>
      <w:lang w:eastAsia="ru-RU"/>
    </w:rPr>
  </w:style>
  <w:style w:type="paragraph" w:styleId="afff4">
    <w:name w:val="Subtitle"/>
    <w:basedOn w:val="a"/>
    <w:link w:val="afff5"/>
    <w:qFormat/>
    <w:rsid w:val="007546B5"/>
    <w:pPr>
      <w:spacing w:after="0" w:line="240" w:lineRule="auto"/>
      <w:jc w:val="center"/>
    </w:pPr>
    <w:rPr>
      <w:rFonts w:ascii="Times New Roman" w:eastAsia="Times New Roman" w:hAnsi="Times New Roman" w:cs="Times New Roman"/>
      <w:b/>
      <w:sz w:val="28"/>
      <w:szCs w:val="20"/>
      <w:lang w:eastAsia="ru-RU"/>
    </w:rPr>
  </w:style>
  <w:style w:type="character" w:customStyle="1" w:styleId="afff5">
    <w:name w:val="Подзаголовок Знак"/>
    <w:basedOn w:val="a0"/>
    <w:link w:val="afff4"/>
    <w:rsid w:val="007546B5"/>
    <w:rPr>
      <w:rFonts w:ascii="Times New Roman" w:eastAsia="Times New Roman" w:hAnsi="Times New Roman" w:cs="Times New Roman"/>
      <w:b/>
      <w:sz w:val="28"/>
      <w:szCs w:val="20"/>
      <w:lang w:eastAsia="ru-RU"/>
    </w:rPr>
  </w:style>
  <w:style w:type="paragraph" w:customStyle="1" w:styleId="afff6">
    <w:name w:val="Базовый"/>
    <w:rsid w:val="007546B5"/>
    <w:pPr>
      <w:suppressAutoHyphens/>
    </w:pPr>
    <w:rPr>
      <w:rFonts w:ascii="Calibri" w:eastAsia="DejaVu Sans" w:hAnsi="Calibri" w:cs="Calibri"/>
      <w:color w:val="00000A"/>
    </w:rPr>
  </w:style>
  <w:style w:type="paragraph" w:customStyle="1" w:styleId="unformattext">
    <w:name w:val="unformattext"/>
    <w:basedOn w:val="a"/>
    <w:rsid w:val="00754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Заголовок статьи"/>
    <w:basedOn w:val="a"/>
    <w:next w:val="a"/>
    <w:uiPriority w:val="99"/>
    <w:rsid w:val="0020128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8">
    <w:name w:val="Информация о версии"/>
    <w:basedOn w:val="a"/>
    <w:next w:val="a"/>
    <w:uiPriority w:val="99"/>
    <w:rsid w:val="0020128D"/>
    <w:pPr>
      <w:widowControl w:val="0"/>
      <w:autoSpaceDE w:val="0"/>
      <w:autoSpaceDN w:val="0"/>
      <w:adjustRightInd w:val="0"/>
      <w:spacing w:before="75" w:after="0" w:line="240" w:lineRule="auto"/>
      <w:ind w:left="170"/>
      <w:jc w:val="both"/>
    </w:pPr>
    <w:rPr>
      <w:rFonts w:ascii="Arial" w:eastAsia="Times New Roman" w:hAnsi="Arial" w:cs="Arial"/>
      <w:i/>
      <w:iCs/>
      <w:color w:val="353842"/>
      <w:sz w:val="26"/>
      <w:szCs w:val="26"/>
      <w:shd w:val="clear" w:color="auto" w:fill="F0F0F0"/>
      <w:lang w:eastAsia="ru-RU"/>
    </w:rPr>
  </w:style>
  <w:style w:type="character" w:customStyle="1" w:styleId="36">
    <w:name w:val="Гиперссылка3"/>
    <w:basedOn w:val="a0"/>
    <w:rsid w:val="00406B67"/>
  </w:style>
  <w:style w:type="paragraph" w:customStyle="1" w:styleId="37">
    <w:name w:val="Без интервала3"/>
    <w:rsid w:val="00406B67"/>
    <w:pPr>
      <w:spacing w:after="0" w:line="240" w:lineRule="auto"/>
    </w:pPr>
    <w:rPr>
      <w:rFonts w:ascii="Calibri" w:eastAsia="Times New Roman" w:hAnsi="Calibri" w:cs="Times New Roman"/>
    </w:rPr>
  </w:style>
  <w:style w:type="character" w:customStyle="1" w:styleId="ConsPlusNormal1">
    <w:name w:val="ConsPlusNormal1"/>
    <w:link w:val="ConsPlusNormal"/>
    <w:locked/>
    <w:rsid w:val="00382EAF"/>
    <w:rPr>
      <w:rFonts w:ascii="Calibri" w:eastAsia="Times New Roman" w:hAnsi="Calibri" w:cs="Calibri"/>
      <w:szCs w:val="20"/>
      <w:lang w:eastAsia="ru-RU"/>
    </w:rPr>
  </w:style>
  <w:style w:type="paragraph" w:customStyle="1" w:styleId="2b">
    <w:name w:val="Список_маркир.2"/>
    <w:basedOn w:val="a"/>
    <w:rsid w:val="00B2325F"/>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title0">
    <w:name w:val="consplustitle"/>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2325F"/>
  </w:style>
  <w:style w:type="paragraph" w:customStyle="1" w:styleId="S">
    <w:name w:val="S_Обычный жирный"/>
    <w:basedOn w:val="a"/>
    <w:link w:val="S0"/>
    <w:qFormat/>
    <w:rsid w:val="00B2325F"/>
    <w:pPr>
      <w:tabs>
        <w:tab w:val="left" w:pos="700"/>
      </w:tabs>
      <w:spacing w:after="0" w:line="240" w:lineRule="auto"/>
      <w:ind w:firstLine="709"/>
      <w:jc w:val="both"/>
    </w:pPr>
    <w:rPr>
      <w:rFonts w:ascii="Times New Roman" w:eastAsia="Calibri" w:hAnsi="Times New Roman" w:cs="Times New Roman"/>
      <w:sz w:val="28"/>
      <w:szCs w:val="28"/>
    </w:rPr>
  </w:style>
  <w:style w:type="character" w:customStyle="1" w:styleId="S0">
    <w:name w:val="S_Обычный жирный Знак"/>
    <w:link w:val="S"/>
    <w:rsid w:val="00B2325F"/>
    <w:rPr>
      <w:rFonts w:ascii="Times New Roman" w:eastAsia="Calibri" w:hAnsi="Times New Roman" w:cs="Times New Roman"/>
      <w:sz w:val="28"/>
      <w:szCs w:val="28"/>
    </w:rPr>
  </w:style>
  <w:style w:type="paragraph" w:customStyle="1" w:styleId="b">
    <w:name w:val="_b_обычный"/>
    <w:qFormat/>
    <w:rsid w:val="00B2325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western">
    <w:name w:val="western"/>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530FC1"/>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ConsPlusNormal4">
    <w:name w:val="ConsPlusNormal Знак"/>
    <w:locked/>
    <w:rsid w:val="00530FC1"/>
    <w:rPr>
      <w:rFonts w:ascii="Arial" w:hAnsi="Arial" w:cs="Arial"/>
    </w:rPr>
  </w:style>
  <w:style w:type="paragraph" w:customStyle="1" w:styleId="91">
    <w:name w:val="Заголовок 91"/>
    <w:rsid w:val="00D4385D"/>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f9">
    <w:name w:val="ОТСТУП"/>
    <w:basedOn w:val="a"/>
    <w:rsid w:val="00D4385D"/>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character" w:styleId="afffa">
    <w:name w:val="page number"/>
    <w:basedOn w:val="a0"/>
    <w:rsid w:val="00D4385D"/>
  </w:style>
  <w:style w:type="paragraph" w:customStyle="1" w:styleId="p6">
    <w:name w:val="p6"/>
    <w:basedOn w:val="a"/>
    <w:rsid w:val="00D438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b">
    <w:name w:val="Нет списка1"/>
    <w:next w:val="a2"/>
    <w:uiPriority w:val="99"/>
    <w:semiHidden/>
    <w:rsid w:val="00FC41F6"/>
  </w:style>
  <w:style w:type="character" w:customStyle="1" w:styleId="12">
    <w:name w:val="Обычный (веб) Знак1"/>
    <w:aliases w:val="_а_Е’__ (дќа) И’ц_1 Знак,_а_Е’__ (дќа) И’ц_ И’ц_ Знак,___С¬__ (_x_) ÷¬__1 Знак,___С¬__ (_x_) ÷¬__ ÷¬__ Знак"/>
    <w:link w:val="af2"/>
    <w:uiPriority w:val="99"/>
    <w:locked/>
    <w:rsid w:val="00FC41F6"/>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FC41F6"/>
    <w:pPr>
      <w:ind w:left="720"/>
      <w:contextualSpacing/>
    </w:pPr>
    <w:rPr>
      <w:rFonts w:ascii="Calibri" w:eastAsia="Calibri" w:hAnsi="Calibri" w:cs="Times New Roman"/>
    </w:rPr>
  </w:style>
  <w:style w:type="paragraph" w:customStyle="1" w:styleId="afffb">
    <w:name w:val="Знак Знак Знак Знак"/>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Абзац списка1"/>
    <w:basedOn w:val="a"/>
    <w:rsid w:val="00FC41F6"/>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C41F6"/>
    <w:pPr>
      <w:spacing w:after="0" w:line="240" w:lineRule="auto"/>
    </w:pPr>
    <w:rPr>
      <w:rFonts w:ascii="Times New Roman" w:eastAsia="Times New Roman" w:hAnsi="Times New Roman" w:cs="Times New Roman"/>
      <w:sz w:val="24"/>
      <w:szCs w:val="24"/>
      <w:lang w:eastAsia="ru-RU"/>
    </w:rPr>
  </w:style>
  <w:style w:type="character" w:customStyle="1" w:styleId="1d">
    <w:name w:val="Тема примечания Знак1"/>
    <w:uiPriority w:val="99"/>
    <w:locked/>
    <w:rsid w:val="00FC41F6"/>
    <w:rPr>
      <w:rFonts w:cs="Times New Roman"/>
      <w:b/>
      <w:bCs/>
      <w:sz w:val="24"/>
      <w:szCs w:val="24"/>
    </w:rPr>
  </w:style>
  <w:style w:type="paragraph" w:customStyle="1" w:styleId="afffc">
    <w:name w:val="÷¬__ ÷¬__ ÷¬__ ÷¬__"/>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styleId="afffd">
    <w:name w:val="endnote text"/>
    <w:basedOn w:val="a"/>
    <w:link w:val="afffe"/>
    <w:rsid w:val="00FC41F6"/>
    <w:pPr>
      <w:spacing w:after="0" w:line="240" w:lineRule="auto"/>
    </w:pPr>
    <w:rPr>
      <w:rFonts w:ascii="Times New Roman" w:eastAsia="Times New Roman" w:hAnsi="Times New Roman" w:cs="Times New Roman"/>
      <w:sz w:val="20"/>
      <w:szCs w:val="20"/>
    </w:rPr>
  </w:style>
  <w:style w:type="character" w:customStyle="1" w:styleId="afffe">
    <w:name w:val="Текст концевой сноски Знак"/>
    <w:basedOn w:val="a0"/>
    <w:link w:val="afffd"/>
    <w:rsid w:val="00FC41F6"/>
    <w:rPr>
      <w:rFonts w:ascii="Times New Roman" w:eastAsia="Times New Roman" w:hAnsi="Times New Roman" w:cs="Times New Roman"/>
      <w:sz w:val="20"/>
      <w:szCs w:val="20"/>
    </w:rPr>
  </w:style>
  <w:style w:type="character" w:styleId="affff">
    <w:name w:val="endnote reference"/>
    <w:rsid w:val="00FC41F6"/>
    <w:rPr>
      <w:vertAlign w:val="superscript"/>
    </w:rPr>
  </w:style>
  <w:style w:type="paragraph" w:customStyle="1" w:styleId="P16">
    <w:name w:val="P16"/>
    <w:basedOn w:val="a"/>
    <w:hidden/>
    <w:rsid w:val="00FC41F6"/>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FC41F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C41F6"/>
    <w:rPr>
      <w:sz w:val="24"/>
    </w:rPr>
  </w:style>
  <w:style w:type="paragraph" w:customStyle="1" w:styleId="affff0">
    <w:name w:val="МУ Обычный стиль"/>
    <w:basedOn w:val="a"/>
    <w:autoRedefine/>
    <w:rsid w:val="00FC41F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
    <w:name w:val="Стиль8"/>
    <w:basedOn w:val="a"/>
    <w:rsid w:val="00FC41F6"/>
    <w:pPr>
      <w:spacing w:after="0" w:line="240" w:lineRule="auto"/>
    </w:pPr>
    <w:rPr>
      <w:rFonts w:ascii="Times New Roman" w:eastAsia="Calibri" w:hAnsi="Times New Roman" w:cs="Times New Roman"/>
      <w:noProof/>
      <w:sz w:val="28"/>
      <w:szCs w:val="28"/>
      <w:lang w:eastAsia="ru-RU"/>
    </w:rPr>
  </w:style>
  <w:style w:type="paragraph" w:styleId="affff1">
    <w:name w:val="Revision"/>
    <w:hidden/>
    <w:uiPriority w:val="99"/>
    <w:semiHidden/>
    <w:rsid w:val="00FC41F6"/>
    <w:pPr>
      <w:spacing w:after="0" w:line="240" w:lineRule="auto"/>
    </w:pPr>
    <w:rPr>
      <w:rFonts w:ascii="Times New Roman" w:eastAsia="Times New Roman" w:hAnsi="Times New Roman" w:cs="Times New Roman"/>
      <w:sz w:val="24"/>
      <w:szCs w:val="24"/>
      <w:lang w:eastAsia="ru-RU"/>
    </w:rPr>
  </w:style>
  <w:style w:type="character" w:customStyle="1" w:styleId="affff2">
    <w:name w:val="Заголовок Знак"/>
    <w:rsid w:val="00FC41F6"/>
    <w:rPr>
      <w:rFonts w:ascii="Calibri Light" w:hAnsi="Calibri Light"/>
      <w:b/>
      <w:bCs/>
      <w:kern w:val="28"/>
      <w:sz w:val="32"/>
      <w:szCs w:val="32"/>
    </w:rPr>
  </w:style>
  <w:style w:type="paragraph" w:customStyle="1" w:styleId="38">
    <w:name w:val="Обычный3"/>
    <w:rsid w:val="009B6DF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2">
    <w:name w:val="Обычный4"/>
    <w:rsid w:val="00D0010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3">
    <w:name w:val="Без интервала4"/>
    <w:rsid w:val="004548B5"/>
    <w:pPr>
      <w:suppressAutoHyphens/>
      <w:spacing w:after="0" w:line="240" w:lineRule="auto"/>
    </w:pPr>
    <w:rPr>
      <w:rFonts w:ascii="Calibri" w:eastAsia="Times New Roman" w:hAnsi="Calibri" w:cs="Calibri"/>
      <w:lang w:eastAsia="zh-CN"/>
    </w:rPr>
  </w:style>
  <w:style w:type="paragraph" w:customStyle="1" w:styleId="52">
    <w:name w:val="Без интервала5"/>
    <w:rsid w:val="00BD18DF"/>
    <w:pPr>
      <w:suppressAutoHyphens/>
      <w:spacing w:after="0" w:line="240" w:lineRule="auto"/>
    </w:pPr>
    <w:rPr>
      <w:rFonts w:ascii="Calibri" w:eastAsia="Times New Roman" w:hAnsi="Calibri" w:cs="Calibri"/>
      <w:lang w:eastAsia="zh-CN"/>
    </w:rPr>
  </w:style>
  <w:style w:type="paragraph" w:customStyle="1" w:styleId="61">
    <w:name w:val="Без интервала6"/>
    <w:rsid w:val="00D940CA"/>
    <w:pPr>
      <w:suppressAutoHyphens/>
      <w:spacing w:after="0" w:line="240" w:lineRule="auto"/>
    </w:pPr>
    <w:rPr>
      <w:rFonts w:ascii="Calibri" w:eastAsia="Times New Roman" w:hAnsi="Calibri" w:cs="Calibri"/>
      <w:lang w:eastAsia="zh-CN"/>
    </w:rPr>
  </w:style>
  <w:style w:type="character" w:customStyle="1" w:styleId="searchresult">
    <w:name w:val="search_result"/>
    <w:basedOn w:val="a0"/>
    <w:rsid w:val="008E2F7E"/>
  </w:style>
  <w:style w:type="paragraph" w:customStyle="1" w:styleId="msonormalmrcssattr">
    <w:name w:val="msonormal_mr_css_attr"/>
    <w:basedOn w:val="a"/>
    <w:rsid w:val="00DB1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Без интервала7"/>
    <w:rsid w:val="00673B0D"/>
    <w:pPr>
      <w:suppressAutoHyphens/>
      <w:spacing w:after="0" w:line="240" w:lineRule="auto"/>
    </w:pPr>
    <w:rPr>
      <w:rFonts w:ascii="Calibri" w:eastAsia="Times New Roman" w:hAnsi="Calibri" w:cs="Calibri"/>
      <w:lang w:eastAsia="zh-CN"/>
    </w:rPr>
  </w:style>
  <w:style w:type="table" w:customStyle="1" w:styleId="TableNormal">
    <w:name w:val="Table Normal"/>
    <w:uiPriority w:val="2"/>
    <w:semiHidden/>
    <w:unhideWhenUsed/>
    <w:qFormat/>
    <w:rsid w:val="005C5B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Заголовок 12"/>
    <w:basedOn w:val="a"/>
    <w:uiPriority w:val="1"/>
    <w:qFormat/>
    <w:rsid w:val="0029176F"/>
    <w:pPr>
      <w:widowControl w:val="0"/>
      <w:autoSpaceDE w:val="0"/>
      <w:autoSpaceDN w:val="0"/>
      <w:spacing w:before="79" w:after="0" w:line="240" w:lineRule="auto"/>
      <w:ind w:left="316"/>
      <w:outlineLvl w:val="1"/>
    </w:pPr>
    <w:rPr>
      <w:rFonts w:ascii="Times New Roman" w:eastAsia="Times New Roman" w:hAnsi="Times New Roman" w:cs="Times New Roman"/>
      <w:sz w:val="20"/>
      <w:szCs w:val="20"/>
    </w:rPr>
  </w:style>
  <w:style w:type="paragraph" w:customStyle="1" w:styleId="xl168">
    <w:name w:val="xl168"/>
    <w:basedOn w:val="a"/>
    <w:rsid w:val="00535F7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
    <w:rsid w:val="00535F7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
    <w:rsid w:val="00535F7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535F7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535F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535F7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80">
    <w:name w:val="Без интервала8"/>
    <w:rsid w:val="003F7DE0"/>
    <w:pPr>
      <w:suppressAutoHyphens/>
      <w:spacing w:after="0" w:line="240" w:lineRule="auto"/>
    </w:pPr>
    <w:rPr>
      <w:rFonts w:ascii="Calibri" w:eastAsia="Times New Roman" w:hAnsi="Calibri" w:cs="Calibri"/>
      <w:lang w:eastAsia="zh-CN"/>
    </w:rPr>
  </w:style>
  <w:style w:type="paragraph" w:customStyle="1" w:styleId="affff3">
    <w:basedOn w:val="a"/>
    <w:next w:val="af2"/>
    <w:link w:val="affff4"/>
    <w:rsid w:val="00141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4">
    <w:name w:val="Обычный (веб) Знак"/>
    <w:link w:val="affff3"/>
    <w:uiPriority w:val="99"/>
    <w:rsid w:val="00141464"/>
    <w:rPr>
      <w:rFonts w:ascii="Times New Roman" w:eastAsia="Times New Roman" w:hAnsi="Times New Roman" w:cs="Times New Roman"/>
      <w:sz w:val="24"/>
      <w:szCs w:val="24"/>
    </w:rPr>
  </w:style>
  <w:style w:type="paragraph" w:customStyle="1" w:styleId="affff5">
    <w:basedOn w:val="a"/>
    <w:next w:val="af2"/>
    <w:uiPriority w:val="99"/>
    <w:unhideWhenUsed/>
    <w:rsid w:val="0046113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2"/>
    <w:uiPriority w:val="99"/>
    <w:semiHidden/>
    <w:unhideWhenUsed/>
    <w:rsid w:val="003E2871"/>
  </w:style>
  <w:style w:type="numbering" w:customStyle="1" w:styleId="39">
    <w:name w:val="Нет списка3"/>
    <w:next w:val="a2"/>
    <w:uiPriority w:val="99"/>
    <w:semiHidden/>
    <w:unhideWhenUsed/>
    <w:rsid w:val="003E2871"/>
  </w:style>
  <w:style w:type="numbering" w:customStyle="1" w:styleId="44">
    <w:name w:val="Нет списка4"/>
    <w:next w:val="a2"/>
    <w:uiPriority w:val="99"/>
    <w:semiHidden/>
    <w:unhideWhenUsed/>
    <w:rsid w:val="003E2871"/>
  </w:style>
  <w:style w:type="numbering" w:customStyle="1" w:styleId="53">
    <w:name w:val="Нет списка5"/>
    <w:next w:val="a2"/>
    <w:uiPriority w:val="99"/>
    <w:semiHidden/>
    <w:unhideWhenUsed/>
    <w:rsid w:val="007D56FC"/>
  </w:style>
  <w:style w:type="paragraph" w:customStyle="1" w:styleId="9">
    <w:name w:val="Без интервала9"/>
    <w:rsid w:val="00C86DBE"/>
    <w:pPr>
      <w:suppressAutoHyphens/>
      <w:spacing w:after="0" w:line="240" w:lineRule="auto"/>
    </w:pPr>
    <w:rPr>
      <w:rFonts w:ascii="Calibri" w:eastAsia="Times New Roman" w:hAnsi="Calibri" w:cs="Calibri"/>
      <w:lang w:eastAsia="zh-CN"/>
    </w:rPr>
  </w:style>
  <w:style w:type="numbering" w:customStyle="1" w:styleId="62">
    <w:name w:val="Нет списка6"/>
    <w:next w:val="a2"/>
    <w:uiPriority w:val="99"/>
    <w:semiHidden/>
    <w:unhideWhenUsed/>
    <w:rsid w:val="00D80EB0"/>
  </w:style>
  <w:style w:type="numbering" w:customStyle="1" w:styleId="72">
    <w:name w:val="Нет списка7"/>
    <w:next w:val="a2"/>
    <w:uiPriority w:val="99"/>
    <w:semiHidden/>
    <w:unhideWhenUsed/>
    <w:rsid w:val="00D80EB0"/>
  </w:style>
  <w:style w:type="numbering" w:customStyle="1" w:styleId="81">
    <w:name w:val="Нет списка8"/>
    <w:next w:val="a2"/>
    <w:uiPriority w:val="99"/>
    <w:semiHidden/>
    <w:unhideWhenUsed/>
    <w:rsid w:val="00D80EB0"/>
  </w:style>
  <w:style w:type="character" w:customStyle="1" w:styleId="affff6">
    <w:name w:val="Основной текст_"/>
    <w:locked/>
    <w:rsid w:val="00624C31"/>
    <w:rPr>
      <w:sz w:val="26"/>
      <w:szCs w:val="26"/>
      <w:shd w:val="clear" w:color="auto" w:fill="FFFFFF"/>
    </w:rPr>
  </w:style>
  <w:style w:type="paragraph" w:customStyle="1" w:styleId="xl64">
    <w:name w:val="xl64"/>
    <w:basedOn w:val="a"/>
    <w:rsid w:val="00112F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12FD2"/>
    <w:pPr>
      <w:spacing w:before="100" w:beforeAutospacing="1" w:after="100" w:afterAutospacing="1" w:line="240" w:lineRule="auto"/>
    </w:pPr>
    <w:rPr>
      <w:rFonts w:ascii="Arial Cyr" w:eastAsia="Times New Roman" w:hAnsi="Arial Cyr" w:cs="Times New Roman"/>
      <w:sz w:val="16"/>
      <w:szCs w:val="16"/>
      <w:lang w:eastAsia="ru-RU"/>
    </w:rPr>
  </w:style>
  <w:style w:type="paragraph" w:customStyle="1" w:styleId="xl66">
    <w:name w:val="xl66"/>
    <w:basedOn w:val="a"/>
    <w:rsid w:val="00112FD2"/>
    <w:pPr>
      <w:spacing w:before="100" w:beforeAutospacing="1" w:after="100" w:afterAutospacing="1" w:line="240" w:lineRule="auto"/>
    </w:pPr>
    <w:rPr>
      <w:rFonts w:ascii="Arial Cyr" w:eastAsia="Times New Roman" w:hAnsi="Arial Cyr"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4285462">
      <w:bodyDiv w:val="1"/>
      <w:marLeft w:val="0"/>
      <w:marRight w:val="0"/>
      <w:marTop w:val="0"/>
      <w:marBottom w:val="0"/>
      <w:divBdr>
        <w:top w:val="none" w:sz="0" w:space="0" w:color="auto"/>
        <w:left w:val="none" w:sz="0" w:space="0" w:color="auto"/>
        <w:bottom w:val="none" w:sz="0" w:space="0" w:color="auto"/>
        <w:right w:val="none" w:sz="0" w:space="0" w:color="auto"/>
      </w:divBdr>
    </w:div>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3314">
          <w:marLeft w:val="0"/>
          <w:marRight w:val="0"/>
          <w:marTop w:val="0"/>
          <w:marBottom w:val="300"/>
          <w:divBdr>
            <w:top w:val="none" w:sz="0" w:space="0" w:color="auto"/>
            <w:left w:val="none" w:sz="0" w:space="0" w:color="auto"/>
            <w:bottom w:val="none" w:sz="0" w:space="0" w:color="auto"/>
            <w:right w:val="none" w:sz="0" w:space="0" w:color="auto"/>
          </w:divBdr>
        </w:div>
      </w:divsChild>
    </w:div>
    <w:div w:id="12927322">
      <w:bodyDiv w:val="1"/>
      <w:marLeft w:val="0"/>
      <w:marRight w:val="0"/>
      <w:marTop w:val="0"/>
      <w:marBottom w:val="0"/>
      <w:divBdr>
        <w:top w:val="none" w:sz="0" w:space="0" w:color="auto"/>
        <w:left w:val="none" w:sz="0" w:space="0" w:color="auto"/>
        <w:bottom w:val="none" w:sz="0" w:space="0" w:color="auto"/>
        <w:right w:val="none" w:sz="0" w:space="0" w:color="auto"/>
      </w:divBdr>
    </w:div>
    <w:div w:id="13118450">
      <w:bodyDiv w:val="1"/>
      <w:marLeft w:val="0"/>
      <w:marRight w:val="0"/>
      <w:marTop w:val="0"/>
      <w:marBottom w:val="0"/>
      <w:divBdr>
        <w:top w:val="none" w:sz="0" w:space="0" w:color="auto"/>
        <w:left w:val="none" w:sz="0" w:space="0" w:color="auto"/>
        <w:bottom w:val="none" w:sz="0" w:space="0" w:color="auto"/>
        <w:right w:val="none" w:sz="0" w:space="0" w:color="auto"/>
      </w:divBdr>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24866404">
      <w:bodyDiv w:val="1"/>
      <w:marLeft w:val="0"/>
      <w:marRight w:val="0"/>
      <w:marTop w:val="0"/>
      <w:marBottom w:val="0"/>
      <w:divBdr>
        <w:top w:val="none" w:sz="0" w:space="0" w:color="auto"/>
        <w:left w:val="none" w:sz="0" w:space="0" w:color="auto"/>
        <w:bottom w:val="none" w:sz="0" w:space="0" w:color="auto"/>
        <w:right w:val="none" w:sz="0" w:space="0" w:color="auto"/>
      </w:divBdr>
    </w:div>
    <w:div w:id="33385974">
      <w:bodyDiv w:val="1"/>
      <w:marLeft w:val="0"/>
      <w:marRight w:val="0"/>
      <w:marTop w:val="0"/>
      <w:marBottom w:val="0"/>
      <w:divBdr>
        <w:top w:val="none" w:sz="0" w:space="0" w:color="auto"/>
        <w:left w:val="none" w:sz="0" w:space="0" w:color="auto"/>
        <w:bottom w:val="none" w:sz="0" w:space="0" w:color="auto"/>
        <w:right w:val="none" w:sz="0" w:space="0" w:color="auto"/>
      </w:divBdr>
    </w:div>
    <w:div w:id="44181207">
      <w:bodyDiv w:val="1"/>
      <w:marLeft w:val="0"/>
      <w:marRight w:val="0"/>
      <w:marTop w:val="0"/>
      <w:marBottom w:val="0"/>
      <w:divBdr>
        <w:top w:val="none" w:sz="0" w:space="0" w:color="auto"/>
        <w:left w:val="none" w:sz="0" w:space="0" w:color="auto"/>
        <w:bottom w:val="none" w:sz="0" w:space="0" w:color="auto"/>
        <w:right w:val="none" w:sz="0" w:space="0" w:color="auto"/>
      </w:divBdr>
    </w:div>
    <w:div w:id="45767427">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3312914">
      <w:bodyDiv w:val="1"/>
      <w:marLeft w:val="0"/>
      <w:marRight w:val="0"/>
      <w:marTop w:val="0"/>
      <w:marBottom w:val="0"/>
      <w:divBdr>
        <w:top w:val="none" w:sz="0" w:space="0" w:color="auto"/>
        <w:left w:val="none" w:sz="0" w:space="0" w:color="auto"/>
        <w:bottom w:val="none" w:sz="0" w:space="0" w:color="auto"/>
        <w:right w:val="none" w:sz="0" w:space="0" w:color="auto"/>
      </w:divBdr>
    </w:div>
    <w:div w:id="55862815">
      <w:bodyDiv w:val="1"/>
      <w:marLeft w:val="0"/>
      <w:marRight w:val="0"/>
      <w:marTop w:val="0"/>
      <w:marBottom w:val="0"/>
      <w:divBdr>
        <w:top w:val="none" w:sz="0" w:space="0" w:color="auto"/>
        <w:left w:val="none" w:sz="0" w:space="0" w:color="auto"/>
        <w:bottom w:val="none" w:sz="0" w:space="0" w:color="auto"/>
        <w:right w:val="none" w:sz="0" w:space="0" w:color="auto"/>
      </w:divBdr>
    </w:div>
    <w:div w:id="59066301">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60062834">
      <w:bodyDiv w:val="1"/>
      <w:marLeft w:val="0"/>
      <w:marRight w:val="0"/>
      <w:marTop w:val="0"/>
      <w:marBottom w:val="0"/>
      <w:divBdr>
        <w:top w:val="none" w:sz="0" w:space="0" w:color="auto"/>
        <w:left w:val="none" w:sz="0" w:space="0" w:color="auto"/>
        <w:bottom w:val="none" w:sz="0" w:space="0" w:color="auto"/>
        <w:right w:val="none" w:sz="0" w:space="0" w:color="auto"/>
      </w:divBdr>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4249619">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3770534">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12478935">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1410690973">
          <w:marLeft w:val="0"/>
          <w:marRight w:val="0"/>
          <w:marTop w:val="0"/>
          <w:marBottom w:val="303"/>
          <w:divBdr>
            <w:top w:val="none" w:sz="0" w:space="0" w:color="auto"/>
            <w:left w:val="none" w:sz="0" w:space="0" w:color="auto"/>
            <w:bottom w:val="none" w:sz="0" w:space="0" w:color="auto"/>
            <w:right w:val="none" w:sz="0" w:space="0" w:color="auto"/>
          </w:divBdr>
        </w:div>
        <w:div w:id="2036886461">
          <w:marLeft w:val="0"/>
          <w:marRight w:val="0"/>
          <w:marTop w:val="0"/>
          <w:marBottom w:val="197"/>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4053615">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49832399">
      <w:bodyDiv w:val="1"/>
      <w:marLeft w:val="0"/>
      <w:marRight w:val="0"/>
      <w:marTop w:val="0"/>
      <w:marBottom w:val="0"/>
      <w:divBdr>
        <w:top w:val="none" w:sz="0" w:space="0" w:color="auto"/>
        <w:left w:val="none" w:sz="0" w:space="0" w:color="auto"/>
        <w:bottom w:val="none" w:sz="0" w:space="0" w:color="auto"/>
        <w:right w:val="none" w:sz="0" w:space="0" w:color="auto"/>
      </w:divBdr>
    </w:div>
    <w:div w:id="156918523">
      <w:bodyDiv w:val="1"/>
      <w:marLeft w:val="0"/>
      <w:marRight w:val="0"/>
      <w:marTop w:val="0"/>
      <w:marBottom w:val="0"/>
      <w:divBdr>
        <w:top w:val="none" w:sz="0" w:space="0" w:color="auto"/>
        <w:left w:val="none" w:sz="0" w:space="0" w:color="auto"/>
        <w:bottom w:val="none" w:sz="0" w:space="0" w:color="auto"/>
        <w:right w:val="none" w:sz="0" w:space="0" w:color="auto"/>
      </w:divBdr>
    </w:div>
    <w:div w:id="157842001">
      <w:bodyDiv w:val="1"/>
      <w:marLeft w:val="0"/>
      <w:marRight w:val="0"/>
      <w:marTop w:val="0"/>
      <w:marBottom w:val="0"/>
      <w:divBdr>
        <w:top w:val="none" w:sz="0" w:space="0" w:color="auto"/>
        <w:left w:val="none" w:sz="0" w:space="0" w:color="auto"/>
        <w:bottom w:val="none" w:sz="0" w:space="0" w:color="auto"/>
        <w:right w:val="none" w:sz="0" w:space="0" w:color="auto"/>
      </w:divBdr>
    </w:div>
    <w:div w:id="159004969">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5490">
      <w:bodyDiv w:val="1"/>
      <w:marLeft w:val="0"/>
      <w:marRight w:val="0"/>
      <w:marTop w:val="0"/>
      <w:marBottom w:val="0"/>
      <w:divBdr>
        <w:top w:val="none" w:sz="0" w:space="0" w:color="auto"/>
        <w:left w:val="none" w:sz="0" w:space="0" w:color="auto"/>
        <w:bottom w:val="none" w:sz="0" w:space="0" w:color="auto"/>
        <w:right w:val="none" w:sz="0" w:space="0" w:color="auto"/>
      </w:divBdr>
    </w:div>
    <w:div w:id="183371090">
      <w:bodyDiv w:val="1"/>
      <w:marLeft w:val="0"/>
      <w:marRight w:val="0"/>
      <w:marTop w:val="0"/>
      <w:marBottom w:val="0"/>
      <w:divBdr>
        <w:top w:val="none" w:sz="0" w:space="0" w:color="auto"/>
        <w:left w:val="none" w:sz="0" w:space="0" w:color="auto"/>
        <w:bottom w:val="none" w:sz="0" w:space="0" w:color="auto"/>
        <w:right w:val="none" w:sz="0" w:space="0" w:color="auto"/>
      </w:divBdr>
    </w:div>
    <w:div w:id="188034688">
      <w:bodyDiv w:val="1"/>
      <w:marLeft w:val="0"/>
      <w:marRight w:val="0"/>
      <w:marTop w:val="0"/>
      <w:marBottom w:val="0"/>
      <w:divBdr>
        <w:top w:val="none" w:sz="0" w:space="0" w:color="auto"/>
        <w:left w:val="none" w:sz="0" w:space="0" w:color="auto"/>
        <w:bottom w:val="none" w:sz="0" w:space="0" w:color="auto"/>
        <w:right w:val="none" w:sz="0" w:space="0" w:color="auto"/>
      </w:divBdr>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4952123">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24343701">
      <w:bodyDiv w:val="1"/>
      <w:marLeft w:val="0"/>
      <w:marRight w:val="0"/>
      <w:marTop w:val="0"/>
      <w:marBottom w:val="0"/>
      <w:divBdr>
        <w:top w:val="none" w:sz="0" w:space="0" w:color="auto"/>
        <w:left w:val="none" w:sz="0" w:space="0" w:color="auto"/>
        <w:bottom w:val="none" w:sz="0" w:space="0" w:color="auto"/>
        <w:right w:val="none" w:sz="0" w:space="0" w:color="auto"/>
      </w:divBdr>
    </w:div>
    <w:div w:id="232349823">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57256690">
      <w:bodyDiv w:val="1"/>
      <w:marLeft w:val="0"/>
      <w:marRight w:val="0"/>
      <w:marTop w:val="0"/>
      <w:marBottom w:val="0"/>
      <w:divBdr>
        <w:top w:val="none" w:sz="0" w:space="0" w:color="auto"/>
        <w:left w:val="none" w:sz="0" w:space="0" w:color="auto"/>
        <w:bottom w:val="none" w:sz="0" w:space="0" w:color="auto"/>
        <w:right w:val="none" w:sz="0" w:space="0" w:color="auto"/>
      </w:divBdr>
    </w:div>
    <w:div w:id="259261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67547256">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280110400">
      <w:bodyDiv w:val="1"/>
      <w:marLeft w:val="0"/>
      <w:marRight w:val="0"/>
      <w:marTop w:val="0"/>
      <w:marBottom w:val="0"/>
      <w:divBdr>
        <w:top w:val="none" w:sz="0" w:space="0" w:color="auto"/>
        <w:left w:val="none" w:sz="0" w:space="0" w:color="auto"/>
        <w:bottom w:val="none" w:sz="0" w:space="0" w:color="auto"/>
        <w:right w:val="none" w:sz="0" w:space="0" w:color="auto"/>
      </w:divBdr>
    </w:div>
    <w:div w:id="282539807">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17006171">
      <w:bodyDiv w:val="1"/>
      <w:marLeft w:val="0"/>
      <w:marRight w:val="0"/>
      <w:marTop w:val="0"/>
      <w:marBottom w:val="0"/>
      <w:divBdr>
        <w:top w:val="none" w:sz="0" w:space="0" w:color="auto"/>
        <w:left w:val="none" w:sz="0" w:space="0" w:color="auto"/>
        <w:bottom w:val="none" w:sz="0" w:space="0" w:color="auto"/>
        <w:right w:val="none" w:sz="0" w:space="0" w:color="auto"/>
      </w:divBdr>
    </w:div>
    <w:div w:id="322516924">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46173459">
      <w:bodyDiv w:val="1"/>
      <w:marLeft w:val="0"/>
      <w:marRight w:val="0"/>
      <w:marTop w:val="0"/>
      <w:marBottom w:val="0"/>
      <w:divBdr>
        <w:top w:val="none" w:sz="0" w:space="0" w:color="auto"/>
        <w:left w:val="none" w:sz="0" w:space="0" w:color="auto"/>
        <w:bottom w:val="none" w:sz="0" w:space="0" w:color="auto"/>
        <w:right w:val="none" w:sz="0" w:space="0" w:color="auto"/>
      </w:divBdr>
    </w:div>
    <w:div w:id="352346221">
      <w:bodyDiv w:val="1"/>
      <w:marLeft w:val="0"/>
      <w:marRight w:val="0"/>
      <w:marTop w:val="0"/>
      <w:marBottom w:val="0"/>
      <w:divBdr>
        <w:top w:val="none" w:sz="0" w:space="0" w:color="auto"/>
        <w:left w:val="none" w:sz="0" w:space="0" w:color="auto"/>
        <w:bottom w:val="none" w:sz="0" w:space="0" w:color="auto"/>
        <w:right w:val="none" w:sz="0" w:space="0" w:color="auto"/>
      </w:divBdr>
    </w:div>
    <w:div w:id="360473046">
      <w:bodyDiv w:val="1"/>
      <w:marLeft w:val="0"/>
      <w:marRight w:val="0"/>
      <w:marTop w:val="0"/>
      <w:marBottom w:val="0"/>
      <w:divBdr>
        <w:top w:val="none" w:sz="0" w:space="0" w:color="auto"/>
        <w:left w:val="none" w:sz="0" w:space="0" w:color="auto"/>
        <w:bottom w:val="none" w:sz="0" w:space="0" w:color="auto"/>
        <w:right w:val="none" w:sz="0" w:space="0" w:color="auto"/>
      </w:divBdr>
    </w:div>
    <w:div w:id="363022250">
      <w:bodyDiv w:val="1"/>
      <w:marLeft w:val="0"/>
      <w:marRight w:val="0"/>
      <w:marTop w:val="0"/>
      <w:marBottom w:val="0"/>
      <w:divBdr>
        <w:top w:val="none" w:sz="0" w:space="0" w:color="auto"/>
        <w:left w:val="none" w:sz="0" w:space="0" w:color="auto"/>
        <w:bottom w:val="none" w:sz="0" w:space="0" w:color="auto"/>
        <w:right w:val="none" w:sz="0" w:space="0" w:color="auto"/>
      </w:divBdr>
    </w:div>
    <w:div w:id="367028504">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77629386">
      <w:bodyDiv w:val="1"/>
      <w:marLeft w:val="0"/>
      <w:marRight w:val="0"/>
      <w:marTop w:val="0"/>
      <w:marBottom w:val="0"/>
      <w:divBdr>
        <w:top w:val="none" w:sz="0" w:space="0" w:color="auto"/>
        <w:left w:val="none" w:sz="0" w:space="0" w:color="auto"/>
        <w:bottom w:val="none" w:sz="0" w:space="0" w:color="auto"/>
        <w:right w:val="none" w:sz="0" w:space="0" w:color="auto"/>
      </w:divBdr>
    </w:div>
    <w:div w:id="382021702">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03991759">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621158990">
              <w:marLeft w:val="0"/>
              <w:marRight w:val="0"/>
              <w:marTop w:val="0"/>
              <w:marBottom w:val="0"/>
              <w:divBdr>
                <w:top w:val="none" w:sz="0" w:space="0" w:color="auto"/>
                <w:left w:val="none" w:sz="0" w:space="0" w:color="auto"/>
                <w:bottom w:val="none" w:sz="0" w:space="0" w:color="auto"/>
                <w:right w:val="none" w:sz="0" w:space="0" w:color="auto"/>
              </w:divBdr>
            </w:div>
            <w:div w:id="21166367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21806544">
      <w:bodyDiv w:val="1"/>
      <w:marLeft w:val="0"/>
      <w:marRight w:val="0"/>
      <w:marTop w:val="0"/>
      <w:marBottom w:val="0"/>
      <w:divBdr>
        <w:top w:val="none" w:sz="0" w:space="0" w:color="auto"/>
        <w:left w:val="none" w:sz="0" w:space="0" w:color="auto"/>
        <w:bottom w:val="none" w:sz="0" w:space="0" w:color="auto"/>
        <w:right w:val="none" w:sz="0" w:space="0" w:color="auto"/>
      </w:divBdr>
    </w:div>
    <w:div w:id="423262467">
      <w:bodyDiv w:val="1"/>
      <w:marLeft w:val="0"/>
      <w:marRight w:val="0"/>
      <w:marTop w:val="0"/>
      <w:marBottom w:val="0"/>
      <w:divBdr>
        <w:top w:val="none" w:sz="0" w:space="0" w:color="auto"/>
        <w:left w:val="none" w:sz="0" w:space="0" w:color="auto"/>
        <w:bottom w:val="none" w:sz="0" w:space="0" w:color="auto"/>
        <w:right w:val="none" w:sz="0" w:space="0" w:color="auto"/>
      </w:divBdr>
    </w:div>
    <w:div w:id="433091638">
      <w:bodyDiv w:val="1"/>
      <w:marLeft w:val="0"/>
      <w:marRight w:val="0"/>
      <w:marTop w:val="0"/>
      <w:marBottom w:val="0"/>
      <w:divBdr>
        <w:top w:val="none" w:sz="0" w:space="0" w:color="auto"/>
        <w:left w:val="none" w:sz="0" w:space="0" w:color="auto"/>
        <w:bottom w:val="none" w:sz="0" w:space="0" w:color="auto"/>
        <w:right w:val="none" w:sz="0" w:space="0" w:color="auto"/>
      </w:divBdr>
    </w:div>
    <w:div w:id="434836564">
      <w:bodyDiv w:val="1"/>
      <w:marLeft w:val="0"/>
      <w:marRight w:val="0"/>
      <w:marTop w:val="0"/>
      <w:marBottom w:val="0"/>
      <w:divBdr>
        <w:top w:val="none" w:sz="0" w:space="0" w:color="auto"/>
        <w:left w:val="none" w:sz="0" w:space="0" w:color="auto"/>
        <w:bottom w:val="none" w:sz="0" w:space="0" w:color="auto"/>
        <w:right w:val="none" w:sz="0" w:space="0" w:color="auto"/>
      </w:divBdr>
    </w:div>
    <w:div w:id="445467133">
      <w:bodyDiv w:val="1"/>
      <w:marLeft w:val="0"/>
      <w:marRight w:val="0"/>
      <w:marTop w:val="0"/>
      <w:marBottom w:val="0"/>
      <w:divBdr>
        <w:top w:val="none" w:sz="0" w:space="0" w:color="auto"/>
        <w:left w:val="none" w:sz="0" w:space="0" w:color="auto"/>
        <w:bottom w:val="none" w:sz="0" w:space="0" w:color="auto"/>
        <w:right w:val="none" w:sz="0" w:space="0" w:color="auto"/>
      </w:divBdr>
    </w:div>
    <w:div w:id="453139785">
      <w:bodyDiv w:val="1"/>
      <w:marLeft w:val="0"/>
      <w:marRight w:val="0"/>
      <w:marTop w:val="0"/>
      <w:marBottom w:val="0"/>
      <w:divBdr>
        <w:top w:val="none" w:sz="0" w:space="0" w:color="auto"/>
        <w:left w:val="none" w:sz="0" w:space="0" w:color="auto"/>
        <w:bottom w:val="none" w:sz="0" w:space="0" w:color="auto"/>
        <w:right w:val="none" w:sz="0" w:space="0" w:color="auto"/>
      </w:divBdr>
    </w:div>
    <w:div w:id="454104529">
      <w:bodyDiv w:val="1"/>
      <w:marLeft w:val="0"/>
      <w:marRight w:val="0"/>
      <w:marTop w:val="0"/>
      <w:marBottom w:val="0"/>
      <w:divBdr>
        <w:top w:val="none" w:sz="0" w:space="0" w:color="auto"/>
        <w:left w:val="none" w:sz="0" w:space="0" w:color="auto"/>
        <w:bottom w:val="none" w:sz="0" w:space="0" w:color="auto"/>
        <w:right w:val="none" w:sz="0" w:space="0" w:color="auto"/>
      </w:divBdr>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80314039">
      <w:bodyDiv w:val="1"/>
      <w:marLeft w:val="0"/>
      <w:marRight w:val="0"/>
      <w:marTop w:val="0"/>
      <w:marBottom w:val="0"/>
      <w:divBdr>
        <w:top w:val="none" w:sz="0" w:space="0" w:color="auto"/>
        <w:left w:val="none" w:sz="0" w:space="0" w:color="auto"/>
        <w:bottom w:val="none" w:sz="0" w:space="0" w:color="auto"/>
        <w:right w:val="none" w:sz="0" w:space="0" w:color="auto"/>
      </w:divBdr>
    </w:div>
    <w:div w:id="487328899">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494957261">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08452156">
      <w:bodyDiv w:val="1"/>
      <w:marLeft w:val="0"/>
      <w:marRight w:val="0"/>
      <w:marTop w:val="0"/>
      <w:marBottom w:val="0"/>
      <w:divBdr>
        <w:top w:val="none" w:sz="0" w:space="0" w:color="auto"/>
        <w:left w:val="none" w:sz="0" w:space="0" w:color="auto"/>
        <w:bottom w:val="none" w:sz="0" w:space="0" w:color="auto"/>
        <w:right w:val="none" w:sz="0" w:space="0" w:color="auto"/>
      </w:divBdr>
      <w:divsChild>
        <w:div w:id="540560993">
          <w:marLeft w:val="0"/>
          <w:marRight w:val="0"/>
          <w:marTop w:val="0"/>
          <w:marBottom w:val="195"/>
          <w:divBdr>
            <w:top w:val="none" w:sz="0" w:space="0" w:color="auto"/>
            <w:left w:val="none" w:sz="0" w:space="0" w:color="auto"/>
            <w:bottom w:val="none" w:sz="0" w:space="0" w:color="auto"/>
            <w:right w:val="none" w:sz="0" w:space="0" w:color="auto"/>
          </w:divBdr>
        </w:div>
        <w:div w:id="923297583">
          <w:marLeft w:val="0"/>
          <w:marRight w:val="0"/>
          <w:marTop w:val="0"/>
          <w:marBottom w:val="300"/>
          <w:divBdr>
            <w:top w:val="none" w:sz="0" w:space="0" w:color="auto"/>
            <w:left w:val="none" w:sz="0" w:space="0" w:color="auto"/>
            <w:bottom w:val="none" w:sz="0" w:space="0" w:color="auto"/>
            <w:right w:val="none" w:sz="0" w:space="0" w:color="auto"/>
          </w:divBdr>
          <w:divsChild>
            <w:div w:id="1184590236">
              <w:marLeft w:val="0"/>
              <w:marRight w:val="0"/>
              <w:marTop w:val="0"/>
              <w:marBottom w:val="0"/>
              <w:divBdr>
                <w:top w:val="none" w:sz="0" w:space="0" w:color="auto"/>
                <w:left w:val="none" w:sz="0" w:space="0" w:color="auto"/>
                <w:bottom w:val="none" w:sz="0" w:space="0" w:color="auto"/>
                <w:right w:val="none" w:sz="0" w:space="0" w:color="auto"/>
              </w:divBdr>
              <w:divsChild>
                <w:div w:id="1916159760">
                  <w:marLeft w:val="0"/>
                  <w:marRight w:val="0"/>
                  <w:marTop w:val="0"/>
                  <w:marBottom w:val="0"/>
                  <w:divBdr>
                    <w:top w:val="none" w:sz="0" w:space="0" w:color="auto"/>
                    <w:left w:val="none" w:sz="0" w:space="0" w:color="auto"/>
                    <w:bottom w:val="none" w:sz="0" w:space="0" w:color="auto"/>
                    <w:right w:val="none" w:sz="0" w:space="0" w:color="auto"/>
                  </w:divBdr>
                  <w:divsChild>
                    <w:div w:id="4865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1932">
          <w:marLeft w:val="0"/>
          <w:marRight w:val="0"/>
          <w:marTop w:val="0"/>
          <w:marBottom w:val="300"/>
          <w:divBdr>
            <w:top w:val="none" w:sz="0" w:space="0" w:color="auto"/>
            <w:left w:val="none" w:sz="0" w:space="0" w:color="auto"/>
            <w:bottom w:val="none" w:sz="0" w:space="0" w:color="auto"/>
            <w:right w:val="none" w:sz="0" w:space="0" w:color="auto"/>
          </w:divBdr>
        </w:div>
      </w:divsChild>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272828424">
          <w:marLeft w:val="0"/>
          <w:marRight w:val="0"/>
          <w:marTop w:val="450"/>
          <w:marBottom w:val="450"/>
          <w:divBdr>
            <w:top w:val="none" w:sz="0" w:space="0" w:color="auto"/>
            <w:left w:val="none" w:sz="0" w:space="0" w:color="auto"/>
            <w:bottom w:val="none" w:sz="0" w:space="0" w:color="auto"/>
            <w:right w:val="none" w:sz="0" w:space="0" w:color="auto"/>
          </w:divBdr>
        </w:div>
        <w:div w:id="372730327">
          <w:marLeft w:val="0"/>
          <w:marRight w:val="0"/>
          <w:marTop w:val="0"/>
          <w:marBottom w:val="195"/>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17236569">
      <w:bodyDiv w:val="1"/>
      <w:marLeft w:val="0"/>
      <w:marRight w:val="0"/>
      <w:marTop w:val="0"/>
      <w:marBottom w:val="0"/>
      <w:divBdr>
        <w:top w:val="none" w:sz="0" w:space="0" w:color="auto"/>
        <w:left w:val="none" w:sz="0" w:space="0" w:color="auto"/>
        <w:bottom w:val="none" w:sz="0" w:space="0" w:color="auto"/>
        <w:right w:val="none" w:sz="0" w:space="0" w:color="auto"/>
      </w:divBdr>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24364762">
      <w:bodyDiv w:val="1"/>
      <w:marLeft w:val="0"/>
      <w:marRight w:val="0"/>
      <w:marTop w:val="0"/>
      <w:marBottom w:val="0"/>
      <w:divBdr>
        <w:top w:val="none" w:sz="0" w:space="0" w:color="auto"/>
        <w:left w:val="none" w:sz="0" w:space="0" w:color="auto"/>
        <w:bottom w:val="none" w:sz="0" w:space="0" w:color="auto"/>
        <w:right w:val="none" w:sz="0" w:space="0" w:color="auto"/>
      </w:divBdr>
    </w:div>
    <w:div w:id="537663582">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46449352">
      <w:bodyDiv w:val="1"/>
      <w:marLeft w:val="0"/>
      <w:marRight w:val="0"/>
      <w:marTop w:val="0"/>
      <w:marBottom w:val="0"/>
      <w:divBdr>
        <w:top w:val="none" w:sz="0" w:space="0" w:color="auto"/>
        <w:left w:val="none" w:sz="0" w:space="0" w:color="auto"/>
        <w:bottom w:val="none" w:sz="0" w:space="0" w:color="auto"/>
        <w:right w:val="none" w:sz="0" w:space="0" w:color="auto"/>
      </w:divBdr>
      <w:divsChild>
        <w:div w:id="1097362737">
          <w:marLeft w:val="0"/>
          <w:marRight w:val="0"/>
          <w:marTop w:val="0"/>
          <w:marBottom w:val="300"/>
          <w:divBdr>
            <w:top w:val="none" w:sz="0" w:space="0" w:color="auto"/>
            <w:left w:val="none" w:sz="0" w:space="0" w:color="auto"/>
            <w:bottom w:val="none" w:sz="0" w:space="0" w:color="auto"/>
            <w:right w:val="none" w:sz="0" w:space="0" w:color="auto"/>
          </w:divBdr>
        </w:div>
        <w:div w:id="1584217280">
          <w:marLeft w:val="0"/>
          <w:marRight w:val="0"/>
          <w:marTop w:val="0"/>
          <w:marBottom w:val="300"/>
          <w:divBdr>
            <w:top w:val="none" w:sz="0" w:space="0" w:color="auto"/>
            <w:left w:val="none" w:sz="0" w:space="0" w:color="auto"/>
            <w:bottom w:val="none" w:sz="0" w:space="0" w:color="auto"/>
            <w:right w:val="none" w:sz="0" w:space="0" w:color="auto"/>
          </w:divBdr>
          <w:divsChild>
            <w:div w:id="1609854346">
              <w:marLeft w:val="0"/>
              <w:marRight w:val="0"/>
              <w:marTop w:val="0"/>
              <w:marBottom w:val="0"/>
              <w:divBdr>
                <w:top w:val="none" w:sz="0" w:space="0" w:color="auto"/>
                <w:left w:val="none" w:sz="0" w:space="0" w:color="auto"/>
                <w:bottom w:val="none" w:sz="0" w:space="0" w:color="auto"/>
                <w:right w:val="none" w:sz="0" w:space="0" w:color="auto"/>
              </w:divBdr>
              <w:divsChild>
                <w:div w:id="1572810754">
                  <w:marLeft w:val="0"/>
                  <w:marRight w:val="0"/>
                  <w:marTop w:val="0"/>
                  <w:marBottom w:val="0"/>
                  <w:divBdr>
                    <w:top w:val="none" w:sz="0" w:space="0" w:color="auto"/>
                    <w:left w:val="none" w:sz="0" w:space="0" w:color="auto"/>
                    <w:bottom w:val="none" w:sz="0" w:space="0" w:color="auto"/>
                    <w:right w:val="none" w:sz="0" w:space="0" w:color="auto"/>
                  </w:divBdr>
                  <w:divsChild>
                    <w:div w:id="698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5521">
          <w:marLeft w:val="0"/>
          <w:marRight w:val="0"/>
          <w:marTop w:val="0"/>
          <w:marBottom w:val="195"/>
          <w:divBdr>
            <w:top w:val="none" w:sz="0" w:space="0" w:color="auto"/>
            <w:left w:val="none" w:sz="0" w:space="0" w:color="auto"/>
            <w:bottom w:val="none" w:sz="0" w:space="0" w:color="auto"/>
            <w:right w:val="none" w:sz="0" w:space="0" w:color="auto"/>
          </w:divBdr>
        </w:div>
      </w:divsChild>
    </w:div>
    <w:div w:id="550653154">
      <w:bodyDiv w:val="1"/>
      <w:marLeft w:val="0"/>
      <w:marRight w:val="0"/>
      <w:marTop w:val="0"/>
      <w:marBottom w:val="0"/>
      <w:divBdr>
        <w:top w:val="none" w:sz="0" w:space="0" w:color="auto"/>
        <w:left w:val="none" w:sz="0" w:space="0" w:color="auto"/>
        <w:bottom w:val="none" w:sz="0" w:space="0" w:color="auto"/>
        <w:right w:val="none" w:sz="0" w:space="0" w:color="auto"/>
      </w:divBdr>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75240257">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5091044">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2609857">
      <w:bodyDiv w:val="1"/>
      <w:marLeft w:val="0"/>
      <w:marRight w:val="0"/>
      <w:marTop w:val="0"/>
      <w:marBottom w:val="0"/>
      <w:divBdr>
        <w:top w:val="none" w:sz="0" w:space="0" w:color="auto"/>
        <w:left w:val="none" w:sz="0" w:space="0" w:color="auto"/>
        <w:bottom w:val="none" w:sz="0" w:space="0" w:color="auto"/>
        <w:right w:val="none" w:sz="0" w:space="0" w:color="auto"/>
      </w:divBdr>
    </w:div>
    <w:div w:id="604390176">
      <w:bodyDiv w:val="1"/>
      <w:marLeft w:val="0"/>
      <w:marRight w:val="0"/>
      <w:marTop w:val="0"/>
      <w:marBottom w:val="0"/>
      <w:divBdr>
        <w:top w:val="none" w:sz="0" w:space="0" w:color="auto"/>
        <w:left w:val="none" w:sz="0" w:space="0" w:color="auto"/>
        <w:bottom w:val="none" w:sz="0" w:space="0" w:color="auto"/>
        <w:right w:val="none" w:sz="0" w:space="0" w:color="auto"/>
      </w:divBdr>
    </w:div>
    <w:div w:id="606548664">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0403985">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18071577">
      <w:bodyDiv w:val="1"/>
      <w:marLeft w:val="0"/>
      <w:marRight w:val="0"/>
      <w:marTop w:val="0"/>
      <w:marBottom w:val="0"/>
      <w:divBdr>
        <w:top w:val="none" w:sz="0" w:space="0" w:color="auto"/>
        <w:left w:val="none" w:sz="0" w:space="0" w:color="auto"/>
        <w:bottom w:val="none" w:sz="0" w:space="0" w:color="auto"/>
        <w:right w:val="none" w:sz="0" w:space="0" w:color="auto"/>
      </w:divBdr>
    </w:div>
    <w:div w:id="628827299">
      <w:bodyDiv w:val="1"/>
      <w:marLeft w:val="0"/>
      <w:marRight w:val="0"/>
      <w:marTop w:val="0"/>
      <w:marBottom w:val="0"/>
      <w:divBdr>
        <w:top w:val="none" w:sz="0" w:space="0" w:color="auto"/>
        <w:left w:val="none" w:sz="0" w:space="0" w:color="auto"/>
        <w:bottom w:val="none" w:sz="0" w:space="0" w:color="auto"/>
        <w:right w:val="none" w:sz="0" w:space="0" w:color="auto"/>
      </w:divBdr>
    </w:div>
    <w:div w:id="637565343">
      <w:bodyDiv w:val="1"/>
      <w:marLeft w:val="0"/>
      <w:marRight w:val="0"/>
      <w:marTop w:val="0"/>
      <w:marBottom w:val="0"/>
      <w:divBdr>
        <w:top w:val="none" w:sz="0" w:space="0" w:color="auto"/>
        <w:left w:val="none" w:sz="0" w:space="0" w:color="auto"/>
        <w:bottom w:val="none" w:sz="0" w:space="0" w:color="auto"/>
        <w:right w:val="none" w:sz="0" w:space="0" w:color="auto"/>
      </w:divBdr>
    </w:div>
    <w:div w:id="642780870">
      <w:bodyDiv w:val="1"/>
      <w:marLeft w:val="0"/>
      <w:marRight w:val="0"/>
      <w:marTop w:val="0"/>
      <w:marBottom w:val="0"/>
      <w:divBdr>
        <w:top w:val="none" w:sz="0" w:space="0" w:color="auto"/>
        <w:left w:val="none" w:sz="0" w:space="0" w:color="auto"/>
        <w:bottom w:val="none" w:sz="0" w:space="0" w:color="auto"/>
        <w:right w:val="none" w:sz="0" w:space="0" w:color="auto"/>
      </w:divBdr>
    </w:div>
    <w:div w:id="644310749">
      <w:bodyDiv w:val="1"/>
      <w:marLeft w:val="0"/>
      <w:marRight w:val="0"/>
      <w:marTop w:val="0"/>
      <w:marBottom w:val="0"/>
      <w:divBdr>
        <w:top w:val="none" w:sz="0" w:space="0" w:color="auto"/>
        <w:left w:val="none" w:sz="0" w:space="0" w:color="auto"/>
        <w:bottom w:val="none" w:sz="0" w:space="0" w:color="auto"/>
        <w:right w:val="none" w:sz="0" w:space="0" w:color="auto"/>
      </w:divBdr>
    </w:div>
    <w:div w:id="653997150">
      <w:bodyDiv w:val="1"/>
      <w:marLeft w:val="0"/>
      <w:marRight w:val="0"/>
      <w:marTop w:val="0"/>
      <w:marBottom w:val="0"/>
      <w:divBdr>
        <w:top w:val="none" w:sz="0" w:space="0" w:color="auto"/>
        <w:left w:val="none" w:sz="0" w:space="0" w:color="auto"/>
        <w:bottom w:val="none" w:sz="0" w:space="0" w:color="auto"/>
        <w:right w:val="none" w:sz="0" w:space="0" w:color="auto"/>
      </w:divBdr>
    </w:div>
    <w:div w:id="664281126">
      <w:bodyDiv w:val="1"/>
      <w:marLeft w:val="0"/>
      <w:marRight w:val="0"/>
      <w:marTop w:val="0"/>
      <w:marBottom w:val="0"/>
      <w:divBdr>
        <w:top w:val="none" w:sz="0" w:space="0" w:color="auto"/>
        <w:left w:val="none" w:sz="0" w:space="0" w:color="auto"/>
        <w:bottom w:val="none" w:sz="0" w:space="0" w:color="auto"/>
        <w:right w:val="none" w:sz="0" w:space="0" w:color="auto"/>
      </w:divBdr>
    </w:div>
    <w:div w:id="667099890">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0035976">
      <w:bodyDiv w:val="1"/>
      <w:marLeft w:val="0"/>
      <w:marRight w:val="0"/>
      <w:marTop w:val="0"/>
      <w:marBottom w:val="0"/>
      <w:divBdr>
        <w:top w:val="none" w:sz="0" w:space="0" w:color="auto"/>
        <w:left w:val="none" w:sz="0" w:space="0" w:color="auto"/>
        <w:bottom w:val="none" w:sz="0" w:space="0" w:color="auto"/>
        <w:right w:val="none" w:sz="0" w:space="0" w:color="auto"/>
      </w:divBdr>
    </w:div>
    <w:div w:id="694574350">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0859829">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27532102">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39861413">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36241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57218211">
      <w:bodyDiv w:val="1"/>
      <w:marLeft w:val="0"/>
      <w:marRight w:val="0"/>
      <w:marTop w:val="0"/>
      <w:marBottom w:val="0"/>
      <w:divBdr>
        <w:top w:val="none" w:sz="0" w:space="0" w:color="auto"/>
        <w:left w:val="none" w:sz="0" w:space="0" w:color="auto"/>
        <w:bottom w:val="none" w:sz="0" w:space="0" w:color="auto"/>
        <w:right w:val="none" w:sz="0" w:space="0" w:color="auto"/>
      </w:divBdr>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72550115">
      <w:bodyDiv w:val="1"/>
      <w:marLeft w:val="0"/>
      <w:marRight w:val="0"/>
      <w:marTop w:val="0"/>
      <w:marBottom w:val="0"/>
      <w:divBdr>
        <w:top w:val="none" w:sz="0" w:space="0" w:color="auto"/>
        <w:left w:val="none" w:sz="0" w:space="0" w:color="auto"/>
        <w:bottom w:val="none" w:sz="0" w:space="0" w:color="auto"/>
        <w:right w:val="none" w:sz="0" w:space="0" w:color="auto"/>
      </w:divBdr>
    </w:div>
    <w:div w:id="794911168">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3253199">
      <w:bodyDiv w:val="1"/>
      <w:marLeft w:val="0"/>
      <w:marRight w:val="0"/>
      <w:marTop w:val="0"/>
      <w:marBottom w:val="0"/>
      <w:divBdr>
        <w:top w:val="none" w:sz="0" w:space="0" w:color="auto"/>
        <w:left w:val="none" w:sz="0" w:space="0" w:color="auto"/>
        <w:bottom w:val="none" w:sz="0" w:space="0" w:color="auto"/>
        <w:right w:val="none" w:sz="0" w:space="0" w:color="auto"/>
      </w:divBdr>
    </w:div>
    <w:div w:id="865605268">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68953484">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874543002">
      <w:bodyDiv w:val="1"/>
      <w:marLeft w:val="0"/>
      <w:marRight w:val="0"/>
      <w:marTop w:val="0"/>
      <w:marBottom w:val="0"/>
      <w:divBdr>
        <w:top w:val="none" w:sz="0" w:space="0" w:color="auto"/>
        <w:left w:val="none" w:sz="0" w:space="0" w:color="auto"/>
        <w:bottom w:val="none" w:sz="0" w:space="0" w:color="auto"/>
        <w:right w:val="none" w:sz="0" w:space="0" w:color="auto"/>
      </w:divBdr>
    </w:div>
    <w:div w:id="877544980">
      <w:bodyDiv w:val="1"/>
      <w:marLeft w:val="0"/>
      <w:marRight w:val="0"/>
      <w:marTop w:val="0"/>
      <w:marBottom w:val="0"/>
      <w:divBdr>
        <w:top w:val="none" w:sz="0" w:space="0" w:color="auto"/>
        <w:left w:val="none" w:sz="0" w:space="0" w:color="auto"/>
        <w:bottom w:val="none" w:sz="0" w:space="0" w:color="auto"/>
        <w:right w:val="none" w:sz="0" w:space="0" w:color="auto"/>
      </w:divBdr>
    </w:div>
    <w:div w:id="888150964">
      <w:bodyDiv w:val="1"/>
      <w:marLeft w:val="0"/>
      <w:marRight w:val="0"/>
      <w:marTop w:val="0"/>
      <w:marBottom w:val="0"/>
      <w:divBdr>
        <w:top w:val="none" w:sz="0" w:space="0" w:color="auto"/>
        <w:left w:val="none" w:sz="0" w:space="0" w:color="auto"/>
        <w:bottom w:val="none" w:sz="0" w:space="0" w:color="auto"/>
        <w:right w:val="none" w:sz="0" w:space="0" w:color="auto"/>
      </w:divBdr>
    </w:div>
    <w:div w:id="894899532">
      <w:bodyDiv w:val="1"/>
      <w:marLeft w:val="0"/>
      <w:marRight w:val="0"/>
      <w:marTop w:val="0"/>
      <w:marBottom w:val="0"/>
      <w:divBdr>
        <w:top w:val="none" w:sz="0" w:space="0" w:color="auto"/>
        <w:left w:val="none" w:sz="0" w:space="0" w:color="auto"/>
        <w:bottom w:val="none" w:sz="0" w:space="0" w:color="auto"/>
        <w:right w:val="none" w:sz="0" w:space="0" w:color="auto"/>
      </w:divBdr>
    </w:div>
    <w:div w:id="897790383">
      <w:bodyDiv w:val="1"/>
      <w:marLeft w:val="0"/>
      <w:marRight w:val="0"/>
      <w:marTop w:val="0"/>
      <w:marBottom w:val="0"/>
      <w:divBdr>
        <w:top w:val="none" w:sz="0" w:space="0" w:color="auto"/>
        <w:left w:val="none" w:sz="0" w:space="0" w:color="auto"/>
        <w:bottom w:val="none" w:sz="0" w:space="0" w:color="auto"/>
        <w:right w:val="none" w:sz="0" w:space="0" w:color="auto"/>
      </w:divBdr>
    </w:div>
    <w:div w:id="899441595">
      <w:bodyDiv w:val="1"/>
      <w:marLeft w:val="0"/>
      <w:marRight w:val="0"/>
      <w:marTop w:val="0"/>
      <w:marBottom w:val="0"/>
      <w:divBdr>
        <w:top w:val="none" w:sz="0" w:space="0" w:color="auto"/>
        <w:left w:val="none" w:sz="0" w:space="0" w:color="auto"/>
        <w:bottom w:val="none" w:sz="0" w:space="0" w:color="auto"/>
        <w:right w:val="none" w:sz="0" w:space="0" w:color="auto"/>
      </w:divBdr>
    </w:div>
    <w:div w:id="903637100">
      <w:bodyDiv w:val="1"/>
      <w:marLeft w:val="0"/>
      <w:marRight w:val="0"/>
      <w:marTop w:val="0"/>
      <w:marBottom w:val="0"/>
      <w:divBdr>
        <w:top w:val="none" w:sz="0" w:space="0" w:color="auto"/>
        <w:left w:val="none" w:sz="0" w:space="0" w:color="auto"/>
        <w:bottom w:val="none" w:sz="0" w:space="0" w:color="auto"/>
        <w:right w:val="none" w:sz="0" w:space="0" w:color="auto"/>
      </w:divBdr>
    </w:div>
    <w:div w:id="906116036">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4702843">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25073086">
      <w:bodyDiv w:val="1"/>
      <w:marLeft w:val="0"/>
      <w:marRight w:val="0"/>
      <w:marTop w:val="0"/>
      <w:marBottom w:val="0"/>
      <w:divBdr>
        <w:top w:val="none" w:sz="0" w:space="0" w:color="auto"/>
        <w:left w:val="none" w:sz="0" w:space="0" w:color="auto"/>
        <w:bottom w:val="none" w:sz="0" w:space="0" w:color="auto"/>
        <w:right w:val="none" w:sz="0" w:space="0" w:color="auto"/>
      </w:divBdr>
    </w:div>
    <w:div w:id="928275346">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42498394">
      <w:bodyDiv w:val="1"/>
      <w:marLeft w:val="0"/>
      <w:marRight w:val="0"/>
      <w:marTop w:val="0"/>
      <w:marBottom w:val="0"/>
      <w:divBdr>
        <w:top w:val="none" w:sz="0" w:space="0" w:color="auto"/>
        <w:left w:val="none" w:sz="0" w:space="0" w:color="auto"/>
        <w:bottom w:val="none" w:sz="0" w:space="0" w:color="auto"/>
        <w:right w:val="none" w:sz="0" w:space="0" w:color="auto"/>
      </w:divBdr>
    </w:div>
    <w:div w:id="956957199">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969675313">
      <w:bodyDiv w:val="1"/>
      <w:marLeft w:val="0"/>
      <w:marRight w:val="0"/>
      <w:marTop w:val="0"/>
      <w:marBottom w:val="0"/>
      <w:divBdr>
        <w:top w:val="none" w:sz="0" w:space="0" w:color="auto"/>
        <w:left w:val="none" w:sz="0" w:space="0" w:color="auto"/>
        <w:bottom w:val="none" w:sz="0" w:space="0" w:color="auto"/>
        <w:right w:val="none" w:sz="0" w:space="0" w:color="auto"/>
      </w:divBdr>
    </w:div>
    <w:div w:id="975598822">
      <w:bodyDiv w:val="1"/>
      <w:marLeft w:val="0"/>
      <w:marRight w:val="0"/>
      <w:marTop w:val="0"/>
      <w:marBottom w:val="0"/>
      <w:divBdr>
        <w:top w:val="none" w:sz="0" w:space="0" w:color="auto"/>
        <w:left w:val="none" w:sz="0" w:space="0" w:color="auto"/>
        <w:bottom w:val="none" w:sz="0" w:space="0" w:color="auto"/>
        <w:right w:val="none" w:sz="0" w:space="0" w:color="auto"/>
      </w:divBdr>
    </w:div>
    <w:div w:id="983048320">
      <w:bodyDiv w:val="1"/>
      <w:marLeft w:val="0"/>
      <w:marRight w:val="0"/>
      <w:marTop w:val="0"/>
      <w:marBottom w:val="0"/>
      <w:divBdr>
        <w:top w:val="none" w:sz="0" w:space="0" w:color="auto"/>
        <w:left w:val="none" w:sz="0" w:space="0" w:color="auto"/>
        <w:bottom w:val="none" w:sz="0" w:space="0" w:color="auto"/>
        <w:right w:val="none" w:sz="0" w:space="0" w:color="auto"/>
      </w:divBdr>
    </w:div>
    <w:div w:id="994256816">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1935875">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38287093">
      <w:bodyDiv w:val="1"/>
      <w:marLeft w:val="0"/>
      <w:marRight w:val="0"/>
      <w:marTop w:val="0"/>
      <w:marBottom w:val="0"/>
      <w:divBdr>
        <w:top w:val="none" w:sz="0" w:space="0" w:color="auto"/>
        <w:left w:val="none" w:sz="0" w:space="0" w:color="auto"/>
        <w:bottom w:val="none" w:sz="0" w:space="0" w:color="auto"/>
        <w:right w:val="none" w:sz="0" w:space="0" w:color="auto"/>
      </w:divBdr>
    </w:div>
    <w:div w:id="1041133446">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8673783">
      <w:bodyDiv w:val="1"/>
      <w:marLeft w:val="0"/>
      <w:marRight w:val="0"/>
      <w:marTop w:val="0"/>
      <w:marBottom w:val="0"/>
      <w:divBdr>
        <w:top w:val="none" w:sz="0" w:space="0" w:color="auto"/>
        <w:left w:val="none" w:sz="0" w:space="0" w:color="auto"/>
        <w:bottom w:val="none" w:sz="0" w:space="0" w:color="auto"/>
        <w:right w:val="none" w:sz="0" w:space="0" w:color="auto"/>
      </w:divBdr>
    </w:div>
    <w:div w:id="1078869115">
      <w:bodyDiv w:val="1"/>
      <w:marLeft w:val="0"/>
      <w:marRight w:val="0"/>
      <w:marTop w:val="0"/>
      <w:marBottom w:val="0"/>
      <w:divBdr>
        <w:top w:val="none" w:sz="0" w:space="0" w:color="auto"/>
        <w:left w:val="none" w:sz="0" w:space="0" w:color="auto"/>
        <w:bottom w:val="none" w:sz="0" w:space="0" w:color="auto"/>
        <w:right w:val="none" w:sz="0" w:space="0" w:color="auto"/>
      </w:divBdr>
    </w:div>
    <w:div w:id="1083919642">
      <w:bodyDiv w:val="1"/>
      <w:marLeft w:val="0"/>
      <w:marRight w:val="0"/>
      <w:marTop w:val="0"/>
      <w:marBottom w:val="0"/>
      <w:divBdr>
        <w:top w:val="none" w:sz="0" w:space="0" w:color="auto"/>
        <w:left w:val="none" w:sz="0" w:space="0" w:color="auto"/>
        <w:bottom w:val="none" w:sz="0" w:space="0" w:color="auto"/>
        <w:right w:val="none" w:sz="0" w:space="0" w:color="auto"/>
      </w:divBdr>
    </w:div>
    <w:div w:id="1086611271">
      <w:bodyDiv w:val="1"/>
      <w:marLeft w:val="0"/>
      <w:marRight w:val="0"/>
      <w:marTop w:val="0"/>
      <w:marBottom w:val="0"/>
      <w:divBdr>
        <w:top w:val="none" w:sz="0" w:space="0" w:color="auto"/>
        <w:left w:val="none" w:sz="0" w:space="0" w:color="auto"/>
        <w:bottom w:val="none" w:sz="0" w:space="0" w:color="auto"/>
        <w:right w:val="none" w:sz="0" w:space="0" w:color="auto"/>
      </w:divBdr>
    </w:div>
    <w:div w:id="1097865031">
      <w:bodyDiv w:val="1"/>
      <w:marLeft w:val="0"/>
      <w:marRight w:val="0"/>
      <w:marTop w:val="0"/>
      <w:marBottom w:val="0"/>
      <w:divBdr>
        <w:top w:val="none" w:sz="0" w:space="0" w:color="auto"/>
        <w:left w:val="none" w:sz="0" w:space="0" w:color="auto"/>
        <w:bottom w:val="none" w:sz="0" w:space="0" w:color="auto"/>
        <w:right w:val="none" w:sz="0" w:space="0" w:color="auto"/>
      </w:divBdr>
    </w:div>
    <w:div w:id="1099444437">
      <w:bodyDiv w:val="1"/>
      <w:marLeft w:val="0"/>
      <w:marRight w:val="0"/>
      <w:marTop w:val="0"/>
      <w:marBottom w:val="0"/>
      <w:divBdr>
        <w:top w:val="none" w:sz="0" w:space="0" w:color="auto"/>
        <w:left w:val="none" w:sz="0" w:space="0" w:color="auto"/>
        <w:bottom w:val="none" w:sz="0" w:space="0" w:color="auto"/>
        <w:right w:val="none" w:sz="0" w:space="0" w:color="auto"/>
      </w:divBdr>
    </w:div>
    <w:div w:id="1101343087">
      <w:bodyDiv w:val="1"/>
      <w:marLeft w:val="0"/>
      <w:marRight w:val="0"/>
      <w:marTop w:val="0"/>
      <w:marBottom w:val="0"/>
      <w:divBdr>
        <w:top w:val="none" w:sz="0" w:space="0" w:color="auto"/>
        <w:left w:val="none" w:sz="0" w:space="0" w:color="auto"/>
        <w:bottom w:val="none" w:sz="0" w:space="0" w:color="auto"/>
        <w:right w:val="none" w:sz="0" w:space="0" w:color="auto"/>
      </w:divBdr>
    </w:div>
    <w:div w:id="1114789249">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07323">
      <w:bodyDiv w:val="1"/>
      <w:marLeft w:val="0"/>
      <w:marRight w:val="0"/>
      <w:marTop w:val="0"/>
      <w:marBottom w:val="0"/>
      <w:divBdr>
        <w:top w:val="none" w:sz="0" w:space="0" w:color="auto"/>
        <w:left w:val="none" w:sz="0" w:space="0" w:color="auto"/>
        <w:bottom w:val="none" w:sz="0" w:space="0" w:color="auto"/>
        <w:right w:val="none" w:sz="0" w:space="0" w:color="auto"/>
      </w:divBdr>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51631079">
      <w:bodyDiv w:val="1"/>
      <w:marLeft w:val="0"/>
      <w:marRight w:val="0"/>
      <w:marTop w:val="0"/>
      <w:marBottom w:val="0"/>
      <w:divBdr>
        <w:top w:val="none" w:sz="0" w:space="0" w:color="auto"/>
        <w:left w:val="none" w:sz="0" w:space="0" w:color="auto"/>
        <w:bottom w:val="none" w:sz="0" w:space="0" w:color="auto"/>
        <w:right w:val="none" w:sz="0" w:space="0" w:color="auto"/>
      </w:divBdr>
    </w:div>
    <w:div w:id="1159153968">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115028650">
                  <w:marLeft w:val="0"/>
                  <w:marRight w:val="0"/>
                  <w:marTop w:val="0"/>
                  <w:marBottom w:val="303"/>
                  <w:divBdr>
                    <w:top w:val="none" w:sz="0" w:space="0" w:color="auto"/>
                    <w:left w:val="none" w:sz="0" w:space="0" w:color="auto"/>
                    <w:bottom w:val="none" w:sz="0" w:space="0" w:color="auto"/>
                    <w:right w:val="none" w:sz="0" w:space="0" w:color="auto"/>
                  </w:divBdr>
                </w:div>
                <w:div w:id="378936165">
                  <w:marLeft w:val="0"/>
                  <w:marRight w:val="0"/>
                  <w:marTop w:val="0"/>
                  <w:marBottom w:val="197"/>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83517472">
      <w:bodyDiv w:val="1"/>
      <w:marLeft w:val="0"/>
      <w:marRight w:val="0"/>
      <w:marTop w:val="0"/>
      <w:marBottom w:val="0"/>
      <w:divBdr>
        <w:top w:val="none" w:sz="0" w:space="0" w:color="auto"/>
        <w:left w:val="none" w:sz="0" w:space="0" w:color="auto"/>
        <w:bottom w:val="none" w:sz="0" w:space="0" w:color="auto"/>
        <w:right w:val="none" w:sz="0" w:space="0" w:color="auto"/>
      </w:divBdr>
    </w:div>
    <w:div w:id="1185048715">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197043337">
      <w:bodyDiv w:val="1"/>
      <w:marLeft w:val="0"/>
      <w:marRight w:val="0"/>
      <w:marTop w:val="0"/>
      <w:marBottom w:val="0"/>
      <w:divBdr>
        <w:top w:val="none" w:sz="0" w:space="0" w:color="auto"/>
        <w:left w:val="none" w:sz="0" w:space="0" w:color="auto"/>
        <w:bottom w:val="none" w:sz="0" w:space="0" w:color="auto"/>
        <w:right w:val="none" w:sz="0" w:space="0" w:color="auto"/>
      </w:divBdr>
    </w:div>
    <w:div w:id="1199854225">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1726462">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22012777">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31892970">
      <w:bodyDiv w:val="1"/>
      <w:marLeft w:val="0"/>
      <w:marRight w:val="0"/>
      <w:marTop w:val="0"/>
      <w:marBottom w:val="0"/>
      <w:divBdr>
        <w:top w:val="none" w:sz="0" w:space="0" w:color="auto"/>
        <w:left w:val="none" w:sz="0" w:space="0" w:color="auto"/>
        <w:bottom w:val="none" w:sz="0" w:space="0" w:color="auto"/>
        <w:right w:val="none" w:sz="0" w:space="0" w:color="auto"/>
      </w:divBdr>
    </w:div>
    <w:div w:id="1239902214">
      <w:bodyDiv w:val="1"/>
      <w:marLeft w:val="0"/>
      <w:marRight w:val="0"/>
      <w:marTop w:val="0"/>
      <w:marBottom w:val="0"/>
      <w:divBdr>
        <w:top w:val="none" w:sz="0" w:space="0" w:color="auto"/>
        <w:left w:val="none" w:sz="0" w:space="0" w:color="auto"/>
        <w:bottom w:val="none" w:sz="0" w:space="0" w:color="auto"/>
        <w:right w:val="none" w:sz="0" w:space="0" w:color="auto"/>
      </w:divBdr>
    </w:div>
    <w:div w:id="1241988052">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2644474">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266308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74937959">
      <w:bodyDiv w:val="1"/>
      <w:marLeft w:val="0"/>
      <w:marRight w:val="0"/>
      <w:marTop w:val="0"/>
      <w:marBottom w:val="0"/>
      <w:divBdr>
        <w:top w:val="none" w:sz="0" w:space="0" w:color="auto"/>
        <w:left w:val="none" w:sz="0" w:space="0" w:color="auto"/>
        <w:bottom w:val="none" w:sz="0" w:space="0" w:color="auto"/>
        <w:right w:val="none" w:sz="0" w:space="0" w:color="auto"/>
      </w:divBdr>
    </w:div>
    <w:div w:id="1278756190">
      <w:bodyDiv w:val="1"/>
      <w:marLeft w:val="0"/>
      <w:marRight w:val="0"/>
      <w:marTop w:val="0"/>
      <w:marBottom w:val="0"/>
      <w:divBdr>
        <w:top w:val="none" w:sz="0" w:space="0" w:color="auto"/>
        <w:left w:val="none" w:sz="0" w:space="0" w:color="auto"/>
        <w:bottom w:val="none" w:sz="0" w:space="0" w:color="auto"/>
        <w:right w:val="none" w:sz="0" w:space="0" w:color="auto"/>
      </w:divBdr>
    </w:div>
    <w:div w:id="1280064990">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42089">
          <w:marLeft w:val="0"/>
          <w:marRight w:val="0"/>
          <w:marTop w:val="0"/>
          <w:marBottom w:val="300"/>
          <w:divBdr>
            <w:top w:val="none" w:sz="0" w:space="0" w:color="auto"/>
            <w:left w:val="none" w:sz="0" w:space="0" w:color="auto"/>
            <w:bottom w:val="none" w:sz="0" w:space="0" w:color="auto"/>
            <w:right w:val="none" w:sz="0" w:space="0" w:color="auto"/>
          </w:divBdr>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1473566">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sChild>
    </w:div>
    <w:div w:id="1305282846">
      <w:bodyDiv w:val="1"/>
      <w:marLeft w:val="0"/>
      <w:marRight w:val="0"/>
      <w:marTop w:val="0"/>
      <w:marBottom w:val="0"/>
      <w:divBdr>
        <w:top w:val="none" w:sz="0" w:space="0" w:color="auto"/>
        <w:left w:val="none" w:sz="0" w:space="0" w:color="auto"/>
        <w:bottom w:val="none" w:sz="0" w:space="0" w:color="auto"/>
        <w:right w:val="none" w:sz="0" w:space="0" w:color="auto"/>
      </w:divBdr>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1785601">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5252">
          <w:marLeft w:val="0"/>
          <w:marRight w:val="0"/>
          <w:marTop w:val="0"/>
          <w:marBottom w:val="197"/>
          <w:divBdr>
            <w:top w:val="none" w:sz="0" w:space="0" w:color="auto"/>
            <w:left w:val="none" w:sz="0" w:space="0" w:color="auto"/>
            <w:bottom w:val="none" w:sz="0" w:space="0" w:color="auto"/>
            <w:right w:val="none" w:sz="0" w:space="0" w:color="auto"/>
          </w:divBdr>
        </w:div>
      </w:divsChild>
    </w:div>
    <w:div w:id="1314532012">
      <w:bodyDiv w:val="1"/>
      <w:marLeft w:val="0"/>
      <w:marRight w:val="0"/>
      <w:marTop w:val="0"/>
      <w:marBottom w:val="0"/>
      <w:divBdr>
        <w:top w:val="none" w:sz="0" w:space="0" w:color="auto"/>
        <w:left w:val="none" w:sz="0" w:space="0" w:color="auto"/>
        <w:bottom w:val="none" w:sz="0" w:space="0" w:color="auto"/>
        <w:right w:val="none" w:sz="0" w:space="0" w:color="auto"/>
      </w:divBdr>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20305275">
      <w:bodyDiv w:val="1"/>
      <w:marLeft w:val="0"/>
      <w:marRight w:val="0"/>
      <w:marTop w:val="0"/>
      <w:marBottom w:val="0"/>
      <w:divBdr>
        <w:top w:val="none" w:sz="0" w:space="0" w:color="auto"/>
        <w:left w:val="none" w:sz="0" w:space="0" w:color="auto"/>
        <w:bottom w:val="none" w:sz="0" w:space="0" w:color="auto"/>
        <w:right w:val="none" w:sz="0" w:space="0" w:color="auto"/>
      </w:divBdr>
    </w:div>
    <w:div w:id="1321346923">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37346958">
      <w:bodyDiv w:val="1"/>
      <w:marLeft w:val="0"/>
      <w:marRight w:val="0"/>
      <w:marTop w:val="0"/>
      <w:marBottom w:val="0"/>
      <w:divBdr>
        <w:top w:val="none" w:sz="0" w:space="0" w:color="auto"/>
        <w:left w:val="none" w:sz="0" w:space="0" w:color="auto"/>
        <w:bottom w:val="none" w:sz="0" w:space="0" w:color="auto"/>
        <w:right w:val="none" w:sz="0" w:space="0" w:color="auto"/>
      </w:divBdr>
      <w:divsChild>
        <w:div w:id="313141256">
          <w:marLeft w:val="0"/>
          <w:marRight w:val="0"/>
          <w:marTop w:val="0"/>
          <w:marBottom w:val="300"/>
          <w:divBdr>
            <w:top w:val="none" w:sz="0" w:space="0" w:color="auto"/>
            <w:left w:val="none" w:sz="0" w:space="0" w:color="auto"/>
            <w:bottom w:val="none" w:sz="0" w:space="0" w:color="auto"/>
            <w:right w:val="none" w:sz="0" w:space="0" w:color="auto"/>
          </w:divBdr>
          <w:divsChild>
            <w:div w:id="628360610">
              <w:marLeft w:val="0"/>
              <w:marRight w:val="0"/>
              <w:marTop w:val="0"/>
              <w:marBottom w:val="0"/>
              <w:divBdr>
                <w:top w:val="none" w:sz="0" w:space="0" w:color="auto"/>
                <w:left w:val="none" w:sz="0" w:space="0" w:color="auto"/>
                <w:bottom w:val="none" w:sz="0" w:space="0" w:color="auto"/>
                <w:right w:val="none" w:sz="0" w:space="0" w:color="auto"/>
              </w:divBdr>
              <w:divsChild>
                <w:div w:id="2058966416">
                  <w:marLeft w:val="0"/>
                  <w:marRight w:val="0"/>
                  <w:marTop w:val="0"/>
                  <w:marBottom w:val="0"/>
                  <w:divBdr>
                    <w:top w:val="none" w:sz="0" w:space="0" w:color="auto"/>
                    <w:left w:val="none" w:sz="0" w:space="0" w:color="auto"/>
                    <w:bottom w:val="none" w:sz="0" w:space="0" w:color="auto"/>
                    <w:right w:val="none" w:sz="0" w:space="0" w:color="auto"/>
                  </w:divBdr>
                  <w:divsChild>
                    <w:div w:id="11018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4652">
          <w:marLeft w:val="0"/>
          <w:marRight w:val="0"/>
          <w:marTop w:val="0"/>
          <w:marBottom w:val="300"/>
          <w:divBdr>
            <w:top w:val="none" w:sz="0" w:space="0" w:color="auto"/>
            <w:left w:val="none" w:sz="0" w:space="0" w:color="auto"/>
            <w:bottom w:val="none" w:sz="0" w:space="0" w:color="auto"/>
            <w:right w:val="none" w:sz="0" w:space="0" w:color="auto"/>
          </w:divBdr>
        </w:div>
        <w:div w:id="1603800283">
          <w:marLeft w:val="0"/>
          <w:marRight w:val="0"/>
          <w:marTop w:val="0"/>
          <w:marBottom w:val="195"/>
          <w:divBdr>
            <w:top w:val="none" w:sz="0" w:space="0" w:color="auto"/>
            <w:left w:val="none" w:sz="0" w:space="0" w:color="auto"/>
            <w:bottom w:val="none" w:sz="0" w:space="0" w:color="auto"/>
            <w:right w:val="none" w:sz="0" w:space="0" w:color="auto"/>
          </w:divBdr>
        </w:div>
      </w:divsChild>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53530294">
      <w:bodyDiv w:val="1"/>
      <w:marLeft w:val="0"/>
      <w:marRight w:val="0"/>
      <w:marTop w:val="0"/>
      <w:marBottom w:val="0"/>
      <w:divBdr>
        <w:top w:val="none" w:sz="0" w:space="0" w:color="auto"/>
        <w:left w:val="none" w:sz="0" w:space="0" w:color="auto"/>
        <w:bottom w:val="none" w:sz="0" w:space="0" w:color="auto"/>
        <w:right w:val="none" w:sz="0" w:space="0" w:color="auto"/>
      </w:divBdr>
    </w:div>
    <w:div w:id="135797316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66325847">
      <w:bodyDiv w:val="1"/>
      <w:marLeft w:val="0"/>
      <w:marRight w:val="0"/>
      <w:marTop w:val="0"/>
      <w:marBottom w:val="0"/>
      <w:divBdr>
        <w:top w:val="none" w:sz="0" w:space="0" w:color="auto"/>
        <w:left w:val="none" w:sz="0" w:space="0" w:color="auto"/>
        <w:bottom w:val="none" w:sz="0" w:space="0" w:color="auto"/>
        <w:right w:val="none" w:sz="0" w:space="0" w:color="auto"/>
      </w:divBdr>
    </w:div>
    <w:div w:id="1366558662">
      <w:bodyDiv w:val="1"/>
      <w:marLeft w:val="0"/>
      <w:marRight w:val="0"/>
      <w:marTop w:val="0"/>
      <w:marBottom w:val="0"/>
      <w:divBdr>
        <w:top w:val="none" w:sz="0" w:space="0" w:color="auto"/>
        <w:left w:val="none" w:sz="0" w:space="0" w:color="auto"/>
        <w:bottom w:val="none" w:sz="0" w:space="0" w:color="auto"/>
        <w:right w:val="none" w:sz="0" w:space="0" w:color="auto"/>
      </w:divBdr>
    </w:div>
    <w:div w:id="1373338005">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383139555">
      <w:bodyDiv w:val="1"/>
      <w:marLeft w:val="0"/>
      <w:marRight w:val="0"/>
      <w:marTop w:val="0"/>
      <w:marBottom w:val="0"/>
      <w:divBdr>
        <w:top w:val="none" w:sz="0" w:space="0" w:color="auto"/>
        <w:left w:val="none" w:sz="0" w:space="0" w:color="auto"/>
        <w:bottom w:val="none" w:sz="0" w:space="0" w:color="auto"/>
        <w:right w:val="none" w:sz="0" w:space="0" w:color="auto"/>
      </w:divBdr>
    </w:div>
    <w:div w:id="1385257735">
      <w:bodyDiv w:val="1"/>
      <w:marLeft w:val="0"/>
      <w:marRight w:val="0"/>
      <w:marTop w:val="0"/>
      <w:marBottom w:val="0"/>
      <w:divBdr>
        <w:top w:val="none" w:sz="0" w:space="0" w:color="auto"/>
        <w:left w:val="none" w:sz="0" w:space="0" w:color="auto"/>
        <w:bottom w:val="none" w:sz="0" w:space="0" w:color="auto"/>
        <w:right w:val="none" w:sz="0" w:space="0" w:color="auto"/>
      </w:divBdr>
    </w:div>
    <w:div w:id="1386835755">
      <w:bodyDiv w:val="1"/>
      <w:marLeft w:val="0"/>
      <w:marRight w:val="0"/>
      <w:marTop w:val="0"/>
      <w:marBottom w:val="0"/>
      <w:divBdr>
        <w:top w:val="none" w:sz="0" w:space="0" w:color="auto"/>
        <w:left w:val="none" w:sz="0" w:space="0" w:color="auto"/>
        <w:bottom w:val="none" w:sz="0" w:space="0" w:color="auto"/>
        <w:right w:val="none" w:sz="0" w:space="0" w:color="auto"/>
      </w:divBdr>
    </w:div>
    <w:div w:id="1391148905">
      <w:bodyDiv w:val="1"/>
      <w:marLeft w:val="0"/>
      <w:marRight w:val="0"/>
      <w:marTop w:val="0"/>
      <w:marBottom w:val="0"/>
      <w:divBdr>
        <w:top w:val="none" w:sz="0" w:space="0" w:color="auto"/>
        <w:left w:val="none" w:sz="0" w:space="0" w:color="auto"/>
        <w:bottom w:val="none" w:sz="0" w:space="0" w:color="auto"/>
        <w:right w:val="none" w:sz="0" w:space="0" w:color="auto"/>
      </w:divBdr>
    </w:div>
    <w:div w:id="1391878701">
      <w:bodyDiv w:val="1"/>
      <w:marLeft w:val="0"/>
      <w:marRight w:val="0"/>
      <w:marTop w:val="0"/>
      <w:marBottom w:val="0"/>
      <w:divBdr>
        <w:top w:val="none" w:sz="0" w:space="0" w:color="auto"/>
        <w:left w:val="none" w:sz="0" w:space="0" w:color="auto"/>
        <w:bottom w:val="none" w:sz="0" w:space="0" w:color="auto"/>
        <w:right w:val="none" w:sz="0" w:space="0" w:color="auto"/>
      </w:divBdr>
    </w:div>
    <w:div w:id="1392190860">
      <w:bodyDiv w:val="1"/>
      <w:marLeft w:val="0"/>
      <w:marRight w:val="0"/>
      <w:marTop w:val="0"/>
      <w:marBottom w:val="0"/>
      <w:divBdr>
        <w:top w:val="none" w:sz="0" w:space="0" w:color="auto"/>
        <w:left w:val="none" w:sz="0" w:space="0" w:color="auto"/>
        <w:bottom w:val="none" w:sz="0" w:space="0" w:color="auto"/>
        <w:right w:val="none" w:sz="0" w:space="0" w:color="auto"/>
      </w:divBdr>
    </w:div>
    <w:div w:id="1404259861">
      <w:bodyDiv w:val="1"/>
      <w:marLeft w:val="0"/>
      <w:marRight w:val="0"/>
      <w:marTop w:val="0"/>
      <w:marBottom w:val="0"/>
      <w:divBdr>
        <w:top w:val="none" w:sz="0" w:space="0" w:color="auto"/>
        <w:left w:val="none" w:sz="0" w:space="0" w:color="auto"/>
        <w:bottom w:val="none" w:sz="0" w:space="0" w:color="auto"/>
        <w:right w:val="none" w:sz="0" w:space="0" w:color="auto"/>
      </w:divBdr>
    </w:div>
    <w:div w:id="1406494447">
      <w:bodyDiv w:val="1"/>
      <w:marLeft w:val="0"/>
      <w:marRight w:val="0"/>
      <w:marTop w:val="0"/>
      <w:marBottom w:val="0"/>
      <w:divBdr>
        <w:top w:val="none" w:sz="0" w:space="0" w:color="auto"/>
        <w:left w:val="none" w:sz="0" w:space="0" w:color="auto"/>
        <w:bottom w:val="none" w:sz="0" w:space="0" w:color="auto"/>
        <w:right w:val="none" w:sz="0" w:space="0" w:color="auto"/>
      </w:divBdr>
    </w:div>
    <w:div w:id="1409310217">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38908866">
      <w:bodyDiv w:val="1"/>
      <w:marLeft w:val="0"/>
      <w:marRight w:val="0"/>
      <w:marTop w:val="0"/>
      <w:marBottom w:val="0"/>
      <w:divBdr>
        <w:top w:val="none" w:sz="0" w:space="0" w:color="auto"/>
        <w:left w:val="none" w:sz="0" w:space="0" w:color="auto"/>
        <w:bottom w:val="none" w:sz="0" w:space="0" w:color="auto"/>
        <w:right w:val="none" w:sz="0" w:space="0" w:color="auto"/>
      </w:divBdr>
    </w:div>
    <w:div w:id="1445033108">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50511357">
      <w:bodyDiv w:val="1"/>
      <w:marLeft w:val="0"/>
      <w:marRight w:val="0"/>
      <w:marTop w:val="0"/>
      <w:marBottom w:val="0"/>
      <w:divBdr>
        <w:top w:val="none" w:sz="0" w:space="0" w:color="auto"/>
        <w:left w:val="none" w:sz="0" w:space="0" w:color="auto"/>
        <w:bottom w:val="none" w:sz="0" w:space="0" w:color="auto"/>
        <w:right w:val="none" w:sz="0" w:space="0" w:color="auto"/>
      </w:divBdr>
    </w:div>
    <w:div w:id="1465388926">
      <w:bodyDiv w:val="1"/>
      <w:marLeft w:val="0"/>
      <w:marRight w:val="0"/>
      <w:marTop w:val="0"/>
      <w:marBottom w:val="0"/>
      <w:divBdr>
        <w:top w:val="none" w:sz="0" w:space="0" w:color="auto"/>
        <w:left w:val="none" w:sz="0" w:space="0" w:color="auto"/>
        <w:bottom w:val="none" w:sz="0" w:space="0" w:color="auto"/>
        <w:right w:val="none" w:sz="0" w:space="0" w:color="auto"/>
      </w:divBdr>
    </w:div>
    <w:div w:id="1476875910">
      <w:bodyDiv w:val="1"/>
      <w:marLeft w:val="0"/>
      <w:marRight w:val="0"/>
      <w:marTop w:val="0"/>
      <w:marBottom w:val="0"/>
      <w:divBdr>
        <w:top w:val="none" w:sz="0" w:space="0" w:color="auto"/>
        <w:left w:val="none" w:sz="0" w:space="0" w:color="auto"/>
        <w:bottom w:val="none" w:sz="0" w:space="0" w:color="auto"/>
        <w:right w:val="none" w:sz="0" w:space="0" w:color="auto"/>
      </w:divBdr>
    </w:div>
    <w:div w:id="1483353892">
      <w:bodyDiv w:val="1"/>
      <w:marLeft w:val="0"/>
      <w:marRight w:val="0"/>
      <w:marTop w:val="0"/>
      <w:marBottom w:val="0"/>
      <w:divBdr>
        <w:top w:val="none" w:sz="0" w:space="0" w:color="auto"/>
        <w:left w:val="none" w:sz="0" w:space="0" w:color="auto"/>
        <w:bottom w:val="none" w:sz="0" w:space="0" w:color="auto"/>
        <w:right w:val="none" w:sz="0" w:space="0" w:color="auto"/>
      </w:divBdr>
    </w:div>
    <w:div w:id="1491211337">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4929906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09253447">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13179181">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49100723">
      <w:bodyDiv w:val="1"/>
      <w:marLeft w:val="0"/>
      <w:marRight w:val="0"/>
      <w:marTop w:val="0"/>
      <w:marBottom w:val="0"/>
      <w:divBdr>
        <w:top w:val="none" w:sz="0" w:space="0" w:color="auto"/>
        <w:left w:val="none" w:sz="0" w:space="0" w:color="auto"/>
        <w:bottom w:val="none" w:sz="0" w:space="0" w:color="auto"/>
        <w:right w:val="none" w:sz="0" w:space="0" w:color="auto"/>
      </w:divBdr>
    </w:div>
    <w:div w:id="1549879116">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4266648">
      <w:bodyDiv w:val="1"/>
      <w:marLeft w:val="0"/>
      <w:marRight w:val="0"/>
      <w:marTop w:val="0"/>
      <w:marBottom w:val="0"/>
      <w:divBdr>
        <w:top w:val="none" w:sz="0" w:space="0" w:color="auto"/>
        <w:left w:val="none" w:sz="0" w:space="0" w:color="auto"/>
        <w:bottom w:val="none" w:sz="0" w:space="0" w:color="auto"/>
        <w:right w:val="none" w:sz="0" w:space="0" w:color="auto"/>
      </w:divBdr>
    </w:div>
    <w:div w:id="1555311118">
      <w:bodyDiv w:val="1"/>
      <w:marLeft w:val="0"/>
      <w:marRight w:val="0"/>
      <w:marTop w:val="0"/>
      <w:marBottom w:val="0"/>
      <w:divBdr>
        <w:top w:val="none" w:sz="0" w:space="0" w:color="auto"/>
        <w:left w:val="none" w:sz="0" w:space="0" w:color="auto"/>
        <w:bottom w:val="none" w:sz="0" w:space="0" w:color="auto"/>
        <w:right w:val="none" w:sz="0" w:space="0" w:color="auto"/>
      </w:divBdr>
    </w:div>
    <w:div w:id="1556507968">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85338873">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6130643">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09586713">
      <w:bodyDiv w:val="1"/>
      <w:marLeft w:val="0"/>
      <w:marRight w:val="0"/>
      <w:marTop w:val="0"/>
      <w:marBottom w:val="0"/>
      <w:divBdr>
        <w:top w:val="none" w:sz="0" w:space="0" w:color="auto"/>
        <w:left w:val="none" w:sz="0" w:space="0" w:color="auto"/>
        <w:bottom w:val="none" w:sz="0" w:space="0" w:color="auto"/>
        <w:right w:val="none" w:sz="0" w:space="0" w:color="auto"/>
      </w:divBdr>
    </w:div>
    <w:div w:id="1610626255">
      <w:bodyDiv w:val="1"/>
      <w:marLeft w:val="0"/>
      <w:marRight w:val="0"/>
      <w:marTop w:val="0"/>
      <w:marBottom w:val="0"/>
      <w:divBdr>
        <w:top w:val="none" w:sz="0" w:space="0" w:color="auto"/>
        <w:left w:val="none" w:sz="0" w:space="0" w:color="auto"/>
        <w:bottom w:val="none" w:sz="0" w:space="0" w:color="auto"/>
        <w:right w:val="none" w:sz="0" w:space="0" w:color="auto"/>
      </w:divBdr>
    </w:div>
    <w:div w:id="1633052283">
      <w:bodyDiv w:val="1"/>
      <w:marLeft w:val="0"/>
      <w:marRight w:val="0"/>
      <w:marTop w:val="0"/>
      <w:marBottom w:val="0"/>
      <w:divBdr>
        <w:top w:val="none" w:sz="0" w:space="0" w:color="auto"/>
        <w:left w:val="none" w:sz="0" w:space="0" w:color="auto"/>
        <w:bottom w:val="none" w:sz="0" w:space="0" w:color="auto"/>
        <w:right w:val="none" w:sz="0" w:space="0" w:color="auto"/>
      </w:divBdr>
    </w:div>
    <w:div w:id="1635064028">
      <w:bodyDiv w:val="1"/>
      <w:marLeft w:val="0"/>
      <w:marRight w:val="0"/>
      <w:marTop w:val="0"/>
      <w:marBottom w:val="0"/>
      <w:divBdr>
        <w:top w:val="none" w:sz="0" w:space="0" w:color="auto"/>
        <w:left w:val="none" w:sz="0" w:space="0" w:color="auto"/>
        <w:bottom w:val="none" w:sz="0" w:space="0" w:color="auto"/>
        <w:right w:val="none" w:sz="0" w:space="0" w:color="auto"/>
      </w:divBdr>
    </w:div>
    <w:div w:id="1643998020">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56377961">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3662">
          <w:marLeft w:val="0"/>
          <w:marRight w:val="0"/>
          <w:marTop w:val="0"/>
          <w:marBottom w:val="300"/>
          <w:divBdr>
            <w:top w:val="none" w:sz="0" w:space="0" w:color="auto"/>
            <w:left w:val="none" w:sz="0" w:space="0" w:color="auto"/>
            <w:bottom w:val="none" w:sz="0" w:space="0" w:color="auto"/>
            <w:right w:val="none" w:sz="0" w:space="0" w:color="auto"/>
          </w:divBdr>
        </w:div>
      </w:divsChild>
    </w:div>
    <w:div w:id="1685814422">
      <w:bodyDiv w:val="1"/>
      <w:marLeft w:val="0"/>
      <w:marRight w:val="0"/>
      <w:marTop w:val="0"/>
      <w:marBottom w:val="0"/>
      <w:divBdr>
        <w:top w:val="none" w:sz="0" w:space="0" w:color="auto"/>
        <w:left w:val="none" w:sz="0" w:space="0" w:color="auto"/>
        <w:bottom w:val="none" w:sz="0" w:space="0" w:color="auto"/>
        <w:right w:val="none" w:sz="0" w:space="0" w:color="auto"/>
      </w:divBdr>
    </w:div>
    <w:div w:id="1702389483">
      <w:bodyDiv w:val="1"/>
      <w:marLeft w:val="0"/>
      <w:marRight w:val="0"/>
      <w:marTop w:val="0"/>
      <w:marBottom w:val="0"/>
      <w:divBdr>
        <w:top w:val="none" w:sz="0" w:space="0" w:color="auto"/>
        <w:left w:val="none" w:sz="0" w:space="0" w:color="auto"/>
        <w:bottom w:val="none" w:sz="0" w:space="0" w:color="auto"/>
        <w:right w:val="none" w:sz="0" w:space="0" w:color="auto"/>
      </w:divBdr>
    </w:div>
    <w:div w:id="1712801506">
      <w:bodyDiv w:val="1"/>
      <w:marLeft w:val="0"/>
      <w:marRight w:val="0"/>
      <w:marTop w:val="0"/>
      <w:marBottom w:val="0"/>
      <w:divBdr>
        <w:top w:val="none" w:sz="0" w:space="0" w:color="auto"/>
        <w:left w:val="none" w:sz="0" w:space="0" w:color="auto"/>
        <w:bottom w:val="none" w:sz="0" w:space="0" w:color="auto"/>
        <w:right w:val="none" w:sz="0" w:space="0" w:color="auto"/>
      </w:divBdr>
    </w:div>
    <w:div w:id="1716389764">
      <w:bodyDiv w:val="1"/>
      <w:marLeft w:val="0"/>
      <w:marRight w:val="0"/>
      <w:marTop w:val="0"/>
      <w:marBottom w:val="0"/>
      <w:divBdr>
        <w:top w:val="none" w:sz="0" w:space="0" w:color="auto"/>
        <w:left w:val="none" w:sz="0" w:space="0" w:color="auto"/>
        <w:bottom w:val="none" w:sz="0" w:space="0" w:color="auto"/>
        <w:right w:val="none" w:sz="0" w:space="0" w:color="auto"/>
      </w:divBdr>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27993559">
      <w:bodyDiv w:val="1"/>
      <w:marLeft w:val="0"/>
      <w:marRight w:val="0"/>
      <w:marTop w:val="0"/>
      <w:marBottom w:val="0"/>
      <w:divBdr>
        <w:top w:val="none" w:sz="0" w:space="0" w:color="auto"/>
        <w:left w:val="none" w:sz="0" w:space="0" w:color="auto"/>
        <w:bottom w:val="none" w:sz="0" w:space="0" w:color="auto"/>
        <w:right w:val="none" w:sz="0" w:space="0" w:color="auto"/>
      </w:divBdr>
    </w:div>
    <w:div w:id="1746681635">
      <w:bodyDiv w:val="1"/>
      <w:marLeft w:val="0"/>
      <w:marRight w:val="0"/>
      <w:marTop w:val="0"/>
      <w:marBottom w:val="0"/>
      <w:divBdr>
        <w:top w:val="none" w:sz="0" w:space="0" w:color="auto"/>
        <w:left w:val="none" w:sz="0" w:space="0" w:color="auto"/>
        <w:bottom w:val="none" w:sz="0" w:space="0" w:color="auto"/>
        <w:right w:val="none" w:sz="0" w:space="0" w:color="auto"/>
      </w:divBdr>
    </w:div>
    <w:div w:id="1757359056">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3286015">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785416804">
      <w:bodyDiv w:val="1"/>
      <w:marLeft w:val="0"/>
      <w:marRight w:val="0"/>
      <w:marTop w:val="0"/>
      <w:marBottom w:val="0"/>
      <w:divBdr>
        <w:top w:val="none" w:sz="0" w:space="0" w:color="auto"/>
        <w:left w:val="none" w:sz="0" w:space="0" w:color="auto"/>
        <w:bottom w:val="none" w:sz="0" w:space="0" w:color="auto"/>
        <w:right w:val="none" w:sz="0" w:space="0" w:color="auto"/>
      </w:divBdr>
    </w:div>
    <w:div w:id="1794640768">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3840069">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08280604">
      <w:bodyDiv w:val="1"/>
      <w:marLeft w:val="0"/>
      <w:marRight w:val="0"/>
      <w:marTop w:val="0"/>
      <w:marBottom w:val="0"/>
      <w:divBdr>
        <w:top w:val="none" w:sz="0" w:space="0" w:color="auto"/>
        <w:left w:val="none" w:sz="0" w:space="0" w:color="auto"/>
        <w:bottom w:val="none" w:sz="0" w:space="0" w:color="auto"/>
        <w:right w:val="none" w:sz="0" w:space="0" w:color="auto"/>
      </w:divBdr>
    </w:div>
    <w:div w:id="1810630070">
      <w:bodyDiv w:val="1"/>
      <w:marLeft w:val="0"/>
      <w:marRight w:val="0"/>
      <w:marTop w:val="0"/>
      <w:marBottom w:val="0"/>
      <w:divBdr>
        <w:top w:val="none" w:sz="0" w:space="0" w:color="auto"/>
        <w:left w:val="none" w:sz="0" w:space="0" w:color="auto"/>
        <w:bottom w:val="none" w:sz="0" w:space="0" w:color="auto"/>
        <w:right w:val="none" w:sz="0" w:space="0" w:color="auto"/>
      </w:divBdr>
    </w:div>
    <w:div w:id="1816220294">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6973">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23620109">
      <w:bodyDiv w:val="1"/>
      <w:marLeft w:val="0"/>
      <w:marRight w:val="0"/>
      <w:marTop w:val="0"/>
      <w:marBottom w:val="0"/>
      <w:divBdr>
        <w:top w:val="none" w:sz="0" w:space="0" w:color="auto"/>
        <w:left w:val="none" w:sz="0" w:space="0" w:color="auto"/>
        <w:bottom w:val="none" w:sz="0" w:space="0" w:color="auto"/>
        <w:right w:val="none" w:sz="0" w:space="0" w:color="auto"/>
      </w:divBdr>
    </w:div>
    <w:div w:id="1825006011">
      <w:bodyDiv w:val="1"/>
      <w:marLeft w:val="0"/>
      <w:marRight w:val="0"/>
      <w:marTop w:val="0"/>
      <w:marBottom w:val="0"/>
      <w:divBdr>
        <w:top w:val="none" w:sz="0" w:space="0" w:color="auto"/>
        <w:left w:val="none" w:sz="0" w:space="0" w:color="auto"/>
        <w:bottom w:val="none" w:sz="0" w:space="0" w:color="auto"/>
        <w:right w:val="none" w:sz="0" w:space="0" w:color="auto"/>
      </w:divBdr>
    </w:div>
    <w:div w:id="1826320165">
      <w:bodyDiv w:val="1"/>
      <w:marLeft w:val="0"/>
      <w:marRight w:val="0"/>
      <w:marTop w:val="0"/>
      <w:marBottom w:val="0"/>
      <w:divBdr>
        <w:top w:val="none" w:sz="0" w:space="0" w:color="auto"/>
        <w:left w:val="none" w:sz="0" w:space="0" w:color="auto"/>
        <w:bottom w:val="none" w:sz="0" w:space="0" w:color="auto"/>
        <w:right w:val="none" w:sz="0" w:space="0" w:color="auto"/>
      </w:divBdr>
    </w:div>
    <w:div w:id="1826507340">
      <w:bodyDiv w:val="1"/>
      <w:marLeft w:val="0"/>
      <w:marRight w:val="0"/>
      <w:marTop w:val="0"/>
      <w:marBottom w:val="0"/>
      <w:divBdr>
        <w:top w:val="none" w:sz="0" w:space="0" w:color="auto"/>
        <w:left w:val="none" w:sz="0" w:space="0" w:color="auto"/>
        <w:bottom w:val="none" w:sz="0" w:space="0" w:color="auto"/>
        <w:right w:val="none" w:sz="0" w:space="0" w:color="auto"/>
      </w:divBdr>
    </w:div>
    <w:div w:id="1830710239">
      <w:bodyDiv w:val="1"/>
      <w:marLeft w:val="0"/>
      <w:marRight w:val="0"/>
      <w:marTop w:val="0"/>
      <w:marBottom w:val="0"/>
      <w:divBdr>
        <w:top w:val="none" w:sz="0" w:space="0" w:color="auto"/>
        <w:left w:val="none" w:sz="0" w:space="0" w:color="auto"/>
        <w:bottom w:val="none" w:sz="0" w:space="0" w:color="auto"/>
        <w:right w:val="none" w:sz="0" w:space="0" w:color="auto"/>
      </w:divBdr>
    </w:div>
    <w:div w:id="1835343153">
      <w:bodyDiv w:val="1"/>
      <w:marLeft w:val="0"/>
      <w:marRight w:val="0"/>
      <w:marTop w:val="0"/>
      <w:marBottom w:val="0"/>
      <w:divBdr>
        <w:top w:val="none" w:sz="0" w:space="0" w:color="auto"/>
        <w:left w:val="none" w:sz="0" w:space="0" w:color="auto"/>
        <w:bottom w:val="none" w:sz="0" w:space="0" w:color="auto"/>
        <w:right w:val="none" w:sz="0" w:space="0" w:color="auto"/>
      </w:divBdr>
    </w:div>
    <w:div w:id="1849103901">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550600">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874922985">
      <w:bodyDiv w:val="1"/>
      <w:marLeft w:val="0"/>
      <w:marRight w:val="0"/>
      <w:marTop w:val="0"/>
      <w:marBottom w:val="0"/>
      <w:divBdr>
        <w:top w:val="none" w:sz="0" w:space="0" w:color="auto"/>
        <w:left w:val="none" w:sz="0" w:space="0" w:color="auto"/>
        <w:bottom w:val="none" w:sz="0" w:space="0" w:color="auto"/>
        <w:right w:val="none" w:sz="0" w:space="0" w:color="auto"/>
      </w:divBdr>
    </w:div>
    <w:div w:id="1877112570">
      <w:bodyDiv w:val="1"/>
      <w:marLeft w:val="0"/>
      <w:marRight w:val="0"/>
      <w:marTop w:val="0"/>
      <w:marBottom w:val="0"/>
      <w:divBdr>
        <w:top w:val="none" w:sz="0" w:space="0" w:color="auto"/>
        <w:left w:val="none" w:sz="0" w:space="0" w:color="auto"/>
        <w:bottom w:val="none" w:sz="0" w:space="0" w:color="auto"/>
        <w:right w:val="none" w:sz="0" w:space="0" w:color="auto"/>
      </w:divBdr>
    </w:div>
    <w:div w:id="1891571795">
      <w:bodyDiv w:val="1"/>
      <w:marLeft w:val="0"/>
      <w:marRight w:val="0"/>
      <w:marTop w:val="0"/>
      <w:marBottom w:val="0"/>
      <w:divBdr>
        <w:top w:val="none" w:sz="0" w:space="0" w:color="auto"/>
        <w:left w:val="none" w:sz="0" w:space="0" w:color="auto"/>
        <w:bottom w:val="none" w:sz="0" w:space="0" w:color="auto"/>
        <w:right w:val="none" w:sz="0" w:space="0" w:color="auto"/>
      </w:divBdr>
    </w:div>
    <w:div w:id="1901086893">
      <w:bodyDiv w:val="1"/>
      <w:marLeft w:val="0"/>
      <w:marRight w:val="0"/>
      <w:marTop w:val="0"/>
      <w:marBottom w:val="0"/>
      <w:divBdr>
        <w:top w:val="none" w:sz="0" w:space="0" w:color="auto"/>
        <w:left w:val="none" w:sz="0" w:space="0" w:color="auto"/>
        <w:bottom w:val="none" w:sz="0" w:space="0" w:color="auto"/>
        <w:right w:val="none" w:sz="0" w:space="0" w:color="auto"/>
      </w:divBdr>
    </w:div>
    <w:div w:id="1906990015">
      <w:bodyDiv w:val="1"/>
      <w:marLeft w:val="0"/>
      <w:marRight w:val="0"/>
      <w:marTop w:val="0"/>
      <w:marBottom w:val="0"/>
      <w:divBdr>
        <w:top w:val="none" w:sz="0" w:space="0" w:color="auto"/>
        <w:left w:val="none" w:sz="0" w:space="0" w:color="auto"/>
        <w:bottom w:val="none" w:sz="0" w:space="0" w:color="auto"/>
        <w:right w:val="none" w:sz="0" w:space="0" w:color="auto"/>
      </w:divBdr>
    </w:div>
    <w:div w:id="1912956740">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3142903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323534">
      <w:bodyDiv w:val="1"/>
      <w:marLeft w:val="0"/>
      <w:marRight w:val="0"/>
      <w:marTop w:val="0"/>
      <w:marBottom w:val="0"/>
      <w:divBdr>
        <w:top w:val="none" w:sz="0" w:space="0" w:color="auto"/>
        <w:left w:val="none" w:sz="0" w:space="0" w:color="auto"/>
        <w:bottom w:val="none" w:sz="0" w:space="0" w:color="auto"/>
        <w:right w:val="none" w:sz="0" w:space="0" w:color="auto"/>
      </w:divBdr>
      <w:divsChild>
        <w:div w:id="1791975827">
          <w:marLeft w:val="0"/>
          <w:marRight w:val="0"/>
          <w:marTop w:val="0"/>
          <w:marBottom w:val="0"/>
          <w:divBdr>
            <w:top w:val="none" w:sz="0" w:space="0" w:color="auto"/>
            <w:left w:val="none" w:sz="0" w:space="0" w:color="auto"/>
            <w:bottom w:val="none" w:sz="0" w:space="0" w:color="auto"/>
            <w:right w:val="none" w:sz="0" w:space="0" w:color="auto"/>
          </w:divBdr>
          <w:divsChild>
            <w:div w:id="1237010700">
              <w:marLeft w:val="0"/>
              <w:marRight w:val="0"/>
              <w:marTop w:val="100"/>
              <w:marBottom w:val="100"/>
              <w:divBdr>
                <w:top w:val="none" w:sz="0" w:space="0" w:color="auto"/>
                <w:left w:val="none" w:sz="0" w:space="0" w:color="auto"/>
                <w:bottom w:val="none" w:sz="0" w:space="0" w:color="auto"/>
                <w:right w:val="none" w:sz="0" w:space="0" w:color="auto"/>
              </w:divBdr>
              <w:divsChild>
                <w:div w:id="17900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59024985">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64115618">
      <w:bodyDiv w:val="1"/>
      <w:marLeft w:val="0"/>
      <w:marRight w:val="0"/>
      <w:marTop w:val="0"/>
      <w:marBottom w:val="0"/>
      <w:divBdr>
        <w:top w:val="none" w:sz="0" w:space="0" w:color="auto"/>
        <w:left w:val="none" w:sz="0" w:space="0" w:color="auto"/>
        <w:bottom w:val="none" w:sz="0" w:space="0" w:color="auto"/>
        <w:right w:val="none" w:sz="0" w:space="0" w:color="auto"/>
      </w:divBdr>
    </w:div>
    <w:div w:id="1966764698">
      <w:bodyDiv w:val="1"/>
      <w:marLeft w:val="0"/>
      <w:marRight w:val="0"/>
      <w:marTop w:val="0"/>
      <w:marBottom w:val="0"/>
      <w:divBdr>
        <w:top w:val="none" w:sz="0" w:space="0" w:color="auto"/>
        <w:left w:val="none" w:sz="0" w:space="0" w:color="auto"/>
        <w:bottom w:val="none" w:sz="0" w:space="0" w:color="auto"/>
        <w:right w:val="none" w:sz="0" w:space="0" w:color="auto"/>
      </w:divBdr>
    </w:div>
    <w:div w:id="1981418406">
      <w:bodyDiv w:val="1"/>
      <w:marLeft w:val="0"/>
      <w:marRight w:val="0"/>
      <w:marTop w:val="0"/>
      <w:marBottom w:val="0"/>
      <w:divBdr>
        <w:top w:val="none" w:sz="0" w:space="0" w:color="auto"/>
        <w:left w:val="none" w:sz="0" w:space="0" w:color="auto"/>
        <w:bottom w:val="none" w:sz="0" w:space="0" w:color="auto"/>
        <w:right w:val="none" w:sz="0" w:space="0" w:color="auto"/>
      </w:divBdr>
    </w:div>
    <w:div w:id="1983727197">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4649683">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23119418">
      <w:bodyDiv w:val="1"/>
      <w:marLeft w:val="0"/>
      <w:marRight w:val="0"/>
      <w:marTop w:val="0"/>
      <w:marBottom w:val="0"/>
      <w:divBdr>
        <w:top w:val="none" w:sz="0" w:space="0" w:color="auto"/>
        <w:left w:val="none" w:sz="0" w:space="0" w:color="auto"/>
        <w:bottom w:val="none" w:sz="0" w:space="0" w:color="auto"/>
        <w:right w:val="none" w:sz="0" w:space="0" w:color="auto"/>
      </w:divBdr>
    </w:div>
    <w:div w:id="2029479515">
      <w:bodyDiv w:val="1"/>
      <w:marLeft w:val="0"/>
      <w:marRight w:val="0"/>
      <w:marTop w:val="0"/>
      <w:marBottom w:val="0"/>
      <w:divBdr>
        <w:top w:val="none" w:sz="0" w:space="0" w:color="auto"/>
        <w:left w:val="none" w:sz="0" w:space="0" w:color="auto"/>
        <w:bottom w:val="none" w:sz="0" w:space="0" w:color="auto"/>
        <w:right w:val="none" w:sz="0" w:space="0" w:color="auto"/>
      </w:divBdr>
    </w:div>
    <w:div w:id="2032607078">
      <w:bodyDiv w:val="1"/>
      <w:marLeft w:val="0"/>
      <w:marRight w:val="0"/>
      <w:marTop w:val="0"/>
      <w:marBottom w:val="0"/>
      <w:divBdr>
        <w:top w:val="none" w:sz="0" w:space="0" w:color="auto"/>
        <w:left w:val="none" w:sz="0" w:space="0" w:color="auto"/>
        <w:bottom w:val="none" w:sz="0" w:space="0" w:color="auto"/>
        <w:right w:val="none" w:sz="0" w:space="0" w:color="auto"/>
      </w:divBdr>
    </w:div>
    <w:div w:id="2043819131">
      <w:bodyDiv w:val="1"/>
      <w:marLeft w:val="0"/>
      <w:marRight w:val="0"/>
      <w:marTop w:val="0"/>
      <w:marBottom w:val="0"/>
      <w:divBdr>
        <w:top w:val="none" w:sz="0" w:space="0" w:color="auto"/>
        <w:left w:val="none" w:sz="0" w:space="0" w:color="auto"/>
        <w:bottom w:val="none" w:sz="0" w:space="0" w:color="auto"/>
        <w:right w:val="none" w:sz="0" w:space="0" w:color="auto"/>
      </w:divBdr>
    </w:div>
    <w:div w:id="2048993750">
      <w:bodyDiv w:val="1"/>
      <w:marLeft w:val="0"/>
      <w:marRight w:val="0"/>
      <w:marTop w:val="0"/>
      <w:marBottom w:val="0"/>
      <w:divBdr>
        <w:top w:val="none" w:sz="0" w:space="0" w:color="auto"/>
        <w:left w:val="none" w:sz="0" w:space="0" w:color="auto"/>
        <w:bottom w:val="none" w:sz="0" w:space="0" w:color="auto"/>
        <w:right w:val="none" w:sz="0" w:space="0" w:color="auto"/>
      </w:divBdr>
    </w:div>
    <w:div w:id="2068840478">
      <w:bodyDiv w:val="1"/>
      <w:marLeft w:val="0"/>
      <w:marRight w:val="0"/>
      <w:marTop w:val="0"/>
      <w:marBottom w:val="0"/>
      <w:divBdr>
        <w:top w:val="none" w:sz="0" w:space="0" w:color="auto"/>
        <w:left w:val="none" w:sz="0" w:space="0" w:color="auto"/>
        <w:bottom w:val="none" w:sz="0" w:space="0" w:color="auto"/>
        <w:right w:val="none" w:sz="0" w:space="0" w:color="auto"/>
      </w:divBdr>
    </w:div>
    <w:div w:id="2083914306">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095591935">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 w:id="2116123242">
      <w:bodyDiv w:val="1"/>
      <w:marLeft w:val="0"/>
      <w:marRight w:val="0"/>
      <w:marTop w:val="0"/>
      <w:marBottom w:val="0"/>
      <w:divBdr>
        <w:top w:val="none" w:sz="0" w:space="0" w:color="auto"/>
        <w:left w:val="none" w:sz="0" w:space="0" w:color="auto"/>
        <w:bottom w:val="none" w:sz="0" w:space="0" w:color="auto"/>
        <w:right w:val="none" w:sz="0" w:space="0" w:color="auto"/>
      </w:divBdr>
    </w:div>
    <w:div w:id="2118209438">
      <w:bodyDiv w:val="1"/>
      <w:marLeft w:val="0"/>
      <w:marRight w:val="0"/>
      <w:marTop w:val="0"/>
      <w:marBottom w:val="0"/>
      <w:divBdr>
        <w:top w:val="none" w:sz="0" w:space="0" w:color="auto"/>
        <w:left w:val="none" w:sz="0" w:space="0" w:color="auto"/>
        <w:bottom w:val="none" w:sz="0" w:space="0" w:color="auto"/>
        <w:right w:val="none" w:sz="0" w:space="0" w:color="auto"/>
      </w:divBdr>
    </w:div>
    <w:div w:id="2123765612">
      <w:bodyDiv w:val="1"/>
      <w:marLeft w:val="0"/>
      <w:marRight w:val="0"/>
      <w:marTop w:val="0"/>
      <w:marBottom w:val="0"/>
      <w:divBdr>
        <w:top w:val="none" w:sz="0" w:space="0" w:color="auto"/>
        <w:left w:val="none" w:sz="0" w:space="0" w:color="auto"/>
        <w:bottom w:val="none" w:sz="0" w:space="0" w:color="auto"/>
        <w:right w:val="none" w:sz="0" w:space="0" w:color="auto"/>
      </w:divBdr>
    </w:div>
    <w:div w:id="2125610104">
      <w:bodyDiv w:val="1"/>
      <w:marLeft w:val="0"/>
      <w:marRight w:val="0"/>
      <w:marTop w:val="0"/>
      <w:marBottom w:val="0"/>
      <w:divBdr>
        <w:top w:val="none" w:sz="0" w:space="0" w:color="auto"/>
        <w:left w:val="none" w:sz="0" w:space="0" w:color="auto"/>
        <w:bottom w:val="none" w:sz="0" w:space="0" w:color="auto"/>
        <w:right w:val="none" w:sz="0" w:space="0" w:color="auto"/>
      </w:divBdr>
    </w:div>
    <w:div w:id="2130736187">
      <w:bodyDiv w:val="1"/>
      <w:marLeft w:val="0"/>
      <w:marRight w:val="0"/>
      <w:marTop w:val="0"/>
      <w:marBottom w:val="0"/>
      <w:divBdr>
        <w:top w:val="none" w:sz="0" w:space="0" w:color="auto"/>
        <w:left w:val="none" w:sz="0" w:space="0" w:color="auto"/>
        <w:bottom w:val="none" w:sz="0" w:space="0" w:color="auto"/>
        <w:right w:val="none" w:sz="0" w:space="0" w:color="auto"/>
      </w:divBdr>
    </w:div>
    <w:div w:id="2138330235">
      <w:bodyDiv w:val="1"/>
      <w:marLeft w:val="0"/>
      <w:marRight w:val="0"/>
      <w:marTop w:val="0"/>
      <w:marBottom w:val="0"/>
      <w:divBdr>
        <w:top w:val="none" w:sz="0" w:space="0" w:color="auto"/>
        <w:left w:val="none" w:sz="0" w:space="0" w:color="auto"/>
        <w:bottom w:val="none" w:sz="0" w:space="0" w:color="auto"/>
        <w:right w:val="none" w:sz="0" w:space="0" w:color="auto"/>
      </w:divBdr>
    </w:div>
    <w:div w:id="2140799088">
      <w:bodyDiv w:val="1"/>
      <w:marLeft w:val="0"/>
      <w:marRight w:val="0"/>
      <w:marTop w:val="0"/>
      <w:marBottom w:val="0"/>
      <w:divBdr>
        <w:top w:val="none" w:sz="0" w:space="0" w:color="auto"/>
        <w:left w:val="none" w:sz="0" w:space="0" w:color="auto"/>
        <w:bottom w:val="none" w:sz="0" w:space="0" w:color="auto"/>
        <w:right w:val="none" w:sz="0" w:space="0" w:color="auto"/>
      </w:divBdr>
    </w:div>
    <w:div w:id="214226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2A33-92A6-4FC4-A75D-BE5E7EA4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54</Pages>
  <Words>17226</Words>
  <Characters>98190</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19</cp:revision>
  <cp:lastPrinted>2022-12-01T04:42:00Z</cp:lastPrinted>
  <dcterms:created xsi:type="dcterms:W3CDTF">2024-08-30T08:15:00Z</dcterms:created>
  <dcterms:modified xsi:type="dcterms:W3CDTF">2025-04-21T03:47:00Z</dcterms:modified>
</cp:coreProperties>
</file>